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1722" w14:textId="49D64D62" w:rsidR="003C455F" w:rsidRPr="005F46AC" w:rsidRDefault="003C455F" w:rsidP="003C455F">
      <w:pPr>
        <w:spacing w:after="0" w:line="240" w:lineRule="auto"/>
        <w:jc w:val="center"/>
        <w:rPr>
          <w:rFonts w:ascii="Times New Roman" w:hAnsi="Times New Roman"/>
          <w:sz w:val="10"/>
          <w:szCs w:val="24"/>
        </w:rPr>
      </w:pPr>
      <w:r w:rsidRPr="005F46AC">
        <w:rPr>
          <w:rFonts w:ascii="Tms Rmn" w:hAnsi="Tms Rmn"/>
          <w:noProof/>
          <w:sz w:val="28"/>
        </w:rPr>
        <w:drawing>
          <wp:inline distT="0" distB="0" distL="0" distR="0" wp14:anchorId="51D46421" wp14:editId="7EE2474D">
            <wp:extent cx="5940425" cy="2056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05613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4785"/>
        <w:gridCol w:w="5280"/>
      </w:tblGrid>
      <w:tr w:rsidR="003C455F" w:rsidRPr="005F46AC" w14:paraId="788D2337" w14:textId="77777777" w:rsidTr="00BB6B7F">
        <w:tc>
          <w:tcPr>
            <w:tcW w:w="4785" w:type="dxa"/>
          </w:tcPr>
          <w:p w14:paraId="3D0E68B1" w14:textId="748705C4" w:rsidR="003C455F" w:rsidRPr="005F46AC" w:rsidRDefault="00A25CE2" w:rsidP="00580686">
            <w:pPr>
              <w:spacing w:after="0" w:line="240" w:lineRule="auto"/>
              <w:jc w:val="both"/>
              <w:rPr>
                <w:rFonts w:ascii="Times New Roman" w:hAnsi="Times New Roman"/>
                <w:bCs/>
                <w:sz w:val="24"/>
                <w:szCs w:val="24"/>
              </w:rPr>
            </w:pPr>
            <w:r>
              <w:rPr>
                <w:rFonts w:ascii="Times New Roman" w:hAnsi="Times New Roman"/>
                <w:bCs/>
                <w:sz w:val="24"/>
                <w:szCs w:val="24"/>
              </w:rPr>
              <w:t>28.10.2025</w:t>
            </w:r>
          </w:p>
        </w:tc>
        <w:tc>
          <w:tcPr>
            <w:tcW w:w="5280" w:type="dxa"/>
          </w:tcPr>
          <w:p w14:paraId="6CD31302" w14:textId="52072346" w:rsidR="003C455F" w:rsidRPr="005F46AC" w:rsidRDefault="003C455F" w:rsidP="00580686">
            <w:pPr>
              <w:spacing w:after="0" w:line="240" w:lineRule="auto"/>
              <w:ind w:firstLine="720"/>
              <w:jc w:val="right"/>
              <w:rPr>
                <w:rFonts w:ascii="Times New Roman" w:hAnsi="Times New Roman"/>
                <w:b/>
                <w:sz w:val="24"/>
                <w:szCs w:val="24"/>
              </w:rPr>
            </w:pPr>
            <w:r w:rsidRPr="005F46AC">
              <w:rPr>
                <w:rFonts w:ascii="Times New Roman" w:hAnsi="Times New Roman"/>
                <w:b/>
                <w:sz w:val="24"/>
                <w:szCs w:val="24"/>
              </w:rPr>
              <w:t xml:space="preserve">№ </w:t>
            </w:r>
            <w:r w:rsidR="00A25CE2">
              <w:rPr>
                <w:rFonts w:ascii="Times New Roman" w:hAnsi="Times New Roman"/>
                <w:bCs/>
                <w:sz w:val="24"/>
                <w:szCs w:val="24"/>
              </w:rPr>
              <w:t>724-п</w:t>
            </w:r>
          </w:p>
        </w:tc>
      </w:tr>
      <w:tr w:rsidR="003C455F" w:rsidRPr="005F46AC" w14:paraId="173431E8" w14:textId="77777777" w:rsidTr="00BB6B7F">
        <w:tc>
          <w:tcPr>
            <w:tcW w:w="10065" w:type="dxa"/>
            <w:gridSpan w:val="2"/>
          </w:tcPr>
          <w:p w14:paraId="598CFFF9" w14:textId="77777777" w:rsidR="003C455F" w:rsidRPr="005F46AC" w:rsidRDefault="003C455F" w:rsidP="00580686">
            <w:pPr>
              <w:spacing w:after="0" w:line="240" w:lineRule="auto"/>
              <w:jc w:val="center"/>
              <w:rPr>
                <w:sz w:val="20"/>
              </w:rPr>
            </w:pPr>
            <w:r w:rsidRPr="005F46AC">
              <w:rPr>
                <w:rFonts w:ascii="Tms Rmn" w:hAnsi="Tms Rmn"/>
                <w:sz w:val="20"/>
              </w:rPr>
              <w:t xml:space="preserve"> Черемхово</w:t>
            </w:r>
          </w:p>
          <w:p w14:paraId="1144CB34" w14:textId="77777777" w:rsidR="003C455F" w:rsidRPr="005F46AC" w:rsidRDefault="003C455F" w:rsidP="00580686">
            <w:pPr>
              <w:spacing w:after="0" w:line="240" w:lineRule="auto"/>
              <w:jc w:val="center"/>
              <w:rPr>
                <w:b/>
                <w:sz w:val="20"/>
              </w:rPr>
            </w:pPr>
          </w:p>
        </w:tc>
      </w:tr>
    </w:tbl>
    <w:p w14:paraId="486B449B" w14:textId="77777777" w:rsidR="003C455F" w:rsidRPr="003717CF" w:rsidRDefault="003C455F" w:rsidP="003C455F">
      <w:pPr>
        <w:spacing w:after="0" w:line="240" w:lineRule="auto"/>
        <w:jc w:val="both"/>
        <w:rPr>
          <w:sz w:val="1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3C455F" w:rsidRPr="005F46AC" w14:paraId="048FD059" w14:textId="77777777" w:rsidTr="00B21213">
        <w:tc>
          <w:tcPr>
            <w:tcW w:w="10065" w:type="dxa"/>
            <w:tcBorders>
              <w:top w:val="nil"/>
              <w:left w:val="nil"/>
              <w:bottom w:val="nil"/>
              <w:right w:val="nil"/>
            </w:tcBorders>
          </w:tcPr>
          <w:p w14:paraId="5633D868" w14:textId="77777777" w:rsidR="003C455F" w:rsidRPr="005F46AC" w:rsidRDefault="003C455F" w:rsidP="00580686">
            <w:pPr>
              <w:spacing w:after="0" w:line="240" w:lineRule="auto"/>
              <w:jc w:val="center"/>
              <w:rPr>
                <w:rFonts w:ascii="Times New Roman" w:hAnsi="Times New Roman"/>
                <w:b/>
                <w:sz w:val="24"/>
                <w:szCs w:val="24"/>
              </w:rPr>
            </w:pPr>
            <w:r w:rsidRPr="005F46AC">
              <w:rPr>
                <w:rFonts w:ascii="Times New Roman" w:hAnsi="Times New Roman"/>
                <w:b/>
                <w:sz w:val="24"/>
                <w:szCs w:val="24"/>
              </w:rPr>
              <w:t xml:space="preserve">Об утверждении административного регламента </w:t>
            </w:r>
          </w:p>
          <w:p w14:paraId="4B4A82FC" w14:textId="718C56BF" w:rsidR="003C455F" w:rsidRPr="005F46AC" w:rsidRDefault="003C455F" w:rsidP="00580686">
            <w:pPr>
              <w:spacing w:after="0" w:line="240" w:lineRule="auto"/>
              <w:jc w:val="center"/>
              <w:rPr>
                <w:rFonts w:ascii="Tms Rmn" w:hAnsi="Tms Rmn"/>
                <w:sz w:val="28"/>
              </w:rPr>
            </w:pPr>
            <w:r w:rsidRPr="005F46AC">
              <w:rPr>
                <w:rFonts w:ascii="Times New Roman" w:hAnsi="Times New Roman"/>
                <w:b/>
                <w:sz w:val="24"/>
                <w:szCs w:val="24"/>
              </w:rPr>
              <w:t xml:space="preserve">предоставления муниципальной услуги </w:t>
            </w:r>
            <w:bookmarkStart w:id="0" w:name="_Hlk117179211"/>
            <w:r w:rsidRPr="005F46AC">
              <w:rPr>
                <w:rFonts w:ascii="Times New Roman" w:hAnsi="Times New Roman"/>
                <w:b/>
                <w:sz w:val="24"/>
                <w:szCs w:val="24"/>
              </w:rPr>
              <w:t>«</w:t>
            </w:r>
            <w:r w:rsidR="000E5C28" w:rsidRPr="000E5C28">
              <w:rPr>
                <w:rFonts w:ascii="Times New Roman" w:hAnsi="Times New Roman"/>
                <w:b/>
                <w:sz w:val="24"/>
                <w:szCs w:val="24"/>
              </w:rPr>
              <w:t>Выдача градостроительного плана земельного участка</w:t>
            </w:r>
            <w:r w:rsidR="00EF73E3">
              <w:rPr>
                <w:rFonts w:ascii="Times New Roman" w:hAnsi="Times New Roman"/>
                <w:b/>
                <w:sz w:val="24"/>
                <w:szCs w:val="24"/>
              </w:rPr>
              <w:t>»</w:t>
            </w:r>
            <w:r w:rsidR="000E5C28" w:rsidRPr="000E5C28">
              <w:rPr>
                <w:rFonts w:ascii="Times New Roman" w:hAnsi="Times New Roman"/>
                <w:b/>
                <w:sz w:val="24"/>
                <w:szCs w:val="24"/>
              </w:rPr>
              <w:t xml:space="preserve"> на территории Черемховского районного муниципального образования</w:t>
            </w:r>
            <w:bookmarkEnd w:id="0"/>
          </w:p>
        </w:tc>
      </w:tr>
    </w:tbl>
    <w:p w14:paraId="1C388ECC" w14:textId="77777777" w:rsidR="003C455F" w:rsidRPr="005F46AC" w:rsidRDefault="003C455F" w:rsidP="003C455F">
      <w:pPr>
        <w:spacing w:after="0" w:line="240" w:lineRule="auto"/>
        <w:ind w:firstLine="720"/>
        <w:jc w:val="center"/>
        <w:rPr>
          <w:rFonts w:ascii="Arial" w:hAnsi="Arial"/>
          <w:sz w:val="24"/>
          <w:szCs w:val="24"/>
        </w:rPr>
      </w:pPr>
    </w:p>
    <w:p w14:paraId="40CADEE2" w14:textId="77777777" w:rsidR="003C455F" w:rsidRPr="005F46AC" w:rsidRDefault="003C455F" w:rsidP="003C455F">
      <w:pPr>
        <w:spacing w:after="0" w:line="240" w:lineRule="auto"/>
        <w:ind w:firstLine="720"/>
        <w:jc w:val="center"/>
        <w:rPr>
          <w:rFonts w:ascii="Arial" w:hAnsi="Arial"/>
          <w:sz w:val="24"/>
          <w:szCs w:val="24"/>
        </w:rPr>
      </w:pPr>
    </w:p>
    <w:p w14:paraId="14B441D1" w14:textId="69B07CFB" w:rsidR="00B21213" w:rsidRDefault="00B21213" w:rsidP="004925A9">
      <w:pPr>
        <w:tabs>
          <w:tab w:val="left" w:pos="567"/>
        </w:tabs>
        <w:spacing w:after="0"/>
        <w:ind w:firstLine="851"/>
        <w:jc w:val="both"/>
        <w:rPr>
          <w:rFonts w:ascii="Times New Roman" w:hAnsi="Times New Roman"/>
          <w:sz w:val="28"/>
          <w:szCs w:val="28"/>
        </w:rPr>
      </w:pPr>
      <w:r w:rsidRPr="00CA204D">
        <w:rPr>
          <w:rFonts w:ascii="Times New Roman" w:hAnsi="Times New Roman"/>
          <w:sz w:val="28"/>
          <w:szCs w:val="28"/>
        </w:rPr>
        <w:t>В целях приведения нормативных правовых актов Черемховского районного муниципального образования в соответствие с действующим законодательством</w:t>
      </w:r>
      <w:r>
        <w:rPr>
          <w:rFonts w:ascii="Times New Roman" w:hAnsi="Times New Roman"/>
          <w:sz w:val="28"/>
          <w:szCs w:val="28"/>
        </w:rPr>
        <w:t>, руководствуясь</w:t>
      </w:r>
      <w:r w:rsidRPr="00055087">
        <w:rPr>
          <w:rFonts w:ascii="Times New Roman" w:hAnsi="Times New Roman"/>
          <w:sz w:val="28"/>
          <w:szCs w:val="28"/>
        </w:rPr>
        <w:t xml:space="preserve"> Градостроительным кодексом Российской Федерации, Федеральным</w:t>
      </w:r>
      <w:r>
        <w:rPr>
          <w:rFonts w:ascii="Times New Roman" w:hAnsi="Times New Roman"/>
          <w:sz w:val="28"/>
          <w:szCs w:val="28"/>
        </w:rPr>
        <w:t>и</w:t>
      </w:r>
      <w:r w:rsidRPr="00055087">
        <w:rPr>
          <w:rFonts w:ascii="Times New Roman" w:hAnsi="Times New Roman"/>
          <w:sz w:val="28"/>
          <w:szCs w:val="28"/>
        </w:rPr>
        <w:t xml:space="preserve"> закон</w:t>
      </w:r>
      <w:r>
        <w:rPr>
          <w:rFonts w:ascii="Times New Roman" w:hAnsi="Times New Roman"/>
          <w:sz w:val="28"/>
          <w:szCs w:val="28"/>
        </w:rPr>
        <w:t>ами</w:t>
      </w:r>
      <w:r w:rsidRPr="00055087">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w:t>
      </w:r>
      <w:r w:rsidRPr="00F10E72">
        <w:rPr>
          <w:rFonts w:ascii="Times New Roman" w:hAnsi="Times New Roman"/>
          <w:sz w:val="28"/>
          <w:szCs w:val="28"/>
        </w:rPr>
        <w:t>от 20</w:t>
      </w:r>
      <w:r>
        <w:rPr>
          <w:rFonts w:ascii="Times New Roman" w:hAnsi="Times New Roman"/>
          <w:sz w:val="28"/>
          <w:szCs w:val="28"/>
        </w:rPr>
        <w:t xml:space="preserve"> марта </w:t>
      </w:r>
      <w:r w:rsidRPr="00F10E72">
        <w:rPr>
          <w:rFonts w:ascii="Times New Roman" w:hAnsi="Times New Roman"/>
          <w:sz w:val="28"/>
          <w:szCs w:val="28"/>
        </w:rPr>
        <w:t>202</w:t>
      </w:r>
      <w:r>
        <w:rPr>
          <w:rFonts w:ascii="Times New Roman" w:hAnsi="Times New Roman"/>
          <w:sz w:val="28"/>
          <w:szCs w:val="28"/>
        </w:rPr>
        <w:t>5 года</w:t>
      </w:r>
      <w:r w:rsidRPr="00F10E72">
        <w:rPr>
          <w:rFonts w:ascii="Times New Roman" w:hAnsi="Times New Roman"/>
          <w:sz w:val="28"/>
          <w:szCs w:val="28"/>
        </w:rPr>
        <w:t xml:space="preserve"> </w:t>
      </w:r>
      <w:r>
        <w:rPr>
          <w:rFonts w:ascii="Times New Roman" w:hAnsi="Times New Roman"/>
          <w:sz w:val="28"/>
          <w:szCs w:val="28"/>
        </w:rPr>
        <w:t>№</w:t>
      </w:r>
      <w:r w:rsidRPr="00F10E72">
        <w:rPr>
          <w:rFonts w:ascii="Times New Roman" w:hAnsi="Times New Roman"/>
          <w:sz w:val="28"/>
          <w:szCs w:val="28"/>
        </w:rPr>
        <w:t xml:space="preserve"> 33-ФЗ </w:t>
      </w:r>
      <w:r>
        <w:rPr>
          <w:rFonts w:ascii="Times New Roman" w:hAnsi="Times New Roman"/>
          <w:sz w:val="28"/>
          <w:szCs w:val="28"/>
        </w:rPr>
        <w:t>«</w:t>
      </w:r>
      <w:r w:rsidRPr="00F10E72">
        <w:rPr>
          <w:rFonts w:ascii="Times New Roman" w:hAnsi="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sz w:val="28"/>
          <w:szCs w:val="28"/>
        </w:rPr>
        <w:t xml:space="preserve">», </w:t>
      </w:r>
      <w:r w:rsidRPr="005B0912">
        <w:rPr>
          <w:rFonts w:ascii="Times New Roman" w:hAnsi="Times New Roman"/>
          <w:sz w:val="28"/>
          <w:szCs w:val="28"/>
        </w:rPr>
        <w:t>постановлением администрации</w:t>
      </w:r>
      <w:r w:rsidR="00B103AC">
        <w:rPr>
          <w:rFonts w:ascii="Times New Roman" w:hAnsi="Times New Roman"/>
          <w:sz w:val="28"/>
          <w:szCs w:val="28"/>
        </w:rPr>
        <w:t xml:space="preserve">  </w:t>
      </w:r>
      <w:r w:rsidRPr="005B0912">
        <w:rPr>
          <w:rFonts w:ascii="Times New Roman" w:hAnsi="Times New Roman"/>
          <w:sz w:val="28"/>
          <w:szCs w:val="28"/>
        </w:rPr>
        <w:t xml:space="preserve"> </w:t>
      </w:r>
      <w:r w:rsidR="00B103AC">
        <w:rPr>
          <w:rFonts w:ascii="Times New Roman" w:hAnsi="Times New Roman"/>
          <w:sz w:val="28"/>
          <w:szCs w:val="28"/>
        </w:rPr>
        <w:t xml:space="preserve"> </w:t>
      </w:r>
      <w:r w:rsidRPr="005B0912">
        <w:rPr>
          <w:rFonts w:ascii="Times New Roman" w:hAnsi="Times New Roman"/>
          <w:sz w:val="28"/>
          <w:szCs w:val="28"/>
        </w:rPr>
        <w:t xml:space="preserve">Черемховского </w:t>
      </w:r>
      <w:r w:rsidR="00B103AC">
        <w:rPr>
          <w:rFonts w:ascii="Times New Roman" w:hAnsi="Times New Roman"/>
          <w:sz w:val="28"/>
          <w:szCs w:val="28"/>
        </w:rPr>
        <w:t xml:space="preserve">   </w:t>
      </w:r>
      <w:r w:rsidRPr="005B0912">
        <w:rPr>
          <w:rFonts w:ascii="Times New Roman" w:hAnsi="Times New Roman"/>
          <w:sz w:val="28"/>
          <w:szCs w:val="28"/>
        </w:rPr>
        <w:t xml:space="preserve">районного </w:t>
      </w:r>
      <w:r w:rsidR="00B103AC">
        <w:rPr>
          <w:rFonts w:ascii="Times New Roman" w:hAnsi="Times New Roman"/>
          <w:sz w:val="28"/>
          <w:szCs w:val="28"/>
        </w:rPr>
        <w:t xml:space="preserve">   </w:t>
      </w:r>
      <w:r w:rsidRPr="005B0912">
        <w:rPr>
          <w:rFonts w:ascii="Times New Roman" w:hAnsi="Times New Roman"/>
          <w:sz w:val="28"/>
          <w:szCs w:val="28"/>
        </w:rPr>
        <w:t xml:space="preserve">муниципального </w:t>
      </w:r>
      <w:r w:rsidR="00B103AC">
        <w:rPr>
          <w:rFonts w:ascii="Times New Roman" w:hAnsi="Times New Roman"/>
          <w:sz w:val="28"/>
          <w:szCs w:val="28"/>
        </w:rPr>
        <w:t xml:space="preserve">   </w:t>
      </w:r>
      <w:r w:rsidRPr="005B0912">
        <w:rPr>
          <w:rFonts w:ascii="Times New Roman" w:hAnsi="Times New Roman"/>
          <w:sz w:val="28"/>
          <w:szCs w:val="28"/>
        </w:rPr>
        <w:t xml:space="preserve">образования </w:t>
      </w:r>
      <w:r w:rsidR="00B103AC">
        <w:rPr>
          <w:rFonts w:ascii="Times New Roman" w:hAnsi="Times New Roman"/>
          <w:sz w:val="28"/>
          <w:szCs w:val="28"/>
        </w:rPr>
        <w:t xml:space="preserve">  </w:t>
      </w:r>
      <w:r w:rsidRPr="005B0912">
        <w:rPr>
          <w:rFonts w:ascii="Times New Roman" w:hAnsi="Times New Roman"/>
          <w:sz w:val="28"/>
          <w:szCs w:val="28"/>
        </w:rPr>
        <w:t xml:space="preserve">от </w:t>
      </w:r>
      <w:r w:rsidR="00B103AC">
        <w:rPr>
          <w:rFonts w:ascii="Times New Roman" w:hAnsi="Times New Roman"/>
          <w:sz w:val="28"/>
          <w:szCs w:val="28"/>
        </w:rPr>
        <w:t xml:space="preserve"> </w:t>
      </w:r>
      <w:r w:rsidRPr="005B0912">
        <w:rPr>
          <w:rFonts w:ascii="Times New Roman" w:hAnsi="Times New Roman"/>
          <w:sz w:val="28"/>
          <w:szCs w:val="28"/>
        </w:rPr>
        <w:t>27 сентября 2024 года № 928-п «Об утверждении Порядка разработки и утверждения административных регламентов предоставления муниципальных услуг администрации Черемховского районного муниципального образования и о признании утратившим силу постановления администрации»</w:t>
      </w:r>
      <w:r>
        <w:rPr>
          <w:rFonts w:ascii="Times New Roman" w:hAnsi="Times New Roman"/>
          <w:sz w:val="28"/>
          <w:szCs w:val="28"/>
        </w:rPr>
        <w:t>,</w:t>
      </w:r>
      <w:r w:rsidRPr="00055087">
        <w:rPr>
          <w:rFonts w:ascii="Times New Roman" w:hAnsi="Times New Roman"/>
          <w:sz w:val="28"/>
          <w:szCs w:val="28"/>
        </w:rPr>
        <w:t xml:space="preserve"> руководствуясь статьями 24, 50 Устава Черемховского районного муниципального образования, </w:t>
      </w:r>
      <w:r w:rsidRPr="004925A9">
        <w:rPr>
          <w:rFonts w:ascii="Times New Roman" w:hAnsi="Times New Roman"/>
          <w:sz w:val="28"/>
          <w:szCs w:val="28"/>
        </w:rPr>
        <w:t>администрация Черемховского районного муниципального образования</w:t>
      </w:r>
    </w:p>
    <w:p w14:paraId="32B7A9C3" w14:textId="77777777" w:rsidR="004925A9" w:rsidRPr="004925A9" w:rsidRDefault="004925A9" w:rsidP="004925A9">
      <w:pPr>
        <w:tabs>
          <w:tab w:val="left" w:pos="567"/>
        </w:tabs>
        <w:spacing w:after="0"/>
        <w:ind w:firstLine="851"/>
        <w:jc w:val="both"/>
        <w:rPr>
          <w:rFonts w:ascii="Times New Roman" w:hAnsi="Times New Roman"/>
          <w:sz w:val="28"/>
          <w:szCs w:val="28"/>
        </w:rPr>
      </w:pPr>
    </w:p>
    <w:p w14:paraId="2B707E74" w14:textId="77777777" w:rsidR="003C455F" w:rsidRPr="004925A9" w:rsidRDefault="003C455F" w:rsidP="004925A9">
      <w:pPr>
        <w:spacing w:after="0" w:line="240" w:lineRule="auto"/>
        <w:jc w:val="center"/>
        <w:rPr>
          <w:rFonts w:ascii="Times New Roman" w:hAnsi="Times New Roman"/>
          <w:sz w:val="28"/>
          <w:szCs w:val="28"/>
        </w:rPr>
      </w:pPr>
      <w:r w:rsidRPr="004925A9">
        <w:rPr>
          <w:rFonts w:ascii="Times New Roman" w:hAnsi="Times New Roman"/>
          <w:sz w:val="28"/>
          <w:szCs w:val="28"/>
        </w:rPr>
        <w:t>ПОСТАНОВЛЯЕТ:</w:t>
      </w:r>
    </w:p>
    <w:p w14:paraId="15AFF266" w14:textId="77777777" w:rsidR="003C455F" w:rsidRPr="004925A9" w:rsidRDefault="003C455F" w:rsidP="004925A9">
      <w:pPr>
        <w:spacing w:after="0" w:line="240" w:lineRule="auto"/>
        <w:jc w:val="center"/>
        <w:rPr>
          <w:rFonts w:ascii="Times New Roman" w:hAnsi="Times New Roman"/>
          <w:b/>
          <w:sz w:val="28"/>
          <w:szCs w:val="28"/>
        </w:rPr>
      </w:pPr>
    </w:p>
    <w:p w14:paraId="19F2E6C2" w14:textId="289B2903" w:rsidR="003C455F" w:rsidRPr="005F46AC" w:rsidRDefault="003C455F" w:rsidP="004925A9">
      <w:pPr>
        <w:spacing w:after="0" w:line="240" w:lineRule="auto"/>
        <w:ind w:firstLine="851"/>
        <w:jc w:val="both"/>
        <w:rPr>
          <w:rFonts w:ascii="Times New Roman" w:hAnsi="Times New Roman"/>
          <w:sz w:val="28"/>
          <w:szCs w:val="28"/>
        </w:rPr>
      </w:pPr>
      <w:r w:rsidRPr="004925A9">
        <w:rPr>
          <w:rFonts w:ascii="Times New Roman" w:hAnsi="Times New Roman"/>
          <w:sz w:val="28"/>
          <w:szCs w:val="28"/>
        </w:rPr>
        <w:t>1. Утвердить прилагаемый административный регламент предоставления муниципальной услуги «</w:t>
      </w:r>
      <w:r w:rsidR="000E5C28" w:rsidRPr="004925A9">
        <w:rPr>
          <w:rFonts w:ascii="Times New Roman" w:hAnsi="Times New Roman"/>
          <w:sz w:val="28"/>
          <w:szCs w:val="28"/>
        </w:rPr>
        <w:t>Выдача градостроительного</w:t>
      </w:r>
      <w:r w:rsidR="000E5C28" w:rsidRPr="000E5C28">
        <w:rPr>
          <w:rFonts w:ascii="Times New Roman" w:hAnsi="Times New Roman"/>
          <w:sz w:val="28"/>
          <w:szCs w:val="28"/>
        </w:rPr>
        <w:t xml:space="preserve"> плана земельного участка</w:t>
      </w:r>
      <w:r w:rsidR="00EF73E3">
        <w:rPr>
          <w:rFonts w:ascii="Times New Roman" w:hAnsi="Times New Roman"/>
          <w:sz w:val="28"/>
          <w:szCs w:val="28"/>
        </w:rPr>
        <w:t>»</w:t>
      </w:r>
      <w:r w:rsidR="000E5C28" w:rsidRPr="000E5C28">
        <w:rPr>
          <w:rFonts w:ascii="Times New Roman" w:hAnsi="Times New Roman"/>
          <w:sz w:val="28"/>
          <w:szCs w:val="28"/>
        </w:rPr>
        <w:t xml:space="preserve"> на территории Черемховского районного муниципального образования</w:t>
      </w:r>
      <w:r w:rsidRPr="005F46AC">
        <w:rPr>
          <w:rFonts w:ascii="Times New Roman" w:hAnsi="Times New Roman"/>
          <w:sz w:val="28"/>
          <w:szCs w:val="28"/>
        </w:rPr>
        <w:t xml:space="preserve">. </w:t>
      </w:r>
    </w:p>
    <w:p w14:paraId="168B60B1" w14:textId="6EB68CDD" w:rsidR="003C455F" w:rsidRPr="005F46AC" w:rsidRDefault="003C455F" w:rsidP="00BD1D04">
      <w:pPr>
        <w:widowControl w:val="0"/>
        <w:spacing w:after="0" w:line="240" w:lineRule="auto"/>
        <w:ind w:firstLine="851"/>
        <w:jc w:val="both"/>
        <w:rPr>
          <w:rFonts w:ascii="Times New Roman" w:hAnsi="Times New Roman"/>
          <w:sz w:val="28"/>
          <w:szCs w:val="28"/>
        </w:rPr>
      </w:pPr>
      <w:r w:rsidRPr="005F46AC">
        <w:rPr>
          <w:rFonts w:ascii="Times New Roman" w:hAnsi="Times New Roman"/>
          <w:sz w:val="28"/>
          <w:szCs w:val="28"/>
        </w:rPr>
        <w:t xml:space="preserve">2. Признать утратившим силу постановление администрации </w:t>
      </w:r>
      <w:r w:rsidR="00BF215B" w:rsidRPr="005F46AC">
        <w:rPr>
          <w:rFonts w:ascii="Times New Roman" w:hAnsi="Times New Roman"/>
          <w:sz w:val="28"/>
          <w:szCs w:val="28"/>
        </w:rPr>
        <w:t xml:space="preserve">Черемховского </w:t>
      </w:r>
      <w:r w:rsidR="00BF215B">
        <w:rPr>
          <w:rFonts w:ascii="Times New Roman" w:hAnsi="Times New Roman"/>
          <w:sz w:val="28"/>
          <w:szCs w:val="28"/>
        </w:rPr>
        <w:t>районного</w:t>
      </w:r>
      <w:r w:rsidRPr="005F46AC">
        <w:rPr>
          <w:rFonts w:ascii="Times New Roman" w:hAnsi="Times New Roman"/>
          <w:sz w:val="28"/>
          <w:szCs w:val="28"/>
        </w:rPr>
        <w:t xml:space="preserve"> </w:t>
      </w:r>
      <w:r>
        <w:rPr>
          <w:rFonts w:ascii="Times New Roman" w:hAnsi="Times New Roman"/>
          <w:sz w:val="28"/>
          <w:szCs w:val="28"/>
        </w:rPr>
        <w:t xml:space="preserve"> </w:t>
      </w:r>
      <w:r w:rsidRPr="005F46AC">
        <w:rPr>
          <w:rFonts w:ascii="Times New Roman" w:hAnsi="Times New Roman"/>
          <w:sz w:val="28"/>
          <w:szCs w:val="28"/>
        </w:rPr>
        <w:t xml:space="preserve">муниципального </w:t>
      </w:r>
      <w:r>
        <w:rPr>
          <w:rFonts w:ascii="Times New Roman" w:hAnsi="Times New Roman"/>
          <w:sz w:val="28"/>
          <w:szCs w:val="28"/>
        </w:rPr>
        <w:t xml:space="preserve"> </w:t>
      </w:r>
      <w:r w:rsidRPr="005F46AC">
        <w:rPr>
          <w:rFonts w:ascii="Times New Roman" w:hAnsi="Times New Roman"/>
          <w:sz w:val="28"/>
          <w:szCs w:val="28"/>
        </w:rPr>
        <w:t xml:space="preserve">образования от </w:t>
      </w:r>
      <w:r w:rsidR="00BD1D04">
        <w:rPr>
          <w:rFonts w:ascii="Times New Roman" w:hAnsi="Times New Roman"/>
          <w:sz w:val="28"/>
          <w:szCs w:val="28"/>
        </w:rPr>
        <w:t xml:space="preserve">22 ноября </w:t>
      </w:r>
      <w:r w:rsidR="00BD1D04" w:rsidRPr="00BD1D04">
        <w:rPr>
          <w:rFonts w:ascii="Times New Roman" w:hAnsi="Times New Roman"/>
          <w:sz w:val="28"/>
          <w:szCs w:val="28"/>
        </w:rPr>
        <w:t xml:space="preserve">2022 </w:t>
      </w:r>
      <w:r w:rsidR="00BD1D04">
        <w:rPr>
          <w:rFonts w:ascii="Times New Roman" w:hAnsi="Times New Roman"/>
          <w:sz w:val="28"/>
          <w:szCs w:val="28"/>
        </w:rPr>
        <w:t xml:space="preserve">года </w:t>
      </w:r>
      <w:r w:rsidR="00BD1D04" w:rsidRPr="00BD1D04">
        <w:rPr>
          <w:rFonts w:ascii="Times New Roman" w:hAnsi="Times New Roman"/>
          <w:sz w:val="28"/>
          <w:szCs w:val="28"/>
        </w:rPr>
        <w:t>№ 645-п</w:t>
      </w:r>
      <w:r w:rsidRPr="005F46AC">
        <w:rPr>
          <w:rFonts w:ascii="Times New Roman" w:hAnsi="Times New Roman"/>
          <w:sz w:val="28"/>
          <w:szCs w:val="28"/>
        </w:rPr>
        <w:t xml:space="preserve"> «</w:t>
      </w:r>
      <w:r w:rsidR="00BD1D04" w:rsidRPr="00BD1D04">
        <w:rPr>
          <w:rFonts w:ascii="Times New Roman" w:hAnsi="Times New Roman"/>
          <w:sz w:val="28"/>
          <w:szCs w:val="28"/>
        </w:rPr>
        <w:t>Об утверждении административного регламента предоставления муниципальной услуги «Выдача градостроительного плана земельного участка» на территории Черемховского районного муниципального образования</w:t>
      </w:r>
      <w:r w:rsidRPr="005F46AC">
        <w:rPr>
          <w:rFonts w:ascii="Times New Roman" w:hAnsi="Times New Roman"/>
          <w:sz w:val="28"/>
          <w:szCs w:val="28"/>
        </w:rPr>
        <w:t>».</w:t>
      </w:r>
    </w:p>
    <w:p w14:paraId="7C093353" w14:textId="77777777" w:rsidR="003C455F" w:rsidRPr="005F46AC" w:rsidRDefault="003C455F" w:rsidP="003C455F">
      <w:pPr>
        <w:spacing w:after="0" w:line="240" w:lineRule="auto"/>
        <w:ind w:firstLine="851"/>
        <w:jc w:val="both"/>
        <w:rPr>
          <w:rFonts w:ascii="Times New Roman" w:hAnsi="Times New Roman"/>
          <w:sz w:val="28"/>
          <w:szCs w:val="28"/>
        </w:rPr>
      </w:pPr>
      <w:r w:rsidRPr="005F46AC">
        <w:rPr>
          <w:rFonts w:ascii="Times New Roman" w:hAnsi="Times New Roman"/>
          <w:sz w:val="28"/>
          <w:szCs w:val="28"/>
        </w:rPr>
        <w:t>3. Отделу организационной работы (Коломеец Ю.А.):</w:t>
      </w:r>
    </w:p>
    <w:p w14:paraId="0802ECDE" w14:textId="577E55D5" w:rsidR="003C455F" w:rsidRPr="005F46AC" w:rsidRDefault="003C455F" w:rsidP="003C455F">
      <w:pPr>
        <w:spacing w:after="0" w:line="240" w:lineRule="auto"/>
        <w:ind w:firstLine="851"/>
        <w:jc w:val="both"/>
        <w:rPr>
          <w:rFonts w:ascii="Times New Roman" w:hAnsi="Times New Roman"/>
          <w:sz w:val="28"/>
          <w:szCs w:val="28"/>
        </w:rPr>
      </w:pPr>
      <w:r w:rsidRPr="005F46AC">
        <w:rPr>
          <w:rFonts w:ascii="Times New Roman" w:hAnsi="Times New Roman"/>
          <w:sz w:val="28"/>
          <w:szCs w:val="28"/>
        </w:rPr>
        <w:lastRenderedPageBreak/>
        <w:t xml:space="preserve">3.1. внести информационную справку в оригинал постановления администрации </w:t>
      </w:r>
      <w:r w:rsidRPr="00CB3945">
        <w:rPr>
          <w:rFonts w:ascii="Times New Roman" w:hAnsi="Times New Roman"/>
          <w:sz w:val="28"/>
          <w:szCs w:val="28"/>
        </w:rPr>
        <w:t xml:space="preserve">  </w:t>
      </w:r>
      <w:r w:rsidRPr="005F46AC">
        <w:rPr>
          <w:rFonts w:ascii="Times New Roman" w:hAnsi="Times New Roman"/>
          <w:sz w:val="28"/>
          <w:szCs w:val="28"/>
        </w:rPr>
        <w:t xml:space="preserve">Черемховского </w:t>
      </w:r>
      <w:r w:rsidRPr="00CB3945">
        <w:rPr>
          <w:rFonts w:ascii="Times New Roman" w:hAnsi="Times New Roman"/>
          <w:sz w:val="28"/>
          <w:szCs w:val="28"/>
        </w:rPr>
        <w:t xml:space="preserve">  </w:t>
      </w:r>
      <w:r w:rsidRPr="005F46AC">
        <w:rPr>
          <w:rFonts w:ascii="Times New Roman" w:hAnsi="Times New Roman"/>
          <w:sz w:val="28"/>
          <w:szCs w:val="28"/>
        </w:rPr>
        <w:t xml:space="preserve">районного </w:t>
      </w:r>
      <w:r w:rsidRPr="00CB3945">
        <w:rPr>
          <w:rFonts w:ascii="Times New Roman" w:hAnsi="Times New Roman"/>
          <w:sz w:val="28"/>
          <w:szCs w:val="28"/>
        </w:rPr>
        <w:t xml:space="preserve">   </w:t>
      </w:r>
      <w:r w:rsidRPr="005F46AC">
        <w:rPr>
          <w:rFonts w:ascii="Times New Roman" w:hAnsi="Times New Roman"/>
          <w:sz w:val="28"/>
          <w:szCs w:val="28"/>
        </w:rPr>
        <w:t xml:space="preserve">муниципального </w:t>
      </w:r>
      <w:r w:rsidRPr="00CB3945">
        <w:rPr>
          <w:rFonts w:ascii="Times New Roman" w:hAnsi="Times New Roman"/>
          <w:sz w:val="28"/>
          <w:szCs w:val="28"/>
        </w:rPr>
        <w:t xml:space="preserve">   </w:t>
      </w:r>
      <w:r w:rsidRPr="005F46AC">
        <w:rPr>
          <w:rFonts w:ascii="Times New Roman" w:hAnsi="Times New Roman"/>
          <w:sz w:val="28"/>
          <w:szCs w:val="28"/>
        </w:rPr>
        <w:t xml:space="preserve">образования </w:t>
      </w:r>
      <w:r w:rsidRPr="00CB3945">
        <w:rPr>
          <w:rFonts w:ascii="Times New Roman" w:hAnsi="Times New Roman"/>
          <w:sz w:val="28"/>
          <w:szCs w:val="28"/>
        </w:rPr>
        <w:t xml:space="preserve">  </w:t>
      </w:r>
      <w:r w:rsidR="005F09EE" w:rsidRPr="005F09EE">
        <w:rPr>
          <w:rFonts w:ascii="Times New Roman" w:hAnsi="Times New Roman"/>
          <w:sz w:val="28"/>
          <w:szCs w:val="28"/>
        </w:rPr>
        <w:t>от 22 ноября 2022 года № 645-п «Об утверждении административного регламента предоставления муниципальной услуги «Выдача градостроительного плана земельного участка» на территории Черемховского районного муниципального образования»</w:t>
      </w:r>
      <w:r w:rsidRPr="005F46AC">
        <w:rPr>
          <w:rFonts w:ascii="Times New Roman" w:hAnsi="Times New Roman"/>
          <w:sz w:val="28"/>
          <w:szCs w:val="28"/>
        </w:rPr>
        <w:t xml:space="preserve"> о дате признания его утратившим силу, настоящим постановлением.</w:t>
      </w:r>
    </w:p>
    <w:p w14:paraId="7345C1E8" w14:textId="77777777" w:rsidR="003C455F" w:rsidRPr="005F46AC" w:rsidRDefault="003C455F" w:rsidP="003C455F">
      <w:pPr>
        <w:spacing w:after="0" w:line="240" w:lineRule="auto"/>
        <w:ind w:firstLine="851"/>
        <w:jc w:val="both"/>
        <w:rPr>
          <w:rFonts w:ascii="Times New Roman" w:hAnsi="Times New Roman"/>
          <w:sz w:val="28"/>
          <w:szCs w:val="28"/>
        </w:rPr>
      </w:pPr>
      <w:r w:rsidRPr="005F46AC">
        <w:rPr>
          <w:rFonts w:ascii="Times New Roman" w:hAnsi="Times New Roman"/>
          <w:sz w:val="28"/>
          <w:szCs w:val="28"/>
        </w:rPr>
        <w:t>3.2. направить на опубликование настоящее постановление в газету «Мое село, край Черемховский» и разместить на официальном сайте Черемховского районного муниципального образования.</w:t>
      </w:r>
    </w:p>
    <w:p w14:paraId="562CE980" w14:textId="77777777" w:rsidR="003C455F" w:rsidRPr="005F46AC" w:rsidRDefault="003C455F" w:rsidP="003C455F">
      <w:pPr>
        <w:spacing w:after="0" w:line="240" w:lineRule="auto"/>
        <w:ind w:firstLine="851"/>
        <w:jc w:val="both"/>
        <w:rPr>
          <w:rFonts w:ascii="Tms Rmn" w:hAnsi="Tms Rmn"/>
          <w:sz w:val="26"/>
          <w:szCs w:val="26"/>
        </w:rPr>
      </w:pPr>
      <w:r w:rsidRPr="005F46AC">
        <w:rPr>
          <w:rFonts w:ascii="Times New Roman" w:hAnsi="Times New Roman"/>
          <w:sz w:val="28"/>
          <w:szCs w:val="28"/>
        </w:rPr>
        <w:t>4. Контроль за исполнением настоящего постановления возложить на первого заместителя мэра Артёмова Е.А.</w:t>
      </w:r>
    </w:p>
    <w:p w14:paraId="1406B609" w14:textId="77777777" w:rsidR="003C455F" w:rsidRPr="005F46AC" w:rsidRDefault="003C455F" w:rsidP="003C455F">
      <w:pPr>
        <w:spacing w:after="0" w:line="240" w:lineRule="auto"/>
        <w:ind w:firstLine="720"/>
        <w:jc w:val="both"/>
        <w:rPr>
          <w:rFonts w:ascii="Arial" w:hAnsi="Arial"/>
          <w:sz w:val="28"/>
          <w:szCs w:val="28"/>
        </w:rPr>
      </w:pPr>
    </w:p>
    <w:p w14:paraId="60822546" w14:textId="77777777" w:rsidR="003C455F" w:rsidRPr="005F46AC" w:rsidRDefault="003C455F" w:rsidP="003C455F">
      <w:pPr>
        <w:spacing w:after="0" w:line="240" w:lineRule="auto"/>
        <w:ind w:firstLine="720"/>
        <w:jc w:val="both"/>
        <w:rPr>
          <w:rFonts w:ascii="Arial" w:hAnsi="Arial"/>
          <w:sz w:val="28"/>
          <w:szCs w:val="28"/>
        </w:rPr>
      </w:pPr>
    </w:p>
    <w:p w14:paraId="7BDCDC7F" w14:textId="77777777" w:rsidR="003C455F" w:rsidRPr="005F46AC" w:rsidRDefault="003C455F" w:rsidP="003C455F">
      <w:pPr>
        <w:spacing w:after="0" w:line="240" w:lineRule="auto"/>
        <w:ind w:firstLine="720"/>
        <w:jc w:val="both"/>
        <w:rPr>
          <w:rFonts w:ascii="Arial" w:hAnsi="Arial"/>
          <w:sz w:val="28"/>
          <w:szCs w:val="28"/>
        </w:rPr>
      </w:pPr>
    </w:p>
    <w:p w14:paraId="6303EDD2" w14:textId="55783DFA" w:rsidR="003C455F" w:rsidRPr="005F46AC" w:rsidRDefault="003C455F" w:rsidP="003C455F">
      <w:pPr>
        <w:spacing w:after="0" w:line="240" w:lineRule="auto"/>
        <w:jc w:val="both"/>
        <w:rPr>
          <w:rFonts w:ascii="Times New Roman" w:hAnsi="Times New Roman"/>
          <w:sz w:val="28"/>
          <w:szCs w:val="28"/>
        </w:rPr>
      </w:pPr>
      <w:r w:rsidRPr="005F46AC">
        <w:rPr>
          <w:rFonts w:ascii="Times New Roman" w:hAnsi="Times New Roman"/>
          <w:sz w:val="28"/>
          <w:szCs w:val="28"/>
        </w:rPr>
        <w:t xml:space="preserve">Мэр района </w:t>
      </w:r>
      <w:r w:rsidRPr="005F46AC">
        <w:rPr>
          <w:rFonts w:ascii="Times New Roman" w:hAnsi="Times New Roman"/>
          <w:sz w:val="28"/>
          <w:szCs w:val="28"/>
        </w:rPr>
        <w:tab/>
      </w:r>
      <w:r w:rsidRPr="005F46AC">
        <w:rPr>
          <w:rFonts w:ascii="Times New Roman" w:hAnsi="Times New Roman"/>
          <w:sz w:val="28"/>
          <w:szCs w:val="28"/>
        </w:rPr>
        <w:tab/>
      </w:r>
      <w:r w:rsidRPr="005F46AC">
        <w:rPr>
          <w:rFonts w:ascii="Times New Roman" w:hAnsi="Times New Roman"/>
          <w:sz w:val="28"/>
          <w:szCs w:val="28"/>
        </w:rPr>
        <w:tab/>
      </w:r>
      <w:r w:rsidRPr="005F46AC">
        <w:rPr>
          <w:rFonts w:ascii="Times New Roman" w:hAnsi="Times New Roman"/>
          <w:sz w:val="28"/>
          <w:szCs w:val="28"/>
        </w:rPr>
        <w:tab/>
      </w:r>
      <w:r w:rsidRPr="005F46AC">
        <w:rPr>
          <w:rFonts w:ascii="Times New Roman" w:hAnsi="Times New Roman"/>
          <w:sz w:val="28"/>
          <w:szCs w:val="28"/>
        </w:rPr>
        <w:tab/>
      </w:r>
      <w:r w:rsidRPr="005F46AC">
        <w:rPr>
          <w:rFonts w:ascii="Times New Roman" w:hAnsi="Times New Roman"/>
          <w:sz w:val="28"/>
          <w:szCs w:val="28"/>
        </w:rPr>
        <w:tab/>
      </w:r>
      <w:r w:rsidRPr="005F46AC">
        <w:rPr>
          <w:rFonts w:ascii="Times New Roman" w:hAnsi="Times New Roman"/>
          <w:sz w:val="28"/>
          <w:szCs w:val="28"/>
        </w:rPr>
        <w:tab/>
        <w:t xml:space="preserve">                     </w:t>
      </w:r>
      <w:r w:rsidR="00903AF0">
        <w:rPr>
          <w:rFonts w:ascii="Times New Roman" w:hAnsi="Times New Roman"/>
          <w:sz w:val="28"/>
          <w:szCs w:val="28"/>
        </w:rPr>
        <w:t xml:space="preserve">         </w:t>
      </w:r>
      <w:r w:rsidRPr="005F46AC">
        <w:rPr>
          <w:rFonts w:ascii="Times New Roman" w:hAnsi="Times New Roman"/>
          <w:sz w:val="28"/>
          <w:szCs w:val="28"/>
        </w:rPr>
        <w:t>С.В. Марач</w:t>
      </w:r>
    </w:p>
    <w:p w14:paraId="1C3A933E" w14:textId="77777777" w:rsidR="003C455F" w:rsidRDefault="003C455F">
      <w:pPr>
        <w:pStyle w:val="ConsPlusTitle"/>
        <w:widowControl/>
        <w:jc w:val="center"/>
        <w:outlineLvl w:val="0"/>
      </w:pPr>
    </w:p>
    <w:p w14:paraId="4BDADBD1" w14:textId="77777777" w:rsidR="003C455F" w:rsidRDefault="003C455F">
      <w:pPr>
        <w:pStyle w:val="ConsPlusTitle"/>
        <w:widowControl/>
        <w:jc w:val="center"/>
        <w:outlineLvl w:val="0"/>
      </w:pPr>
    </w:p>
    <w:p w14:paraId="11CECF5A" w14:textId="77777777" w:rsidR="003C455F" w:rsidRDefault="003C455F">
      <w:pPr>
        <w:pStyle w:val="ConsPlusTitle"/>
        <w:widowControl/>
        <w:jc w:val="center"/>
        <w:outlineLvl w:val="0"/>
      </w:pPr>
    </w:p>
    <w:p w14:paraId="7094500B" w14:textId="77777777" w:rsidR="003C455F" w:rsidRDefault="003C455F">
      <w:pPr>
        <w:pStyle w:val="ConsPlusTitle"/>
        <w:widowControl/>
        <w:jc w:val="center"/>
        <w:outlineLvl w:val="0"/>
      </w:pPr>
    </w:p>
    <w:p w14:paraId="11EEF4B6" w14:textId="77777777" w:rsidR="003C455F" w:rsidRDefault="003C455F">
      <w:pPr>
        <w:pStyle w:val="ConsPlusTitle"/>
        <w:widowControl/>
        <w:jc w:val="center"/>
        <w:outlineLvl w:val="0"/>
      </w:pPr>
    </w:p>
    <w:p w14:paraId="733B180F" w14:textId="77777777" w:rsidR="003C455F" w:rsidRDefault="003C455F">
      <w:pPr>
        <w:pStyle w:val="ConsPlusTitle"/>
        <w:widowControl/>
        <w:jc w:val="center"/>
        <w:outlineLvl w:val="0"/>
      </w:pPr>
    </w:p>
    <w:p w14:paraId="3424DF0E" w14:textId="77777777" w:rsidR="003C455F" w:rsidRDefault="003C455F">
      <w:pPr>
        <w:pStyle w:val="ConsPlusTitle"/>
        <w:widowControl/>
        <w:jc w:val="center"/>
        <w:outlineLvl w:val="0"/>
      </w:pPr>
    </w:p>
    <w:p w14:paraId="3131C181" w14:textId="77777777" w:rsidR="003C455F" w:rsidRDefault="003C455F">
      <w:pPr>
        <w:pStyle w:val="ConsPlusTitle"/>
        <w:widowControl/>
        <w:jc w:val="center"/>
        <w:outlineLvl w:val="0"/>
      </w:pPr>
    </w:p>
    <w:p w14:paraId="16AD3067" w14:textId="77777777" w:rsidR="003C455F" w:rsidRDefault="003C455F">
      <w:pPr>
        <w:pStyle w:val="ConsPlusTitle"/>
        <w:widowControl/>
        <w:jc w:val="center"/>
        <w:outlineLvl w:val="0"/>
      </w:pPr>
    </w:p>
    <w:p w14:paraId="1D50FC2F" w14:textId="77777777" w:rsidR="003C455F" w:rsidRDefault="003C455F">
      <w:pPr>
        <w:pStyle w:val="ConsPlusTitle"/>
        <w:widowControl/>
        <w:jc w:val="center"/>
        <w:outlineLvl w:val="0"/>
      </w:pPr>
    </w:p>
    <w:p w14:paraId="32E46C3B" w14:textId="77777777" w:rsidR="003C455F" w:rsidRDefault="003C455F">
      <w:pPr>
        <w:pStyle w:val="ConsPlusTitle"/>
        <w:widowControl/>
        <w:jc w:val="center"/>
        <w:outlineLvl w:val="0"/>
      </w:pPr>
    </w:p>
    <w:p w14:paraId="561FD5F0" w14:textId="77777777" w:rsidR="003C455F" w:rsidRDefault="003C455F">
      <w:pPr>
        <w:pStyle w:val="ConsPlusTitle"/>
        <w:widowControl/>
        <w:jc w:val="center"/>
        <w:outlineLvl w:val="0"/>
      </w:pPr>
    </w:p>
    <w:p w14:paraId="47D515E8" w14:textId="77777777" w:rsidR="003C455F" w:rsidRDefault="003C455F">
      <w:pPr>
        <w:pStyle w:val="ConsPlusTitle"/>
        <w:widowControl/>
        <w:jc w:val="center"/>
        <w:outlineLvl w:val="0"/>
      </w:pPr>
    </w:p>
    <w:p w14:paraId="719457EB" w14:textId="77777777" w:rsidR="003C455F" w:rsidRDefault="003C455F">
      <w:pPr>
        <w:pStyle w:val="ConsPlusTitle"/>
        <w:widowControl/>
        <w:jc w:val="center"/>
        <w:outlineLvl w:val="0"/>
      </w:pPr>
    </w:p>
    <w:p w14:paraId="3D001489" w14:textId="77777777" w:rsidR="003C455F" w:rsidRDefault="003C455F">
      <w:pPr>
        <w:pStyle w:val="ConsPlusTitle"/>
        <w:widowControl/>
        <w:jc w:val="center"/>
        <w:outlineLvl w:val="0"/>
      </w:pPr>
    </w:p>
    <w:p w14:paraId="478FE519" w14:textId="77777777" w:rsidR="003C455F" w:rsidRDefault="003C455F">
      <w:pPr>
        <w:pStyle w:val="ConsPlusTitle"/>
        <w:widowControl/>
        <w:jc w:val="center"/>
        <w:outlineLvl w:val="0"/>
      </w:pPr>
    </w:p>
    <w:p w14:paraId="2DF892BA" w14:textId="77777777" w:rsidR="003C455F" w:rsidRDefault="003C455F">
      <w:pPr>
        <w:pStyle w:val="ConsPlusTitle"/>
        <w:widowControl/>
        <w:jc w:val="center"/>
        <w:outlineLvl w:val="0"/>
      </w:pPr>
    </w:p>
    <w:p w14:paraId="0BFC7FB8" w14:textId="77777777" w:rsidR="003C455F" w:rsidRDefault="003C455F">
      <w:pPr>
        <w:pStyle w:val="ConsPlusTitle"/>
        <w:widowControl/>
        <w:jc w:val="center"/>
        <w:outlineLvl w:val="0"/>
      </w:pPr>
    </w:p>
    <w:p w14:paraId="0909EA7B" w14:textId="77777777" w:rsidR="003C455F" w:rsidRDefault="003C455F">
      <w:pPr>
        <w:pStyle w:val="ConsPlusTitle"/>
        <w:widowControl/>
        <w:jc w:val="center"/>
        <w:outlineLvl w:val="0"/>
      </w:pPr>
    </w:p>
    <w:p w14:paraId="13669CAD" w14:textId="77777777" w:rsidR="003C455F" w:rsidRDefault="003C455F">
      <w:pPr>
        <w:pStyle w:val="ConsPlusTitle"/>
        <w:widowControl/>
        <w:jc w:val="center"/>
        <w:outlineLvl w:val="0"/>
      </w:pPr>
    </w:p>
    <w:p w14:paraId="14C61C04" w14:textId="77777777" w:rsidR="003C455F" w:rsidRDefault="003C455F">
      <w:pPr>
        <w:pStyle w:val="ConsPlusTitle"/>
        <w:widowControl/>
        <w:jc w:val="center"/>
        <w:outlineLvl w:val="0"/>
      </w:pPr>
    </w:p>
    <w:p w14:paraId="614DF40F" w14:textId="77777777" w:rsidR="003C455F" w:rsidRDefault="003C455F">
      <w:pPr>
        <w:pStyle w:val="ConsPlusTitle"/>
        <w:widowControl/>
        <w:jc w:val="center"/>
        <w:outlineLvl w:val="0"/>
      </w:pPr>
    </w:p>
    <w:p w14:paraId="2EA23A89" w14:textId="77777777" w:rsidR="003C455F" w:rsidRDefault="003C455F">
      <w:pPr>
        <w:pStyle w:val="ConsPlusTitle"/>
        <w:widowControl/>
        <w:jc w:val="center"/>
        <w:outlineLvl w:val="0"/>
      </w:pPr>
    </w:p>
    <w:p w14:paraId="12188224" w14:textId="77777777" w:rsidR="003C455F" w:rsidRDefault="003C455F">
      <w:pPr>
        <w:pStyle w:val="ConsPlusTitle"/>
        <w:widowControl/>
        <w:jc w:val="center"/>
        <w:outlineLvl w:val="0"/>
      </w:pPr>
    </w:p>
    <w:p w14:paraId="6D2C0FDB" w14:textId="77777777" w:rsidR="003C455F" w:rsidRDefault="003C455F">
      <w:pPr>
        <w:pStyle w:val="ConsPlusTitle"/>
        <w:widowControl/>
        <w:jc w:val="center"/>
        <w:outlineLvl w:val="0"/>
      </w:pPr>
    </w:p>
    <w:p w14:paraId="36C7C6DD" w14:textId="77777777" w:rsidR="003C455F" w:rsidRDefault="003C455F">
      <w:pPr>
        <w:pStyle w:val="ConsPlusTitle"/>
        <w:widowControl/>
        <w:jc w:val="center"/>
        <w:outlineLvl w:val="0"/>
      </w:pPr>
    </w:p>
    <w:p w14:paraId="07DF4853" w14:textId="77777777" w:rsidR="003C455F" w:rsidRDefault="003C455F">
      <w:pPr>
        <w:pStyle w:val="ConsPlusTitle"/>
        <w:widowControl/>
        <w:jc w:val="center"/>
        <w:outlineLvl w:val="0"/>
      </w:pPr>
    </w:p>
    <w:p w14:paraId="6FE9EEE3" w14:textId="77777777" w:rsidR="003C455F" w:rsidRDefault="003C455F">
      <w:pPr>
        <w:pStyle w:val="ConsPlusTitle"/>
        <w:widowControl/>
        <w:jc w:val="center"/>
        <w:outlineLvl w:val="0"/>
      </w:pPr>
    </w:p>
    <w:p w14:paraId="187483A1" w14:textId="77777777" w:rsidR="003C455F" w:rsidRDefault="003C455F">
      <w:pPr>
        <w:pStyle w:val="ConsPlusTitle"/>
        <w:widowControl/>
        <w:jc w:val="center"/>
        <w:outlineLvl w:val="0"/>
      </w:pPr>
    </w:p>
    <w:p w14:paraId="67F32AE9" w14:textId="77777777" w:rsidR="003C455F" w:rsidRDefault="003C455F">
      <w:pPr>
        <w:pStyle w:val="ConsPlusTitle"/>
        <w:widowControl/>
        <w:jc w:val="center"/>
        <w:outlineLvl w:val="0"/>
      </w:pPr>
    </w:p>
    <w:p w14:paraId="1273102E" w14:textId="77777777" w:rsidR="003C455F" w:rsidRDefault="003C455F">
      <w:pPr>
        <w:pStyle w:val="ConsPlusTitle"/>
        <w:widowControl/>
        <w:jc w:val="center"/>
        <w:outlineLvl w:val="0"/>
      </w:pPr>
    </w:p>
    <w:p w14:paraId="393A477D" w14:textId="77777777" w:rsidR="003C455F" w:rsidRDefault="003C455F">
      <w:pPr>
        <w:pStyle w:val="ConsPlusTitle"/>
        <w:widowControl/>
        <w:jc w:val="center"/>
        <w:outlineLvl w:val="0"/>
      </w:pPr>
    </w:p>
    <w:p w14:paraId="13BD8A38" w14:textId="7F285CD1" w:rsidR="003C455F" w:rsidRDefault="003C455F">
      <w:pPr>
        <w:pStyle w:val="ConsPlusTitle"/>
        <w:widowControl/>
        <w:jc w:val="center"/>
        <w:outlineLvl w:val="0"/>
      </w:pPr>
    </w:p>
    <w:p w14:paraId="4A7DBD74" w14:textId="77777777" w:rsidR="005666A0" w:rsidRDefault="005666A0">
      <w:pPr>
        <w:pStyle w:val="ConsPlusTitle"/>
        <w:widowControl/>
        <w:jc w:val="center"/>
        <w:outlineLvl w:val="0"/>
      </w:pPr>
    </w:p>
    <w:p w14:paraId="36761F15" w14:textId="77777777" w:rsidR="00C559C9" w:rsidRDefault="00C559C9" w:rsidP="00913BAF">
      <w:pPr>
        <w:widowControl w:val="0"/>
        <w:tabs>
          <w:tab w:val="left" w:pos="6663"/>
        </w:tabs>
        <w:spacing w:after="0" w:line="240" w:lineRule="auto"/>
        <w:ind w:left="6663"/>
        <w:rPr>
          <w:rFonts w:ascii="Times New Roman" w:hAnsi="Times New Roman" w:cs="Microsoft Sans Serif"/>
          <w:sz w:val="24"/>
          <w:szCs w:val="28"/>
        </w:rPr>
      </w:pPr>
    </w:p>
    <w:p w14:paraId="5A01BA31" w14:textId="571407A5" w:rsidR="00913BAF" w:rsidRPr="005F46AC" w:rsidRDefault="00913BAF" w:rsidP="00913BAF">
      <w:pPr>
        <w:widowControl w:val="0"/>
        <w:tabs>
          <w:tab w:val="left" w:pos="6663"/>
        </w:tabs>
        <w:spacing w:after="0" w:line="240" w:lineRule="auto"/>
        <w:ind w:left="6663"/>
        <w:rPr>
          <w:rFonts w:ascii="Times New Roman" w:hAnsi="Times New Roman" w:cs="Microsoft Sans Serif"/>
          <w:sz w:val="24"/>
          <w:szCs w:val="28"/>
        </w:rPr>
      </w:pPr>
      <w:r w:rsidRPr="005F46AC">
        <w:rPr>
          <w:rFonts w:ascii="Times New Roman" w:hAnsi="Times New Roman" w:cs="Microsoft Sans Serif"/>
          <w:sz w:val="24"/>
          <w:szCs w:val="28"/>
        </w:rPr>
        <w:lastRenderedPageBreak/>
        <w:t xml:space="preserve">Утвержден постановлением </w:t>
      </w:r>
    </w:p>
    <w:p w14:paraId="0F50CF42" w14:textId="77777777" w:rsidR="00913BAF" w:rsidRPr="005F46AC" w:rsidRDefault="00913BAF" w:rsidP="00913BAF">
      <w:pPr>
        <w:widowControl w:val="0"/>
        <w:tabs>
          <w:tab w:val="left" w:pos="6663"/>
        </w:tabs>
        <w:spacing w:after="0" w:line="240" w:lineRule="auto"/>
        <w:ind w:left="6663"/>
        <w:rPr>
          <w:rFonts w:ascii="Times New Roman" w:hAnsi="Times New Roman" w:cs="Microsoft Sans Serif"/>
          <w:sz w:val="24"/>
          <w:szCs w:val="28"/>
        </w:rPr>
      </w:pPr>
      <w:r w:rsidRPr="005F46AC">
        <w:rPr>
          <w:rFonts w:ascii="Times New Roman" w:hAnsi="Times New Roman" w:cs="Microsoft Sans Serif"/>
          <w:sz w:val="24"/>
          <w:szCs w:val="28"/>
        </w:rPr>
        <w:t xml:space="preserve">администрации Черемховского </w:t>
      </w:r>
    </w:p>
    <w:p w14:paraId="2A2BC835" w14:textId="77777777" w:rsidR="00913BAF" w:rsidRPr="005F46AC" w:rsidRDefault="00913BAF" w:rsidP="00913BAF">
      <w:pPr>
        <w:widowControl w:val="0"/>
        <w:tabs>
          <w:tab w:val="left" w:pos="6663"/>
        </w:tabs>
        <w:spacing w:after="0" w:line="240" w:lineRule="auto"/>
        <w:ind w:left="6663"/>
        <w:rPr>
          <w:rFonts w:ascii="Times New Roman" w:hAnsi="Times New Roman" w:cs="Microsoft Sans Serif"/>
          <w:sz w:val="24"/>
          <w:szCs w:val="28"/>
        </w:rPr>
      </w:pPr>
      <w:r w:rsidRPr="005F46AC">
        <w:rPr>
          <w:rFonts w:ascii="Times New Roman" w:hAnsi="Times New Roman" w:cs="Microsoft Sans Serif"/>
          <w:sz w:val="24"/>
          <w:szCs w:val="28"/>
        </w:rPr>
        <w:t xml:space="preserve">районного муниципального </w:t>
      </w:r>
    </w:p>
    <w:p w14:paraId="6CAC59B1" w14:textId="77777777" w:rsidR="00913BAF" w:rsidRPr="005F46AC" w:rsidRDefault="00913BAF" w:rsidP="00913BAF">
      <w:pPr>
        <w:widowControl w:val="0"/>
        <w:tabs>
          <w:tab w:val="left" w:pos="6663"/>
        </w:tabs>
        <w:spacing w:after="0" w:line="240" w:lineRule="auto"/>
        <w:ind w:left="6663"/>
        <w:rPr>
          <w:rFonts w:ascii="Times New Roman" w:hAnsi="Times New Roman" w:cs="Microsoft Sans Serif"/>
          <w:sz w:val="24"/>
          <w:szCs w:val="28"/>
        </w:rPr>
      </w:pPr>
      <w:r w:rsidRPr="005F46AC">
        <w:rPr>
          <w:rFonts w:ascii="Times New Roman" w:hAnsi="Times New Roman" w:cs="Microsoft Sans Serif"/>
          <w:sz w:val="24"/>
          <w:szCs w:val="28"/>
        </w:rPr>
        <w:t>образования</w:t>
      </w:r>
    </w:p>
    <w:p w14:paraId="2AF9BD3C" w14:textId="77777777" w:rsidR="00913BAF" w:rsidRDefault="00913BAF" w:rsidP="00913BAF">
      <w:pPr>
        <w:autoSpaceDE w:val="0"/>
        <w:autoSpaceDN w:val="0"/>
        <w:spacing w:after="0" w:line="240" w:lineRule="auto"/>
        <w:ind w:left="6379" w:firstLine="2"/>
        <w:jc w:val="both"/>
        <w:rPr>
          <w:rFonts w:ascii="Times New Roman" w:hAnsi="Times New Roman" w:cs="Microsoft Sans Serif"/>
          <w:sz w:val="24"/>
          <w:szCs w:val="28"/>
        </w:rPr>
      </w:pPr>
      <w:r>
        <w:rPr>
          <w:rFonts w:ascii="Times New Roman" w:hAnsi="Times New Roman" w:cs="Microsoft Sans Serif"/>
          <w:sz w:val="24"/>
          <w:szCs w:val="28"/>
        </w:rPr>
        <w:t xml:space="preserve">     </w:t>
      </w:r>
      <w:r w:rsidRPr="005F46AC">
        <w:rPr>
          <w:rFonts w:ascii="Times New Roman" w:hAnsi="Times New Roman" w:cs="Microsoft Sans Serif"/>
          <w:sz w:val="24"/>
          <w:szCs w:val="28"/>
        </w:rPr>
        <w:t>от ___________ № _____</w:t>
      </w:r>
    </w:p>
    <w:p w14:paraId="4FBD30DE" w14:textId="77777777" w:rsidR="00913BAF" w:rsidRDefault="00913BAF">
      <w:pPr>
        <w:pStyle w:val="ConsPlusTitle"/>
        <w:widowControl/>
        <w:jc w:val="center"/>
        <w:outlineLvl w:val="0"/>
        <w:rPr>
          <w:rFonts w:ascii="Times New Roman" w:hAnsi="Times New Roman"/>
          <w:sz w:val="28"/>
          <w:szCs w:val="28"/>
        </w:rPr>
      </w:pPr>
    </w:p>
    <w:p w14:paraId="6C54B750" w14:textId="77777777" w:rsidR="00913BAF" w:rsidRDefault="00913BAF">
      <w:pPr>
        <w:pStyle w:val="ConsPlusTitle"/>
        <w:widowControl/>
        <w:jc w:val="center"/>
        <w:outlineLvl w:val="0"/>
        <w:rPr>
          <w:rFonts w:ascii="Times New Roman" w:hAnsi="Times New Roman"/>
          <w:sz w:val="28"/>
          <w:szCs w:val="28"/>
        </w:rPr>
      </w:pPr>
    </w:p>
    <w:p w14:paraId="2D19E9CC" w14:textId="2808954F" w:rsidR="007016B0" w:rsidRPr="00327231" w:rsidRDefault="00070AC6">
      <w:pPr>
        <w:pStyle w:val="ConsPlusTitle"/>
        <w:widowControl/>
        <w:jc w:val="center"/>
        <w:outlineLvl w:val="0"/>
        <w:rPr>
          <w:rFonts w:ascii="Times New Roman" w:hAnsi="Times New Roman"/>
          <w:color w:val="000000" w:themeColor="text1"/>
          <w:sz w:val="28"/>
          <w:szCs w:val="28"/>
        </w:rPr>
      </w:pPr>
      <w:r w:rsidRPr="00327231">
        <w:rPr>
          <w:rFonts w:ascii="Times New Roman" w:hAnsi="Times New Roman"/>
          <w:color w:val="000000" w:themeColor="text1"/>
          <w:sz w:val="28"/>
          <w:szCs w:val="28"/>
        </w:rPr>
        <w:t>АДМИНИСТРАТИВНЫЙ РЕГЛАМЕНТ</w:t>
      </w:r>
    </w:p>
    <w:p w14:paraId="562AF7FF" w14:textId="77777777" w:rsidR="007016B0" w:rsidRPr="00327231" w:rsidRDefault="00070AC6">
      <w:pPr>
        <w:pStyle w:val="ConsPlusTitle"/>
        <w:widowControl/>
        <w:jc w:val="center"/>
        <w:rPr>
          <w:rFonts w:ascii="Times New Roman" w:hAnsi="Times New Roman"/>
          <w:color w:val="000000" w:themeColor="text1"/>
          <w:sz w:val="28"/>
          <w:szCs w:val="28"/>
        </w:rPr>
      </w:pPr>
      <w:r w:rsidRPr="00327231">
        <w:rPr>
          <w:rFonts w:ascii="Times New Roman" w:hAnsi="Times New Roman"/>
          <w:color w:val="000000" w:themeColor="text1"/>
          <w:sz w:val="28"/>
          <w:szCs w:val="28"/>
        </w:rPr>
        <w:t>ПРЕДОСТАВЛЕНИЯ МУНИЦИПАЛЬНОЙ УСЛУГИ</w:t>
      </w:r>
    </w:p>
    <w:p w14:paraId="4978D704" w14:textId="77777777" w:rsidR="007016B0" w:rsidRPr="00327231" w:rsidRDefault="00070AC6">
      <w:pPr>
        <w:pStyle w:val="ConsPlusTitle"/>
        <w:widowControl/>
        <w:jc w:val="center"/>
        <w:rPr>
          <w:rFonts w:ascii="Times New Roman" w:hAnsi="Times New Roman"/>
          <w:color w:val="000000" w:themeColor="text1"/>
          <w:sz w:val="28"/>
          <w:szCs w:val="28"/>
        </w:rPr>
      </w:pPr>
      <w:r w:rsidRPr="00327231">
        <w:rPr>
          <w:rFonts w:ascii="Times New Roman" w:hAnsi="Times New Roman"/>
          <w:color w:val="000000" w:themeColor="text1"/>
          <w:sz w:val="28"/>
          <w:szCs w:val="28"/>
          <w:highlight w:val="white"/>
        </w:rPr>
        <w:t>«</w:t>
      </w:r>
      <w:r w:rsidRPr="00327231">
        <w:rPr>
          <w:rFonts w:ascii="Times New Roman" w:hAnsi="Times New Roman"/>
          <w:color w:val="000000" w:themeColor="text1"/>
          <w:sz w:val="28"/>
          <w:szCs w:val="28"/>
        </w:rPr>
        <w:t>ВЫДАЧА ГРАДОСТРОИТЕЛЬНОГО ПЛАНА ЗЕМЕЛЬНОГО УЧАСТКА</w:t>
      </w:r>
      <w:r w:rsidRPr="00327231">
        <w:rPr>
          <w:rFonts w:ascii="Times New Roman" w:hAnsi="Times New Roman"/>
          <w:color w:val="000000" w:themeColor="text1"/>
          <w:sz w:val="28"/>
          <w:szCs w:val="28"/>
          <w:highlight w:val="white"/>
        </w:rPr>
        <w:t>»</w:t>
      </w:r>
    </w:p>
    <w:p w14:paraId="6F1D7F89" w14:textId="77777777" w:rsidR="00327231" w:rsidRPr="00327231" w:rsidRDefault="00070AC6" w:rsidP="00327231">
      <w:pPr>
        <w:pStyle w:val="ConsPlusTitle"/>
        <w:jc w:val="center"/>
        <w:rPr>
          <w:rFonts w:ascii="Times New Roman" w:hAnsi="Times New Roman"/>
          <w:color w:val="000000" w:themeColor="text1"/>
          <w:sz w:val="28"/>
          <w:szCs w:val="28"/>
        </w:rPr>
      </w:pPr>
      <w:r w:rsidRPr="00327231">
        <w:rPr>
          <w:rFonts w:ascii="Times New Roman" w:hAnsi="Times New Roman"/>
          <w:color w:val="000000" w:themeColor="text1"/>
          <w:sz w:val="28"/>
          <w:szCs w:val="28"/>
        </w:rPr>
        <w:t xml:space="preserve">НА ТЕРРИТОРИИ </w:t>
      </w:r>
      <w:r w:rsidR="00327231" w:rsidRPr="00327231">
        <w:rPr>
          <w:rFonts w:ascii="Times New Roman" w:hAnsi="Times New Roman"/>
          <w:color w:val="000000" w:themeColor="text1"/>
          <w:sz w:val="28"/>
          <w:szCs w:val="28"/>
        </w:rPr>
        <w:t>ЧЕРЕМХОВСКОГО РАЙОННОГО</w:t>
      </w:r>
    </w:p>
    <w:p w14:paraId="0DF6C436" w14:textId="28AEAFFB" w:rsidR="007016B0" w:rsidRDefault="00327231" w:rsidP="00327231">
      <w:pPr>
        <w:pStyle w:val="ConsPlusTitle"/>
        <w:widowControl/>
        <w:jc w:val="center"/>
        <w:rPr>
          <w:rFonts w:ascii="Times New Roman" w:hAnsi="Times New Roman"/>
          <w:color w:val="000000" w:themeColor="text1"/>
          <w:sz w:val="28"/>
          <w:szCs w:val="28"/>
        </w:rPr>
      </w:pPr>
      <w:r w:rsidRPr="00327231">
        <w:rPr>
          <w:rFonts w:ascii="Times New Roman" w:hAnsi="Times New Roman"/>
          <w:color w:val="000000" w:themeColor="text1"/>
          <w:sz w:val="28"/>
          <w:szCs w:val="28"/>
        </w:rPr>
        <w:t>МУНИЦИПАЛЬНОГО ОБРАЗОВАНИЯ</w:t>
      </w:r>
    </w:p>
    <w:p w14:paraId="2601FCEF" w14:textId="77777777" w:rsidR="008839EA" w:rsidRPr="003C455F" w:rsidRDefault="008839EA" w:rsidP="00327231">
      <w:pPr>
        <w:pStyle w:val="ConsPlusTitle"/>
        <w:widowControl/>
        <w:jc w:val="center"/>
        <w:rPr>
          <w:rFonts w:ascii="Times New Roman" w:hAnsi="Times New Roman"/>
          <w:sz w:val="28"/>
          <w:szCs w:val="28"/>
        </w:rPr>
      </w:pPr>
    </w:p>
    <w:p w14:paraId="4ED21220" w14:textId="77777777" w:rsidR="007016B0" w:rsidRPr="003C455F" w:rsidRDefault="00070AC6">
      <w:pPr>
        <w:pStyle w:val="ConsPlusTitle"/>
        <w:widowControl/>
        <w:spacing w:before="240" w:after="240"/>
        <w:jc w:val="center"/>
        <w:outlineLvl w:val="1"/>
        <w:rPr>
          <w:rFonts w:ascii="Times New Roman" w:hAnsi="Times New Roman"/>
          <w:sz w:val="28"/>
          <w:szCs w:val="28"/>
        </w:rPr>
      </w:pPr>
      <w:r w:rsidRPr="003C455F">
        <w:rPr>
          <w:rFonts w:ascii="Times New Roman" w:hAnsi="Times New Roman"/>
          <w:sz w:val="28"/>
          <w:szCs w:val="28"/>
        </w:rPr>
        <w:t>Раздел I. ОБЩИЕ ПОЛОЖЕНИЯ</w:t>
      </w:r>
    </w:p>
    <w:p w14:paraId="6C0E2C8A" w14:textId="5E1017BB" w:rsidR="007016B0" w:rsidRPr="003C455F" w:rsidRDefault="00070AC6">
      <w:pPr>
        <w:pStyle w:val="ConsPlusTitle"/>
        <w:widowControl/>
        <w:spacing w:before="240" w:after="240"/>
        <w:jc w:val="center"/>
        <w:outlineLvl w:val="2"/>
        <w:rPr>
          <w:rFonts w:ascii="Times New Roman" w:hAnsi="Times New Roman"/>
          <w:sz w:val="28"/>
          <w:szCs w:val="28"/>
        </w:rPr>
      </w:pPr>
      <w:r w:rsidRPr="003C455F">
        <w:rPr>
          <w:rFonts w:ascii="Times New Roman" w:hAnsi="Times New Roman"/>
          <w:sz w:val="28"/>
          <w:szCs w:val="28"/>
        </w:rPr>
        <w:t>Предмет регулирования Административного регламента</w:t>
      </w:r>
    </w:p>
    <w:p w14:paraId="76CF9EF1" w14:textId="0F7F3818" w:rsidR="007016B0" w:rsidRPr="003C455F" w:rsidRDefault="00070AC6" w:rsidP="00C5734F">
      <w:pPr>
        <w:pStyle w:val="ConsPlusNormal"/>
        <w:widowControl/>
        <w:tabs>
          <w:tab w:val="left" w:pos="1134"/>
        </w:tabs>
        <w:ind w:firstLine="851"/>
        <w:jc w:val="both"/>
        <w:rPr>
          <w:sz w:val="28"/>
          <w:szCs w:val="28"/>
        </w:rPr>
      </w:pPr>
      <w:r w:rsidRPr="003C455F">
        <w:rPr>
          <w:sz w:val="28"/>
          <w:szCs w:val="28"/>
        </w:rPr>
        <w:t>1</w:t>
      </w:r>
      <w:r w:rsidR="006B552E">
        <w:rPr>
          <w:sz w:val="28"/>
          <w:szCs w:val="28"/>
        </w:rPr>
        <w:t>.</w:t>
      </w:r>
      <w:r w:rsidR="00072EB8">
        <w:rPr>
          <w:sz w:val="28"/>
          <w:szCs w:val="28"/>
        </w:rPr>
        <w:t>1</w:t>
      </w:r>
      <w:r w:rsidR="006B552E">
        <w:rPr>
          <w:sz w:val="28"/>
          <w:szCs w:val="28"/>
        </w:rPr>
        <w:t xml:space="preserve"> </w:t>
      </w:r>
      <w:r w:rsidR="007D565E" w:rsidRPr="007D565E">
        <w:rPr>
          <w:sz w:val="28"/>
          <w:szCs w:val="28"/>
        </w:rPr>
        <w:t>Административный регламент предоставления муниципальной услуги «Выдача градостроительного плана земельного участка» на территории Черемховского районного муниципального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Черемховском районном муниципальном образовании Иркутской области.</w:t>
      </w:r>
      <w:r w:rsidRPr="003C455F">
        <w:rPr>
          <w:sz w:val="28"/>
          <w:szCs w:val="28"/>
        </w:rPr>
        <w:t xml:space="preserve"> Настоящий Административный регламент регулирует отношения, возникающие в связи с предоставлением муниципальной услуги </w:t>
      </w:r>
      <w:r w:rsidRPr="003C455F">
        <w:rPr>
          <w:color w:val="474747"/>
          <w:sz w:val="28"/>
          <w:szCs w:val="28"/>
          <w:highlight w:val="white"/>
        </w:rPr>
        <w:t>«</w:t>
      </w:r>
      <w:r w:rsidRPr="003C455F">
        <w:rPr>
          <w:sz w:val="28"/>
          <w:szCs w:val="28"/>
        </w:rPr>
        <w:t>Выдача градостроительного плана земельного участка</w:t>
      </w:r>
      <w:r w:rsidR="00B5190B">
        <w:rPr>
          <w:sz w:val="28"/>
          <w:szCs w:val="28"/>
        </w:rPr>
        <w:t>»</w:t>
      </w:r>
      <w:r w:rsidR="006B552E">
        <w:rPr>
          <w:sz w:val="28"/>
          <w:szCs w:val="28"/>
        </w:rPr>
        <w:t xml:space="preserve"> </w:t>
      </w:r>
      <w:r w:rsidR="006B552E" w:rsidRPr="006B552E">
        <w:rPr>
          <w:sz w:val="28"/>
          <w:szCs w:val="28"/>
        </w:rPr>
        <w:t>на территории Черемховского районного муниципального образования</w:t>
      </w:r>
      <w:r w:rsidRPr="003C455F">
        <w:rPr>
          <w:sz w:val="28"/>
          <w:szCs w:val="28"/>
        </w:rPr>
        <w:t xml:space="preserve"> (далее - услуга) в соответствии со статьей 57.3 Градостроительного кодекса Российской Федерации).</w:t>
      </w:r>
    </w:p>
    <w:p w14:paraId="16118AA6" w14:textId="2A6B52AD" w:rsidR="007016B0" w:rsidRPr="003C455F" w:rsidRDefault="00070AC6" w:rsidP="00D84261">
      <w:pPr>
        <w:pStyle w:val="ConsPlusTitle"/>
        <w:widowControl/>
        <w:tabs>
          <w:tab w:val="left" w:pos="1134"/>
        </w:tabs>
        <w:spacing w:before="240" w:after="240"/>
        <w:jc w:val="center"/>
        <w:outlineLvl w:val="2"/>
        <w:rPr>
          <w:rFonts w:ascii="Times New Roman" w:hAnsi="Times New Roman"/>
          <w:sz w:val="28"/>
          <w:szCs w:val="28"/>
        </w:rPr>
      </w:pPr>
      <w:r w:rsidRPr="003C455F">
        <w:rPr>
          <w:rFonts w:ascii="Times New Roman" w:hAnsi="Times New Roman"/>
          <w:sz w:val="28"/>
          <w:szCs w:val="28"/>
        </w:rPr>
        <w:t>Круг заявителей</w:t>
      </w:r>
    </w:p>
    <w:p w14:paraId="3A00C8F6" w14:textId="657AF1CE" w:rsidR="007016B0" w:rsidRPr="003C455F" w:rsidRDefault="00072EB8" w:rsidP="00C5734F">
      <w:pPr>
        <w:pStyle w:val="ConsPlusNormal"/>
        <w:widowControl/>
        <w:tabs>
          <w:tab w:val="left" w:pos="1134"/>
        </w:tabs>
        <w:ind w:firstLine="851"/>
        <w:jc w:val="both"/>
        <w:rPr>
          <w:sz w:val="28"/>
          <w:szCs w:val="28"/>
        </w:rPr>
      </w:pPr>
      <w:bookmarkStart w:id="1" w:name="Par36"/>
      <w:bookmarkStart w:id="2" w:name="Par3512"/>
      <w:bookmarkStart w:id="3" w:name="Пункт_1_2"/>
      <w:bookmarkEnd w:id="1"/>
      <w:bookmarkEnd w:id="2"/>
      <w:bookmarkEnd w:id="3"/>
      <w:r>
        <w:rPr>
          <w:sz w:val="28"/>
          <w:szCs w:val="28"/>
        </w:rPr>
        <w:t>1.</w:t>
      </w:r>
      <w:r w:rsidR="006B552E">
        <w:rPr>
          <w:sz w:val="28"/>
          <w:szCs w:val="28"/>
        </w:rPr>
        <w:t>2</w:t>
      </w:r>
      <w:r w:rsidR="00070AC6" w:rsidRPr="003C455F">
        <w:rPr>
          <w:sz w:val="28"/>
          <w:szCs w:val="28"/>
        </w:rPr>
        <w:t>. Заявителями на получение услуги являются физические и юридические лица, являющиеся правообладателями земельного участка, а также иные лица в случае, предусмотренн</w:t>
      </w:r>
      <w:r w:rsidR="0073649B">
        <w:rPr>
          <w:sz w:val="28"/>
          <w:szCs w:val="28"/>
        </w:rPr>
        <w:t>ом</w:t>
      </w:r>
      <w:r w:rsidR="00070AC6" w:rsidRPr="003C455F">
        <w:rPr>
          <w:sz w:val="28"/>
          <w:szCs w:val="28"/>
        </w:rPr>
        <w:t xml:space="preserve"> частями 1.1 и 1.2 статьи 57.3 Градостроительного кодекса Российской Федерации (далее - заявител</w:t>
      </w:r>
      <w:r w:rsidR="0073649B">
        <w:rPr>
          <w:sz w:val="28"/>
          <w:szCs w:val="28"/>
        </w:rPr>
        <w:t>и</w:t>
      </w:r>
      <w:r w:rsidR="00070AC6" w:rsidRPr="003C455F">
        <w:rPr>
          <w:sz w:val="28"/>
          <w:szCs w:val="28"/>
        </w:rPr>
        <w:t>).</w:t>
      </w:r>
    </w:p>
    <w:p w14:paraId="4B2A6A38" w14:textId="3BFA1F69" w:rsidR="007016B0" w:rsidRPr="003C455F" w:rsidRDefault="00072EB8" w:rsidP="00C5734F">
      <w:pPr>
        <w:pStyle w:val="ConsPlusNormal"/>
        <w:widowControl/>
        <w:tabs>
          <w:tab w:val="left" w:pos="1134"/>
        </w:tabs>
        <w:ind w:firstLine="851"/>
        <w:jc w:val="both"/>
        <w:rPr>
          <w:sz w:val="28"/>
          <w:szCs w:val="28"/>
        </w:rPr>
      </w:pPr>
      <w:bookmarkStart w:id="4" w:name="Пункт_1_3"/>
      <w:bookmarkEnd w:id="4"/>
      <w:r>
        <w:rPr>
          <w:sz w:val="28"/>
          <w:szCs w:val="28"/>
        </w:rPr>
        <w:t>1.</w:t>
      </w:r>
      <w:r w:rsidR="00070AC6" w:rsidRPr="003C455F">
        <w:rPr>
          <w:sz w:val="28"/>
          <w:szCs w:val="28"/>
        </w:rPr>
        <w:t xml:space="preserve">3. Интересы заявителей, указанных в </w:t>
      </w:r>
      <w:hyperlink w:anchor="Par3512" w:tooltip="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 w:history="1">
        <w:r w:rsidR="00070AC6" w:rsidRPr="003C455F">
          <w:rPr>
            <w:sz w:val="28"/>
            <w:szCs w:val="28"/>
          </w:rPr>
          <w:t>пункте 1.2</w:t>
        </w:r>
      </w:hyperlink>
      <w:r w:rsidR="00070AC6" w:rsidRPr="003C455F">
        <w:rPr>
          <w:sz w:val="28"/>
          <w:szCs w:val="28"/>
        </w:rPr>
        <w:t xml:space="preserve"> настоящего Административного регламента, могут представлять лица, действующие на основании доверенности, выданной в порядке, установленном действующим законодательством Российской Федерации (далее - представител</w:t>
      </w:r>
      <w:r w:rsidR="0073649B">
        <w:rPr>
          <w:sz w:val="28"/>
          <w:szCs w:val="28"/>
        </w:rPr>
        <w:t>и</w:t>
      </w:r>
      <w:r w:rsidR="00070AC6" w:rsidRPr="003C455F">
        <w:rPr>
          <w:sz w:val="28"/>
          <w:szCs w:val="28"/>
        </w:rPr>
        <w:t>).</w:t>
      </w:r>
    </w:p>
    <w:p w14:paraId="3539D2EA" w14:textId="724F8658" w:rsidR="007016B0" w:rsidRPr="003C455F" w:rsidRDefault="00070AC6" w:rsidP="00C5734F">
      <w:pPr>
        <w:pStyle w:val="ConsPlusTitle"/>
        <w:widowControl/>
        <w:tabs>
          <w:tab w:val="left" w:pos="1134"/>
        </w:tabs>
        <w:spacing w:before="240"/>
        <w:ind w:firstLine="851"/>
        <w:jc w:val="center"/>
        <w:outlineLvl w:val="2"/>
        <w:rPr>
          <w:rFonts w:ascii="Times New Roman" w:hAnsi="Times New Roman"/>
          <w:sz w:val="28"/>
          <w:szCs w:val="28"/>
        </w:rPr>
      </w:pPr>
      <w:r w:rsidRPr="003C455F">
        <w:rPr>
          <w:rFonts w:ascii="Times New Roman" w:hAnsi="Times New Roman"/>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w:t>
      </w:r>
    </w:p>
    <w:p w14:paraId="065D3C6B" w14:textId="77777777" w:rsidR="007016B0" w:rsidRPr="003C455F" w:rsidRDefault="00070AC6" w:rsidP="00C5734F">
      <w:pPr>
        <w:pStyle w:val="ConsPlusTitle"/>
        <w:widowControl/>
        <w:tabs>
          <w:tab w:val="left" w:pos="1134"/>
        </w:tabs>
        <w:ind w:firstLine="851"/>
        <w:jc w:val="center"/>
        <w:rPr>
          <w:rFonts w:ascii="Times New Roman" w:hAnsi="Times New Roman"/>
          <w:sz w:val="28"/>
          <w:szCs w:val="28"/>
        </w:rPr>
      </w:pPr>
      <w:r w:rsidRPr="003C455F">
        <w:rPr>
          <w:rFonts w:ascii="Times New Roman" w:hAnsi="Times New Roman"/>
          <w:sz w:val="28"/>
          <w:szCs w:val="28"/>
        </w:rPr>
        <w:lastRenderedPageBreak/>
        <w:t>которого обратился заявитель</w:t>
      </w:r>
    </w:p>
    <w:p w14:paraId="41E38D71" w14:textId="77777777" w:rsidR="007016B0" w:rsidRPr="003C455F" w:rsidRDefault="007016B0" w:rsidP="00C5734F">
      <w:pPr>
        <w:pStyle w:val="ConsPlusTitle"/>
        <w:widowControl/>
        <w:tabs>
          <w:tab w:val="left" w:pos="1134"/>
        </w:tabs>
        <w:ind w:firstLine="851"/>
        <w:jc w:val="center"/>
        <w:rPr>
          <w:rFonts w:ascii="Times New Roman" w:hAnsi="Times New Roman"/>
          <w:sz w:val="28"/>
          <w:szCs w:val="28"/>
        </w:rPr>
      </w:pPr>
    </w:p>
    <w:p w14:paraId="51B60735" w14:textId="77777777" w:rsidR="007016B0" w:rsidRPr="003C455F" w:rsidRDefault="00070AC6" w:rsidP="00903AF0">
      <w:pPr>
        <w:pStyle w:val="ConsPlusNormal"/>
        <w:widowControl/>
        <w:tabs>
          <w:tab w:val="left" w:pos="1418"/>
        </w:tabs>
        <w:ind w:firstLine="851"/>
        <w:jc w:val="both"/>
        <w:rPr>
          <w:sz w:val="28"/>
          <w:szCs w:val="28"/>
        </w:rPr>
      </w:pPr>
      <w:r w:rsidRPr="003C455F">
        <w:rPr>
          <w:sz w:val="28"/>
          <w:szCs w:val="28"/>
        </w:rPr>
        <w:t>1.4. Муниципальная услуга предоставляется заявителю в соответствии с вариантом предоставления услуги.</w:t>
      </w:r>
    </w:p>
    <w:p w14:paraId="4F3F7051" w14:textId="77777777" w:rsidR="007016B0" w:rsidRPr="003C455F" w:rsidRDefault="00070AC6" w:rsidP="00903AF0">
      <w:pPr>
        <w:pStyle w:val="ConsPlusNormal"/>
        <w:widowControl/>
        <w:tabs>
          <w:tab w:val="left" w:pos="1418"/>
        </w:tabs>
        <w:ind w:firstLine="851"/>
        <w:jc w:val="both"/>
        <w:rPr>
          <w:sz w:val="28"/>
          <w:szCs w:val="28"/>
        </w:rPr>
      </w:pPr>
      <w:r w:rsidRPr="003C455F">
        <w:rPr>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history="1">
        <w:r w:rsidRPr="003C455F">
          <w:rPr>
            <w:rStyle w:val="af2"/>
            <w:color w:val="000000"/>
            <w:sz w:val="28"/>
            <w:szCs w:val="28"/>
            <w:u w:val="none"/>
          </w:rPr>
          <w:t>Приложением № 1</w:t>
        </w:r>
      </w:hyperlink>
      <w:r w:rsidRPr="003C455F">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4FC4BB20" w14:textId="21457D01" w:rsidR="007016B0" w:rsidRPr="003C455F" w:rsidRDefault="00070AC6" w:rsidP="00903AF0">
      <w:pPr>
        <w:pStyle w:val="ConsPlusNormal"/>
        <w:widowControl/>
        <w:tabs>
          <w:tab w:val="left" w:pos="1418"/>
        </w:tabs>
        <w:ind w:firstLine="851"/>
        <w:jc w:val="both"/>
        <w:rPr>
          <w:sz w:val="28"/>
          <w:szCs w:val="28"/>
        </w:rPr>
      </w:pPr>
      <w:r w:rsidRPr="003C455F">
        <w:rPr>
          <w:sz w:val="28"/>
          <w:szCs w:val="28"/>
        </w:rPr>
        <w:t xml:space="preserve">1.6 </w:t>
      </w:r>
      <w:r w:rsidR="007716E3" w:rsidRPr="003C455F">
        <w:rPr>
          <w:sz w:val="28"/>
          <w:szCs w:val="28"/>
        </w:rPr>
        <w:t>Признаки</w:t>
      </w:r>
      <w:r w:rsidR="007716E3">
        <w:rPr>
          <w:sz w:val="28"/>
          <w:szCs w:val="28"/>
        </w:rPr>
        <w:t xml:space="preserve"> </w:t>
      </w:r>
      <w:r w:rsidR="007716E3" w:rsidRPr="003C455F">
        <w:rPr>
          <w:sz w:val="28"/>
          <w:szCs w:val="28"/>
        </w:rPr>
        <w:t>заявителя</w:t>
      </w:r>
      <w:r w:rsidRPr="003C455F">
        <w:rPr>
          <w:sz w:val="28"/>
          <w:szCs w:val="28"/>
        </w:rPr>
        <w:t xml:space="preserve"> определяются путем профилирования, осуществляемого в соответствии с настоящим Административным регламентом.</w:t>
      </w:r>
    </w:p>
    <w:p w14:paraId="494BA373" w14:textId="77777777" w:rsidR="007016B0" w:rsidRPr="003C455F" w:rsidRDefault="007016B0" w:rsidP="00C5734F">
      <w:pPr>
        <w:pStyle w:val="ConsPlusNormal"/>
        <w:widowControl/>
        <w:tabs>
          <w:tab w:val="left" w:pos="1134"/>
        </w:tabs>
        <w:ind w:firstLine="851"/>
        <w:jc w:val="both"/>
        <w:rPr>
          <w:sz w:val="28"/>
          <w:szCs w:val="28"/>
        </w:rPr>
      </w:pPr>
    </w:p>
    <w:p w14:paraId="75CA5109" w14:textId="77777777" w:rsidR="007016B0" w:rsidRPr="003C455F" w:rsidRDefault="00070AC6" w:rsidP="00C5734F">
      <w:pPr>
        <w:pStyle w:val="ConsPlusTitle"/>
        <w:widowControl/>
        <w:tabs>
          <w:tab w:val="left" w:pos="1134"/>
        </w:tabs>
        <w:ind w:firstLine="851"/>
        <w:jc w:val="center"/>
        <w:outlineLvl w:val="1"/>
        <w:rPr>
          <w:rFonts w:ascii="Times New Roman" w:hAnsi="Times New Roman"/>
          <w:sz w:val="28"/>
          <w:szCs w:val="28"/>
        </w:rPr>
      </w:pPr>
      <w:r w:rsidRPr="003C455F">
        <w:rPr>
          <w:rFonts w:ascii="Times New Roman" w:hAnsi="Times New Roman"/>
          <w:sz w:val="28"/>
          <w:szCs w:val="28"/>
        </w:rPr>
        <w:t>Раздел II. СТАНДАРТ ПРЕДОСТАВЛЕНИЯ МУНИЦИПАЛЬНОЙ УСЛУГИ</w:t>
      </w:r>
    </w:p>
    <w:p w14:paraId="6D93B370" w14:textId="6FE1D374" w:rsidR="007016B0" w:rsidRPr="003C455F" w:rsidRDefault="00070AC6" w:rsidP="00C5734F">
      <w:pPr>
        <w:pStyle w:val="ConsPlusTitle"/>
        <w:widowControl/>
        <w:tabs>
          <w:tab w:val="left" w:pos="1134"/>
        </w:tabs>
        <w:spacing w:before="240" w:after="240"/>
        <w:ind w:firstLine="851"/>
        <w:jc w:val="center"/>
        <w:outlineLvl w:val="2"/>
        <w:rPr>
          <w:rFonts w:ascii="Times New Roman" w:hAnsi="Times New Roman"/>
          <w:sz w:val="28"/>
          <w:szCs w:val="28"/>
        </w:rPr>
      </w:pPr>
      <w:r w:rsidRPr="003C455F">
        <w:rPr>
          <w:rFonts w:ascii="Times New Roman" w:hAnsi="Times New Roman"/>
          <w:sz w:val="28"/>
          <w:szCs w:val="28"/>
        </w:rPr>
        <w:t>Наименование муниципальной услуги</w:t>
      </w:r>
    </w:p>
    <w:p w14:paraId="5657C28D" w14:textId="6653C369" w:rsidR="007016B0" w:rsidRPr="003C455F" w:rsidRDefault="00070AC6" w:rsidP="00C5734F">
      <w:pPr>
        <w:pStyle w:val="ConsPlusNormal"/>
        <w:widowControl/>
        <w:tabs>
          <w:tab w:val="left" w:pos="1134"/>
        </w:tabs>
        <w:ind w:firstLine="851"/>
        <w:jc w:val="both"/>
        <w:rPr>
          <w:sz w:val="28"/>
          <w:szCs w:val="28"/>
        </w:rPr>
      </w:pPr>
      <w:r w:rsidRPr="003C455F">
        <w:rPr>
          <w:sz w:val="28"/>
          <w:szCs w:val="28"/>
        </w:rPr>
        <w:t xml:space="preserve">2.1. </w:t>
      </w:r>
      <w:r w:rsidR="00B61A41" w:rsidRPr="00B61A41">
        <w:rPr>
          <w:sz w:val="28"/>
          <w:szCs w:val="28"/>
        </w:rPr>
        <w:t xml:space="preserve">Под муниципальной услугой в настоящем административном регламенте понимается </w:t>
      </w:r>
      <w:r w:rsidR="00AC6196">
        <w:rPr>
          <w:sz w:val="28"/>
          <w:szCs w:val="28"/>
        </w:rPr>
        <w:t>в</w:t>
      </w:r>
      <w:r w:rsidRPr="003C455F">
        <w:rPr>
          <w:sz w:val="28"/>
          <w:szCs w:val="28"/>
        </w:rPr>
        <w:t>ыдача градостроительного плана земельного участка</w:t>
      </w:r>
      <w:r w:rsidR="00B61A41">
        <w:rPr>
          <w:color w:val="474747"/>
          <w:sz w:val="28"/>
          <w:szCs w:val="28"/>
          <w:highlight w:val="white"/>
        </w:rPr>
        <w:t xml:space="preserve"> на территории Черемховского районного муниципального образования</w:t>
      </w:r>
      <w:r w:rsidRPr="003C455F">
        <w:rPr>
          <w:color w:val="474747"/>
          <w:sz w:val="28"/>
          <w:szCs w:val="28"/>
          <w:highlight w:val="white"/>
        </w:rPr>
        <w:t>.</w:t>
      </w:r>
      <w:r w:rsidRPr="003C455F">
        <w:rPr>
          <w:sz w:val="28"/>
          <w:szCs w:val="28"/>
        </w:rPr>
        <w:t xml:space="preserve"> </w:t>
      </w:r>
    </w:p>
    <w:p w14:paraId="7FCF8697" w14:textId="457A0226" w:rsidR="007016B0" w:rsidRPr="003C455F" w:rsidRDefault="00500BCC" w:rsidP="00C5734F">
      <w:pPr>
        <w:pStyle w:val="ConsPlusTitle"/>
        <w:widowControl/>
        <w:tabs>
          <w:tab w:val="left" w:pos="1134"/>
        </w:tabs>
        <w:spacing w:before="240" w:after="240"/>
        <w:ind w:firstLine="851"/>
        <w:jc w:val="center"/>
        <w:outlineLvl w:val="2"/>
        <w:rPr>
          <w:rFonts w:ascii="Times New Roman" w:hAnsi="Times New Roman"/>
          <w:sz w:val="28"/>
          <w:szCs w:val="28"/>
        </w:rPr>
      </w:pPr>
      <w:r w:rsidRPr="003C455F">
        <w:rPr>
          <w:rFonts w:ascii="Times New Roman" w:hAnsi="Times New Roman"/>
          <w:sz w:val="28"/>
          <w:szCs w:val="28"/>
        </w:rPr>
        <w:t>Наименование органа,</w:t>
      </w:r>
      <w:r w:rsidR="00070AC6" w:rsidRPr="003C455F">
        <w:rPr>
          <w:rFonts w:ascii="Times New Roman" w:hAnsi="Times New Roman"/>
          <w:sz w:val="28"/>
          <w:szCs w:val="28"/>
        </w:rPr>
        <w:t xml:space="preserve"> предоставляющего муниципальную услугу</w:t>
      </w:r>
    </w:p>
    <w:p w14:paraId="576B5A39" w14:textId="4A0F050B" w:rsidR="007016B0" w:rsidRDefault="00070AC6" w:rsidP="00C5734F">
      <w:pPr>
        <w:pStyle w:val="ConsPlusNormal"/>
        <w:widowControl/>
        <w:tabs>
          <w:tab w:val="left" w:pos="1134"/>
        </w:tabs>
        <w:spacing w:before="120"/>
        <w:ind w:firstLine="851"/>
        <w:jc w:val="both"/>
        <w:rPr>
          <w:sz w:val="28"/>
          <w:szCs w:val="28"/>
        </w:rPr>
      </w:pPr>
      <w:bookmarkStart w:id="5" w:name="Par62"/>
      <w:bookmarkEnd w:id="5"/>
      <w:r w:rsidRPr="003C455F">
        <w:rPr>
          <w:sz w:val="28"/>
          <w:szCs w:val="28"/>
        </w:rPr>
        <w:t xml:space="preserve">2.2. </w:t>
      </w:r>
      <w:r w:rsidR="000E0E9E">
        <w:rPr>
          <w:sz w:val="28"/>
          <w:szCs w:val="28"/>
        </w:rPr>
        <w:t>Муниципальная у</w:t>
      </w:r>
      <w:r w:rsidRPr="003C455F">
        <w:rPr>
          <w:sz w:val="28"/>
          <w:szCs w:val="28"/>
        </w:rPr>
        <w:t xml:space="preserve">слуга предоставляется </w:t>
      </w:r>
      <w:r w:rsidR="00B61A41" w:rsidRPr="00B61A41">
        <w:rPr>
          <w:color w:val="auto"/>
          <w:sz w:val="28"/>
          <w:szCs w:val="28"/>
        </w:rPr>
        <w:t>Управлением жилищно-коммунального хозяйства, строительства, транспорта, связи и экологии администрации Черемховского районного муниципального образования (далее -</w:t>
      </w:r>
      <w:r w:rsidR="00872DE2">
        <w:rPr>
          <w:color w:val="auto"/>
          <w:sz w:val="28"/>
          <w:szCs w:val="28"/>
        </w:rPr>
        <w:t xml:space="preserve"> </w:t>
      </w:r>
      <w:r w:rsidR="00B61A41" w:rsidRPr="00B61A41">
        <w:rPr>
          <w:color w:val="auto"/>
          <w:sz w:val="28"/>
          <w:szCs w:val="28"/>
        </w:rPr>
        <w:t>Уполномоченный орган) от имени администрации Черемховского районного муниципального образования</w:t>
      </w:r>
      <w:r w:rsidR="00AC6196">
        <w:rPr>
          <w:color w:val="auto"/>
          <w:sz w:val="28"/>
          <w:szCs w:val="28"/>
        </w:rPr>
        <w:t>.</w:t>
      </w:r>
    </w:p>
    <w:p w14:paraId="4C7110DA" w14:textId="42467045" w:rsidR="007016B0" w:rsidRPr="003C455F" w:rsidRDefault="00070AC6" w:rsidP="00C5734F">
      <w:pPr>
        <w:pStyle w:val="ac"/>
        <w:tabs>
          <w:tab w:val="left" w:pos="1134"/>
        </w:tabs>
        <w:spacing w:beforeAutospacing="0" w:after="0" w:afterAutospacing="0" w:line="288" w:lineRule="atLeast"/>
        <w:ind w:firstLine="851"/>
        <w:jc w:val="both"/>
        <w:rPr>
          <w:sz w:val="28"/>
          <w:szCs w:val="28"/>
        </w:rPr>
      </w:pPr>
      <w:r w:rsidRPr="003C455F">
        <w:rPr>
          <w:sz w:val="28"/>
          <w:szCs w:val="28"/>
        </w:rPr>
        <w:t xml:space="preserve">2.3. Предоставление услуги в Многофункциональном центре предоставления государственных и муниципальных услуг (далее – Многофункциональный центр, МФЦ) осуществляется </w:t>
      </w:r>
      <w:r w:rsidR="00872DE2">
        <w:rPr>
          <w:sz w:val="28"/>
          <w:szCs w:val="28"/>
        </w:rPr>
        <w:t>на основании</w:t>
      </w:r>
      <w:r w:rsidRPr="003C455F">
        <w:rPr>
          <w:sz w:val="28"/>
          <w:szCs w:val="28"/>
        </w:rPr>
        <w:t xml:space="preserve"> </w:t>
      </w:r>
      <w:r w:rsidRPr="00872DE2">
        <w:rPr>
          <w:sz w:val="28"/>
          <w:szCs w:val="28"/>
        </w:rPr>
        <w:t>заключенного соглашения</w:t>
      </w:r>
      <w:r w:rsidRPr="003C455F">
        <w:rPr>
          <w:sz w:val="28"/>
          <w:szCs w:val="28"/>
        </w:rPr>
        <w:t xml:space="preserve"> о взаимодействии между </w:t>
      </w:r>
      <w:r w:rsidR="00872DE2">
        <w:rPr>
          <w:sz w:val="28"/>
          <w:szCs w:val="28"/>
        </w:rPr>
        <w:t>Администрацией Черемховского районного муниципального образования</w:t>
      </w:r>
      <w:r w:rsidRPr="003C455F">
        <w:rPr>
          <w:sz w:val="28"/>
          <w:szCs w:val="28"/>
        </w:rPr>
        <w:t xml:space="preserve"> и многофункциональным центром.</w:t>
      </w:r>
    </w:p>
    <w:p w14:paraId="28A0545D" w14:textId="633724CE" w:rsidR="007016B0" w:rsidRPr="003C455F" w:rsidRDefault="00070AC6" w:rsidP="00C5734F">
      <w:pPr>
        <w:pStyle w:val="ConsPlusNormal"/>
        <w:widowControl/>
        <w:tabs>
          <w:tab w:val="left" w:pos="1134"/>
        </w:tabs>
        <w:ind w:firstLine="851"/>
        <w:jc w:val="both"/>
        <w:rPr>
          <w:sz w:val="28"/>
          <w:szCs w:val="28"/>
        </w:rPr>
      </w:pPr>
      <w:r w:rsidRPr="003C455F">
        <w:rPr>
          <w:sz w:val="28"/>
          <w:szCs w:val="28"/>
        </w:rPr>
        <w:t xml:space="preserve">Многофункциональный центр не вправе принимать в соответствии </w:t>
      </w:r>
      <w:r w:rsidR="0009695B">
        <w:rPr>
          <w:sz w:val="28"/>
          <w:szCs w:val="28"/>
        </w:rPr>
        <w:t xml:space="preserve">с </w:t>
      </w:r>
      <w:r w:rsidRPr="003C455F">
        <w:rPr>
          <w:sz w:val="28"/>
          <w:szCs w:val="28"/>
        </w:rPr>
        <w:t>соглашением о взаимодействии между Уполномоченным органом и МФЦ решение об отказе в приеме заявления о предоставлении услуги и прилагаемых к нему документов в случае, если такое заявление подано в многофункциональный центр.</w:t>
      </w:r>
    </w:p>
    <w:p w14:paraId="29D12D1B" w14:textId="74B15321" w:rsidR="007016B0" w:rsidRPr="003C455F" w:rsidRDefault="00070AC6" w:rsidP="00C5734F">
      <w:pPr>
        <w:pStyle w:val="ConsPlusTitle"/>
        <w:widowControl/>
        <w:tabs>
          <w:tab w:val="left" w:pos="1134"/>
        </w:tabs>
        <w:spacing w:before="240" w:after="240"/>
        <w:ind w:firstLine="851"/>
        <w:jc w:val="center"/>
        <w:outlineLvl w:val="2"/>
        <w:rPr>
          <w:rFonts w:ascii="Times New Roman" w:hAnsi="Times New Roman"/>
          <w:sz w:val="28"/>
          <w:szCs w:val="28"/>
        </w:rPr>
      </w:pPr>
      <w:r w:rsidRPr="003C455F">
        <w:rPr>
          <w:rFonts w:ascii="Times New Roman" w:hAnsi="Times New Roman"/>
          <w:sz w:val="28"/>
          <w:szCs w:val="28"/>
        </w:rPr>
        <w:t>Результат предоставления муниципальной услуги</w:t>
      </w:r>
    </w:p>
    <w:p w14:paraId="58BC3CEC" w14:textId="77777777" w:rsidR="007016B0" w:rsidRPr="003C455F" w:rsidRDefault="00070AC6" w:rsidP="00C5734F">
      <w:pPr>
        <w:pStyle w:val="ConsPlusNormal"/>
        <w:widowControl/>
        <w:tabs>
          <w:tab w:val="left" w:pos="1134"/>
        </w:tabs>
        <w:ind w:firstLine="851"/>
        <w:jc w:val="both"/>
        <w:rPr>
          <w:sz w:val="28"/>
          <w:szCs w:val="28"/>
        </w:rPr>
      </w:pPr>
      <w:bookmarkStart w:id="6" w:name="Par183"/>
      <w:bookmarkStart w:id="7" w:name="Пункт_2_3"/>
      <w:bookmarkEnd w:id="6"/>
      <w:bookmarkEnd w:id="7"/>
      <w:r w:rsidRPr="003C455F">
        <w:rPr>
          <w:sz w:val="28"/>
          <w:szCs w:val="28"/>
        </w:rPr>
        <w:t>2.4. Результатом предоставления услуги является:</w:t>
      </w:r>
    </w:p>
    <w:p w14:paraId="487A1AF3" w14:textId="77777777" w:rsidR="007016B0" w:rsidRPr="003C455F" w:rsidRDefault="00070AC6" w:rsidP="00C5734F">
      <w:pPr>
        <w:pStyle w:val="ConsPlusNormal"/>
        <w:widowControl/>
        <w:tabs>
          <w:tab w:val="left" w:pos="1134"/>
        </w:tabs>
        <w:ind w:firstLine="851"/>
        <w:jc w:val="both"/>
        <w:rPr>
          <w:sz w:val="28"/>
          <w:szCs w:val="28"/>
        </w:rPr>
      </w:pPr>
      <w:bookmarkStart w:id="8" w:name="Par184"/>
      <w:bookmarkEnd w:id="8"/>
      <w:r w:rsidRPr="003C455F">
        <w:rPr>
          <w:sz w:val="28"/>
          <w:szCs w:val="28"/>
        </w:rPr>
        <w:t>2.4.1. В случае обращения заявителя за выдачей градостроительного плана земельного участка:</w:t>
      </w:r>
    </w:p>
    <w:p w14:paraId="0F68C7BA"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а) градостроительный план земельного участка;</w:t>
      </w:r>
    </w:p>
    <w:p w14:paraId="41C2F02E"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б) решение об отказе в выдаче градостроительного плана земельного участка с разъяснением причин отказа.</w:t>
      </w:r>
    </w:p>
    <w:p w14:paraId="6E84E4BB"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lastRenderedPageBreak/>
        <w:t xml:space="preserve">2.4.2. В случае обращения заявителя за выдачей дубликата градостроительного плана земельного участка: </w:t>
      </w:r>
    </w:p>
    <w:p w14:paraId="7B47D9D5"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а) дубликат градостроительного плана земельного участка;</w:t>
      </w:r>
    </w:p>
    <w:p w14:paraId="0E7CC2FB"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б) решение об отказе в выдаче дубликата градостроительного плана земельного участка с разъяснением причин отказа.</w:t>
      </w:r>
    </w:p>
    <w:p w14:paraId="6350E1BC"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2.4.3. В случае обращения заявителя за исправлением допущенных опечаток и ошибок в градостроительном плане земельного участка:</w:t>
      </w:r>
    </w:p>
    <w:p w14:paraId="30F0DF3C"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 xml:space="preserve">а) градостроительный план земельного участка с исправленными опечатками и ошибками; </w:t>
      </w:r>
    </w:p>
    <w:p w14:paraId="23B0D6E4"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б) решение об отказе в исправлении допущенных опечаток и ошибок в градостроительном плане земельного участка с разъяснением причин отказа.</w:t>
      </w:r>
    </w:p>
    <w:p w14:paraId="5230B75A"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Для целей строительства объектов капитального строительства, не являющихся линейными объектами, на двух и более земельных участках (далее - смежные земельные участки) могут быть по решению заявителя выданы градостроительные планы земельных участков в отношении каждого из смежных земельных участков либо градостроительный план земельного участка, единый в отношении всех смежных земельных участков.</w:t>
      </w:r>
    </w:p>
    <w:p w14:paraId="31F6DF53"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2.5.</w:t>
      </w:r>
      <w:r w:rsidRPr="003C455F">
        <w:rPr>
          <w:sz w:val="28"/>
          <w:szCs w:val="28"/>
        </w:rPr>
        <w:tab/>
        <w:t>Результат предоставления услуги получается по выбору заявителя одним из следующих способов:</w:t>
      </w:r>
    </w:p>
    <w:p w14:paraId="66E22EA5"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 на бумажном носителе в Уполномоченном органе;</w:t>
      </w:r>
    </w:p>
    <w:p w14:paraId="0E245253"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 на бумажном носителе в МФЦ (в случае подачи заявления в МФЦ);</w:t>
      </w:r>
    </w:p>
    <w:p w14:paraId="22770096"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 на бумажном носителе почтовым отправлением;</w:t>
      </w:r>
    </w:p>
    <w:p w14:paraId="4A5E4A71"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 на бумажном носителе в виде распечатанного экземпляра электронного документа в МФЦ;</w:t>
      </w:r>
    </w:p>
    <w:p w14:paraId="1E5AA3A0" w14:textId="4EF788CC" w:rsidR="007016B0" w:rsidRDefault="00070AC6" w:rsidP="00C5734F">
      <w:pPr>
        <w:pStyle w:val="ConsPlusNormal"/>
        <w:widowControl/>
        <w:tabs>
          <w:tab w:val="left" w:pos="1134"/>
        </w:tabs>
        <w:ind w:firstLine="851"/>
        <w:jc w:val="both"/>
        <w:rPr>
          <w:sz w:val="28"/>
          <w:szCs w:val="28"/>
        </w:rPr>
      </w:pPr>
      <w:r w:rsidRPr="003C455F">
        <w:rPr>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на Едином портале государственных и муниципальных услуг (функций) (далее - Единый портал).</w:t>
      </w:r>
    </w:p>
    <w:p w14:paraId="0947C737" w14:textId="77777777" w:rsidR="001E61A9" w:rsidRPr="003C455F" w:rsidRDefault="001E61A9" w:rsidP="00C5734F">
      <w:pPr>
        <w:pStyle w:val="ConsPlusNormal"/>
        <w:widowControl/>
        <w:tabs>
          <w:tab w:val="left" w:pos="1134"/>
        </w:tabs>
        <w:ind w:firstLine="851"/>
        <w:jc w:val="both"/>
        <w:rPr>
          <w:sz w:val="28"/>
          <w:szCs w:val="28"/>
        </w:rPr>
      </w:pPr>
    </w:p>
    <w:p w14:paraId="1643EB0C" w14:textId="51CF0555" w:rsidR="007016B0" w:rsidRDefault="00070AC6" w:rsidP="00872DE2">
      <w:pPr>
        <w:pStyle w:val="ConsPlusTitle"/>
        <w:widowControl/>
        <w:tabs>
          <w:tab w:val="left" w:pos="1134"/>
        </w:tabs>
        <w:ind w:firstLine="851"/>
        <w:jc w:val="center"/>
        <w:outlineLvl w:val="2"/>
        <w:rPr>
          <w:rFonts w:ascii="Times New Roman" w:hAnsi="Times New Roman"/>
          <w:sz w:val="28"/>
          <w:szCs w:val="28"/>
        </w:rPr>
      </w:pPr>
      <w:r w:rsidRPr="003C455F">
        <w:rPr>
          <w:rFonts w:ascii="Times New Roman" w:hAnsi="Times New Roman"/>
          <w:sz w:val="28"/>
          <w:szCs w:val="28"/>
        </w:rPr>
        <w:t>Срок предоставления муниципальной услуги</w:t>
      </w:r>
    </w:p>
    <w:p w14:paraId="78CF9798" w14:textId="77777777" w:rsidR="001E61A9" w:rsidRPr="003C455F" w:rsidRDefault="001E61A9" w:rsidP="00C5734F">
      <w:pPr>
        <w:pStyle w:val="ConsPlusTitle"/>
        <w:widowControl/>
        <w:tabs>
          <w:tab w:val="left" w:pos="1134"/>
        </w:tabs>
        <w:ind w:firstLine="851"/>
        <w:jc w:val="center"/>
        <w:outlineLvl w:val="2"/>
        <w:rPr>
          <w:rFonts w:ascii="Times New Roman" w:hAnsi="Times New Roman"/>
          <w:sz w:val="28"/>
          <w:szCs w:val="28"/>
        </w:rPr>
      </w:pPr>
    </w:p>
    <w:p w14:paraId="469CEE7F" w14:textId="77777777" w:rsidR="007016B0" w:rsidRPr="003C455F" w:rsidRDefault="00070AC6" w:rsidP="00C5734F">
      <w:pPr>
        <w:pStyle w:val="ConsPlusNormal"/>
        <w:widowControl/>
        <w:tabs>
          <w:tab w:val="left" w:pos="1134"/>
        </w:tabs>
        <w:ind w:firstLine="851"/>
        <w:jc w:val="both"/>
        <w:rPr>
          <w:sz w:val="28"/>
          <w:szCs w:val="28"/>
        </w:rPr>
      </w:pPr>
      <w:bookmarkStart w:id="9" w:name="Par153"/>
      <w:bookmarkStart w:id="10" w:name="Пункт_2_6"/>
      <w:bookmarkEnd w:id="9"/>
      <w:bookmarkEnd w:id="10"/>
      <w:r w:rsidRPr="003C455F">
        <w:rPr>
          <w:sz w:val="28"/>
          <w:szCs w:val="28"/>
        </w:rPr>
        <w:t xml:space="preserve">2.6. Максимальный срок предоставления услуги составляет не более 11 рабочих дней с даты регистрации заявления о предоставлении услуги и документов, необходимых для предоставления услуги. </w:t>
      </w:r>
    </w:p>
    <w:p w14:paraId="0D764E63"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14:paraId="0EA9F40D"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Срок предоставления услуги исчисляется со дня регистрации заявления, документов, необходимых для предоставления услуги в Уполномоченном органе, не зависимо от способа подачи заявления.</w:t>
      </w:r>
    </w:p>
    <w:p w14:paraId="29044029" w14:textId="0E0C80E6" w:rsidR="007016B0" w:rsidRPr="003C455F" w:rsidRDefault="00070AC6" w:rsidP="00226147">
      <w:pPr>
        <w:pStyle w:val="ConsPlusTitle"/>
        <w:widowControl/>
        <w:tabs>
          <w:tab w:val="left" w:pos="1134"/>
        </w:tabs>
        <w:spacing w:before="240" w:after="240"/>
        <w:jc w:val="center"/>
        <w:outlineLvl w:val="2"/>
        <w:rPr>
          <w:rFonts w:ascii="Times New Roman" w:hAnsi="Times New Roman"/>
          <w:sz w:val="28"/>
          <w:szCs w:val="28"/>
        </w:rPr>
      </w:pPr>
      <w:r w:rsidRPr="003C455F">
        <w:rPr>
          <w:rFonts w:ascii="Times New Roman" w:hAnsi="Times New Roman"/>
          <w:sz w:val="28"/>
          <w:szCs w:val="28"/>
        </w:rPr>
        <w:t>Правовые основания для предоставления муниципальной услуги</w:t>
      </w:r>
    </w:p>
    <w:p w14:paraId="231E2988" w14:textId="3A2A6135" w:rsidR="007016B0" w:rsidRDefault="00070AC6" w:rsidP="00226147">
      <w:pPr>
        <w:pStyle w:val="ConsPlusNormal"/>
        <w:widowControl/>
        <w:tabs>
          <w:tab w:val="left" w:pos="1134"/>
        </w:tabs>
        <w:ind w:firstLine="851"/>
        <w:jc w:val="both"/>
        <w:rPr>
          <w:sz w:val="28"/>
          <w:szCs w:val="28"/>
        </w:rPr>
      </w:pPr>
      <w:r w:rsidRPr="003C455F">
        <w:rPr>
          <w:sz w:val="28"/>
          <w:szCs w:val="28"/>
        </w:rPr>
        <w:t xml:space="preserve">2.7. Нормативные правовые акты, регулирующие предоставление услуги, информация о порядке досудебного (внесудебного) обжалования решений и действий </w:t>
      </w:r>
      <w:r w:rsidRPr="003C455F">
        <w:rPr>
          <w:sz w:val="28"/>
          <w:szCs w:val="28"/>
        </w:rPr>
        <w:lastRenderedPageBreak/>
        <w:t xml:space="preserve">(бездействия) органов, предоставляющих услугу, а также их должностных лиц, муниципальных служащих, работников размещаются </w:t>
      </w:r>
      <w:r w:rsidR="00114365" w:rsidRPr="00114365">
        <w:rPr>
          <w:sz w:val="28"/>
          <w:szCs w:val="28"/>
        </w:rPr>
        <w:t>на официальном сайте Черемховского районного муниципального образования в информационно-телекоммуникационной сети «Интернет» по адресу: http://cherraion.ru</w:t>
      </w:r>
      <w:r w:rsidRPr="003C455F">
        <w:rPr>
          <w:sz w:val="28"/>
          <w:szCs w:val="28"/>
        </w:rPr>
        <w:t>, а также на Едином портале (</w:t>
      </w:r>
      <w:hyperlink r:id="rId9" w:history="1">
        <w:r w:rsidR="00226147" w:rsidRPr="000C250A">
          <w:rPr>
            <w:rStyle w:val="af2"/>
            <w:sz w:val="28"/>
            <w:szCs w:val="28"/>
          </w:rPr>
          <w:t>https://www.gosuslugi.ru/</w:t>
        </w:r>
      </w:hyperlink>
      <w:r w:rsidRPr="003C455F">
        <w:rPr>
          <w:sz w:val="28"/>
          <w:szCs w:val="28"/>
        </w:rPr>
        <w:t>).</w:t>
      </w:r>
    </w:p>
    <w:p w14:paraId="5E02C34E" w14:textId="77777777" w:rsidR="00226147" w:rsidRPr="003C455F" w:rsidRDefault="00226147" w:rsidP="00226147">
      <w:pPr>
        <w:pStyle w:val="ConsPlusNormal"/>
        <w:widowControl/>
        <w:tabs>
          <w:tab w:val="left" w:pos="1134"/>
        </w:tabs>
        <w:ind w:firstLine="851"/>
        <w:jc w:val="both"/>
        <w:rPr>
          <w:sz w:val="28"/>
          <w:szCs w:val="28"/>
        </w:rPr>
      </w:pPr>
    </w:p>
    <w:p w14:paraId="572C0891" w14:textId="10B9A411" w:rsidR="007016B0" w:rsidRDefault="00070AC6" w:rsidP="00226147">
      <w:pPr>
        <w:pStyle w:val="ConsPlusTitle"/>
        <w:widowControl/>
        <w:tabs>
          <w:tab w:val="left" w:pos="1134"/>
        </w:tabs>
        <w:ind w:firstLine="851"/>
        <w:jc w:val="center"/>
        <w:outlineLvl w:val="2"/>
        <w:rPr>
          <w:rFonts w:ascii="Times New Roman" w:hAnsi="Times New Roman"/>
          <w:sz w:val="28"/>
          <w:szCs w:val="28"/>
        </w:rPr>
      </w:pPr>
      <w:r w:rsidRPr="003C455F">
        <w:rPr>
          <w:rFonts w:ascii="Times New Roman" w:hAnsi="Times New Roman"/>
          <w:sz w:val="28"/>
          <w:szCs w:val="28"/>
        </w:rPr>
        <w:t>Исчерпывающий перечень документов, необходимых для предоставления муниципальной услуги</w:t>
      </w:r>
    </w:p>
    <w:p w14:paraId="2F95AAB4" w14:textId="77777777" w:rsidR="00226147" w:rsidRPr="003C455F" w:rsidRDefault="00226147" w:rsidP="00226147">
      <w:pPr>
        <w:pStyle w:val="ConsPlusTitle"/>
        <w:widowControl/>
        <w:tabs>
          <w:tab w:val="left" w:pos="1134"/>
        </w:tabs>
        <w:ind w:firstLine="851"/>
        <w:jc w:val="center"/>
        <w:outlineLvl w:val="2"/>
        <w:rPr>
          <w:rFonts w:ascii="Times New Roman" w:hAnsi="Times New Roman"/>
          <w:sz w:val="28"/>
          <w:szCs w:val="28"/>
        </w:rPr>
      </w:pPr>
    </w:p>
    <w:p w14:paraId="4F518B6D" w14:textId="77777777" w:rsidR="007016B0" w:rsidRPr="003C455F" w:rsidRDefault="00070AC6" w:rsidP="00226147">
      <w:pPr>
        <w:pStyle w:val="ConsPlusNormal"/>
        <w:widowControl/>
        <w:tabs>
          <w:tab w:val="left" w:pos="1134"/>
        </w:tabs>
        <w:ind w:firstLine="851"/>
        <w:jc w:val="both"/>
        <w:rPr>
          <w:sz w:val="28"/>
          <w:szCs w:val="28"/>
        </w:rPr>
      </w:pPr>
      <w:bookmarkStart w:id="11" w:name="Par3619"/>
      <w:bookmarkEnd w:id="11"/>
      <w:r w:rsidRPr="003C455F">
        <w:rPr>
          <w:sz w:val="28"/>
          <w:szCs w:val="28"/>
        </w:rPr>
        <w:t>2.8.</w:t>
      </w:r>
      <w:r w:rsidRPr="003C455F">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 Административного регламента.</w:t>
      </w:r>
    </w:p>
    <w:p w14:paraId="065EABE5" w14:textId="77777777" w:rsidR="007016B0" w:rsidRPr="003C455F" w:rsidRDefault="007016B0" w:rsidP="00C5734F">
      <w:pPr>
        <w:pStyle w:val="ConsPlusNormal"/>
        <w:widowControl/>
        <w:tabs>
          <w:tab w:val="left" w:pos="1134"/>
        </w:tabs>
        <w:ind w:firstLine="851"/>
        <w:jc w:val="both"/>
        <w:rPr>
          <w:sz w:val="28"/>
          <w:szCs w:val="28"/>
        </w:rPr>
      </w:pPr>
    </w:p>
    <w:p w14:paraId="78F514C1" w14:textId="3CD7CF9B" w:rsidR="007016B0" w:rsidRPr="003C455F" w:rsidRDefault="00070AC6" w:rsidP="00C5734F">
      <w:pPr>
        <w:pStyle w:val="ConsPlusTitle"/>
        <w:widowControl/>
        <w:tabs>
          <w:tab w:val="left" w:pos="1134"/>
        </w:tabs>
        <w:ind w:firstLine="851"/>
        <w:jc w:val="center"/>
        <w:outlineLvl w:val="2"/>
        <w:rPr>
          <w:rFonts w:ascii="Times New Roman" w:hAnsi="Times New Roman"/>
          <w:sz w:val="28"/>
          <w:szCs w:val="28"/>
        </w:rPr>
      </w:pPr>
      <w:r w:rsidRPr="003C455F">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6D2A2287" w14:textId="77777777" w:rsidR="007016B0" w:rsidRPr="003C455F" w:rsidRDefault="007016B0" w:rsidP="00C5734F">
      <w:pPr>
        <w:pStyle w:val="ConsPlusNormal"/>
        <w:widowControl/>
        <w:tabs>
          <w:tab w:val="left" w:pos="1134"/>
        </w:tabs>
        <w:ind w:firstLine="851"/>
        <w:jc w:val="both"/>
        <w:rPr>
          <w:sz w:val="28"/>
          <w:szCs w:val="28"/>
        </w:rPr>
      </w:pPr>
    </w:p>
    <w:p w14:paraId="047B7CF9" w14:textId="60573581" w:rsidR="007016B0" w:rsidRDefault="00070AC6" w:rsidP="00C5734F">
      <w:pPr>
        <w:pStyle w:val="ConsPlusNormal"/>
        <w:widowControl/>
        <w:tabs>
          <w:tab w:val="left" w:pos="1134"/>
        </w:tabs>
        <w:ind w:firstLine="851"/>
        <w:jc w:val="both"/>
        <w:rPr>
          <w:sz w:val="28"/>
          <w:szCs w:val="28"/>
        </w:rPr>
      </w:pPr>
      <w:bookmarkStart w:id="12" w:name="Par3668"/>
      <w:bookmarkEnd w:id="12"/>
      <w:r w:rsidRPr="003C455F">
        <w:rPr>
          <w:sz w:val="28"/>
          <w:szCs w:val="28"/>
        </w:rPr>
        <w:t>2.9.</w:t>
      </w:r>
      <w:r w:rsidRPr="003C455F">
        <w:rPr>
          <w:sz w:val="28"/>
          <w:szCs w:val="28"/>
        </w:rPr>
        <w:tab/>
        <w:t xml:space="preserve">Основания для отказа в приеме документов, необходимых для предоставления услуги приведены в разделе III настоящего Административного регламента в описании вариантов предоставления муниципальной услуги.  </w:t>
      </w:r>
    </w:p>
    <w:p w14:paraId="0CAC8B94" w14:textId="77777777" w:rsidR="007F4182" w:rsidRPr="003C455F" w:rsidRDefault="007F4182" w:rsidP="00C5734F">
      <w:pPr>
        <w:pStyle w:val="ConsPlusNormal"/>
        <w:widowControl/>
        <w:tabs>
          <w:tab w:val="left" w:pos="1134"/>
        </w:tabs>
        <w:ind w:firstLine="851"/>
        <w:jc w:val="both"/>
        <w:rPr>
          <w:sz w:val="28"/>
          <w:szCs w:val="28"/>
        </w:rPr>
      </w:pPr>
    </w:p>
    <w:p w14:paraId="10760D8A" w14:textId="3E444653" w:rsidR="007016B0" w:rsidRDefault="00070AC6" w:rsidP="00C5734F">
      <w:pPr>
        <w:pStyle w:val="ConsPlusTitle"/>
        <w:widowControl/>
        <w:tabs>
          <w:tab w:val="left" w:pos="1134"/>
        </w:tabs>
        <w:ind w:firstLine="851"/>
        <w:jc w:val="center"/>
        <w:outlineLvl w:val="2"/>
        <w:rPr>
          <w:rFonts w:ascii="Times New Roman" w:hAnsi="Times New Roman"/>
          <w:sz w:val="28"/>
          <w:szCs w:val="28"/>
        </w:rPr>
      </w:pPr>
      <w:r w:rsidRPr="003C455F">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314E0488" w14:textId="77777777" w:rsidR="007F4182" w:rsidRPr="003C455F" w:rsidRDefault="007F4182" w:rsidP="00C5734F">
      <w:pPr>
        <w:pStyle w:val="ConsPlusTitle"/>
        <w:widowControl/>
        <w:tabs>
          <w:tab w:val="left" w:pos="1134"/>
        </w:tabs>
        <w:ind w:firstLine="851"/>
        <w:jc w:val="center"/>
        <w:outlineLvl w:val="2"/>
        <w:rPr>
          <w:rFonts w:ascii="Times New Roman" w:hAnsi="Times New Roman"/>
          <w:sz w:val="28"/>
          <w:szCs w:val="28"/>
        </w:rPr>
      </w:pPr>
    </w:p>
    <w:p w14:paraId="1BF219A3"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2.10. Основания для приостановления предоставления услуги не предусмотрены.</w:t>
      </w:r>
    </w:p>
    <w:p w14:paraId="31CE4607" w14:textId="0FF8C7D8" w:rsidR="007016B0" w:rsidRDefault="00070AC6" w:rsidP="00C5734F">
      <w:pPr>
        <w:pStyle w:val="ConsPlusNormal"/>
        <w:widowControl/>
        <w:tabs>
          <w:tab w:val="left" w:pos="1134"/>
        </w:tabs>
        <w:ind w:firstLine="851"/>
        <w:jc w:val="both"/>
        <w:rPr>
          <w:sz w:val="28"/>
          <w:szCs w:val="28"/>
        </w:rPr>
      </w:pPr>
      <w:r w:rsidRPr="003C455F">
        <w:rPr>
          <w:sz w:val="28"/>
          <w:szCs w:val="28"/>
        </w:rPr>
        <w:t>2.11.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56176A48" w14:textId="77777777" w:rsidR="007F4182" w:rsidRPr="003C455F" w:rsidRDefault="007F4182" w:rsidP="00C5734F">
      <w:pPr>
        <w:pStyle w:val="ConsPlusNormal"/>
        <w:widowControl/>
        <w:tabs>
          <w:tab w:val="left" w:pos="1134"/>
        </w:tabs>
        <w:ind w:firstLine="851"/>
        <w:jc w:val="both"/>
        <w:rPr>
          <w:sz w:val="28"/>
          <w:szCs w:val="28"/>
        </w:rPr>
      </w:pPr>
    </w:p>
    <w:p w14:paraId="51613CC7" w14:textId="5C4AAFE6" w:rsidR="007016B0" w:rsidRDefault="00070AC6" w:rsidP="00C5734F">
      <w:pPr>
        <w:pStyle w:val="ConsPlusTitle"/>
        <w:widowControl/>
        <w:tabs>
          <w:tab w:val="left" w:pos="1134"/>
        </w:tabs>
        <w:ind w:firstLine="851"/>
        <w:jc w:val="center"/>
        <w:outlineLvl w:val="2"/>
        <w:rPr>
          <w:rFonts w:ascii="Times New Roman" w:hAnsi="Times New Roman"/>
          <w:sz w:val="28"/>
          <w:szCs w:val="28"/>
        </w:rPr>
      </w:pPr>
      <w:r w:rsidRPr="003C455F">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14:paraId="2C45E1EB" w14:textId="77777777" w:rsidR="007F4182" w:rsidRPr="003C455F" w:rsidRDefault="007F4182" w:rsidP="00C5734F">
      <w:pPr>
        <w:pStyle w:val="ConsPlusTitle"/>
        <w:widowControl/>
        <w:tabs>
          <w:tab w:val="left" w:pos="1134"/>
        </w:tabs>
        <w:ind w:firstLine="851"/>
        <w:jc w:val="center"/>
        <w:outlineLvl w:val="2"/>
        <w:rPr>
          <w:rFonts w:ascii="Times New Roman" w:hAnsi="Times New Roman"/>
          <w:sz w:val="28"/>
          <w:szCs w:val="28"/>
        </w:rPr>
      </w:pPr>
    </w:p>
    <w:p w14:paraId="1A658E03"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2.12. Предоставление услуги осуществляется бесплатно, государственная пошлина (плата) не взимается.</w:t>
      </w:r>
    </w:p>
    <w:p w14:paraId="4505DC43" w14:textId="554A2E35" w:rsidR="007016B0" w:rsidRDefault="00070AC6" w:rsidP="00C5734F">
      <w:pPr>
        <w:widowControl w:val="0"/>
        <w:tabs>
          <w:tab w:val="left" w:pos="1134"/>
        </w:tabs>
        <w:spacing w:after="0" w:line="240" w:lineRule="auto"/>
        <w:ind w:firstLine="851"/>
        <w:jc w:val="both"/>
        <w:rPr>
          <w:rFonts w:ascii="Times New Roman" w:hAnsi="Times New Roman"/>
          <w:sz w:val="28"/>
          <w:szCs w:val="28"/>
        </w:rPr>
      </w:pPr>
      <w:r w:rsidRPr="003C455F">
        <w:rPr>
          <w:rFonts w:ascii="Times New Roman" w:hAnsi="Times New Roman"/>
          <w:sz w:val="28"/>
          <w:szCs w:val="28"/>
        </w:rPr>
        <w:t>2.13. Информация о том, что услуга предоставляется бесплатно размещается на информационных стендах, официальн</w:t>
      </w:r>
      <w:r w:rsidR="00604A2D">
        <w:rPr>
          <w:rFonts w:ascii="Times New Roman" w:hAnsi="Times New Roman"/>
          <w:sz w:val="28"/>
          <w:szCs w:val="28"/>
        </w:rPr>
        <w:t xml:space="preserve">ом сайте Черемховского районного муниципального образования </w:t>
      </w:r>
      <w:r w:rsidRPr="003C455F">
        <w:rPr>
          <w:rFonts w:ascii="Times New Roman" w:hAnsi="Times New Roman"/>
          <w:sz w:val="28"/>
          <w:szCs w:val="28"/>
        </w:rPr>
        <w:t>в сети Интернет, Едином портале.</w:t>
      </w:r>
    </w:p>
    <w:p w14:paraId="6D4ED16B" w14:textId="77777777" w:rsidR="007F4182" w:rsidRPr="003C455F" w:rsidRDefault="007F4182" w:rsidP="00C5734F">
      <w:pPr>
        <w:widowControl w:val="0"/>
        <w:tabs>
          <w:tab w:val="left" w:pos="1134"/>
        </w:tabs>
        <w:spacing w:after="0" w:line="240" w:lineRule="auto"/>
        <w:ind w:firstLine="851"/>
        <w:jc w:val="both"/>
        <w:rPr>
          <w:rFonts w:ascii="Times New Roman" w:hAnsi="Times New Roman"/>
          <w:sz w:val="28"/>
          <w:szCs w:val="28"/>
        </w:rPr>
      </w:pPr>
    </w:p>
    <w:p w14:paraId="0CDFC1A5" w14:textId="384AEAEA" w:rsidR="007016B0" w:rsidRDefault="00070AC6" w:rsidP="00C5734F">
      <w:pPr>
        <w:pStyle w:val="ConsPlusTitle"/>
        <w:widowControl/>
        <w:tabs>
          <w:tab w:val="left" w:pos="1134"/>
        </w:tabs>
        <w:ind w:firstLine="851"/>
        <w:jc w:val="center"/>
        <w:outlineLvl w:val="2"/>
        <w:rPr>
          <w:rFonts w:ascii="Times New Roman" w:hAnsi="Times New Roman"/>
          <w:sz w:val="28"/>
          <w:szCs w:val="28"/>
        </w:rPr>
      </w:pPr>
      <w:r w:rsidRPr="003C455F">
        <w:rPr>
          <w:rFonts w:ascii="Times New Roman" w:hAnsi="Times New Roman"/>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2E24E1A" w14:textId="77777777" w:rsidR="007F4182" w:rsidRPr="003C455F" w:rsidRDefault="007F4182" w:rsidP="00C5734F">
      <w:pPr>
        <w:pStyle w:val="ConsPlusTitle"/>
        <w:widowControl/>
        <w:tabs>
          <w:tab w:val="left" w:pos="1134"/>
        </w:tabs>
        <w:ind w:firstLine="851"/>
        <w:jc w:val="center"/>
        <w:outlineLvl w:val="2"/>
        <w:rPr>
          <w:rFonts w:ascii="Times New Roman" w:hAnsi="Times New Roman"/>
          <w:sz w:val="28"/>
          <w:szCs w:val="28"/>
        </w:rPr>
      </w:pPr>
    </w:p>
    <w:p w14:paraId="7F149F78" w14:textId="2EDAFE22" w:rsidR="007016B0" w:rsidRDefault="00070AC6" w:rsidP="00C5734F">
      <w:pPr>
        <w:pStyle w:val="ConsPlusNormal"/>
        <w:widowControl/>
        <w:tabs>
          <w:tab w:val="left" w:pos="1134"/>
        </w:tabs>
        <w:ind w:firstLine="851"/>
        <w:jc w:val="both"/>
        <w:rPr>
          <w:sz w:val="28"/>
          <w:szCs w:val="28"/>
        </w:rPr>
      </w:pPr>
      <w:r w:rsidRPr="003C455F">
        <w:rPr>
          <w:sz w:val="28"/>
          <w:szCs w:val="28"/>
        </w:rPr>
        <w:t>2.14. Максимальный срок ожидания в очереди при подаче заявления о предоставлении услуги и при получении результата предоставления услуги в Уполномоченном органе или МФЦ составляет не более 15 минут.</w:t>
      </w:r>
    </w:p>
    <w:p w14:paraId="22542B28" w14:textId="77777777" w:rsidR="007F4182" w:rsidRPr="003C455F" w:rsidRDefault="007F4182" w:rsidP="00C5734F">
      <w:pPr>
        <w:pStyle w:val="ConsPlusNormal"/>
        <w:widowControl/>
        <w:tabs>
          <w:tab w:val="left" w:pos="1134"/>
        </w:tabs>
        <w:ind w:firstLine="851"/>
        <w:jc w:val="both"/>
        <w:rPr>
          <w:sz w:val="28"/>
          <w:szCs w:val="28"/>
        </w:rPr>
      </w:pPr>
    </w:p>
    <w:p w14:paraId="5536B834" w14:textId="2D22DD1D" w:rsidR="007016B0" w:rsidRDefault="00070AC6" w:rsidP="00C5734F">
      <w:pPr>
        <w:pStyle w:val="ConsPlusTitle"/>
        <w:widowControl/>
        <w:tabs>
          <w:tab w:val="left" w:pos="1134"/>
        </w:tabs>
        <w:ind w:firstLine="851"/>
        <w:jc w:val="center"/>
        <w:outlineLvl w:val="2"/>
        <w:rPr>
          <w:rFonts w:ascii="Times New Roman" w:hAnsi="Times New Roman"/>
          <w:sz w:val="28"/>
          <w:szCs w:val="28"/>
        </w:rPr>
      </w:pPr>
      <w:r w:rsidRPr="003C455F">
        <w:rPr>
          <w:rFonts w:ascii="Times New Roman" w:hAnsi="Times New Roman"/>
          <w:sz w:val="28"/>
          <w:szCs w:val="28"/>
        </w:rPr>
        <w:t>Срок регистрации запроса заявителя о предоставлении муниципальной услуги</w:t>
      </w:r>
    </w:p>
    <w:p w14:paraId="6523DF5F" w14:textId="77777777" w:rsidR="007F4182" w:rsidRPr="003C455F" w:rsidRDefault="007F4182" w:rsidP="00C5734F">
      <w:pPr>
        <w:pStyle w:val="ConsPlusTitle"/>
        <w:widowControl/>
        <w:tabs>
          <w:tab w:val="left" w:pos="1134"/>
        </w:tabs>
        <w:ind w:firstLine="851"/>
        <w:jc w:val="center"/>
        <w:outlineLvl w:val="2"/>
        <w:rPr>
          <w:rFonts w:ascii="Times New Roman" w:hAnsi="Times New Roman"/>
          <w:sz w:val="28"/>
          <w:szCs w:val="28"/>
        </w:rPr>
      </w:pPr>
    </w:p>
    <w:p w14:paraId="2F45753D" w14:textId="77777777" w:rsidR="007016B0" w:rsidRPr="003C455F" w:rsidRDefault="00070AC6" w:rsidP="00C5734F">
      <w:pPr>
        <w:pStyle w:val="ConsPlusNormal"/>
        <w:widowControl/>
        <w:ind w:firstLine="851"/>
        <w:jc w:val="both"/>
        <w:rPr>
          <w:sz w:val="28"/>
          <w:szCs w:val="28"/>
        </w:rPr>
      </w:pPr>
      <w:bookmarkStart w:id="13" w:name="Par148"/>
      <w:bookmarkEnd w:id="13"/>
      <w:r w:rsidRPr="003C455F">
        <w:rPr>
          <w:sz w:val="28"/>
          <w:szCs w:val="28"/>
        </w:rPr>
        <w:t xml:space="preserve">2.15. Заявления о выдаче градостроительного плана земельного участка, заявления о выдаче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регистрируется: </w:t>
      </w:r>
    </w:p>
    <w:p w14:paraId="16AF708A" w14:textId="08DA51DC" w:rsidR="007016B0" w:rsidRPr="003C455F" w:rsidRDefault="00070AC6" w:rsidP="00C5734F">
      <w:pPr>
        <w:pStyle w:val="ConsPlusNormal"/>
        <w:widowControl/>
        <w:ind w:firstLine="851"/>
        <w:jc w:val="both"/>
        <w:rPr>
          <w:sz w:val="28"/>
          <w:szCs w:val="28"/>
        </w:rPr>
      </w:pPr>
      <w:r w:rsidRPr="003C455F">
        <w:rPr>
          <w:sz w:val="28"/>
          <w:szCs w:val="28"/>
        </w:rPr>
        <w:t>2.15.1. поданное при личном обращении в Уполномоченный орган - в день его подачи;</w:t>
      </w:r>
    </w:p>
    <w:p w14:paraId="637D2DA1" w14:textId="3A832A4E" w:rsidR="007016B0" w:rsidRPr="003C455F" w:rsidRDefault="00070AC6" w:rsidP="00C5734F">
      <w:pPr>
        <w:pStyle w:val="ConsPlusNormal"/>
        <w:widowControl/>
        <w:ind w:firstLine="851"/>
        <w:jc w:val="both"/>
        <w:rPr>
          <w:sz w:val="28"/>
          <w:szCs w:val="28"/>
        </w:rPr>
      </w:pPr>
      <w:r w:rsidRPr="003C455F">
        <w:rPr>
          <w:sz w:val="28"/>
          <w:szCs w:val="28"/>
        </w:rPr>
        <w:t>2.15.2. поданное при личном обращении в МФЦ – в 1 рабочий день после поступления его в Уполномоченный орган;</w:t>
      </w:r>
    </w:p>
    <w:p w14:paraId="544C6EFA" w14:textId="2C3D1947" w:rsidR="007016B0" w:rsidRDefault="00070AC6" w:rsidP="00C5734F">
      <w:pPr>
        <w:pStyle w:val="ConsPlusNormal"/>
        <w:widowControl/>
        <w:ind w:firstLine="851"/>
        <w:jc w:val="both"/>
        <w:rPr>
          <w:sz w:val="28"/>
          <w:szCs w:val="28"/>
        </w:rPr>
      </w:pPr>
      <w:r w:rsidRPr="003C455F">
        <w:rPr>
          <w:sz w:val="28"/>
          <w:szCs w:val="28"/>
        </w:rPr>
        <w:t>2.15.3. поданное в электронной форме посредством Единого портала – в 1 рабочий день либо в следующий за ним рабочий день, в случае если документы поданы в нерабочий или праздничный день.</w:t>
      </w:r>
    </w:p>
    <w:p w14:paraId="3EFF837F" w14:textId="77777777" w:rsidR="007F4182" w:rsidRPr="003C455F" w:rsidRDefault="007F4182" w:rsidP="00C5734F">
      <w:pPr>
        <w:pStyle w:val="ConsPlusNormal"/>
        <w:widowControl/>
        <w:ind w:firstLine="851"/>
        <w:jc w:val="both"/>
        <w:rPr>
          <w:sz w:val="28"/>
          <w:szCs w:val="28"/>
        </w:rPr>
      </w:pPr>
    </w:p>
    <w:p w14:paraId="134A3F78" w14:textId="2D896DAA" w:rsidR="007016B0" w:rsidRPr="003C455F" w:rsidRDefault="00070AC6" w:rsidP="00C5734F">
      <w:pPr>
        <w:pStyle w:val="ConsPlusTitle"/>
        <w:widowControl/>
        <w:ind w:firstLine="851"/>
        <w:jc w:val="center"/>
        <w:outlineLvl w:val="2"/>
        <w:rPr>
          <w:rFonts w:ascii="Times New Roman" w:hAnsi="Times New Roman"/>
          <w:sz w:val="28"/>
          <w:szCs w:val="28"/>
        </w:rPr>
      </w:pPr>
      <w:r w:rsidRPr="003C455F">
        <w:rPr>
          <w:rFonts w:ascii="Times New Roman" w:hAnsi="Times New Roman"/>
          <w:sz w:val="28"/>
          <w:szCs w:val="28"/>
        </w:rPr>
        <w:t>Требования к помещениям, в которых предоставляется</w:t>
      </w:r>
    </w:p>
    <w:p w14:paraId="22719F7C" w14:textId="6B647CA5" w:rsidR="007016B0"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муниципальная услуга</w:t>
      </w:r>
    </w:p>
    <w:p w14:paraId="090EBA29" w14:textId="77777777" w:rsidR="007F4182" w:rsidRPr="003C455F" w:rsidRDefault="007F4182" w:rsidP="00C5734F">
      <w:pPr>
        <w:pStyle w:val="ConsPlusTitle"/>
        <w:widowControl/>
        <w:ind w:firstLine="851"/>
        <w:jc w:val="center"/>
        <w:rPr>
          <w:rFonts w:ascii="Times New Roman" w:hAnsi="Times New Roman"/>
          <w:sz w:val="28"/>
          <w:szCs w:val="28"/>
        </w:rPr>
      </w:pPr>
    </w:p>
    <w:p w14:paraId="7C00170F" w14:textId="545EE78A" w:rsidR="007016B0" w:rsidRPr="003C455F" w:rsidRDefault="00070AC6" w:rsidP="00C5734F">
      <w:pPr>
        <w:pStyle w:val="ConsPlusNormal"/>
        <w:widowControl/>
        <w:ind w:firstLine="851"/>
        <w:jc w:val="both"/>
        <w:rPr>
          <w:sz w:val="28"/>
          <w:szCs w:val="28"/>
        </w:rPr>
      </w:pPr>
      <w:r w:rsidRPr="003C455F">
        <w:rPr>
          <w:sz w:val="28"/>
          <w:szCs w:val="28"/>
        </w:rPr>
        <w:t xml:space="preserve">2.16. 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w:t>
      </w:r>
      <w:r w:rsidR="00814F95" w:rsidRPr="00814F95">
        <w:rPr>
          <w:sz w:val="28"/>
          <w:szCs w:val="28"/>
        </w:rPr>
        <w:t>на официальном сайте Черемховского районного муниципального образования в информационно-телекоммуникационной сети «Интернет» по адресу: http://cherraion.ru</w:t>
      </w:r>
      <w:r w:rsidRPr="003C455F">
        <w:rPr>
          <w:sz w:val="28"/>
          <w:szCs w:val="28"/>
        </w:rPr>
        <w:t xml:space="preserve">, а также на Едином портале </w:t>
      </w:r>
      <w:r w:rsidR="00814F95">
        <w:rPr>
          <w:sz w:val="28"/>
          <w:szCs w:val="28"/>
        </w:rPr>
        <w:t xml:space="preserve">по адресу: </w:t>
      </w:r>
      <w:hyperlink r:id="rId10" w:history="1">
        <w:r w:rsidRPr="003C455F">
          <w:rPr>
            <w:rStyle w:val="af2"/>
            <w:sz w:val="28"/>
            <w:szCs w:val="28"/>
          </w:rPr>
          <w:t>https://www.gosuslugi.ru/</w:t>
        </w:r>
      </w:hyperlink>
      <w:r w:rsidRPr="003C455F">
        <w:rPr>
          <w:sz w:val="28"/>
          <w:szCs w:val="28"/>
        </w:rPr>
        <w:t>.</w:t>
      </w:r>
    </w:p>
    <w:p w14:paraId="2A819170" w14:textId="77777777" w:rsidR="007016B0" w:rsidRPr="003C455F" w:rsidRDefault="00070AC6" w:rsidP="00C5734F">
      <w:pPr>
        <w:pStyle w:val="ConsPlusNormal"/>
        <w:widowControl/>
        <w:ind w:firstLine="851"/>
        <w:jc w:val="both"/>
        <w:rPr>
          <w:sz w:val="28"/>
          <w:szCs w:val="28"/>
        </w:rPr>
      </w:pPr>
      <w:r w:rsidRPr="003C455F">
        <w:rPr>
          <w:sz w:val="28"/>
          <w:szCs w:val="28"/>
        </w:rPr>
        <w:t>2.17. 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47B53A3F" w14:textId="77777777" w:rsidR="007016B0" w:rsidRPr="003C455F" w:rsidRDefault="00070AC6" w:rsidP="00C5734F">
      <w:pPr>
        <w:pStyle w:val="ConsPlusNormal"/>
        <w:widowControl/>
        <w:ind w:firstLine="851"/>
        <w:jc w:val="both"/>
        <w:rPr>
          <w:sz w:val="28"/>
          <w:szCs w:val="28"/>
        </w:rPr>
      </w:pPr>
      <w:r w:rsidRPr="003C455F">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заявлений и документов, необходимых для предоставления услуги, а также выдача результатов предоставления услуги, организовывается стоянка (парковка) для личного </w:t>
      </w:r>
      <w:r w:rsidRPr="003C455F">
        <w:rPr>
          <w:sz w:val="28"/>
          <w:szCs w:val="28"/>
        </w:rPr>
        <w:lastRenderedPageBreak/>
        <w:t>автомобильного транспорта заявителей. За пользование стоянкой (парковкой) с заявителей плата не взимается.</w:t>
      </w:r>
    </w:p>
    <w:p w14:paraId="0E886472" w14:textId="77777777" w:rsidR="007016B0" w:rsidRPr="003C455F" w:rsidRDefault="00070AC6" w:rsidP="00C5734F">
      <w:pPr>
        <w:pStyle w:val="ConsPlusNormal"/>
        <w:widowControl/>
        <w:ind w:firstLine="851"/>
        <w:jc w:val="both"/>
        <w:rPr>
          <w:sz w:val="28"/>
          <w:szCs w:val="28"/>
        </w:rPr>
      </w:pPr>
      <w:r w:rsidRPr="003C455F">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1822FEC" w14:textId="77777777" w:rsidR="007016B0" w:rsidRPr="003C455F" w:rsidRDefault="00070AC6" w:rsidP="00C5734F">
      <w:pPr>
        <w:pStyle w:val="ConsPlusNormal"/>
        <w:widowControl/>
        <w:ind w:firstLine="851"/>
        <w:jc w:val="both"/>
        <w:rPr>
          <w:sz w:val="28"/>
          <w:szCs w:val="28"/>
        </w:rPr>
      </w:pPr>
      <w:r w:rsidRPr="003C455F">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7547A7" w14:textId="7139DE89" w:rsidR="007016B0" w:rsidRPr="003C455F" w:rsidRDefault="00070AC6" w:rsidP="00C5734F">
      <w:pPr>
        <w:pStyle w:val="ConsPlusNormal"/>
        <w:widowControl/>
        <w:ind w:firstLine="851"/>
        <w:jc w:val="both"/>
        <w:rPr>
          <w:sz w:val="28"/>
          <w:szCs w:val="28"/>
        </w:rPr>
      </w:pPr>
      <w:r w:rsidRPr="003C455F">
        <w:rPr>
          <w:sz w:val="28"/>
          <w:szCs w:val="28"/>
        </w:rPr>
        <w:t xml:space="preserve">Центральный вход в здание </w:t>
      </w:r>
      <w:r w:rsidR="00CB3ACC">
        <w:rPr>
          <w:sz w:val="28"/>
          <w:szCs w:val="28"/>
        </w:rPr>
        <w:t>Администрации Черемховского районного муниципального образования</w:t>
      </w:r>
      <w:r w:rsidRPr="003C455F">
        <w:rPr>
          <w:sz w:val="28"/>
          <w:szCs w:val="28"/>
        </w:rPr>
        <w:t xml:space="preserve"> должен быть оборудован информационной табличкой (вывеской), содержащей информацию:</w:t>
      </w:r>
    </w:p>
    <w:p w14:paraId="204AA01F" w14:textId="77777777" w:rsidR="007016B0" w:rsidRPr="003C455F" w:rsidRDefault="00070AC6" w:rsidP="007716E3">
      <w:pPr>
        <w:pStyle w:val="ConsPlusNormal"/>
        <w:numPr>
          <w:ilvl w:val="0"/>
          <w:numId w:val="1"/>
        </w:numPr>
        <w:tabs>
          <w:tab w:val="left" w:pos="1134"/>
        </w:tabs>
        <w:ind w:left="0" w:firstLine="851"/>
        <w:jc w:val="both"/>
        <w:rPr>
          <w:sz w:val="28"/>
          <w:szCs w:val="28"/>
        </w:rPr>
      </w:pPr>
      <w:r w:rsidRPr="003C455F">
        <w:rPr>
          <w:sz w:val="28"/>
          <w:szCs w:val="28"/>
        </w:rPr>
        <w:t>наименование;</w:t>
      </w:r>
    </w:p>
    <w:p w14:paraId="69ED7F8E" w14:textId="77777777" w:rsidR="007016B0" w:rsidRPr="003C455F" w:rsidRDefault="00070AC6" w:rsidP="007716E3">
      <w:pPr>
        <w:pStyle w:val="ConsPlusNormal"/>
        <w:numPr>
          <w:ilvl w:val="0"/>
          <w:numId w:val="1"/>
        </w:numPr>
        <w:tabs>
          <w:tab w:val="left" w:pos="1134"/>
        </w:tabs>
        <w:ind w:left="0" w:firstLine="851"/>
        <w:jc w:val="both"/>
        <w:rPr>
          <w:sz w:val="28"/>
          <w:szCs w:val="28"/>
        </w:rPr>
      </w:pPr>
      <w:r w:rsidRPr="003C455F">
        <w:rPr>
          <w:sz w:val="28"/>
          <w:szCs w:val="28"/>
        </w:rPr>
        <w:t>местонахождение и юридический адрес;</w:t>
      </w:r>
    </w:p>
    <w:p w14:paraId="57435090" w14:textId="77777777" w:rsidR="007016B0" w:rsidRPr="003C455F" w:rsidRDefault="00070AC6" w:rsidP="007716E3">
      <w:pPr>
        <w:pStyle w:val="ConsPlusNormal"/>
        <w:numPr>
          <w:ilvl w:val="0"/>
          <w:numId w:val="1"/>
        </w:numPr>
        <w:tabs>
          <w:tab w:val="left" w:pos="1134"/>
        </w:tabs>
        <w:ind w:left="0" w:firstLine="851"/>
        <w:jc w:val="both"/>
        <w:rPr>
          <w:sz w:val="28"/>
          <w:szCs w:val="28"/>
        </w:rPr>
      </w:pPr>
      <w:r w:rsidRPr="003C455F">
        <w:rPr>
          <w:sz w:val="28"/>
          <w:szCs w:val="28"/>
        </w:rPr>
        <w:t>режим работы;</w:t>
      </w:r>
    </w:p>
    <w:p w14:paraId="4C768651" w14:textId="77777777" w:rsidR="007016B0" w:rsidRPr="003C455F" w:rsidRDefault="00070AC6" w:rsidP="007716E3">
      <w:pPr>
        <w:pStyle w:val="ConsPlusNormal"/>
        <w:numPr>
          <w:ilvl w:val="0"/>
          <w:numId w:val="1"/>
        </w:numPr>
        <w:tabs>
          <w:tab w:val="left" w:pos="1134"/>
        </w:tabs>
        <w:ind w:left="0" w:firstLine="851"/>
        <w:jc w:val="both"/>
        <w:rPr>
          <w:sz w:val="28"/>
          <w:szCs w:val="28"/>
        </w:rPr>
      </w:pPr>
      <w:r w:rsidRPr="003C455F">
        <w:rPr>
          <w:sz w:val="28"/>
          <w:szCs w:val="28"/>
        </w:rPr>
        <w:t>график приема;</w:t>
      </w:r>
    </w:p>
    <w:p w14:paraId="7A0BC1BD" w14:textId="77777777" w:rsidR="007016B0" w:rsidRPr="003C455F" w:rsidRDefault="00070AC6" w:rsidP="007716E3">
      <w:pPr>
        <w:pStyle w:val="ConsPlusNormal"/>
        <w:numPr>
          <w:ilvl w:val="0"/>
          <w:numId w:val="1"/>
        </w:numPr>
        <w:tabs>
          <w:tab w:val="left" w:pos="1134"/>
        </w:tabs>
        <w:ind w:left="0" w:firstLine="851"/>
        <w:jc w:val="both"/>
        <w:rPr>
          <w:sz w:val="28"/>
          <w:szCs w:val="28"/>
        </w:rPr>
      </w:pPr>
      <w:r w:rsidRPr="003C455F">
        <w:rPr>
          <w:sz w:val="28"/>
          <w:szCs w:val="28"/>
        </w:rPr>
        <w:t>номера телефонов для справок.</w:t>
      </w:r>
    </w:p>
    <w:p w14:paraId="30147A94" w14:textId="77777777" w:rsidR="007016B0" w:rsidRPr="003C455F" w:rsidRDefault="00070AC6" w:rsidP="00C5734F">
      <w:pPr>
        <w:pStyle w:val="ConsPlusNormal"/>
        <w:widowControl/>
        <w:ind w:firstLine="851"/>
        <w:jc w:val="both"/>
        <w:rPr>
          <w:sz w:val="28"/>
          <w:szCs w:val="28"/>
        </w:rPr>
      </w:pPr>
      <w:r w:rsidRPr="003C455F">
        <w:rPr>
          <w:sz w:val="28"/>
          <w:szCs w:val="28"/>
        </w:rPr>
        <w:t>2.18. Помещения, в которых предоставляется услуга, должны соответствовать санитарно-эпидемиологическим правилам и нормативам.</w:t>
      </w:r>
    </w:p>
    <w:p w14:paraId="1CAF509E" w14:textId="77777777" w:rsidR="007016B0" w:rsidRPr="003C455F" w:rsidRDefault="00070AC6" w:rsidP="00C5734F">
      <w:pPr>
        <w:pStyle w:val="ConsPlusNormal"/>
        <w:widowControl/>
        <w:ind w:firstLine="851"/>
        <w:jc w:val="both"/>
        <w:rPr>
          <w:sz w:val="28"/>
          <w:szCs w:val="28"/>
        </w:rPr>
      </w:pPr>
      <w:r w:rsidRPr="003C455F">
        <w:rPr>
          <w:sz w:val="28"/>
          <w:szCs w:val="28"/>
        </w:rPr>
        <w:t>Помещения, в которых предоставляется услуга, оснащаются:</w:t>
      </w:r>
    </w:p>
    <w:p w14:paraId="0CB47081" w14:textId="77777777" w:rsidR="007016B0" w:rsidRPr="003C455F" w:rsidRDefault="00070AC6" w:rsidP="007716E3">
      <w:pPr>
        <w:pStyle w:val="ConsPlusNormal"/>
        <w:numPr>
          <w:ilvl w:val="0"/>
          <w:numId w:val="1"/>
        </w:numPr>
        <w:tabs>
          <w:tab w:val="left" w:pos="1134"/>
        </w:tabs>
        <w:ind w:left="0" w:firstLine="851"/>
        <w:jc w:val="both"/>
        <w:rPr>
          <w:sz w:val="28"/>
          <w:szCs w:val="28"/>
        </w:rPr>
      </w:pPr>
      <w:r w:rsidRPr="003C455F">
        <w:rPr>
          <w:sz w:val="28"/>
          <w:szCs w:val="28"/>
        </w:rPr>
        <w:t>противопожарной системой и средствами пожаротушения;</w:t>
      </w:r>
    </w:p>
    <w:p w14:paraId="014CB3B3" w14:textId="77777777" w:rsidR="007016B0" w:rsidRPr="003C455F" w:rsidRDefault="00070AC6" w:rsidP="007716E3">
      <w:pPr>
        <w:pStyle w:val="ConsPlusNormal"/>
        <w:numPr>
          <w:ilvl w:val="0"/>
          <w:numId w:val="1"/>
        </w:numPr>
        <w:tabs>
          <w:tab w:val="left" w:pos="1134"/>
        </w:tabs>
        <w:ind w:left="0" w:firstLine="851"/>
        <w:jc w:val="both"/>
        <w:rPr>
          <w:sz w:val="28"/>
          <w:szCs w:val="28"/>
        </w:rPr>
      </w:pPr>
      <w:r w:rsidRPr="003C455F">
        <w:rPr>
          <w:sz w:val="28"/>
          <w:szCs w:val="28"/>
        </w:rPr>
        <w:t>системой оповещения о возникновении чрезвычайной ситуации;</w:t>
      </w:r>
    </w:p>
    <w:p w14:paraId="76967B4B" w14:textId="77777777" w:rsidR="007016B0" w:rsidRPr="003C455F" w:rsidRDefault="00070AC6" w:rsidP="007716E3">
      <w:pPr>
        <w:pStyle w:val="ConsPlusNormal"/>
        <w:numPr>
          <w:ilvl w:val="0"/>
          <w:numId w:val="1"/>
        </w:numPr>
        <w:tabs>
          <w:tab w:val="left" w:pos="1134"/>
        </w:tabs>
        <w:ind w:left="0" w:firstLine="851"/>
        <w:jc w:val="both"/>
        <w:rPr>
          <w:sz w:val="28"/>
          <w:szCs w:val="28"/>
        </w:rPr>
      </w:pPr>
      <w:r w:rsidRPr="003C455F">
        <w:rPr>
          <w:sz w:val="28"/>
          <w:szCs w:val="28"/>
        </w:rPr>
        <w:t>средствами оказания первой медицинской помощи;</w:t>
      </w:r>
    </w:p>
    <w:p w14:paraId="0604DEF7" w14:textId="77777777" w:rsidR="007016B0" w:rsidRPr="003C455F" w:rsidRDefault="00070AC6" w:rsidP="007716E3">
      <w:pPr>
        <w:pStyle w:val="ConsPlusNormal"/>
        <w:numPr>
          <w:ilvl w:val="0"/>
          <w:numId w:val="1"/>
        </w:numPr>
        <w:tabs>
          <w:tab w:val="left" w:pos="1134"/>
        </w:tabs>
        <w:ind w:left="0" w:firstLine="851"/>
        <w:jc w:val="both"/>
        <w:rPr>
          <w:sz w:val="28"/>
          <w:szCs w:val="28"/>
        </w:rPr>
      </w:pPr>
      <w:r w:rsidRPr="003C455F">
        <w:rPr>
          <w:sz w:val="28"/>
          <w:szCs w:val="28"/>
        </w:rPr>
        <w:t>туалетными комнатами для посетителей.</w:t>
      </w:r>
    </w:p>
    <w:p w14:paraId="03EA6C59" w14:textId="4550677E" w:rsidR="007016B0" w:rsidRPr="003C455F" w:rsidRDefault="00070AC6" w:rsidP="00C5734F">
      <w:pPr>
        <w:pStyle w:val="ConsPlusNormal"/>
        <w:widowControl/>
        <w:ind w:firstLine="851"/>
        <w:jc w:val="both"/>
        <w:rPr>
          <w:sz w:val="28"/>
          <w:szCs w:val="28"/>
        </w:rPr>
      </w:pPr>
      <w:r w:rsidRPr="003C455F">
        <w:rPr>
          <w:sz w:val="28"/>
          <w:szCs w:val="28"/>
        </w:rPr>
        <w:t xml:space="preserve">2.19. Помещения многофункциональных центров оборудуются согласно требованиям Постановления Правительства Российской Федерации от </w:t>
      </w:r>
      <w:r w:rsidR="007716E3">
        <w:rPr>
          <w:sz w:val="28"/>
          <w:szCs w:val="28"/>
        </w:rPr>
        <w:t>22 декабря 2022 года</w:t>
      </w:r>
      <w:r w:rsidRPr="003C455F">
        <w:rPr>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14:paraId="534B31CD" w14:textId="77777777" w:rsidR="007016B0" w:rsidRPr="003C455F" w:rsidRDefault="00070AC6" w:rsidP="00C5734F">
      <w:pPr>
        <w:pStyle w:val="ConsPlusNormal"/>
        <w:widowControl/>
        <w:ind w:firstLine="851"/>
        <w:jc w:val="both"/>
        <w:rPr>
          <w:sz w:val="28"/>
          <w:szCs w:val="28"/>
        </w:rPr>
      </w:pPr>
      <w:r w:rsidRPr="003C455F">
        <w:rPr>
          <w:sz w:val="28"/>
          <w:szCs w:val="28"/>
        </w:rPr>
        <w:t>2.20.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книгой отзывов и предложений, а также информационными стендами.</w:t>
      </w:r>
    </w:p>
    <w:p w14:paraId="06C26A68" w14:textId="77777777" w:rsidR="007016B0" w:rsidRPr="003C455F" w:rsidRDefault="00070AC6" w:rsidP="00C5734F">
      <w:pPr>
        <w:pStyle w:val="ConsPlusNormal"/>
        <w:widowControl/>
        <w:ind w:firstLine="851"/>
        <w:jc w:val="both"/>
        <w:rPr>
          <w:sz w:val="28"/>
          <w:szCs w:val="28"/>
        </w:rPr>
      </w:pPr>
      <w:r w:rsidRPr="003C455F">
        <w:rPr>
          <w:sz w:val="28"/>
          <w:szCs w:val="28"/>
        </w:rPr>
        <w:t xml:space="preserve">2.21. На информационном стенде размещается актуальная и исчерпывающая информация, необходимая для получения муниципальной услуги, в том числе: </w:t>
      </w:r>
    </w:p>
    <w:p w14:paraId="6B78BE97" w14:textId="71C6C6F8" w:rsidR="007016B0" w:rsidRPr="003C455F" w:rsidRDefault="00070AC6" w:rsidP="00C5734F">
      <w:pPr>
        <w:pStyle w:val="ConsPlusNormal"/>
        <w:numPr>
          <w:ilvl w:val="0"/>
          <w:numId w:val="2"/>
        </w:numPr>
        <w:ind w:left="0" w:firstLine="851"/>
        <w:jc w:val="both"/>
        <w:rPr>
          <w:sz w:val="28"/>
          <w:szCs w:val="28"/>
        </w:rPr>
      </w:pPr>
      <w:r w:rsidRPr="003C455F">
        <w:rPr>
          <w:sz w:val="28"/>
          <w:szCs w:val="28"/>
        </w:rPr>
        <w:t xml:space="preserve">местонахождение и график работы </w:t>
      </w:r>
      <w:bookmarkStart w:id="14" w:name="_Hlk204180870"/>
      <w:r w:rsidR="007716E3">
        <w:rPr>
          <w:sz w:val="28"/>
          <w:szCs w:val="28"/>
        </w:rPr>
        <w:t>Уполномоченного органа</w:t>
      </w:r>
      <w:bookmarkEnd w:id="14"/>
      <w:r w:rsidRPr="003C455F">
        <w:rPr>
          <w:sz w:val="28"/>
          <w:szCs w:val="28"/>
        </w:rPr>
        <w:t>, а также МФЦ;</w:t>
      </w:r>
    </w:p>
    <w:p w14:paraId="1234AA82" w14:textId="0168C988" w:rsidR="007016B0" w:rsidRPr="003C455F" w:rsidRDefault="00070AC6" w:rsidP="00C5734F">
      <w:pPr>
        <w:pStyle w:val="ConsPlusNormal"/>
        <w:numPr>
          <w:ilvl w:val="0"/>
          <w:numId w:val="2"/>
        </w:numPr>
        <w:ind w:left="0" w:firstLine="851"/>
        <w:jc w:val="both"/>
        <w:rPr>
          <w:sz w:val="28"/>
          <w:szCs w:val="28"/>
        </w:rPr>
      </w:pPr>
      <w:r w:rsidRPr="003C455F">
        <w:rPr>
          <w:sz w:val="28"/>
          <w:szCs w:val="28"/>
        </w:rPr>
        <w:t xml:space="preserve">справочные телефоны </w:t>
      </w:r>
      <w:r w:rsidR="007716E3" w:rsidRPr="007716E3">
        <w:rPr>
          <w:sz w:val="28"/>
          <w:szCs w:val="28"/>
        </w:rPr>
        <w:t>Уполномоченного органа</w:t>
      </w:r>
      <w:r w:rsidRPr="003C455F">
        <w:rPr>
          <w:sz w:val="28"/>
          <w:szCs w:val="28"/>
        </w:rPr>
        <w:t>, предоставляющ</w:t>
      </w:r>
      <w:r w:rsidR="007716E3">
        <w:rPr>
          <w:sz w:val="28"/>
          <w:szCs w:val="28"/>
        </w:rPr>
        <w:t>его</w:t>
      </w:r>
      <w:r w:rsidRPr="003C455F">
        <w:rPr>
          <w:sz w:val="28"/>
          <w:szCs w:val="28"/>
        </w:rPr>
        <w:t xml:space="preserve"> муниципальную услугу;</w:t>
      </w:r>
    </w:p>
    <w:p w14:paraId="097DF640" w14:textId="4775A1B5" w:rsidR="007016B0" w:rsidRPr="003C455F" w:rsidRDefault="00070AC6" w:rsidP="00C5734F">
      <w:pPr>
        <w:pStyle w:val="ConsPlusNormal"/>
        <w:numPr>
          <w:ilvl w:val="0"/>
          <w:numId w:val="2"/>
        </w:numPr>
        <w:ind w:left="0" w:firstLine="851"/>
        <w:jc w:val="both"/>
        <w:rPr>
          <w:sz w:val="28"/>
          <w:szCs w:val="28"/>
        </w:rPr>
      </w:pPr>
      <w:r w:rsidRPr="003C455F">
        <w:rPr>
          <w:sz w:val="28"/>
          <w:szCs w:val="28"/>
        </w:rPr>
        <w:lastRenderedPageBreak/>
        <w:t xml:space="preserve">адрес официального сайта </w:t>
      </w:r>
      <w:r w:rsidR="006F4154">
        <w:rPr>
          <w:sz w:val="28"/>
          <w:szCs w:val="28"/>
        </w:rPr>
        <w:t>Черемховского районного муниципального образования</w:t>
      </w:r>
      <w:r w:rsidRPr="003C455F">
        <w:rPr>
          <w:sz w:val="28"/>
          <w:szCs w:val="28"/>
        </w:rPr>
        <w:t xml:space="preserve"> в информационно-телекоммуникационной сети </w:t>
      </w:r>
      <w:r w:rsidRPr="003C455F">
        <w:rPr>
          <w:color w:val="474747"/>
          <w:sz w:val="28"/>
          <w:szCs w:val="28"/>
          <w:highlight w:val="white"/>
        </w:rPr>
        <w:t>«</w:t>
      </w:r>
      <w:r w:rsidRPr="003C455F">
        <w:rPr>
          <w:sz w:val="28"/>
          <w:szCs w:val="28"/>
        </w:rPr>
        <w:t>Интернет</w:t>
      </w:r>
      <w:r w:rsidRPr="003C455F">
        <w:rPr>
          <w:color w:val="474747"/>
          <w:sz w:val="28"/>
          <w:szCs w:val="28"/>
          <w:highlight w:val="white"/>
        </w:rPr>
        <w:t>»</w:t>
      </w:r>
      <w:r w:rsidRPr="003C455F">
        <w:rPr>
          <w:sz w:val="28"/>
          <w:szCs w:val="28"/>
        </w:rPr>
        <w:t>;</w:t>
      </w:r>
    </w:p>
    <w:p w14:paraId="405CB17E" w14:textId="389F1827" w:rsidR="007016B0" w:rsidRPr="003C455F" w:rsidRDefault="00070AC6" w:rsidP="00C5734F">
      <w:pPr>
        <w:pStyle w:val="ConsPlusNormal"/>
        <w:numPr>
          <w:ilvl w:val="0"/>
          <w:numId w:val="2"/>
        </w:numPr>
        <w:ind w:left="0" w:firstLine="851"/>
        <w:jc w:val="both"/>
        <w:rPr>
          <w:sz w:val="28"/>
          <w:szCs w:val="28"/>
        </w:rPr>
      </w:pPr>
      <w:r w:rsidRPr="003C455F">
        <w:rPr>
          <w:sz w:val="28"/>
          <w:szCs w:val="28"/>
        </w:rPr>
        <w:t>порядок получения услуги;</w:t>
      </w:r>
    </w:p>
    <w:p w14:paraId="3F120A1D" w14:textId="4650BC50" w:rsidR="007016B0" w:rsidRPr="003C455F" w:rsidRDefault="00070AC6" w:rsidP="00C5734F">
      <w:pPr>
        <w:pStyle w:val="ConsPlusNormal"/>
        <w:numPr>
          <w:ilvl w:val="0"/>
          <w:numId w:val="2"/>
        </w:numPr>
        <w:ind w:left="0" w:firstLine="851"/>
        <w:jc w:val="both"/>
        <w:rPr>
          <w:sz w:val="28"/>
          <w:szCs w:val="28"/>
        </w:rPr>
      </w:pPr>
      <w:r w:rsidRPr="003C455F">
        <w:rPr>
          <w:sz w:val="28"/>
          <w:szCs w:val="28"/>
        </w:rPr>
        <w:t xml:space="preserve">исчерпывающий перечень документов и (или) информации, необходимых для предоставления муниципальной услуги; </w:t>
      </w:r>
    </w:p>
    <w:p w14:paraId="321ABE1F" w14:textId="22552EF8" w:rsidR="007016B0" w:rsidRPr="003C455F" w:rsidRDefault="00070AC6" w:rsidP="00C5734F">
      <w:pPr>
        <w:pStyle w:val="ConsPlusNormal"/>
        <w:numPr>
          <w:ilvl w:val="0"/>
          <w:numId w:val="2"/>
        </w:numPr>
        <w:ind w:left="0" w:firstLine="851"/>
        <w:jc w:val="both"/>
        <w:rPr>
          <w:sz w:val="28"/>
          <w:szCs w:val="28"/>
        </w:rPr>
      </w:pPr>
      <w:r w:rsidRPr="003C455F">
        <w:rPr>
          <w:sz w:val="28"/>
          <w:szCs w:val="28"/>
        </w:rPr>
        <w:t>сроки предоставления услуги;</w:t>
      </w:r>
    </w:p>
    <w:p w14:paraId="46FC7EF5" w14:textId="38F794C5" w:rsidR="007016B0" w:rsidRPr="003C455F" w:rsidRDefault="00070AC6" w:rsidP="00C5734F">
      <w:pPr>
        <w:pStyle w:val="ConsPlusNormal"/>
        <w:numPr>
          <w:ilvl w:val="0"/>
          <w:numId w:val="2"/>
        </w:numPr>
        <w:ind w:left="0" w:firstLine="851"/>
        <w:jc w:val="both"/>
        <w:rPr>
          <w:sz w:val="28"/>
          <w:szCs w:val="28"/>
        </w:rPr>
      </w:pPr>
      <w:r w:rsidRPr="003C455F">
        <w:rPr>
          <w:sz w:val="28"/>
          <w:szCs w:val="28"/>
        </w:rPr>
        <w:t>информация о том, что услуга предоставляется без взимания государственной пошлины или иной платы;</w:t>
      </w:r>
    </w:p>
    <w:p w14:paraId="5F9F52B8" w14:textId="0D1317A5" w:rsidR="007016B0" w:rsidRPr="003C455F" w:rsidRDefault="00070AC6" w:rsidP="00C5734F">
      <w:pPr>
        <w:pStyle w:val="ConsPlusNormal"/>
        <w:numPr>
          <w:ilvl w:val="0"/>
          <w:numId w:val="2"/>
        </w:numPr>
        <w:ind w:left="0" w:firstLine="851"/>
        <w:jc w:val="both"/>
        <w:rPr>
          <w:sz w:val="28"/>
          <w:szCs w:val="28"/>
        </w:rPr>
      </w:pPr>
      <w:r w:rsidRPr="003C455F">
        <w:rPr>
          <w:sz w:val="28"/>
          <w:szCs w:val="28"/>
        </w:rPr>
        <w:t>копии актуальных нормативных правовых актов, регламентирующих предоставление услуги, в том числе Административный регламент, которые по требованию заявителя предоставляются ему для ознакомления;</w:t>
      </w:r>
    </w:p>
    <w:p w14:paraId="7E355540" w14:textId="10233011" w:rsidR="007016B0" w:rsidRPr="003C455F" w:rsidRDefault="00070AC6" w:rsidP="00C5734F">
      <w:pPr>
        <w:pStyle w:val="ConsPlusNormal"/>
        <w:numPr>
          <w:ilvl w:val="0"/>
          <w:numId w:val="2"/>
        </w:numPr>
        <w:ind w:left="0" w:firstLine="851"/>
        <w:jc w:val="both"/>
        <w:rPr>
          <w:sz w:val="28"/>
          <w:szCs w:val="28"/>
        </w:rPr>
      </w:pPr>
      <w:r w:rsidRPr="003C455F">
        <w:rPr>
          <w:sz w:val="28"/>
          <w:szCs w:val="28"/>
        </w:rPr>
        <w:t>информация о возможности оставить обратную связь во всех точках ее предоставления</w:t>
      </w:r>
      <w:r w:rsidR="00CB3ACC">
        <w:rPr>
          <w:sz w:val="28"/>
          <w:szCs w:val="28"/>
        </w:rPr>
        <w:t>;</w:t>
      </w:r>
    </w:p>
    <w:p w14:paraId="5F14747B" w14:textId="7E844199" w:rsidR="007016B0" w:rsidRPr="003C455F" w:rsidRDefault="00070AC6" w:rsidP="00C5734F">
      <w:pPr>
        <w:pStyle w:val="ConsPlusNormal"/>
        <w:numPr>
          <w:ilvl w:val="0"/>
          <w:numId w:val="2"/>
        </w:numPr>
        <w:ind w:left="0" w:firstLine="851"/>
        <w:jc w:val="both"/>
        <w:rPr>
          <w:sz w:val="28"/>
          <w:szCs w:val="28"/>
        </w:rPr>
      </w:pPr>
      <w:r w:rsidRPr="003C455F">
        <w:rPr>
          <w:sz w:val="28"/>
          <w:szCs w:val="28"/>
        </w:rPr>
        <w:t xml:space="preserve">порядок обжалования решений и действий (бездействия) </w:t>
      </w:r>
      <w:r w:rsidR="006F4154">
        <w:rPr>
          <w:sz w:val="28"/>
          <w:szCs w:val="28"/>
        </w:rPr>
        <w:t>У</w:t>
      </w:r>
      <w:r w:rsidR="007716E3">
        <w:rPr>
          <w:sz w:val="28"/>
          <w:szCs w:val="28"/>
        </w:rPr>
        <w:t>полномоченного органа</w:t>
      </w:r>
      <w:r w:rsidRPr="003C455F">
        <w:rPr>
          <w:sz w:val="28"/>
          <w:szCs w:val="28"/>
        </w:rPr>
        <w:t>, е</w:t>
      </w:r>
      <w:r w:rsidR="007716E3">
        <w:rPr>
          <w:sz w:val="28"/>
          <w:szCs w:val="28"/>
        </w:rPr>
        <w:t>го</w:t>
      </w:r>
      <w:r w:rsidRPr="003C455F">
        <w:rPr>
          <w:sz w:val="28"/>
          <w:szCs w:val="28"/>
        </w:rPr>
        <w:t xml:space="preserve"> должностных лиц</w:t>
      </w:r>
      <w:r w:rsidR="007716E3">
        <w:rPr>
          <w:sz w:val="28"/>
          <w:szCs w:val="28"/>
        </w:rPr>
        <w:t xml:space="preserve">, </w:t>
      </w:r>
      <w:r w:rsidRPr="003C455F">
        <w:rPr>
          <w:sz w:val="28"/>
          <w:szCs w:val="28"/>
        </w:rPr>
        <w:t xml:space="preserve">муниципальных служащих, МФЦ, их должностных лиц, работников; </w:t>
      </w:r>
    </w:p>
    <w:p w14:paraId="2EC572D1" w14:textId="4164492B" w:rsidR="007016B0" w:rsidRPr="003C455F" w:rsidRDefault="00070AC6" w:rsidP="00C5734F">
      <w:pPr>
        <w:pStyle w:val="ConsPlusNormal"/>
        <w:numPr>
          <w:ilvl w:val="0"/>
          <w:numId w:val="2"/>
        </w:numPr>
        <w:ind w:left="0" w:firstLine="851"/>
        <w:jc w:val="both"/>
        <w:rPr>
          <w:sz w:val="28"/>
          <w:szCs w:val="28"/>
        </w:rPr>
      </w:pPr>
      <w:r w:rsidRPr="003C455F">
        <w:rPr>
          <w:sz w:val="28"/>
          <w:szCs w:val="28"/>
        </w:rPr>
        <w:t>информация о предусмотренной законодательством Российской Федерации ответственности должностных лиц</w:t>
      </w:r>
      <w:r w:rsidR="007716E3">
        <w:rPr>
          <w:sz w:val="28"/>
          <w:szCs w:val="28"/>
        </w:rPr>
        <w:t>, муниципальных служащих</w:t>
      </w:r>
      <w:r w:rsidRPr="003C455F">
        <w:rPr>
          <w:sz w:val="28"/>
          <w:szCs w:val="28"/>
        </w:rPr>
        <w:t xml:space="preserve"> </w:t>
      </w:r>
      <w:r w:rsidR="007716E3">
        <w:rPr>
          <w:sz w:val="28"/>
          <w:szCs w:val="28"/>
        </w:rPr>
        <w:t>Уполномоченного органа</w:t>
      </w:r>
      <w:r w:rsidRPr="003C455F">
        <w:rPr>
          <w:sz w:val="28"/>
          <w:szCs w:val="28"/>
        </w:rPr>
        <w:t>, МФЦ, работников МФЦ за нарушение порядка предоставления муниципальной услуги;</w:t>
      </w:r>
    </w:p>
    <w:p w14:paraId="67D2977C" w14:textId="77777777" w:rsidR="007016B0" w:rsidRPr="003C455F" w:rsidRDefault="00070AC6" w:rsidP="00C5734F">
      <w:pPr>
        <w:pStyle w:val="ConsPlusNormal"/>
        <w:numPr>
          <w:ilvl w:val="0"/>
          <w:numId w:val="2"/>
        </w:numPr>
        <w:ind w:left="0" w:firstLine="851"/>
        <w:jc w:val="both"/>
        <w:rPr>
          <w:sz w:val="28"/>
          <w:szCs w:val="28"/>
        </w:rPr>
      </w:pPr>
      <w:r w:rsidRPr="003C455F">
        <w:rPr>
          <w:sz w:val="28"/>
          <w:szCs w:val="28"/>
        </w:rPr>
        <w:t>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150A6EE7" w14:textId="77777777" w:rsidR="007016B0" w:rsidRPr="003C455F" w:rsidRDefault="00070AC6" w:rsidP="00C5734F">
      <w:pPr>
        <w:pStyle w:val="ConsPlusNormal"/>
        <w:widowControl/>
        <w:ind w:firstLine="851"/>
        <w:jc w:val="both"/>
        <w:rPr>
          <w:sz w:val="28"/>
          <w:szCs w:val="28"/>
        </w:rPr>
      </w:pPr>
      <w:r w:rsidRPr="003C455F">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C4D5B40" w14:textId="24D9039E" w:rsidR="007016B0" w:rsidRPr="003C455F" w:rsidRDefault="00070AC6" w:rsidP="00C5734F">
      <w:pPr>
        <w:pStyle w:val="ConsPlusNormal"/>
        <w:widowControl/>
        <w:ind w:firstLine="851"/>
        <w:jc w:val="both"/>
        <w:rPr>
          <w:sz w:val="28"/>
          <w:szCs w:val="28"/>
        </w:rPr>
      </w:pPr>
      <w:r w:rsidRPr="003C455F">
        <w:rPr>
          <w:sz w:val="28"/>
          <w:szCs w:val="28"/>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6F4154">
        <w:rPr>
          <w:sz w:val="28"/>
          <w:szCs w:val="28"/>
        </w:rPr>
        <w:t>администрацией Черемховского районного муниципального образования</w:t>
      </w:r>
      <w:r w:rsidRPr="003C455F">
        <w:rPr>
          <w:sz w:val="28"/>
          <w:szCs w:val="28"/>
        </w:rPr>
        <w:t xml:space="preserve">. </w:t>
      </w:r>
    </w:p>
    <w:p w14:paraId="4EB27D17" w14:textId="77777777" w:rsidR="007016B0" w:rsidRPr="003C455F" w:rsidRDefault="00070AC6" w:rsidP="00C5734F">
      <w:pPr>
        <w:pStyle w:val="ConsPlusNormal"/>
        <w:widowControl/>
        <w:ind w:firstLine="851"/>
        <w:jc w:val="both"/>
        <w:rPr>
          <w:sz w:val="28"/>
          <w:szCs w:val="28"/>
        </w:rPr>
      </w:pPr>
      <w:r w:rsidRPr="003C455F">
        <w:rPr>
          <w:sz w:val="28"/>
          <w:szCs w:val="28"/>
        </w:rPr>
        <w:t>2.22. Места для заполнения заявлений оборудуются стульями, столами (стойками), бланками заявлений, письменными принадлежностями.</w:t>
      </w:r>
    </w:p>
    <w:p w14:paraId="3075C934" w14:textId="77777777" w:rsidR="007016B0" w:rsidRPr="003C455F" w:rsidRDefault="00070AC6" w:rsidP="00C5734F">
      <w:pPr>
        <w:pStyle w:val="ConsPlusNormal"/>
        <w:widowControl/>
        <w:ind w:firstLine="851"/>
        <w:jc w:val="both"/>
        <w:rPr>
          <w:sz w:val="28"/>
          <w:szCs w:val="28"/>
        </w:rPr>
      </w:pPr>
      <w:r w:rsidRPr="003C455F">
        <w:rPr>
          <w:sz w:val="28"/>
          <w:szCs w:val="28"/>
        </w:rPr>
        <w:t>2.23. Места приема заявителей оборудуются информационными табличками (вывесками) с указанием:</w:t>
      </w:r>
    </w:p>
    <w:p w14:paraId="31B48E4F" w14:textId="77777777" w:rsidR="007016B0" w:rsidRPr="003C455F" w:rsidRDefault="00070AC6" w:rsidP="004A6BC1">
      <w:pPr>
        <w:pStyle w:val="ConsPlusNormal"/>
        <w:numPr>
          <w:ilvl w:val="0"/>
          <w:numId w:val="30"/>
        </w:numPr>
        <w:tabs>
          <w:tab w:val="left" w:pos="1134"/>
        </w:tabs>
        <w:ind w:left="1134" w:hanging="283"/>
        <w:jc w:val="both"/>
        <w:rPr>
          <w:sz w:val="28"/>
          <w:szCs w:val="28"/>
        </w:rPr>
      </w:pPr>
      <w:r w:rsidRPr="003C455F">
        <w:rPr>
          <w:sz w:val="28"/>
          <w:szCs w:val="28"/>
        </w:rPr>
        <w:t>номера кабинета и наименования отдела;</w:t>
      </w:r>
    </w:p>
    <w:p w14:paraId="76C42BF0" w14:textId="77777777" w:rsidR="007016B0" w:rsidRPr="003C455F" w:rsidRDefault="00070AC6" w:rsidP="004A6BC1">
      <w:pPr>
        <w:pStyle w:val="ConsPlusNormal"/>
        <w:numPr>
          <w:ilvl w:val="0"/>
          <w:numId w:val="30"/>
        </w:numPr>
        <w:tabs>
          <w:tab w:val="left" w:pos="1134"/>
        </w:tabs>
        <w:ind w:left="1134" w:hanging="283"/>
        <w:jc w:val="both"/>
        <w:rPr>
          <w:sz w:val="28"/>
          <w:szCs w:val="28"/>
        </w:rPr>
      </w:pPr>
      <w:r w:rsidRPr="003C455F">
        <w:rPr>
          <w:sz w:val="28"/>
          <w:szCs w:val="28"/>
        </w:rPr>
        <w:t>фамилии, имени и отчества (последнее - при наличии), должности ответственного лица за прием документов;</w:t>
      </w:r>
    </w:p>
    <w:p w14:paraId="5ED67BB7" w14:textId="77777777" w:rsidR="007016B0" w:rsidRPr="003C455F" w:rsidRDefault="00070AC6" w:rsidP="004A6BC1">
      <w:pPr>
        <w:pStyle w:val="ConsPlusNormal"/>
        <w:numPr>
          <w:ilvl w:val="0"/>
          <w:numId w:val="30"/>
        </w:numPr>
        <w:tabs>
          <w:tab w:val="left" w:pos="1134"/>
        </w:tabs>
        <w:ind w:left="1134" w:hanging="283"/>
        <w:jc w:val="both"/>
        <w:rPr>
          <w:sz w:val="28"/>
          <w:szCs w:val="28"/>
        </w:rPr>
      </w:pPr>
      <w:r w:rsidRPr="003C455F">
        <w:rPr>
          <w:sz w:val="28"/>
          <w:szCs w:val="28"/>
        </w:rPr>
        <w:t>графика приема заявителей.</w:t>
      </w:r>
    </w:p>
    <w:p w14:paraId="6554FA1D" w14:textId="77777777" w:rsidR="007016B0" w:rsidRPr="003C455F" w:rsidRDefault="00070AC6" w:rsidP="00C5734F">
      <w:pPr>
        <w:pStyle w:val="ConsPlusNormal"/>
        <w:widowControl/>
        <w:ind w:firstLine="851"/>
        <w:jc w:val="both"/>
        <w:rPr>
          <w:sz w:val="28"/>
          <w:szCs w:val="28"/>
        </w:rPr>
      </w:pPr>
      <w:r w:rsidRPr="003C455F">
        <w:rPr>
          <w:sz w:val="28"/>
          <w:szCs w:val="28"/>
        </w:rPr>
        <w:t>2.24.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80C1430" w14:textId="77777777" w:rsidR="007016B0" w:rsidRPr="003C455F" w:rsidRDefault="00070AC6" w:rsidP="00C5734F">
      <w:pPr>
        <w:pStyle w:val="ConsPlusNormal"/>
        <w:widowControl/>
        <w:ind w:firstLine="851"/>
        <w:jc w:val="both"/>
        <w:rPr>
          <w:sz w:val="28"/>
          <w:szCs w:val="28"/>
        </w:rPr>
      </w:pPr>
      <w:r w:rsidRPr="003C455F">
        <w:rPr>
          <w:sz w:val="28"/>
          <w:szCs w:val="28"/>
        </w:rPr>
        <w:t>2.25. При предоставлении услуги инвалидам обеспечиваются:</w:t>
      </w:r>
    </w:p>
    <w:p w14:paraId="526F2D42" w14:textId="77777777" w:rsidR="007016B0" w:rsidRPr="003C455F" w:rsidRDefault="00070AC6" w:rsidP="004A6BC1">
      <w:pPr>
        <w:pStyle w:val="ConsPlusNormal"/>
        <w:numPr>
          <w:ilvl w:val="0"/>
          <w:numId w:val="31"/>
        </w:numPr>
        <w:tabs>
          <w:tab w:val="left" w:pos="1134"/>
        </w:tabs>
        <w:ind w:left="0" w:firstLine="851"/>
        <w:jc w:val="both"/>
        <w:rPr>
          <w:sz w:val="28"/>
          <w:szCs w:val="28"/>
        </w:rPr>
      </w:pPr>
      <w:r w:rsidRPr="003C455F">
        <w:rPr>
          <w:sz w:val="28"/>
          <w:szCs w:val="28"/>
        </w:rPr>
        <w:lastRenderedPageBreak/>
        <w:t>возможность беспрепятственного доступа к объекту (зданию, помещению), в котором предоставляется услуга;</w:t>
      </w:r>
    </w:p>
    <w:p w14:paraId="0E28232F" w14:textId="77777777" w:rsidR="007016B0" w:rsidRPr="003C455F" w:rsidRDefault="00070AC6" w:rsidP="004A6BC1">
      <w:pPr>
        <w:pStyle w:val="ConsPlusNormal"/>
        <w:numPr>
          <w:ilvl w:val="0"/>
          <w:numId w:val="31"/>
        </w:numPr>
        <w:tabs>
          <w:tab w:val="left" w:pos="1134"/>
        </w:tabs>
        <w:ind w:left="0" w:firstLine="851"/>
        <w:jc w:val="both"/>
        <w:rPr>
          <w:sz w:val="28"/>
          <w:szCs w:val="28"/>
        </w:rPr>
      </w:pPr>
      <w:r w:rsidRPr="003C455F">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4DA6C43" w14:textId="77777777" w:rsidR="007016B0" w:rsidRPr="003C455F" w:rsidRDefault="00070AC6" w:rsidP="004A6BC1">
      <w:pPr>
        <w:pStyle w:val="ConsPlusNormal"/>
        <w:numPr>
          <w:ilvl w:val="0"/>
          <w:numId w:val="31"/>
        </w:numPr>
        <w:tabs>
          <w:tab w:val="left" w:pos="1134"/>
        </w:tabs>
        <w:ind w:left="0" w:firstLine="851"/>
        <w:jc w:val="both"/>
        <w:rPr>
          <w:sz w:val="28"/>
          <w:szCs w:val="28"/>
        </w:rPr>
      </w:pPr>
      <w:r w:rsidRPr="003C455F">
        <w:rPr>
          <w:sz w:val="28"/>
          <w:szCs w:val="28"/>
        </w:rPr>
        <w:t xml:space="preserve">сопровождение инвалидов, имеющих стойкие расстройства функции зрения и самостоятельного передвижения; </w:t>
      </w:r>
    </w:p>
    <w:p w14:paraId="3A7803EE" w14:textId="1C63C620" w:rsidR="007016B0" w:rsidRPr="003C455F" w:rsidRDefault="00070AC6" w:rsidP="004A6BC1">
      <w:pPr>
        <w:pStyle w:val="a8"/>
        <w:numPr>
          <w:ilvl w:val="0"/>
          <w:numId w:val="31"/>
        </w:numPr>
        <w:tabs>
          <w:tab w:val="left" w:pos="1134"/>
        </w:tabs>
        <w:spacing w:after="0"/>
        <w:ind w:left="0" w:firstLine="851"/>
        <w:jc w:val="both"/>
        <w:rPr>
          <w:rFonts w:ascii="Times New Roman" w:hAnsi="Times New Roman"/>
          <w:sz w:val="28"/>
          <w:szCs w:val="28"/>
        </w:rPr>
      </w:pPr>
      <w:r w:rsidRPr="003C455F">
        <w:rPr>
          <w:rFonts w:ascii="Times New Roman" w:hAnsi="Times New Roman"/>
          <w:sz w:val="28"/>
          <w:szCs w:val="28"/>
        </w:rPr>
        <w:t xml:space="preserve">надлежащее размещение оборудования и носителей информации, </w:t>
      </w:r>
      <w:r w:rsidR="00265995">
        <w:rPr>
          <w:rFonts w:ascii="Times New Roman" w:hAnsi="Times New Roman"/>
          <w:sz w:val="28"/>
          <w:szCs w:val="28"/>
        </w:rPr>
        <w:t>н</w:t>
      </w:r>
      <w:r w:rsidRPr="003C455F">
        <w:rPr>
          <w:rFonts w:ascii="Times New Roman" w:hAnsi="Times New Roman"/>
          <w:sz w:val="28"/>
          <w:szCs w:val="28"/>
        </w:rPr>
        <w:t>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293BA724" w14:textId="77777777" w:rsidR="007016B0" w:rsidRPr="003C455F" w:rsidRDefault="00070AC6" w:rsidP="004A6BC1">
      <w:pPr>
        <w:pStyle w:val="ConsPlusNormal"/>
        <w:numPr>
          <w:ilvl w:val="0"/>
          <w:numId w:val="31"/>
        </w:numPr>
        <w:tabs>
          <w:tab w:val="left" w:pos="1134"/>
        </w:tabs>
        <w:ind w:left="0" w:firstLine="851"/>
        <w:jc w:val="both"/>
        <w:rPr>
          <w:sz w:val="28"/>
          <w:szCs w:val="28"/>
        </w:rPr>
      </w:pPr>
      <w:r w:rsidRPr="003C455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87D635" w14:textId="77777777" w:rsidR="007016B0" w:rsidRPr="003C455F" w:rsidRDefault="00070AC6" w:rsidP="004A6BC1">
      <w:pPr>
        <w:pStyle w:val="ConsPlusNormal"/>
        <w:numPr>
          <w:ilvl w:val="0"/>
          <w:numId w:val="31"/>
        </w:numPr>
        <w:tabs>
          <w:tab w:val="left" w:pos="1134"/>
        </w:tabs>
        <w:ind w:left="0" w:firstLine="851"/>
        <w:jc w:val="both"/>
        <w:rPr>
          <w:sz w:val="28"/>
          <w:szCs w:val="28"/>
        </w:rPr>
      </w:pPr>
      <w:r w:rsidRPr="003C455F">
        <w:rPr>
          <w:sz w:val="28"/>
          <w:szCs w:val="28"/>
        </w:rPr>
        <w:t>допуск сурдопереводчика и тифлосурдопереводчика;</w:t>
      </w:r>
    </w:p>
    <w:p w14:paraId="2631B00F" w14:textId="40E28EF5" w:rsidR="007016B0" w:rsidRPr="003C455F" w:rsidRDefault="00070AC6" w:rsidP="004A6BC1">
      <w:pPr>
        <w:pStyle w:val="ConsPlusNormal"/>
        <w:numPr>
          <w:ilvl w:val="0"/>
          <w:numId w:val="31"/>
        </w:numPr>
        <w:tabs>
          <w:tab w:val="left" w:pos="1134"/>
        </w:tabs>
        <w:ind w:left="0" w:firstLine="851"/>
        <w:jc w:val="both"/>
        <w:rPr>
          <w:sz w:val="28"/>
          <w:szCs w:val="28"/>
        </w:rPr>
      </w:pPr>
      <w:r w:rsidRPr="003C455F">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w:t>
      </w:r>
      <w:r w:rsidR="00B860A8">
        <w:rPr>
          <w:sz w:val="28"/>
          <w:szCs w:val="28"/>
        </w:rPr>
        <w:t>е</w:t>
      </w:r>
      <w:r w:rsidRPr="003C455F">
        <w:rPr>
          <w:sz w:val="28"/>
          <w:szCs w:val="28"/>
        </w:rPr>
        <w:t xml:space="preserve"> услуги;</w:t>
      </w:r>
    </w:p>
    <w:p w14:paraId="5B3BEC37" w14:textId="7735F88B" w:rsidR="007016B0" w:rsidRDefault="00070AC6" w:rsidP="004A6BC1">
      <w:pPr>
        <w:pStyle w:val="ConsPlusNormal"/>
        <w:numPr>
          <w:ilvl w:val="0"/>
          <w:numId w:val="31"/>
        </w:numPr>
        <w:tabs>
          <w:tab w:val="left" w:pos="1134"/>
        </w:tabs>
        <w:ind w:left="0" w:firstLine="851"/>
        <w:jc w:val="both"/>
        <w:rPr>
          <w:sz w:val="28"/>
          <w:szCs w:val="28"/>
        </w:rPr>
      </w:pPr>
      <w:r w:rsidRPr="003C455F">
        <w:rPr>
          <w:sz w:val="28"/>
          <w:szCs w:val="28"/>
        </w:rPr>
        <w:t>оказание инвалидам помощи в преодолении барьеров, мешающих получению ими муниципальных услуг наравне с другими лицами.</w:t>
      </w:r>
    </w:p>
    <w:p w14:paraId="7D532249" w14:textId="77777777" w:rsidR="007F4182" w:rsidRPr="003C455F" w:rsidRDefault="007F4182" w:rsidP="007F4182">
      <w:pPr>
        <w:pStyle w:val="ConsPlusNormal"/>
        <w:widowControl/>
        <w:ind w:left="851"/>
        <w:jc w:val="both"/>
        <w:rPr>
          <w:sz w:val="28"/>
          <w:szCs w:val="28"/>
        </w:rPr>
      </w:pPr>
    </w:p>
    <w:p w14:paraId="24E1DFBC" w14:textId="0C40DB38" w:rsidR="007016B0" w:rsidRDefault="00070AC6" w:rsidP="007F4182">
      <w:pPr>
        <w:pStyle w:val="ConsPlusTitle"/>
        <w:widowControl/>
        <w:jc w:val="center"/>
        <w:outlineLvl w:val="2"/>
        <w:rPr>
          <w:rFonts w:ascii="Times New Roman" w:hAnsi="Times New Roman"/>
          <w:sz w:val="28"/>
          <w:szCs w:val="28"/>
        </w:rPr>
      </w:pPr>
      <w:r w:rsidRPr="003C455F">
        <w:rPr>
          <w:rFonts w:ascii="Times New Roman" w:hAnsi="Times New Roman"/>
          <w:sz w:val="28"/>
          <w:szCs w:val="28"/>
        </w:rPr>
        <w:t>Показатели доступности и качества муниципальной услуги</w:t>
      </w:r>
    </w:p>
    <w:p w14:paraId="2502AB25" w14:textId="77777777" w:rsidR="007F4182" w:rsidRPr="003C455F" w:rsidRDefault="007F4182" w:rsidP="00C5734F">
      <w:pPr>
        <w:pStyle w:val="ConsPlusTitle"/>
        <w:widowControl/>
        <w:ind w:firstLine="851"/>
        <w:jc w:val="center"/>
        <w:outlineLvl w:val="2"/>
        <w:rPr>
          <w:rFonts w:ascii="Times New Roman" w:hAnsi="Times New Roman"/>
          <w:sz w:val="28"/>
          <w:szCs w:val="28"/>
        </w:rPr>
      </w:pPr>
    </w:p>
    <w:p w14:paraId="0850FC67" w14:textId="77777777" w:rsidR="007016B0" w:rsidRPr="003C455F" w:rsidRDefault="00070AC6" w:rsidP="00C5734F">
      <w:pPr>
        <w:pStyle w:val="ac"/>
        <w:spacing w:beforeAutospacing="0" w:after="0" w:afterAutospacing="0" w:line="288" w:lineRule="atLeast"/>
        <w:ind w:firstLine="851"/>
        <w:jc w:val="both"/>
        <w:rPr>
          <w:sz w:val="28"/>
          <w:szCs w:val="28"/>
        </w:rPr>
      </w:pPr>
      <w:r w:rsidRPr="003C455F">
        <w:rPr>
          <w:sz w:val="28"/>
          <w:szCs w:val="28"/>
        </w:rPr>
        <w:t>2.26. 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ходе предоставления услуги, а также получения результата предоставления услуги размещается на Едином портале.</w:t>
      </w:r>
    </w:p>
    <w:p w14:paraId="25EFAB60" w14:textId="77777777" w:rsidR="007016B0" w:rsidRPr="003C455F" w:rsidRDefault="00070AC6" w:rsidP="00C5734F">
      <w:pPr>
        <w:pStyle w:val="ConsPlusNormal"/>
        <w:widowControl/>
        <w:ind w:firstLine="851"/>
        <w:jc w:val="both"/>
        <w:rPr>
          <w:sz w:val="28"/>
          <w:szCs w:val="28"/>
        </w:rPr>
      </w:pPr>
      <w:r w:rsidRPr="003C455F">
        <w:rPr>
          <w:sz w:val="28"/>
          <w:szCs w:val="28"/>
        </w:rPr>
        <w:t>2.27. Основными показателями доступности предоставления услуги являются:</w:t>
      </w:r>
    </w:p>
    <w:p w14:paraId="768E3EF0" w14:textId="77777777" w:rsidR="007016B0" w:rsidRPr="003C455F" w:rsidRDefault="00070AC6" w:rsidP="00394BE9">
      <w:pPr>
        <w:pStyle w:val="ConsPlusNormal"/>
        <w:numPr>
          <w:ilvl w:val="0"/>
          <w:numId w:val="3"/>
        </w:numPr>
        <w:tabs>
          <w:tab w:val="left" w:pos="1276"/>
        </w:tabs>
        <w:ind w:left="0" w:firstLine="851"/>
        <w:jc w:val="both"/>
        <w:rPr>
          <w:sz w:val="28"/>
          <w:szCs w:val="28"/>
        </w:rPr>
      </w:pPr>
      <w:r w:rsidRPr="003C455F">
        <w:rPr>
          <w:sz w:val="28"/>
          <w:szCs w:val="28"/>
        </w:rPr>
        <w:t>наличие полной и понятной информации об услуге, о порядке, сроках и ходе предоставления услуги в сети «Интернет», средствах массовой информации;</w:t>
      </w:r>
    </w:p>
    <w:p w14:paraId="4A117ED0" w14:textId="77777777" w:rsidR="007016B0" w:rsidRPr="003C455F" w:rsidRDefault="00070AC6" w:rsidP="00394BE9">
      <w:pPr>
        <w:pStyle w:val="ConsPlusNormal"/>
        <w:numPr>
          <w:ilvl w:val="0"/>
          <w:numId w:val="3"/>
        </w:numPr>
        <w:tabs>
          <w:tab w:val="left" w:pos="1276"/>
        </w:tabs>
        <w:ind w:left="0" w:firstLine="851"/>
        <w:jc w:val="both"/>
        <w:rPr>
          <w:sz w:val="28"/>
          <w:szCs w:val="28"/>
        </w:rPr>
      </w:pPr>
      <w:r w:rsidRPr="003C455F">
        <w:rPr>
          <w:sz w:val="28"/>
          <w:szCs w:val="28"/>
        </w:rPr>
        <w:t>предоставление информации о всей процедуре предоставления услуги, а также о действиях, которые необходимо совершить заявителю на каждом этапе предоставления услуги;</w:t>
      </w:r>
    </w:p>
    <w:p w14:paraId="1C3AD4B2" w14:textId="77777777" w:rsidR="007016B0" w:rsidRPr="003C455F" w:rsidRDefault="00070AC6" w:rsidP="00394BE9">
      <w:pPr>
        <w:pStyle w:val="ConsPlusNormal"/>
        <w:numPr>
          <w:ilvl w:val="0"/>
          <w:numId w:val="3"/>
        </w:numPr>
        <w:tabs>
          <w:tab w:val="left" w:pos="1276"/>
        </w:tabs>
        <w:ind w:left="0" w:firstLine="851"/>
        <w:jc w:val="both"/>
        <w:rPr>
          <w:sz w:val="28"/>
          <w:szCs w:val="28"/>
        </w:rPr>
      </w:pPr>
      <w:r w:rsidRPr="003C455F">
        <w:rPr>
          <w:sz w:val="28"/>
          <w:szCs w:val="28"/>
        </w:rPr>
        <w:t>предоставление услуги в соответствии с вариантом предоставления услуги;</w:t>
      </w:r>
    </w:p>
    <w:p w14:paraId="17FE700E" w14:textId="362DB69F" w:rsidR="007016B0" w:rsidRPr="003C455F" w:rsidRDefault="00070AC6" w:rsidP="00394BE9">
      <w:pPr>
        <w:pStyle w:val="ConsPlusNormal"/>
        <w:numPr>
          <w:ilvl w:val="0"/>
          <w:numId w:val="3"/>
        </w:numPr>
        <w:tabs>
          <w:tab w:val="left" w:pos="1276"/>
        </w:tabs>
        <w:ind w:left="0" w:firstLine="851"/>
        <w:jc w:val="both"/>
        <w:rPr>
          <w:sz w:val="28"/>
          <w:szCs w:val="28"/>
        </w:rPr>
      </w:pPr>
      <w:r w:rsidRPr="003C455F">
        <w:rPr>
          <w:sz w:val="28"/>
          <w:szCs w:val="28"/>
        </w:rPr>
        <w:t>возможность удаленно записаться на личное посещение в Уполномоченный орган или МФЦ;</w:t>
      </w:r>
    </w:p>
    <w:p w14:paraId="171D9631" w14:textId="77777777" w:rsidR="007016B0" w:rsidRPr="003C455F" w:rsidRDefault="00070AC6" w:rsidP="00394BE9">
      <w:pPr>
        <w:pStyle w:val="ConsPlusNormal"/>
        <w:numPr>
          <w:ilvl w:val="0"/>
          <w:numId w:val="3"/>
        </w:numPr>
        <w:tabs>
          <w:tab w:val="left" w:pos="1276"/>
        </w:tabs>
        <w:ind w:left="0" w:firstLine="851"/>
        <w:jc w:val="both"/>
        <w:rPr>
          <w:sz w:val="28"/>
          <w:szCs w:val="28"/>
        </w:rPr>
      </w:pPr>
      <w:r w:rsidRPr="003C455F">
        <w:rPr>
          <w:sz w:val="28"/>
          <w:szCs w:val="28"/>
        </w:rPr>
        <w:t>доступность электронных форм документов, необходимых для предоставления услуги;</w:t>
      </w:r>
    </w:p>
    <w:p w14:paraId="651785C1" w14:textId="12C3BE44" w:rsidR="007016B0" w:rsidRPr="003C455F" w:rsidRDefault="00070AC6" w:rsidP="00394BE9">
      <w:pPr>
        <w:pStyle w:val="ConsPlusNormal"/>
        <w:numPr>
          <w:ilvl w:val="0"/>
          <w:numId w:val="3"/>
        </w:numPr>
        <w:tabs>
          <w:tab w:val="left" w:pos="1276"/>
        </w:tabs>
        <w:ind w:left="0" w:firstLine="851"/>
        <w:jc w:val="both"/>
        <w:rPr>
          <w:sz w:val="28"/>
          <w:szCs w:val="28"/>
        </w:rPr>
      </w:pPr>
      <w:r w:rsidRPr="003C455F">
        <w:rPr>
          <w:sz w:val="28"/>
          <w:szCs w:val="28"/>
        </w:rPr>
        <w:lastRenderedPageBreak/>
        <w:t>возможность подачи заявления на получение услуги и документов в электронной форме без необходимости личного посещения Уполномоченного органа или МФЦ;</w:t>
      </w:r>
    </w:p>
    <w:p w14:paraId="5273208B" w14:textId="7A66FBA2" w:rsidR="007016B0" w:rsidRPr="003C455F" w:rsidRDefault="00070AC6" w:rsidP="00394BE9">
      <w:pPr>
        <w:pStyle w:val="ConsPlusNormal"/>
        <w:numPr>
          <w:ilvl w:val="0"/>
          <w:numId w:val="3"/>
        </w:numPr>
        <w:tabs>
          <w:tab w:val="left" w:pos="1276"/>
        </w:tabs>
        <w:ind w:left="0" w:firstLine="851"/>
        <w:jc w:val="both"/>
        <w:rPr>
          <w:sz w:val="28"/>
          <w:szCs w:val="28"/>
        </w:rPr>
      </w:pPr>
      <w:r w:rsidRPr="003C455F">
        <w:rPr>
          <w:sz w:val="28"/>
          <w:szCs w:val="28"/>
        </w:rPr>
        <w:t>возможность заявителя выбрать предпочтительный способ получения уведомлений и результата предоставления услуги;</w:t>
      </w:r>
    </w:p>
    <w:p w14:paraId="25B44FC3" w14:textId="77777777" w:rsidR="007016B0" w:rsidRPr="003C455F" w:rsidRDefault="00070AC6" w:rsidP="00394BE9">
      <w:pPr>
        <w:pStyle w:val="ConsPlusNormal"/>
        <w:numPr>
          <w:ilvl w:val="0"/>
          <w:numId w:val="3"/>
        </w:numPr>
        <w:tabs>
          <w:tab w:val="left" w:pos="1276"/>
        </w:tabs>
        <w:ind w:left="0" w:firstLine="851"/>
        <w:jc w:val="both"/>
        <w:rPr>
          <w:sz w:val="28"/>
          <w:szCs w:val="28"/>
        </w:rPr>
      </w:pPr>
      <w:r w:rsidRPr="003C455F">
        <w:rPr>
          <w:sz w:val="28"/>
          <w:szCs w:val="28"/>
        </w:rPr>
        <w:t>удобство информирования заявителя о ходе предоставления услуги, а также получения результата предоставления услуги;</w:t>
      </w:r>
    </w:p>
    <w:p w14:paraId="1164A876" w14:textId="77777777" w:rsidR="007016B0" w:rsidRPr="003C455F" w:rsidRDefault="00070AC6" w:rsidP="00394BE9">
      <w:pPr>
        <w:pStyle w:val="ConsPlusNormal"/>
        <w:numPr>
          <w:ilvl w:val="0"/>
          <w:numId w:val="3"/>
        </w:numPr>
        <w:tabs>
          <w:tab w:val="left" w:pos="1276"/>
        </w:tabs>
        <w:ind w:left="0" w:firstLine="851"/>
        <w:jc w:val="both"/>
        <w:rPr>
          <w:sz w:val="28"/>
          <w:szCs w:val="28"/>
        </w:rPr>
      </w:pPr>
      <w:r w:rsidRPr="003C455F">
        <w:rPr>
          <w:sz w:val="28"/>
          <w:szCs w:val="28"/>
        </w:rPr>
        <w:t>инициативное информирование заявителя о предстоящих шагах и действиях, которые он должен совершить на каждом шаге при получении услуги;</w:t>
      </w:r>
    </w:p>
    <w:p w14:paraId="5D9F6852" w14:textId="5BD07A40" w:rsidR="007016B0" w:rsidRPr="003C455F" w:rsidRDefault="00070AC6" w:rsidP="00394BE9">
      <w:pPr>
        <w:pStyle w:val="ConsPlusNormal"/>
        <w:numPr>
          <w:ilvl w:val="0"/>
          <w:numId w:val="3"/>
        </w:numPr>
        <w:tabs>
          <w:tab w:val="left" w:pos="1418"/>
        </w:tabs>
        <w:ind w:left="0" w:firstLine="851"/>
        <w:jc w:val="both"/>
        <w:rPr>
          <w:sz w:val="28"/>
          <w:szCs w:val="28"/>
        </w:rPr>
      </w:pPr>
      <w:r w:rsidRPr="003C455F">
        <w:rPr>
          <w:sz w:val="28"/>
          <w:szCs w:val="28"/>
        </w:rPr>
        <w:t>предоставление заявителю инициативных уведомлений об изменении статуса оказания услуг;</w:t>
      </w:r>
    </w:p>
    <w:p w14:paraId="4771E722" w14:textId="77777777" w:rsidR="007016B0" w:rsidRPr="003C455F" w:rsidRDefault="00070AC6" w:rsidP="00394BE9">
      <w:pPr>
        <w:pStyle w:val="ConsPlusNormal"/>
        <w:numPr>
          <w:ilvl w:val="0"/>
          <w:numId w:val="3"/>
        </w:numPr>
        <w:tabs>
          <w:tab w:val="left" w:pos="1418"/>
        </w:tabs>
        <w:ind w:left="0" w:firstLine="851"/>
        <w:jc w:val="both"/>
        <w:rPr>
          <w:sz w:val="28"/>
          <w:szCs w:val="28"/>
        </w:rPr>
      </w:pPr>
      <w:r w:rsidRPr="003C455F">
        <w:rPr>
          <w:sz w:val="28"/>
          <w:szCs w:val="28"/>
        </w:rPr>
        <w:t>предоставление возможности оценить качество предоставления услуги;</w:t>
      </w:r>
    </w:p>
    <w:p w14:paraId="77BCD8EB" w14:textId="65DB0B39" w:rsidR="007016B0" w:rsidRPr="003C455F" w:rsidRDefault="00070AC6" w:rsidP="00394BE9">
      <w:pPr>
        <w:pStyle w:val="ConsPlusNormal"/>
        <w:numPr>
          <w:ilvl w:val="0"/>
          <w:numId w:val="3"/>
        </w:numPr>
        <w:tabs>
          <w:tab w:val="left" w:pos="1418"/>
        </w:tabs>
        <w:ind w:left="0" w:firstLine="851"/>
        <w:jc w:val="both"/>
        <w:rPr>
          <w:sz w:val="28"/>
          <w:szCs w:val="28"/>
        </w:rPr>
      </w:pPr>
      <w:r w:rsidRPr="003C455F">
        <w:rPr>
          <w:sz w:val="28"/>
          <w:szCs w:val="28"/>
        </w:rPr>
        <w:t>возможность получения информации о ходе предоставления услуги, в том числе с использованием сети «Интернет»</w:t>
      </w:r>
      <w:r w:rsidR="00394BE9">
        <w:rPr>
          <w:sz w:val="28"/>
          <w:szCs w:val="28"/>
        </w:rPr>
        <w:t>.</w:t>
      </w:r>
    </w:p>
    <w:p w14:paraId="22DA99D9" w14:textId="77777777" w:rsidR="007016B0" w:rsidRPr="003C455F" w:rsidRDefault="00070AC6" w:rsidP="00C5734F">
      <w:pPr>
        <w:pStyle w:val="ConsPlusNormal"/>
        <w:widowControl/>
        <w:ind w:firstLine="851"/>
        <w:jc w:val="both"/>
        <w:rPr>
          <w:sz w:val="28"/>
          <w:szCs w:val="28"/>
        </w:rPr>
      </w:pPr>
      <w:r w:rsidRPr="003C455F">
        <w:rPr>
          <w:sz w:val="28"/>
          <w:szCs w:val="28"/>
        </w:rPr>
        <w:t>2.28. Основными показателями качества предоставления услуги являются:</w:t>
      </w:r>
    </w:p>
    <w:p w14:paraId="374CD1A8" w14:textId="77777777" w:rsidR="007016B0" w:rsidRPr="003C455F" w:rsidRDefault="00070AC6" w:rsidP="00394BE9">
      <w:pPr>
        <w:pStyle w:val="ConsPlusNormal"/>
        <w:numPr>
          <w:ilvl w:val="0"/>
          <w:numId w:val="4"/>
        </w:numPr>
        <w:tabs>
          <w:tab w:val="left" w:pos="1418"/>
        </w:tabs>
        <w:ind w:left="0" w:firstLine="851"/>
        <w:jc w:val="both"/>
        <w:rPr>
          <w:sz w:val="28"/>
          <w:szCs w:val="28"/>
        </w:rPr>
      </w:pPr>
      <w:r w:rsidRPr="003C455F">
        <w:rPr>
          <w:sz w:val="28"/>
          <w:szCs w:val="28"/>
        </w:rPr>
        <w:t>соблюдение требований к местам предоставления услуги, их транспортной доступности;</w:t>
      </w:r>
    </w:p>
    <w:p w14:paraId="1913D9DF" w14:textId="77777777" w:rsidR="007016B0" w:rsidRPr="003C455F" w:rsidRDefault="00070AC6" w:rsidP="00394BE9">
      <w:pPr>
        <w:pStyle w:val="ConsPlusNormal"/>
        <w:numPr>
          <w:ilvl w:val="0"/>
          <w:numId w:val="4"/>
        </w:numPr>
        <w:tabs>
          <w:tab w:val="left" w:pos="1418"/>
        </w:tabs>
        <w:ind w:left="0" w:firstLine="851"/>
        <w:jc w:val="both"/>
        <w:rPr>
          <w:sz w:val="28"/>
          <w:szCs w:val="28"/>
        </w:rPr>
      </w:pPr>
      <w:r w:rsidRPr="003C455F">
        <w:rPr>
          <w:sz w:val="28"/>
          <w:szCs w:val="28"/>
        </w:rPr>
        <w:t>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 установленным настоящим Административным регламентом;</w:t>
      </w:r>
    </w:p>
    <w:p w14:paraId="299A1090" w14:textId="77777777" w:rsidR="007016B0" w:rsidRPr="003C455F" w:rsidRDefault="00070AC6" w:rsidP="00394BE9">
      <w:pPr>
        <w:pStyle w:val="ConsPlusNormal"/>
        <w:numPr>
          <w:ilvl w:val="0"/>
          <w:numId w:val="4"/>
        </w:numPr>
        <w:tabs>
          <w:tab w:val="left" w:pos="1418"/>
        </w:tabs>
        <w:ind w:left="0" w:firstLine="851"/>
        <w:jc w:val="both"/>
        <w:rPr>
          <w:sz w:val="28"/>
          <w:szCs w:val="28"/>
        </w:rPr>
      </w:pPr>
      <w:r w:rsidRPr="003C455F">
        <w:rPr>
          <w:sz w:val="28"/>
          <w:szCs w:val="28"/>
        </w:rPr>
        <w:t>минимально возможное количество взаимодействий гражданина с должностными лицами, участвующими в предоставлении услуги;</w:t>
      </w:r>
    </w:p>
    <w:p w14:paraId="167A21E8" w14:textId="67EEC197" w:rsidR="007016B0" w:rsidRPr="003C455F" w:rsidRDefault="00070AC6" w:rsidP="00394BE9">
      <w:pPr>
        <w:pStyle w:val="ConsPlusNormal"/>
        <w:numPr>
          <w:ilvl w:val="0"/>
          <w:numId w:val="4"/>
        </w:numPr>
        <w:tabs>
          <w:tab w:val="left" w:pos="1418"/>
        </w:tabs>
        <w:ind w:left="0" w:firstLine="851"/>
        <w:jc w:val="both"/>
        <w:rPr>
          <w:sz w:val="28"/>
          <w:szCs w:val="28"/>
        </w:rPr>
      </w:pPr>
      <w:r w:rsidRPr="003C455F">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66738098" w14:textId="158712B7" w:rsidR="007016B0" w:rsidRPr="003C455F" w:rsidRDefault="00070AC6" w:rsidP="00394BE9">
      <w:pPr>
        <w:pStyle w:val="ConsPlusNormal"/>
        <w:numPr>
          <w:ilvl w:val="0"/>
          <w:numId w:val="4"/>
        </w:numPr>
        <w:tabs>
          <w:tab w:val="left" w:pos="1418"/>
        </w:tabs>
        <w:ind w:left="0" w:firstLine="851"/>
        <w:jc w:val="both"/>
        <w:rPr>
          <w:sz w:val="28"/>
          <w:szCs w:val="28"/>
        </w:rPr>
      </w:pPr>
      <w:r w:rsidRPr="003C455F">
        <w:rPr>
          <w:sz w:val="28"/>
          <w:szCs w:val="28"/>
        </w:rPr>
        <w:t>при приеме заявления и консультировании уполномоченные сотрудники, используют элементы разговора (скрипты)</w:t>
      </w:r>
      <w:r w:rsidR="003A7662">
        <w:rPr>
          <w:sz w:val="28"/>
          <w:szCs w:val="28"/>
        </w:rPr>
        <w:t>.</w:t>
      </w:r>
    </w:p>
    <w:p w14:paraId="781933B6" w14:textId="77777777" w:rsidR="007016B0" w:rsidRPr="003C455F" w:rsidRDefault="00070AC6" w:rsidP="00394BE9">
      <w:pPr>
        <w:pStyle w:val="ConsPlusNormal"/>
        <w:numPr>
          <w:ilvl w:val="0"/>
          <w:numId w:val="4"/>
        </w:numPr>
        <w:tabs>
          <w:tab w:val="left" w:pos="1418"/>
        </w:tabs>
        <w:ind w:left="0" w:firstLine="851"/>
        <w:jc w:val="both"/>
        <w:rPr>
          <w:sz w:val="28"/>
          <w:szCs w:val="28"/>
        </w:rPr>
      </w:pPr>
      <w:r w:rsidRPr="003C455F">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79E1CDEA" w14:textId="77777777" w:rsidR="007016B0" w:rsidRPr="003C455F" w:rsidRDefault="00070AC6" w:rsidP="00394BE9">
      <w:pPr>
        <w:pStyle w:val="ConsPlusNormal"/>
        <w:numPr>
          <w:ilvl w:val="0"/>
          <w:numId w:val="4"/>
        </w:numPr>
        <w:tabs>
          <w:tab w:val="left" w:pos="1418"/>
        </w:tabs>
        <w:ind w:left="0" w:firstLine="851"/>
        <w:jc w:val="both"/>
        <w:rPr>
          <w:sz w:val="28"/>
          <w:szCs w:val="28"/>
        </w:rPr>
      </w:pPr>
      <w:r w:rsidRPr="003C455F">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w:t>
      </w:r>
    </w:p>
    <w:p w14:paraId="66A59380" w14:textId="0432ED2A" w:rsidR="007016B0" w:rsidRPr="003C455F" w:rsidRDefault="00070AC6" w:rsidP="00394BE9">
      <w:pPr>
        <w:pStyle w:val="ConsPlusNormal"/>
        <w:numPr>
          <w:ilvl w:val="0"/>
          <w:numId w:val="4"/>
        </w:numPr>
        <w:tabs>
          <w:tab w:val="left" w:pos="1418"/>
        </w:tabs>
        <w:ind w:left="0" w:firstLine="851"/>
        <w:jc w:val="both"/>
        <w:rPr>
          <w:sz w:val="28"/>
          <w:szCs w:val="28"/>
        </w:rPr>
      </w:pPr>
      <w:r w:rsidRPr="003C455F">
        <w:rPr>
          <w:sz w:val="28"/>
          <w:szCs w:val="28"/>
        </w:rPr>
        <w:t>проведение обучения сотрудников, осуществляющих прием заявлений и необходимых документов особенностям предоставления услуги</w:t>
      </w:r>
      <w:r w:rsidR="00394BE9">
        <w:rPr>
          <w:sz w:val="28"/>
          <w:szCs w:val="28"/>
        </w:rPr>
        <w:t>.</w:t>
      </w:r>
    </w:p>
    <w:p w14:paraId="79187B53" w14:textId="77777777" w:rsidR="007016B0" w:rsidRPr="003C455F" w:rsidRDefault="00070AC6" w:rsidP="00C5734F">
      <w:pPr>
        <w:pStyle w:val="ConsPlusNormal"/>
        <w:widowControl/>
        <w:ind w:firstLine="851"/>
        <w:jc w:val="both"/>
        <w:rPr>
          <w:sz w:val="28"/>
          <w:szCs w:val="28"/>
        </w:rPr>
      </w:pPr>
      <w:r w:rsidRPr="003C455F">
        <w:rPr>
          <w:sz w:val="28"/>
          <w:szCs w:val="28"/>
        </w:rPr>
        <w:t>2.29. Информирование о порядке предоставления услуги осуществляется:</w:t>
      </w:r>
    </w:p>
    <w:p w14:paraId="3B401996" w14:textId="6C00C4D4" w:rsidR="007016B0" w:rsidRPr="003C455F" w:rsidRDefault="00070AC6" w:rsidP="00FA643B">
      <w:pPr>
        <w:pStyle w:val="ConsPlusNormal"/>
        <w:numPr>
          <w:ilvl w:val="0"/>
          <w:numId w:val="5"/>
        </w:numPr>
        <w:tabs>
          <w:tab w:val="left" w:pos="1276"/>
        </w:tabs>
        <w:ind w:left="0" w:firstLine="851"/>
        <w:jc w:val="both"/>
        <w:rPr>
          <w:sz w:val="28"/>
          <w:szCs w:val="28"/>
        </w:rPr>
      </w:pPr>
      <w:r w:rsidRPr="003C455F">
        <w:rPr>
          <w:sz w:val="28"/>
          <w:szCs w:val="28"/>
        </w:rPr>
        <w:t>непосредственно при личном приеме заявителя в Уполномоченн</w:t>
      </w:r>
      <w:r w:rsidR="00143E85">
        <w:rPr>
          <w:sz w:val="28"/>
          <w:szCs w:val="28"/>
        </w:rPr>
        <w:t>ом</w:t>
      </w:r>
      <w:r w:rsidRPr="003C455F">
        <w:rPr>
          <w:sz w:val="28"/>
          <w:szCs w:val="28"/>
        </w:rPr>
        <w:t xml:space="preserve"> орган</w:t>
      </w:r>
      <w:r w:rsidR="00143E85">
        <w:rPr>
          <w:sz w:val="28"/>
          <w:szCs w:val="28"/>
        </w:rPr>
        <w:t>е</w:t>
      </w:r>
      <w:r w:rsidRPr="003C455F">
        <w:rPr>
          <w:sz w:val="28"/>
          <w:szCs w:val="28"/>
        </w:rPr>
        <w:t xml:space="preserve"> или в МФЦ;</w:t>
      </w:r>
    </w:p>
    <w:p w14:paraId="252261D7" w14:textId="77777777" w:rsidR="007016B0" w:rsidRPr="003C455F" w:rsidRDefault="00070AC6" w:rsidP="00FA643B">
      <w:pPr>
        <w:pStyle w:val="ConsPlusNormal"/>
        <w:numPr>
          <w:ilvl w:val="0"/>
          <w:numId w:val="5"/>
        </w:numPr>
        <w:tabs>
          <w:tab w:val="left" w:pos="1276"/>
        </w:tabs>
        <w:ind w:left="0" w:firstLine="851"/>
        <w:jc w:val="both"/>
        <w:rPr>
          <w:sz w:val="28"/>
          <w:szCs w:val="28"/>
        </w:rPr>
      </w:pPr>
      <w:r w:rsidRPr="003C455F">
        <w:rPr>
          <w:sz w:val="28"/>
          <w:szCs w:val="28"/>
        </w:rPr>
        <w:t>по телефону Уполномоченного органа или МФЦ;</w:t>
      </w:r>
    </w:p>
    <w:p w14:paraId="3310407C" w14:textId="77777777" w:rsidR="007016B0" w:rsidRPr="003C455F" w:rsidRDefault="00070AC6" w:rsidP="00FA643B">
      <w:pPr>
        <w:pStyle w:val="ConsPlusNormal"/>
        <w:numPr>
          <w:ilvl w:val="0"/>
          <w:numId w:val="5"/>
        </w:numPr>
        <w:tabs>
          <w:tab w:val="left" w:pos="1276"/>
        </w:tabs>
        <w:ind w:left="0" w:firstLine="851"/>
        <w:jc w:val="both"/>
        <w:rPr>
          <w:sz w:val="28"/>
          <w:szCs w:val="28"/>
        </w:rPr>
      </w:pPr>
      <w:r w:rsidRPr="003C455F">
        <w:rPr>
          <w:sz w:val="28"/>
          <w:szCs w:val="28"/>
        </w:rPr>
        <w:t>письменно, в том числе посредством электронной почты, факсимильной связи;</w:t>
      </w:r>
    </w:p>
    <w:p w14:paraId="1186A48D" w14:textId="77777777" w:rsidR="007016B0" w:rsidRPr="003C455F" w:rsidRDefault="00070AC6" w:rsidP="00FA643B">
      <w:pPr>
        <w:pStyle w:val="ConsPlusNormal"/>
        <w:numPr>
          <w:ilvl w:val="0"/>
          <w:numId w:val="5"/>
        </w:numPr>
        <w:tabs>
          <w:tab w:val="left" w:pos="1276"/>
        </w:tabs>
        <w:ind w:left="0" w:firstLine="851"/>
        <w:jc w:val="both"/>
        <w:rPr>
          <w:sz w:val="28"/>
          <w:szCs w:val="28"/>
        </w:rPr>
      </w:pPr>
      <w:r w:rsidRPr="003C455F">
        <w:rPr>
          <w:sz w:val="28"/>
          <w:szCs w:val="28"/>
        </w:rPr>
        <w:t>посредством размещения в открытой и доступной форме информации:</w:t>
      </w:r>
    </w:p>
    <w:p w14:paraId="75635DFB" w14:textId="77777777" w:rsidR="007016B0" w:rsidRPr="003C455F" w:rsidRDefault="00070AC6" w:rsidP="008F0F57">
      <w:pPr>
        <w:pStyle w:val="ConsPlusNormal"/>
        <w:widowControl/>
        <w:tabs>
          <w:tab w:val="left" w:pos="1134"/>
        </w:tabs>
        <w:ind w:firstLine="851"/>
        <w:jc w:val="both"/>
        <w:rPr>
          <w:sz w:val="28"/>
          <w:szCs w:val="28"/>
        </w:rPr>
      </w:pPr>
      <w:r w:rsidRPr="003C455F">
        <w:rPr>
          <w:sz w:val="28"/>
          <w:szCs w:val="28"/>
        </w:rPr>
        <w:t>- на Едином портале (https://www.gosuslugi.ru/);</w:t>
      </w:r>
    </w:p>
    <w:p w14:paraId="00195F32" w14:textId="6CE51AA1" w:rsidR="007016B0" w:rsidRPr="003C455F" w:rsidRDefault="00070AC6" w:rsidP="008F0F57">
      <w:pPr>
        <w:pStyle w:val="ConsPlusNormal"/>
        <w:widowControl/>
        <w:tabs>
          <w:tab w:val="left" w:pos="1134"/>
        </w:tabs>
        <w:ind w:firstLine="851"/>
        <w:jc w:val="both"/>
        <w:rPr>
          <w:sz w:val="28"/>
          <w:szCs w:val="28"/>
        </w:rPr>
      </w:pPr>
      <w:r w:rsidRPr="003C455F">
        <w:rPr>
          <w:sz w:val="28"/>
          <w:szCs w:val="28"/>
        </w:rPr>
        <w:t xml:space="preserve">- на официальном сайте </w:t>
      </w:r>
      <w:r w:rsidR="00143E85" w:rsidRPr="00143E85">
        <w:rPr>
          <w:color w:val="000000" w:themeColor="text1"/>
          <w:sz w:val="28"/>
          <w:szCs w:val="28"/>
        </w:rPr>
        <w:t>Черемховского районного муниципального образования в информационно-телекоммуникационной сети «Интернет» по адресу: http://cherraion.ru</w:t>
      </w:r>
      <w:r w:rsidRPr="00143E85">
        <w:rPr>
          <w:color w:val="000000" w:themeColor="text1"/>
          <w:sz w:val="28"/>
          <w:szCs w:val="28"/>
        </w:rPr>
        <w:t>;</w:t>
      </w:r>
    </w:p>
    <w:p w14:paraId="6865C220" w14:textId="77777777" w:rsidR="007016B0" w:rsidRPr="003C455F" w:rsidRDefault="00070AC6" w:rsidP="00FA643B">
      <w:pPr>
        <w:pStyle w:val="ConsPlusNormal"/>
        <w:numPr>
          <w:ilvl w:val="0"/>
          <w:numId w:val="5"/>
        </w:numPr>
        <w:tabs>
          <w:tab w:val="left" w:pos="1276"/>
        </w:tabs>
        <w:ind w:left="0" w:firstLine="851"/>
        <w:jc w:val="both"/>
        <w:rPr>
          <w:sz w:val="28"/>
          <w:szCs w:val="28"/>
        </w:rPr>
      </w:pPr>
      <w:r w:rsidRPr="003C455F">
        <w:rPr>
          <w:sz w:val="28"/>
          <w:szCs w:val="28"/>
        </w:rPr>
        <w:lastRenderedPageBreak/>
        <w:t>посредством размещения информации на информационных стендах Уполномоченного органа или МФЦ.</w:t>
      </w:r>
    </w:p>
    <w:p w14:paraId="22D531FA" w14:textId="77777777" w:rsidR="007016B0" w:rsidRPr="003C455F" w:rsidRDefault="00070AC6" w:rsidP="00C5734F">
      <w:pPr>
        <w:pStyle w:val="ConsPlusNormal"/>
        <w:widowControl/>
        <w:ind w:firstLine="851"/>
        <w:jc w:val="both"/>
        <w:rPr>
          <w:sz w:val="28"/>
          <w:szCs w:val="28"/>
        </w:rPr>
      </w:pPr>
      <w:r w:rsidRPr="003C455F">
        <w:rPr>
          <w:sz w:val="28"/>
          <w:szCs w:val="28"/>
        </w:rPr>
        <w:t>2.30. Информирование осуществляется по вопросам, касающимся:</w:t>
      </w:r>
    </w:p>
    <w:p w14:paraId="67EAF798" w14:textId="77777777" w:rsidR="007016B0" w:rsidRPr="003C455F" w:rsidRDefault="00070AC6" w:rsidP="00C5734F">
      <w:pPr>
        <w:pStyle w:val="ConsPlusNormal"/>
        <w:numPr>
          <w:ilvl w:val="0"/>
          <w:numId w:val="6"/>
        </w:numPr>
        <w:ind w:left="0" w:firstLine="851"/>
        <w:jc w:val="both"/>
        <w:rPr>
          <w:sz w:val="28"/>
          <w:szCs w:val="28"/>
        </w:rPr>
      </w:pPr>
      <w:r w:rsidRPr="003C455F">
        <w:rPr>
          <w:sz w:val="28"/>
          <w:szCs w:val="28"/>
        </w:rPr>
        <w:t xml:space="preserve">способов подачи заявления о предоставлении услуги; </w:t>
      </w:r>
    </w:p>
    <w:p w14:paraId="3C296FC4" w14:textId="77777777" w:rsidR="007016B0" w:rsidRPr="003C455F" w:rsidRDefault="00070AC6" w:rsidP="00C5734F">
      <w:pPr>
        <w:pStyle w:val="ConsPlusNormal"/>
        <w:numPr>
          <w:ilvl w:val="0"/>
          <w:numId w:val="6"/>
        </w:numPr>
        <w:ind w:left="0" w:firstLine="851"/>
        <w:jc w:val="both"/>
        <w:rPr>
          <w:sz w:val="28"/>
          <w:szCs w:val="28"/>
        </w:rPr>
      </w:pPr>
      <w:r w:rsidRPr="003C455F">
        <w:rPr>
          <w:sz w:val="28"/>
          <w:szCs w:val="28"/>
        </w:rPr>
        <w:t>адресов Уполномоченного органа и МФЦ, обращение в которые необходимо для предоставления услуги;</w:t>
      </w:r>
    </w:p>
    <w:p w14:paraId="1CB17B1C" w14:textId="77777777" w:rsidR="007016B0" w:rsidRPr="003C455F" w:rsidRDefault="00070AC6" w:rsidP="00C5734F">
      <w:pPr>
        <w:pStyle w:val="ConsPlusNormal"/>
        <w:numPr>
          <w:ilvl w:val="0"/>
          <w:numId w:val="6"/>
        </w:numPr>
        <w:ind w:left="0" w:firstLine="851"/>
        <w:jc w:val="both"/>
        <w:rPr>
          <w:sz w:val="28"/>
          <w:szCs w:val="28"/>
        </w:rPr>
      </w:pPr>
      <w:r w:rsidRPr="003C455F">
        <w:rPr>
          <w:sz w:val="28"/>
          <w:szCs w:val="28"/>
        </w:rPr>
        <w:t>справочной информации о работе Уполномоченного органа (структурных подразделений Уполномоченного органа);</w:t>
      </w:r>
    </w:p>
    <w:p w14:paraId="5FCCB0E5" w14:textId="77777777" w:rsidR="007016B0" w:rsidRPr="003C455F" w:rsidRDefault="00070AC6" w:rsidP="00C5734F">
      <w:pPr>
        <w:pStyle w:val="ConsPlusNormal"/>
        <w:numPr>
          <w:ilvl w:val="0"/>
          <w:numId w:val="6"/>
        </w:numPr>
        <w:ind w:left="0" w:firstLine="851"/>
        <w:jc w:val="both"/>
        <w:rPr>
          <w:sz w:val="28"/>
          <w:szCs w:val="28"/>
        </w:rPr>
      </w:pPr>
      <w:r w:rsidRPr="003C455F">
        <w:rPr>
          <w:sz w:val="28"/>
          <w:szCs w:val="28"/>
        </w:rPr>
        <w:t>документов, необходимых для предоставления услуги;</w:t>
      </w:r>
    </w:p>
    <w:p w14:paraId="4AAB2538" w14:textId="77777777" w:rsidR="007016B0" w:rsidRPr="003C455F" w:rsidRDefault="00070AC6" w:rsidP="00C5734F">
      <w:pPr>
        <w:pStyle w:val="ConsPlusNormal"/>
        <w:numPr>
          <w:ilvl w:val="0"/>
          <w:numId w:val="6"/>
        </w:numPr>
        <w:ind w:left="0" w:firstLine="851"/>
        <w:jc w:val="both"/>
        <w:rPr>
          <w:sz w:val="28"/>
          <w:szCs w:val="28"/>
        </w:rPr>
      </w:pPr>
      <w:r w:rsidRPr="003C455F">
        <w:rPr>
          <w:sz w:val="28"/>
          <w:szCs w:val="28"/>
        </w:rPr>
        <w:t>порядка и сроков предоставления услуги;</w:t>
      </w:r>
    </w:p>
    <w:p w14:paraId="22BFC1FE" w14:textId="6C8CDE4F" w:rsidR="007016B0" w:rsidRPr="003C455F" w:rsidRDefault="00070AC6" w:rsidP="00C5734F">
      <w:pPr>
        <w:pStyle w:val="ConsPlusNormal"/>
        <w:numPr>
          <w:ilvl w:val="0"/>
          <w:numId w:val="6"/>
        </w:numPr>
        <w:ind w:left="0" w:firstLine="851"/>
        <w:jc w:val="both"/>
        <w:rPr>
          <w:sz w:val="28"/>
          <w:szCs w:val="28"/>
        </w:rPr>
      </w:pPr>
      <w:r w:rsidRPr="003C455F">
        <w:rPr>
          <w:sz w:val="28"/>
          <w:szCs w:val="28"/>
        </w:rPr>
        <w:t>размера пошлины за предоставление услуги или о ее бесплатности;</w:t>
      </w:r>
    </w:p>
    <w:p w14:paraId="3181EF49" w14:textId="77777777" w:rsidR="007016B0" w:rsidRPr="003C455F" w:rsidRDefault="00070AC6" w:rsidP="00C5734F">
      <w:pPr>
        <w:pStyle w:val="ConsPlusNormal"/>
        <w:numPr>
          <w:ilvl w:val="0"/>
          <w:numId w:val="6"/>
        </w:numPr>
        <w:ind w:left="0" w:firstLine="851"/>
        <w:jc w:val="both"/>
        <w:rPr>
          <w:sz w:val="28"/>
          <w:szCs w:val="28"/>
        </w:rPr>
      </w:pPr>
      <w:r w:rsidRPr="003C455F">
        <w:rPr>
          <w:sz w:val="28"/>
          <w:szCs w:val="28"/>
        </w:rPr>
        <w:t>времени приема заявителей и выдачи документов;</w:t>
      </w:r>
    </w:p>
    <w:p w14:paraId="60C59E55" w14:textId="77777777" w:rsidR="007016B0" w:rsidRPr="003C455F" w:rsidRDefault="00070AC6" w:rsidP="00C5734F">
      <w:pPr>
        <w:pStyle w:val="ConsPlusNormal"/>
        <w:numPr>
          <w:ilvl w:val="0"/>
          <w:numId w:val="6"/>
        </w:numPr>
        <w:ind w:left="0" w:firstLine="851"/>
        <w:jc w:val="both"/>
        <w:rPr>
          <w:sz w:val="28"/>
          <w:szCs w:val="28"/>
        </w:rPr>
      </w:pPr>
      <w:r w:rsidRPr="003C455F">
        <w:rPr>
          <w:sz w:val="28"/>
          <w:szCs w:val="28"/>
        </w:rPr>
        <w:t>порядка получения сведений о ходе рассмотрения заявления о предоставлении услуги и о результатах предоставления услуги;</w:t>
      </w:r>
    </w:p>
    <w:p w14:paraId="1858026A" w14:textId="292CA4A7" w:rsidR="007016B0" w:rsidRPr="003C455F" w:rsidRDefault="00070AC6" w:rsidP="00C5734F">
      <w:pPr>
        <w:pStyle w:val="ConsPlusNormal"/>
        <w:numPr>
          <w:ilvl w:val="0"/>
          <w:numId w:val="6"/>
        </w:numPr>
        <w:ind w:left="0" w:firstLine="851"/>
        <w:jc w:val="both"/>
        <w:rPr>
          <w:sz w:val="28"/>
          <w:szCs w:val="28"/>
        </w:rPr>
      </w:pPr>
      <w:r w:rsidRPr="003C455F">
        <w:rPr>
          <w:sz w:val="28"/>
          <w:szCs w:val="28"/>
        </w:rPr>
        <w:t xml:space="preserve">результатов предоставления </w:t>
      </w:r>
      <w:r w:rsidR="00627857">
        <w:rPr>
          <w:sz w:val="28"/>
          <w:szCs w:val="28"/>
        </w:rPr>
        <w:t>муниципальной</w:t>
      </w:r>
      <w:r w:rsidRPr="003C455F">
        <w:rPr>
          <w:sz w:val="28"/>
          <w:szCs w:val="28"/>
        </w:rPr>
        <w:t xml:space="preserve"> услуги, порядка представления документа, являющегося результатом предоставления услуги;</w:t>
      </w:r>
    </w:p>
    <w:p w14:paraId="036166B1" w14:textId="77777777" w:rsidR="007016B0" w:rsidRPr="003C455F" w:rsidRDefault="00070AC6" w:rsidP="00C5734F">
      <w:pPr>
        <w:pStyle w:val="ConsPlusNormal"/>
        <w:numPr>
          <w:ilvl w:val="0"/>
          <w:numId w:val="6"/>
        </w:numPr>
        <w:ind w:left="0" w:firstLine="851"/>
        <w:jc w:val="both"/>
        <w:rPr>
          <w:sz w:val="28"/>
          <w:szCs w:val="28"/>
        </w:rPr>
      </w:pPr>
      <w:r w:rsidRPr="003C455F">
        <w:rPr>
          <w:sz w:val="28"/>
          <w:szCs w:val="28"/>
        </w:rPr>
        <w:t>исчерпывающего перечня оснований для отказа в приеме заявления и документов, необходимых для предоставления услуги;</w:t>
      </w:r>
    </w:p>
    <w:p w14:paraId="4AAD4108" w14:textId="77777777" w:rsidR="007016B0" w:rsidRPr="003C455F" w:rsidRDefault="00070AC6" w:rsidP="00C5734F">
      <w:pPr>
        <w:pStyle w:val="ConsPlusNormal"/>
        <w:numPr>
          <w:ilvl w:val="0"/>
          <w:numId w:val="6"/>
        </w:numPr>
        <w:ind w:left="0" w:firstLine="851"/>
        <w:jc w:val="both"/>
        <w:rPr>
          <w:sz w:val="28"/>
          <w:szCs w:val="28"/>
        </w:rPr>
      </w:pPr>
      <w:r w:rsidRPr="003C455F">
        <w:rPr>
          <w:sz w:val="28"/>
          <w:szCs w:val="28"/>
        </w:rPr>
        <w:t>исчерпывающего перечня оснований для приостановления или отказа в предоставлении услуги;</w:t>
      </w:r>
    </w:p>
    <w:p w14:paraId="73A4BA9A" w14:textId="77777777" w:rsidR="007016B0" w:rsidRPr="003C455F" w:rsidRDefault="00070AC6" w:rsidP="00C5734F">
      <w:pPr>
        <w:pStyle w:val="ConsPlusNormal"/>
        <w:numPr>
          <w:ilvl w:val="0"/>
          <w:numId w:val="6"/>
        </w:numPr>
        <w:ind w:left="0" w:firstLine="851"/>
        <w:jc w:val="both"/>
        <w:rPr>
          <w:sz w:val="28"/>
          <w:szCs w:val="28"/>
        </w:rPr>
      </w:pPr>
      <w:r w:rsidRPr="003C455F">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119798F7" w14:textId="77777777" w:rsidR="007016B0" w:rsidRPr="003C455F" w:rsidRDefault="00070AC6" w:rsidP="00C5734F">
      <w:pPr>
        <w:pStyle w:val="ConsPlusNormal"/>
        <w:widowControl/>
        <w:ind w:firstLine="851"/>
        <w:jc w:val="both"/>
        <w:rPr>
          <w:sz w:val="28"/>
          <w:szCs w:val="28"/>
        </w:rPr>
      </w:pPr>
      <w:r w:rsidRPr="003C455F">
        <w:rPr>
          <w:sz w:val="28"/>
          <w:szCs w:val="28"/>
        </w:rPr>
        <w:t>Получение информации по вопросам предоставления услуги осуществляется бесплатно.</w:t>
      </w:r>
    </w:p>
    <w:p w14:paraId="7FD3E84F" w14:textId="77777777" w:rsidR="007016B0" w:rsidRPr="003C455F" w:rsidRDefault="00070AC6" w:rsidP="00C5734F">
      <w:pPr>
        <w:pStyle w:val="ConsPlusNormal"/>
        <w:widowControl/>
        <w:ind w:firstLine="851"/>
        <w:jc w:val="both"/>
        <w:rPr>
          <w:sz w:val="28"/>
          <w:szCs w:val="28"/>
        </w:rPr>
      </w:pPr>
      <w:r w:rsidRPr="003C455F">
        <w:rPr>
          <w:sz w:val="28"/>
          <w:szCs w:val="28"/>
        </w:rPr>
        <w:t>2.31.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о всей процедуре получения услуги и действиях, которые заявитель должен совершить на каждом этапе.</w:t>
      </w:r>
    </w:p>
    <w:p w14:paraId="7F8421D2" w14:textId="77777777" w:rsidR="007016B0" w:rsidRPr="003C455F" w:rsidRDefault="00070AC6" w:rsidP="00C5734F">
      <w:pPr>
        <w:pStyle w:val="ConsPlusNormal"/>
        <w:widowControl/>
        <w:ind w:firstLine="851"/>
        <w:jc w:val="both"/>
        <w:rPr>
          <w:sz w:val="28"/>
          <w:szCs w:val="28"/>
        </w:rPr>
      </w:pPr>
      <w:r w:rsidRPr="003C455F">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B1270B3" w14:textId="77777777" w:rsidR="007016B0" w:rsidRPr="003C455F" w:rsidRDefault="00070AC6" w:rsidP="00C5734F">
      <w:pPr>
        <w:pStyle w:val="ConsPlusNormal"/>
        <w:widowControl/>
        <w:ind w:firstLine="851"/>
        <w:jc w:val="both"/>
        <w:rPr>
          <w:sz w:val="28"/>
          <w:szCs w:val="28"/>
        </w:rPr>
      </w:pPr>
      <w:r w:rsidRPr="003C455F">
        <w:rPr>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корректности названных гражданином фамилии, имени, отчества (при наличии); данных документа, удостоверяющего личность. </w:t>
      </w:r>
    </w:p>
    <w:p w14:paraId="5D7A3CCC" w14:textId="77777777" w:rsidR="007016B0" w:rsidRPr="003C455F" w:rsidRDefault="00070AC6" w:rsidP="00C5734F">
      <w:pPr>
        <w:pStyle w:val="ConsPlusNormal"/>
        <w:widowControl/>
        <w:ind w:firstLine="851"/>
        <w:jc w:val="both"/>
        <w:rPr>
          <w:sz w:val="28"/>
          <w:szCs w:val="28"/>
        </w:rPr>
      </w:pPr>
      <w:r w:rsidRPr="003C455F">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357B39AC" w14:textId="2ACA7B9F" w:rsidR="007016B0" w:rsidRPr="003C455F"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 xml:space="preserve">Правила предоставления консультации специалистом (скрипты) предусматривают использование следующих элементов разговора: </w:t>
      </w:r>
    </w:p>
    <w:p w14:paraId="536053F9" w14:textId="77777777" w:rsidR="007016B0" w:rsidRPr="003C455F" w:rsidRDefault="00070AC6" w:rsidP="004A6BC1">
      <w:pPr>
        <w:pStyle w:val="a8"/>
        <w:numPr>
          <w:ilvl w:val="0"/>
          <w:numId w:val="32"/>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приветствие;</w:t>
      </w:r>
    </w:p>
    <w:p w14:paraId="31826527" w14:textId="77777777" w:rsidR="007016B0" w:rsidRPr="003C455F" w:rsidRDefault="00070AC6" w:rsidP="004A6BC1">
      <w:pPr>
        <w:pStyle w:val="a8"/>
        <w:numPr>
          <w:ilvl w:val="0"/>
          <w:numId w:val="32"/>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lastRenderedPageBreak/>
        <w:t>выявление потребности;</w:t>
      </w:r>
    </w:p>
    <w:p w14:paraId="726F6002" w14:textId="77777777" w:rsidR="007016B0" w:rsidRPr="003C455F" w:rsidRDefault="00070AC6" w:rsidP="004A6BC1">
      <w:pPr>
        <w:pStyle w:val="a8"/>
        <w:numPr>
          <w:ilvl w:val="0"/>
          <w:numId w:val="32"/>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консультация по сбору документов;</w:t>
      </w:r>
    </w:p>
    <w:p w14:paraId="35C31A93" w14:textId="77777777" w:rsidR="007016B0" w:rsidRPr="003C455F" w:rsidRDefault="00070AC6" w:rsidP="004A6BC1">
      <w:pPr>
        <w:pStyle w:val="a8"/>
        <w:numPr>
          <w:ilvl w:val="0"/>
          <w:numId w:val="32"/>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консультация по процедуре и срокам предоставления услуги;</w:t>
      </w:r>
    </w:p>
    <w:p w14:paraId="18DF37F8" w14:textId="77777777" w:rsidR="007016B0" w:rsidRPr="003C455F" w:rsidRDefault="00070AC6" w:rsidP="004A6BC1">
      <w:pPr>
        <w:pStyle w:val="a8"/>
        <w:numPr>
          <w:ilvl w:val="0"/>
          <w:numId w:val="32"/>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консультация по способам предоставления результатов;</w:t>
      </w:r>
    </w:p>
    <w:p w14:paraId="4672F245" w14:textId="77777777" w:rsidR="007016B0" w:rsidRPr="003C455F" w:rsidRDefault="00070AC6" w:rsidP="004A6BC1">
      <w:pPr>
        <w:pStyle w:val="a8"/>
        <w:numPr>
          <w:ilvl w:val="0"/>
          <w:numId w:val="32"/>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завершение общения.</w:t>
      </w:r>
    </w:p>
    <w:p w14:paraId="42C51E5A" w14:textId="7E793CB6" w:rsidR="007016B0" w:rsidRPr="003C455F" w:rsidRDefault="00070AC6" w:rsidP="00C5734F">
      <w:pPr>
        <w:pStyle w:val="ConsPlusNormal"/>
        <w:widowControl/>
        <w:ind w:firstLine="851"/>
        <w:jc w:val="both"/>
        <w:rPr>
          <w:sz w:val="28"/>
          <w:szCs w:val="28"/>
        </w:rPr>
      </w:pPr>
      <w:r w:rsidRPr="003C455F">
        <w:rPr>
          <w:sz w:val="28"/>
          <w:szCs w:val="28"/>
        </w:rPr>
        <w:t xml:space="preserve">Если должностное лицо </w:t>
      </w:r>
      <w:r w:rsidR="007E73B1">
        <w:rPr>
          <w:sz w:val="28"/>
          <w:szCs w:val="28"/>
        </w:rPr>
        <w:t>У</w:t>
      </w:r>
      <w:r w:rsidRPr="003C455F">
        <w:rPr>
          <w:sz w:val="28"/>
          <w:szCs w:val="28"/>
        </w:rPr>
        <w:t>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F2A4202" w14:textId="77777777" w:rsidR="007016B0" w:rsidRPr="003C455F" w:rsidRDefault="00070AC6" w:rsidP="00C5734F">
      <w:pPr>
        <w:pStyle w:val="ConsPlusNormal"/>
        <w:widowControl/>
        <w:ind w:firstLine="851"/>
        <w:jc w:val="both"/>
        <w:rPr>
          <w:sz w:val="28"/>
          <w:szCs w:val="28"/>
        </w:rPr>
      </w:pPr>
      <w:r w:rsidRPr="003C455F">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3332FC00" w14:textId="77777777" w:rsidR="007016B0" w:rsidRPr="003C455F" w:rsidRDefault="00070AC6" w:rsidP="004A6BC1">
      <w:pPr>
        <w:pStyle w:val="ConsPlusNormal"/>
        <w:numPr>
          <w:ilvl w:val="0"/>
          <w:numId w:val="32"/>
        </w:numPr>
        <w:tabs>
          <w:tab w:val="left" w:pos="1134"/>
        </w:tabs>
        <w:ind w:left="0" w:firstLine="851"/>
        <w:jc w:val="both"/>
        <w:rPr>
          <w:sz w:val="28"/>
          <w:szCs w:val="28"/>
        </w:rPr>
      </w:pPr>
      <w:r w:rsidRPr="003C455F">
        <w:rPr>
          <w:sz w:val="28"/>
          <w:szCs w:val="28"/>
        </w:rPr>
        <w:t>изложить обращение в письменной форме;</w:t>
      </w:r>
    </w:p>
    <w:p w14:paraId="45FA6B75" w14:textId="77777777" w:rsidR="007016B0" w:rsidRPr="003C455F" w:rsidRDefault="00070AC6" w:rsidP="004A6BC1">
      <w:pPr>
        <w:pStyle w:val="ConsPlusNormal"/>
        <w:numPr>
          <w:ilvl w:val="0"/>
          <w:numId w:val="32"/>
        </w:numPr>
        <w:tabs>
          <w:tab w:val="left" w:pos="1134"/>
        </w:tabs>
        <w:ind w:left="0" w:firstLine="851"/>
        <w:jc w:val="both"/>
        <w:rPr>
          <w:sz w:val="28"/>
          <w:szCs w:val="28"/>
        </w:rPr>
      </w:pPr>
      <w:r w:rsidRPr="003C455F">
        <w:rPr>
          <w:sz w:val="28"/>
          <w:szCs w:val="28"/>
        </w:rPr>
        <w:t>назначить другое время для консультаций.</w:t>
      </w:r>
    </w:p>
    <w:p w14:paraId="32F95114" w14:textId="0566E7DE" w:rsidR="007016B0" w:rsidRPr="003C455F" w:rsidRDefault="00070AC6" w:rsidP="00C5734F">
      <w:pPr>
        <w:pStyle w:val="ConsPlusNormal"/>
        <w:widowControl/>
        <w:ind w:firstLine="851"/>
        <w:jc w:val="both"/>
        <w:rPr>
          <w:sz w:val="28"/>
          <w:szCs w:val="28"/>
        </w:rPr>
      </w:pPr>
      <w:r w:rsidRPr="003C455F">
        <w:rPr>
          <w:sz w:val="28"/>
          <w:szCs w:val="28"/>
        </w:rPr>
        <w:t xml:space="preserve">Должностное лицо </w:t>
      </w:r>
      <w:r w:rsidR="007E73B1">
        <w:rPr>
          <w:sz w:val="28"/>
          <w:szCs w:val="28"/>
        </w:rPr>
        <w:t>У</w:t>
      </w:r>
      <w:r w:rsidRPr="003C455F">
        <w:rPr>
          <w:sz w:val="28"/>
          <w:szCs w:val="28"/>
        </w:rPr>
        <w:t>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1A8437C" w14:textId="77777777" w:rsidR="007016B0" w:rsidRPr="003C455F" w:rsidRDefault="00070AC6" w:rsidP="00C5734F">
      <w:pPr>
        <w:pStyle w:val="ConsPlusNormal"/>
        <w:widowControl/>
        <w:ind w:firstLine="851"/>
        <w:jc w:val="both"/>
        <w:rPr>
          <w:sz w:val="28"/>
          <w:szCs w:val="28"/>
        </w:rPr>
      </w:pPr>
      <w:r w:rsidRPr="003C455F">
        <w:rPr>
          <w:sz w:val="28"/>
          <w:szCs w:val="28"/>
        </w:rPr>
        <w:t>Продолжительность информирования по телефону не должна превышать 10 минут.</w:t>
      </w:r>
    </w:p>
    <w:p w14:paraId="4F31B002" w14:textId="77777777" w:rsidR="007016B0" w:rsidRPr="003C455F" w:rsidRDefault="00070AC6" w:rsidP="00C5734F">
      <w:pPr>
        <w:pStyle w:val="ConsPlusNormal"/>
        <w:widowControl/>
        <w:ind w:firstLine="851"/>
        <w:jc w:val="both"/>
        <w:rPr>
          <w:sz w:val="28"/>
          <w:szCs w:val="28"/>
        </w:rPr>
      </w:pPr>
      <w:r w:rsidRPr="003C455F">
        <w:rPr>
          <w:sz w:val="28"/>
          <w:szCs w:val="28"/>
        </w:rPr>
        <w:t>Информирование осуществляется в соответствии с графиком приема граждан.</w:t>
      </w:r>
    </w:p>
    <w:p w14:paraId="403A0CE6" w14:textId="45580F9B" w:rsidR="007016B0" w:rsidRPr="003C455F" w:rsidRDefault="00070AC6" w:rsidP="00C5734F">
      <w:pPr>
        <w:pStyle w:val="ConsPlusNormal"/>
        <w:widowControl/>
        <w:ind w:firstLine="851"/>
        <w:jc w:val="both"/>
        <w:rPr>
          <w:sz w:val="28"/>
          <w:szCs w:val="28"/>
        </w:rPr>
      </w:pPr>
      <w:r w:rsidRPr="003C455F">
        <w:rPr>
          <w:sz w:val="28"/>
          <w:szCs w:val="28"/>
        </w:rPr>
        <w:t xml:space="preserve">2.32. На официальном сайте </w:t>
      </w:r>
      <w:r w:rsidR="003F5140">
        <w:rPr>
          <w:sz w:val="28"/>
          <w:szCs w:val="28"/>
        </w:rPr>
        <w:t>Черемховского районного муниципального образования</w:t>
      </w:r>
      <w:r w:rsidRPr="003C455F">
        <w:rPr>
          <w:sz w:val="28"/>
          <w:szCs w:val="28"/>
        </w:rPr>
        <w:t xml:space="preserve"> размещается следующая справочная информация:</w:t>
      </w:r>
    </w:p>
    <w:p w14:paraId="0E0DBB09" w14:textId="34F55C74" w:rsidR="007016B0" w:rsidRPr="003C455F" w:rsidRDefault="00070AC6" w:rsidP="004A6BC1">
      <w:pPr>
        <w:pStyle w:val="ConsPlusNormal"/>
        <w:numPr>
          <w:ilvl w:val="0"/>
          <w:numId w:val="32"/>
        </w:numPr>
        <w:tabs>
          <w:tab w:val="left" w:pos="1134"/>
        </w:tabs>
        <w:ind w:left="0" w:firstLine="851"/>
        <w:jc w:val="both"/>
        <w:rPr>
          <w:sz w:val="28"/>
          <w:szCs w:val="28"/>
        </w:rPr>
      </w:pPr>
      <w:r w:rsidRPr="003C455F">
        <w:rPr>
          <w:sz w:val="28"/>
          <w:szCs w:val="28"/>
        </w:rPr>
        <w:t>о месте нахождения и графике работы Уполномоченного органа и его структурных подразделений, ответственных за предоставление услуги, а также многофункциональных центров;</w:t>
      </w:r>
    </w:p>
    <w:p w14:paraId="3FCCF5D4" w14:textId="77777777" w:rsidR="007016B0" w:rsidRPr="003C455F" w:rsidRDefault="00070AC6" w:rsidP="004A6BC1">
      <w:pPr>
        <w:pStyle w:val="ConsPlusNormal"/>
        <w:numPr>
          <w:ilvl w:val="0"/>
          <w:numId w:val="32"/>
        </w:numPr>
        <w:tabs>
          <w:tab w:val="left" w:pos="1134"/>
        </w:tabs>
        <w:ind w:left="0" w:firstLine="851"/>
        <w:jc w:val="both"/>
        <w:rPr>
          <w:sz w:val="28"/>
          <w:szCs w:val="28"/>
        </w:rPr>
      </w:pPr>
      <w:r w:rsidRPr="003C455F">
        <w:rPr>
          <w:sz w:val="28"/>
          <w:szCs w:val="28"/>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14:paraId="34FF8A47" w14:textId="65287548" w:rsidR="007016B0" w:rsidRPr="003C455F" w:rsidRDefault="00070AC6" w:rsidP="004A6BC1">
      <w:pPr>
        <w:pStyle w:val="ConsPlusNormal"/>
        <w:numPr>
          <w:ilvl w:val="0"/>
          <w:numId w:val="32"/>
        </w:numPr>
        <w:tabs>
          <w:tab w:val="left" w:pos="1134"/>
        </w:tabs>
        <w:ind w:left="0" w:firstLine="851"/>
        <w:jc w:val="both"/>
        <w:rPr>
          <w:sz w:val="28"/>
          <w:szCs w:val="28"/>
        </w:rPr>
      </w:pPr>
      <w:r w:rsidRPr="003C455F">
        <w:rPr>
          <w:sz w:val="28"/>
          <w:szCs w:val="28"/>
        </w:rPr>
        <w:t xml:space="preserve">адрес </w:t>
      </w:r>
      <w:r w:rsidR="000768F9">
        <w:rPr>
          <w:sz w:val="28"/>
          <w:szCs w:val="28"/>
        </w:rPr>
        <w:t>э</w:t>
      </w:r>
      <w:r w:rsidRPr="003C455F">
        <w:rPr>
          <w:sz w:val="28"/>
          <w:szCs w:val="28"/>
        </w:rPr>
        <w:t xml:space="preserve">лектронной почты и (или) формы обратной связи Уполномоченного органа в сети </w:t>
      </w:r>
      <w:r w:rsidRPr="003C455F">
        <w:rPr>
          <w:color w:val="474747"/>
          <w:sz w:val="28"/>
          <w:szCs w:val="28"/>
          <w:highlight w:val="white"/>
        </w:rPr>
        <w:t>«</w:t>
      </w:r>
      <w:r w:rsidRPr="003C455F">
        <w:rPr>
          <w:sz w:val="28"/>
          <w:szCs w:val="28"/>
        </w:rPr>
        <w:t>Интернет</w:t>
      </w:r>
      <w:r w:rsidRPr="003C455F">
        <w:rPr>
          <w:color w:val="474747"/>
          <w:sz w:val="28"/>
          <w:szCs w:val="28"/>
          <w:highlight w:val="white"/>
        </w:rPr>
        <w:t>»</w:t>
      </w:r>
      <w:r w:rsidRPr="003C455F">
        <w:rPr>
          <w:sz w:val="28"/>
          <w:szCs w:val="28"/>
        </w:rPr>
        <w:t>.</w:t>
      </w:r>
    </w:p>
    <w:p w14:paraId="4A688B7A" w14:textId="77777777" w:rsidR="007016B0" w:rsidRPr="003C455F" w:rsidRDefault="00070AC6" w:rsidP="00C5734F">
      <w:pPr>
        <w:pStyle w:val="ConsPlusNormal"/>
        <w:widowControl/>
        <w:ind w:firstLine="851"/>
        <w:jc w:val="both"/>
        <w:rPr>
          <w:sz w:val="28"/>
          <w:szCs w:val="28"/>
          <w:highlight w:val="yellow"/>
        </w:rPr>
      </w:pPr>
      <w:r w:rsidRPr="003C455F">
        <w:rPr>
          <w:sz w:val="28"/>
          <w:szCs w:val="28"/>
        </w:rPr>
        <w:t>2.33. Сведения о ходе предоставления услуги, результаты предоставления услуги направляются Уполномоченным органом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27BB9E50" w14:textId="77777777" w:rsidR="007016B0" w:rsidRPr="003C455F" w:rsidRDefault="00070AC6" w:rsidP="00C5734F">
      <w:pPr>
        <w:pStyle w:val="ConsPlusNormal"/>
        <w:widowControl/>
        <w:ind w:firstLine="851"/>
        <w:jc w:val="both"/>
        <w:rPr>
          <w:sz w:val="28"/>
          <w:szCs w:val="28"/>
        </w:rPr>
      </w:pPr>
      <w:r w:rsidRPr="003C455F">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w:t>
      </w:r>
    </w:p>
    <w:p w14:paraId="63B5387B" w14:textId="4ADE6B37" w:rsidR="007016B0" w:rsidRPr="00253B2D" w:rsidRDefault="00070AC6" w:rsidP="004A6BC1">
      <w:pPr>
        <w:pStyle w:val="ConsPlusNormal"/>
        <w:widowControl/>
        <w:numPr>
          <w:ilvl w:val="0"/>
          <w:numId w:val="33"/>
        </w:numPr>
        <w:tabs>
          <w:tab w:val="left" w:pos="1134"/>
        </w:tabs>
        <w:ind w:left="0" w:firstLine="851"/>
        <w:jc w:val="both"/>
        <w:rPr>
          <w:sz w:val="28"/>
          <w:szCs w:val="28"/>
        </w:rPr>
      </w:pPr>
      <w:r w:rsidRPr="003C455F">
        <w:rPr>
          <w:sz w:val="28"/>
          <w:szCs w:val="28"/>
        </w:rPr>
        <w:t xml:space="preserve"> </w:t>
      </w:r>
      <w:r w:rsidRPr="00253B2D">
        <w:rPr>
          <w:sz w:val="28"/>
          <w:szCs w:val="28"/>
        </w:rPr>
        <w:t>по адресу электронной почты заявителя, в случае, если при приеме заявления заявитель указал данный способ информирования о ходе рассмотрения заявления</w:t>
      </w:r>
    </w:p>
    <w:p w14:paraId="3A44A339" w14:textId="63AD414F" w:rsidR="007016B0" w:rsidRPr="00253B2D" w:rsidRDefault="00070AC6" w:rsidP="004A6BC1">
      <w:pPr>
        <w:pStyle w:val="ConsPlusNormal"/>
        <w:widowControl/>
        <w:numPr>
          <w:ilvl w:val="0"/>
          <w:numId w:val="33"/>
        </w:numPr>
        <w:tabs>
          <w:tab w:val="left" w:pos="1134"/>
        </w:tabs>
        <w:ind w:left="0" w:firstLine="851"/>
        <w:jc w:val="both"/>
        <w:rPr>
          <w:sz w:val="28"/>
          <w:szCs w:val="28"/>
        </w:rPr>
      </w:pPr>
      <w:r w:rsidRPr="00253B2D">
        <w:rPr>
          <w:sz w:val="28"/>
          <w:szCs w:val="28"/>
        </w:rPr>
        <w:t xml:space="preserve">в Уполномоченном органе при обращении лично или по телефону. </w:t>
      </w:r>
    </w:p>
    <w:p w14:paraId="763681B1" w14:textId="77777777" w:rsidR="007016B0" w:rsidRPr="003C455F" w:rsidRDefault="00070AC6" w:rsidP="00C5734F">
      <w:pPr>
        <w:widowControl w:val="0"/>
        <w:spacing w:after="0" w:line="240" w:lineRule="auto"/>
        <w:ind w:firstLine="851"/>
        <w:jc w:val="both"/>
        <w:rPr>
          <w:rFonts w:ascii="Times New Roman" w:hAnsi="Times New Roman"/>
          <w:sz w:val="28"/>
          <w:szCs w:val="28"/>
        </w:rPr>
      </w:pPr>
      <w:r w:rsidRPr="00253B2D">
        <w:rPr>
          <w:rFonts w:ascii="Times New Roman" w:hAnsi="Times New Roman"/>
          <w:sz w:val="28"/>
          <w:szCs w:val="28"/>
        </w:rPr>
        <w:t>2.34. В ходе</w:t>
      </w:r>
      <w:r w:rsidRPr="003C455F">
        <w:rPr>
          <w:rFonts w:ascii="Times New Roman" w:hAnsi="Times New Roman"/>
          <w:sz w:val="28"/>
          <w:szCs w:val="28"/>
        </w:rPr>
        <w:t xml:space="preserve"> личного обращения заявителю обеспечивается предоставление информации:</w:t>
      </w:r>
    </w:p>
    <w:p w14:paraId="241A6827" w14:textId="43E89D61" w:rsidR="007016B0" w:rsidRPr="003C455F" w:rsidRDefault="00070AC6" w:rsidP="004A6BC1">
      <w:pPr>
        <w:pStyle w:val="a8"/>
        <w:numPr>
          <w:ilvl w:val="0"/>
          <w:numId w:val="34"/>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lastRenderedPageBreak/>
        <w:t>о возможности выбора канала для получения уведомления об изменении статуса оказания услуги;</w:t>
      </w:r>
    </w:p>
    <w:p w14:paraId="241A5598" w14:textId="4DEA5C28" w:rsidR="007016B0" w:rsidRPr="003C455F" w:rsidRDefault="00070AC6" w:rsidP="004A6BC1">
      <w:pPr>
        <w:pStyle w:val="a8"/>
        <w:numPr>
          <w:ilvl w:val="0"/>
          <w:numId w:val="34"/>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21526F41" w14:textId="32DE3875" w:rsidR="007016B0" w:rsidRPr="003C455F" w:rsidRDefault="00070AC6" w:rsidP="004A6BC1">
      <w:pPr>
        <w:pStyle w:val="a8"/>
        <w:numPr>
          <w:ilvl w:val="0"/>
          <w:numId w:val="34"/>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о возможности оставить обратную связь;</w:t>
      </w:r>
    </w:p>
    <w:p w14:paraId="7282CB94" w14:textId="77777777" w:rsidR="007016B0" w:rsidRPr="003C455F" w:rsidRDefault="00070AC6" w:rsidP="004A6BC1">
      <w:pPr>
        <w:pStyle w:val="a8"/>
        <w:numPr>
          <w:ilvl w:val="0"/>
          <w:numId w:val="34"/>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1EC8EB19" w14:textId="5E916E8C" w:rsidR="007016B0" w:rsidRDefault="00070AC6" w:rsidP="00C5734F">
      <w:pPr>
        <w:pStyle w:val="ConsPlusNormal"/>
        <w:widowControl/>
        <w:ind w:firstLine="851"/>
        <w:jc w:val="both"/>
        <w:rPr>
          <w:sz w:val="28"/>
          <w:szCs w:val="28"/>
        </w:rPr>
      </w:pPr>
      <w:r w:rsidRPr="003C455F">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C4AD21F" w14:textId="77777777" w:rsidR="007F4182" w:rsidRPr="003C455F" w:rsidRDefault="007F4182" w:rsidP="00C5734F">
      <w:pPr>
        <w:pStyle w:val="ConsPlusNormal"/>
        <w:widowControl/>
        <w:ind w:firstLine="851"/>
        <w:jc w:val="both"/>
        <w:rPr>
          <w:sz w:val="28"/>
          <w:szCs w:val="28"/>
        </w:rPr>
      </w:pPr>
    </w:p>
    <w:p w14:paraId="38B71C11" w14:textId="79E5A71B" w:rsidR="007016B0" w:rsidRDefault="00070AC6" w:rsidP="007F4182">
      <w:pPr>
        <w:pStyle w:val="ConsPlusTitle"/>
        <w:widowControl/>
        <w:jc w:val="center"/>
        <w:outlineLvl w:val="2"/>
        <w:rPr>
          <w:rFonts w:ascii="Times New Roman" w:hAnsi="Times New Roman"/>
          <w:sz w:val="28"/>
          <w:szCs w:val="28"/>
        </w:rPr>
      </w:pPr>
      <w:r w:rsidRPr="003C455F">
        <w:rPr>
          <w:rFonts w:ascii="Times New Roman" w:hAnsi="Times New Roman"/>
          <w:sz w:val="28"/>
          <w:szCs w:val="28"/>
        </w:rPr>
        <w:t>Иные требования</w:t>
      </w:r>
      <w:r w:rsidR="009C52BD" w:rsidRPr="009C52BD">
        <w:t xml:space="preserve"> </w:t>
      </w:r>
      <w:r w:rsidR="009C52BD" w:rsidRPr="009C52BD">
        <w:rPr>
          <w:rFonts w:ascii="Times New Roman" w:hAnsi="Times New Roman"/>
          <w:sz w:val="28"/>
          <w:szCs w:val="28"/>
        </w:rPr>
        <w:t>к предоставлению муниципальной услуги</w:t>
      </w:r>
      <w:r w:rsidRPr="003C455F">
        <w:rPr>
          <w:rFonts w:ascii="Times New Roman" w:hAnsi="Times New Roman"/>
          <w:sz w:val="28"/>
          <w:szCs w:val="28"/>
        </w:rPr>
        <w:t>, в том числе учитывающие особенности</w:t>
      </w:r>
      <w:r w:rsidR="009C52BD">
        <w:rPr>
          <w:rFonts w:ascii="Times New Roman" w:hAnsi="Times New Roman"/>
          <w:sz w:val="28"/>
          <w:szCs w:val="28"/>
        </w:rPr>
        <w:t xml:space="preserve"> </w:t>
      </w:r>
      <w:r w:rsidRPr="003C455F">
        <w:rPr>
          <w:rFonts w:ascii="Times New Roman" w:hAnsi="Times New Roman"/>
          <w:sz w:val="28"/>
          <w:szCs w:val="28"/>
        </w:rPr>
        <w:t>предоставления муниципальной услуги в многофункциональных центрах, особенности предоставления муниципальной услуги в электронной форме</w:t>
      </w:r>
    </w:p>
    <w:p w14:paraId="7DE6E3B7" w14:textId="77777777" w:rsidR="00C25D28" w:rsidRPr="003C455F" w:rsidRDefault="00C25D28" w:rsidP="007F4182">
      <w:pPr>
        <w:pStyle w:val="ConsPlusTitle"/>
        <w:widowControl/>
        <w:jc w:val="center"/>
        <w:outlineLvl w:val="2"/>
        <w:rPr>
          <w:rFonts w:ascii="Times New Roman" w:hAnsi="Times New Roman"/>
          <w:sz w:val="28"/>
          <w:szCs w:val="28"/>
        </w:rPr>
      </w:pPr>
    </w:p>
    <w:p w14:paraId="63BC9B27" w14:textId="2E193D58" w:rsidR="007016B0" w:rsidRPr="003C455F" w:rsidRDefault="00070AC6" w:rsidP="00C5734F">
      <w:pPr>
        <w:pStyle w:val="ConsPlusNormal"/>
        <w:widowControl/>
        <w:ind w:firstLine="851"/>
        <w:jc w:val="both"/>
        <w:rPr>
          <w:sz w:val="28"/>
          <w:szCs w:val="28"/>
        </w:rPr>
      </w:pPr>
      <w:r w:rsidRPr="003C455F">
        <w:rPr>
          <w:sz w:val="28"/>
          <w:szCs w:val="28"/>
        </w:rPr>
        <w:t>2.35. Услуги, необходимые и обязательные для предоставления услуги отсутствуют.</w:t>
      </w:r>
    </w:p>
    <w:p w14:paraId="55992559" w14:textId="77777777" w:rsidR="007016B0" w:rsidRPr="003C455F" w:rsidRDefault="00070AC6" w:rsidP="00C5734F">
      <w:pPr>
        <w:pStyle w:val="ConsPlusNormal"/>
        <w:widowControl/>
        <w:ind w:firstLine="851"/>
        <w:jc w:val="both"/>
        <w:rPr>
          <w:sz w:val="28"/>
          <w:szCs w:val="28"/>
        </w:rPr>
      </w:pPr>
      <w:r w:rsidRPr="003C455F">
        <w:rPr>
          <w:sz w:val="28"/>
          <w:szCs w:val="28"/>
        </w:rPr>
        <w:t>2.36. Информационные системы, используемые для предоставления услуги:</w:t>
      </w:r>
    </w:p>
    <w:p w14:paraId="6F3A9CAC" w14:textId="77777777" w:rsidR="007016B0" w:rsidRPr="003C455F" w:rsidRDefault="00070AC6" w:rsidP="004A6BC1">
      <w:pPr>
        <w:pStyle w:val="ConsPlusNormal"/>
        <w:numPr>
          <w:ilvl w:val="0"/>
          <w:numId w:val="34"/>
        </w:numPr>
        <w:tabs>
          <w:tab w:val="left" w:pos="1134"/>
        </w:tabs>
        <w:ind w:left="0" w:firstLine="851"/>
        <w:jc w:val="both"/>
        <w:rPr>
          <w:sz w:val="28"/>
          <w:szCs w:val="28"/>
        </w:rPr>
      </w:pPr>
      <w:r w:rsidRPr="003C455F">
        <w:rPr>
          <w:sz w:val="28"/>
          <w:szCs w:val="28"/>
        </w:rPr>
        <w:t>Единый портал;</w:t>
      </w:r>
    </w:p>
    <w:p w14:paraId="36996E6B" w14:textId="77777777" w:rsidR="007016B0" w:rsidRPr="003C455F" w:rsidRDefault="00070AC6" w:rsidP="004A6BC1">
      <w:pPr>
        <w:pStyle w:val="ConsPlusNormal"/>
        <w:numPr>
          <w:ilvl w:val="0"/>
          <w:numId w:val="34"/>
        </w:numPr>
        <w:tabs>
          <w:tab w:val="left" w:pos="1134"/>
        </w:tabs>
        <w:ind w:left="0" w:firstLine="851"/>
        <w:jc w:val="both"/>
        <w:rPr>
          <w:sz w:val="28"/>
          <w:szCs w:val="28"/>
        </w:rPr>
      </w:pPr>
      <w:r w:rsidRPr="003C455F">
        <w:rPr>
          <w:sz w:val="28"/>
          <w:szCs w:val="28"/>
        </w:rPr>
        <w:t>Федеральная государственная информационная система «Единая система предоставления государственных и муниципальных услуг (сервисов)»;</w:t>
      </w:r>
    </w:p>
    <w:p w14:paraId="372DC322" w14:textId="77777777" w:rsidR="007016B0" w:rsidRPr="003C455F" w:rsidRDefault="00070AC6" w:rsidP="004A6BC1">
      <w:pPr>
        <w:pStyle w:val="ConsPlusNormal"/>
        <w:numPr>
          <w:ilvl w:val="0"/>
          <w:numId w:val="34"/>
        </w:numPr>
        <w:tabs>
          <w:tab w:val="left" w:pos="1134"/>
        </w:tabs>
        <w:ind w:left="0" w:firstLine="851"/>
        <w:jc w:val="both"/>
        <w:rPr>
          <w:sz w:val="28"/>
          <w:szCs w:val="28"/>
        </w:rPr>
      </w:pPr>
      <w:r w:rsidRPr="003C455F">
        <w:rPr>
          <w:sz w:val="28"/>
          <w:szCs w:val="28"/>
        </w:rPr>
        <w:t>Федеральная государственная информационная система «Единая система межведомственного электронного взаимодействия»;</w:t>
      </w:r>
    </w:p>
    <w:p w14:paraId="71A3B508" w14:textId="77777777" w:rsidR="007016B0" w:rsidRPr="003C455F" w:rsidRDefault="00070AC6" w:rsidP="004A6BC1">
      <w:pPr>
        <w:pStyle w:val="ConsPlusNormal"/>
        <w:numPr>
          <w:ilvl w:val="0"/>
          <w:numId w:val="34"/>
        </w:numPr>
        <w:tabs>
          <w:tab w:val="left" w:pos="1134"/>
        </w:tabs>
        <w:ind w:left="0" w:firstLine="851"/>
        <w:jc w:val="both"/>
        <w:rPr>
          <w:sz w:val="28"/>
          <w:szCs w:val="28"/>
        </w:rPr>
      </w:pPr>
      <w:r w:rsidRPr="003C455F">
        <w:rPr>
          <w:sz w:val="28"/>
          <w:szCs w:val="28"/>
        </w:rPr>
        <w:t>Федеральная государственная информационная система территориального планирования;</w:t>
      </w:r>
    </w:p>
    <w:p w14:paraId="3064F143" w14:textId="77777777" w:rsidR="007016B0" w:rsidRPr="003C455F" w:rsidRDefault="00070AC6" w:rsidP="004A6BC1">
      <w:pPr>
        <w:pStyle w:val="ConsPlusNormal"/>
        <w:numPr>
          <w:ilvl w:val="0"/>
          <w:numId w:val="34"/>
        </w:numPr>
        <w:tabs>
          <w:tab w:val="left" w:pos="1134"/>
        </w:tabs>
        <w:ind w:left="0" w:firstLine="851"/>
        <w:jc w:val="both"/>
        <w:rPr>
          <w:sz w:val="28"/>
          <w:szCs w:val="28"/>
        </w:rPr>
      </w:pPr>
      <w:r w:rsidRPr="003C455F">
        <w:rPr>
          <w:sz w:val="28"/>
          <w:szCs w:val="28"/>
        </w:rPr>
        <w:t>Государственная информационная система обеспечения градостроительной деятельности.</w:t>
      </w:r>
    </w:p>
    <w:p w14:paraId="2B886CD6" w14:textId="77777777" w:rsidR="007016B0" w:rsidRPr="003C455F" w:rsidRDefault="00070AC6" w:rsidP="00C5734F">
      <w:pPr>
        <w:pStyle w:val="ConsPlusNormal"/>
        <w:widowControl/>
        <w:ind w:firstLine="851"/>
        <w:jc w:val="both"/>
        <w:rPr>
          <w:sz w:val="28"/>
          <w:szCs w:val="28"/>
        </w:rPr>
      </w:pPr>
      <w:r w:rsidRPr="003C455F">
        <w:rPr>
          <w:sz w:val="28"/>
          <w:szCs w:val="28"/>
        </w:rPr>
        <w:t>2.37.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BC40AE3" w14:textId="77777777" w:rsidR="007016B0" w:rsidRPr="003C455F" w:rsidRDefault="00070AC6" w:rsidP="00C5734F">
      <w:pPr>
        <w:pStyle w:val="ConsPlusNormal"/>
        <w:widowControl/>
        <w:ind w:firstLine="851"/>
        <w:jc w:val="both"/>
        <w:rPr>
          <w:sz w:val="28"/>
          <w:szCs w:val="28"/>
        </w:rPr>
      </w:pPr>
      <w:r w:rsidRPr="003C455F">
        <w:rPr>
          <w:sz w:val="28"/>
          <w:szCs w:val="28"/>
        </w:rPr>
        <w:t xml:space="preserve">2.38.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w:t>
      </w:r>
      <w:r w:rsidRPr="003C455F">
        <w:rPr>
          <w:sz w:val="28"/>
          <w:szCs w:val="28"/>
        </w:rPr>
        <w:lastRenderedPageBreak/>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AE26256" w14:textId="49A94F6E" w:rsidR="007016B0" w:rsidRPr="003C455F" w:rsidRDefault="00070AC6" w:rsidP="00C5734F">
      <w:pPr>
        <w:pStyle w:val="ConsPlusNormal"/>
        <w:widowControl/>
        <w:ind w:firstLine="851"/>
        <w:jc w:val="both"/>
        <w:rPr>
          <w:sz w:val="28"/>
          <w:szCs w:val="28"/>
        </w:rPr>
      </w:pPr>
      <w:r w:rsidRPr="003C455F">
        <w:rPr>
          <w:sz w:val="28"/>
          <w:szCs w:val="28"/>
        </w:rPr>
        <w:t>2.39. Подача заявления о получении услуги, а также получение результата услуги возможны по предварительной записи, осуществляемой посредством Единого портала, телефонной связи либо при личном обращении заявителя в Уполномоченный орган, многофункциональный центр.</w:t>
      </w:r>
    </w:p>
    <w:p w14:paraId="79E335BC" w14:textId="77777777" w:rsidR="007016B0" w:rsidRPr="003C455F" w:rsidRDefault="00070AC6" w:rsidP="00C5734F">
      <w:pPr>
        <w:pStyle w:val="ConsPlusNormal"/>
        <w:widowControl/>
        <w:ind w:firstLine="851"/>
        <w:jc w:val="both"/>
        <w:rPr>
          <w:sz w:val="28"/>
          <w:szCs w:val="28"/>
        </w:rPr>
      </w:pPr>
      <w:r w:rsidRPr="003C455F">
        <w:rPr>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Уполномоченного органа, многофункционального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
    <w:p w14:paraId="1C916BDA" w14:textId="77777777" w:rsidR="007016B0" w:rsidRPr="003C455F" w:rsidRDefault="00070AC6" w:rsidP="00C5734F">
      <w:pPr>
        <w:pStyle w:val="ConsPlusNormal"/>
        <w:widowControl/>
        <w:ind w:firstLine="851"/>
        <w:jc w:val="both"/>
        <w:rPr>
          <w:sz w:val="28"/>
          <w:szCs w:val="28"/>
        </w:rPr>
      </w:pPr>
      <w:r w:rsidRPr="003C455F">
        <w:rPr>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11E35C18" w14:textId="77777777" w:rsidR="007016B0" w:rsidRPr="003C455F" w:rsidRDefault="00070AC6" w:rsidP="00C5734F">
      <w:pPr>
        <w:pStyle w:val="ConsPlusNormal"/>
        <w:widowControl/>
        <w:ind w:firstLine="851"/>
        <w:jc w:val="both"/>
        <w:rPr>
          <w:sz w:val="28"/>
          <w:szCs w:val="28"/>
        </w:rPr>
      </w:pPr>
      <w:r w:rsidRPr="003C455F">
        <w:rPr>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номере кабинета, в который следует обратиться. </w:t>
      </w:r>
    </w:p>
    <w:p w14:paraId="5A50CCA6" w14:textId="7F590B92" w:rsidR="007016B0" w:rsidRPr="003C455F" w:rsidRDefault="00070AC6" w:rsidP="00C5734F">
      <w:pPr>
        <w:pStyle w:val="ConsPlusNormal"/>
        <w:widowControl/>
        <w:ind w:firstLine="851"/>
        <w:jc w:val="both"/>
        <w:rPr>
          <w:sz w:val="28"/>
          <w:szCs w:val="28"/>
        </w:rPr>
      </w:pPr>
      <w:r w:rsidRPr="003C455F">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p>
    <w:p w14:paraId="68C7E487" w14:textId="77777777" w:rsidR="007016B0" w:rsidRPr="003C455F" w:rsidRDefault="00070AC6" w:rsidP="00C5734F">
      <w:pPr>
        <w:pStyle w:val="ConsPlusNormal"/>
        <w:widowControl/>
        <w:ind w:firstLine="851"/>
        <w:jc w:val="both"/>
        <w:rPr>
          <w:sz w:val="28"/>
          <w:szCs w:val="28"/>
        </w:rPr>
      </w:pPr>
      <w:r w:rsidRPr="003C455F">
        <w:rPr>
          <w:sz w:val="28"/>
          <w:szCs w:val="28"/>
        </w:rPr>
        <w:t>При осуществлении предварительной записи посредством Единого портала заявителю направляется уведомление о записи на прием, содержащее сведения о дате, времени и месте приема.</w:t>
      </w:r>
    </w:p>
    <w:p w14:paraId="57970248" w14:textId="293B57C1" w:rsidR="007016B0" w:rsidRPr="003C455F" w:rsidRDefault="00070AC6" w:rsidP="00C5734F">
      <w:pPr>
        <w:pStyle w:val="ConsPlusNormal"/>
        <w:widowControl/>
        <w:ind w:firstLine="851"/>
        <w:jc w:val="both"/>
        <w:rPr>
          <w:sz w:val="28"/>
          <w:szCs w:val="28"/>
        </w:rPr>
      </w:pPr>
      <w:r w:rsidRPr="003C455F">
        <w:rPr>
          <w:sz w:val="28"/>
          <w:szCs w:val="28"/>
        </w:rPr>
        <w:t>При записи на личное посещение заявителю обеспечивается возможность запросить напоминание о предстоящей записи.</w:t>
      </w:r>
    </w:p>
    <w:p w14:paraId="573F6BEE" w14:textId="77777777" w:rsidR="007016B0" w:rsidRPr="003C455F" w:rsidRDefault="00070AC6" w:rsidP="00C5734F">
      <w:pPr>
        <w:pStyle w:val="ConsPlusNormal"/>
        <w:widowControl/>
        <w:ind w:firstLine="851"/>
        <w:jc w:val="both"/>
        <w:rPr>
          <w:sz w:val="28"/>
          <w:szCs w:val="28"/>
        </w:rPr>
      </w:pPr>
      <w:r w:rsidRPr="003C455F">
        <w:rPr>
          <w:sz w:val="28"/>
          <w:szCs w:val="28"/>
        </w:rPr>
        <w:t xml:space="preserve">2.40.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371C7941" w14:textId="77777777" w:rsidR="007016B0" w:rsidRPr="003C455F" w:rsidRDefault="00070AC6" w:rsidP="00C5734F">
      <w:pPr>
        <w:pStyle w:val="ConsPlusNormal"/>
        <w:widowControl/>
        <w:ind w:firstLine="851"/>
        <w:jc w:val="both"/>
        <w:rPr>
          <w:sz w:val="28"/>
          <w:szCs w:val="28"/>
        </w:rPr>
      </w:pPr>
      <w:r w:rsidRPr="003C455F">
        <w:rPr>
          <w:sz w:val="28"/>
          <w:szCs w:val="28"/>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5A648CC0" w14:textId="77777777" w:rsidR="007016B0" w:rsidRPr="003C455F" w:rsidRDefault="00070AC6" w:rsidP="00C5734F">
      <w:pPr>
        <w:pStyle w:val="ConsPlusNormal"/>
        <w:widowControl/>
        <w:ind w:firstLine="851"/>
        <w:jc w:val="both"/>
        <w:rPr>
          <w:sz w:val="28"/>
          <w:szCs w:val="28"/>
        </w:rPr>
      </w:pPr>
      <w:r w:rsidRPr="003C455F">
        <w:rPr>
          <w:sz w:val="28"/>
          <w:szCs w:val="28"/>
        </w:rPr>
        <w:t>2.41. Особенности предоставления услуги в электронной форме.</w:t>
      </w:r>
    </w:p>
    <w:p w14:paraId="5E788F4B" w14:textId="77777777" w:rsidR="007016B0" w:rsidRPr="003C455F" w:rsidRDefault="00070AC6" w:rsidP="00C5734F">
      <w:pPr>
        <w:pStyle w:val="ConsPlusNormal"/>
        <w:widowControl/>
        <w:ind w:firstLine="851"/>
        <w:jc w:val="both"/>
        <w:rPr>
          <w:sz w:val="28"/>
          <w:szCs w:val="28"/>
        </w:rPr>
      </w:pPr>
      <w:r w:rsidRPr="003C455F">
        <w:rPr>
          <w:sz w:val="28"/>
          <w:szCs w:val="28"/>
        </w:rPr>
        <w:t>2.41.1. С использованием Единого портала заявителю обеспечивается:</w:t>
      </w:r>
    </w:p>
    <w:p w14:paraId="521E1F84" w14:textId="5E31F7A5" w:rsidR="007016B0" w:rsidRPr="003C455F" w:rsidRDefault="00070AC6" w:rsidP="004A6BC1">
      <w:pPr>
        <w:pStyle w:val="ConsPlusNormal"/>
        <w:widowControl/>
        <w:numPr>
          <w:ilvl w:val="0"/>
          <w:numId w:val="29"/>
        </w:numPr>
        <w:tabs>
          <w:tab w:val="left" w:pos="1134"/>
        </w:tabs>
        <w:ind w:left="0" w:firstLine="851"/>
        <w:jc w:val="both"/>
        <w:rPr>
          <w:sz w:val="28"/>
          <w:szCs w:val="28"/>
        </w:rPr>
      </w:pPr>
      <w:r w:rsidRPr="003C455F">
        <w:rPr>
          <w:sz w:val="28"/>
          <w:szCs w:val="28"/>
        </w:rPr>
        <w:t>получение информации о порядке и сроках предоставления услуги;</w:t>
      </w:r>
    </w:p>
    <w:p w14:paraId="68ABDAAD" w14:textId="3DF659F2" w:rsidR="007016B0" w:rsidRPr="003C455F" w:rsidRDefault="00070AC6" w:rsidP="004A6BC1">
      <w:pPr>
        <w:pStyle w:val="ConsPlusNormal"/>
        <w:widowControl/>
        <w:numPr>
          <w:ilvl w:val="0"/>
          <w:numId w:val="29"/>
        </w:numPr>
        <w:tabs>
          <w:tab w:val="left" w:pos="1134"/>
        </w:tabs>
        <w:ind w:left="0" w:firstLine="851"/>
        <w:jc w:val="both"/>
        <w:rPr>
          <w:sz w:val="28"/>
          <w:szCs w:val="28"/>
        </w:rPr>
      </w:pPr>
      <w:r w:rsidRPr="003C455F">
        <w:rPr>
          <w:sz w:val="28"/>
          <w:szCs w:val="28"/>
        </w:rPr>
        <w:t>запись на прием в Уполномоченный орган для подачи заявления о предоставлении услуги;</w:t>
      </w:r>
    </w:p>
    <w:p w14:paraId="23F102E1" w14:textId="2EE56D0F" w:rsidR="007016B0" w:rsidRPr="003C455F" w:rsidRDefault="00070AC6" w:rsidP="004A6BC1">
      <w:pPr>
        <w:pStyle w:val="ConsPlusNormal"/>
        <w:widowControl/>
        <w:numPr>
          <w:ilvl w:val="0"/>
          <w:numId w:val="29"/>
        </w:numPr>
        <w:tabs>
          <w:tab w:val="left" w:pos="1134"/>
        </w:tabs>
        <w:ind w:left="0" w:firstLine="851"/>
        <w:jc w:val="both"/>
        <w:rPr>
          <w:sz w:val="28"/>
          <w:szCs w:val="28"/>
        </w:rPr>
      </w:pPr>
      <w:r w:rsidRPr="003C455F">
        <w:rPr>
          <w:sz w:val="28"/>
          <w:szCs w:val="28"/>
        </w:rPr>
        <w:t>формирование заявления о предоставлении услуги;</w:t>
      </w:r>
    </w:p>
    <w:p w14:paraId="70083805" w14:textId="3295B19D" w:rsidR="007016B0" w:rsidRPr="003C455F" w:rsidRDefault="00070AC6" w:rsidP="004A6BC1">
      <w:pPr>
        <w:pStyle w:val="ConsPlusNormal"/>
        <w:widowControl/>
        <w:numPr>
          <w:ilvl w:val="0"/>
          <w:numId w:val="29"/>
        </w:numPr>
        <w:tabs>
          <w:tab w:val="left" w:pos="1134"/>
        </w:tabs>
        <w:ind w:left="0" w:firstLine="851"/>
        <w:jc w:val="both"/>
        <w:rPr>
          <w:sz w:val="28"/>
          <w:szCs w:val="28"/>
        </w:rPr>
      </w:pPr>
      <w:r w:rsidRPr="003C455F">
        <w:rPr>
          <w:sz w:val="28"/>
          <w:szCs w:val="28"/>
        </w:rPr>
        <w:lastRenderedPageBreak/>
        <w:t>прием и регистрация заявления и иных документов, необходимых для предоставления услуги;</w:t>
      </w:r>
    </w:p>
    <w:p w14:paraId="065A0032" w14:textId="33CBB3B8" w:rsidR="007016B0" w:rsidRPr="003C455F" w:rsidRDefault="00070AC6" w:rsidP="004A6BC1">
      <w:pPr>
        <w:pStyle w:val="ConsPlusNormal"/>
        <w:widowControl/>
        <w:numPr>
          <w:ilvl w:val="0"/>
          <w:numId w:val="29"/>
        </w:numPr>
        <w:tabs>
          <w:tab w:val="left" w:pos="1134"/>
        </w:tabs>
        <w:ind w:left="0" w:firstLine="851"/>
        <w:jc w:val="both"/>
        <w:rPr>
          <w:sz w:val="28"/>
          <w:szCs w:val="28"/>
        </w:rPr>
      </w:pPr>
      <w:r w:rsidRPr="003C455F">
        <w:rPr>
          <w:sz w:val="28"/>
          <w:szCs w:val="28"/>
        </w:rPr>
        <w:t>получение результата предоставления услуги;</w:t>
      </w:r>
    </w:p>
    <w:p w14:paraId="45C632B0" w14:textId="28BA71F6" w:rsidR="007016B0" w:rsidRPr="003C455F" w:rsidRDefault="00070AC6" w:rsidP="004A6BC1">
      <w:pPr>
        <w:pStyle w:val="ConsPlusNormal"/>
        <w:widowControl/>
        <w:numPr>
          <w:ilvl w:val="0"/>
          <w:numId w:val="29"/>
        </w:numPr>
        <w:tabs>
          <w:tab w:val="left" w:pos="1134"/>
        </w:tabs>
        <w:ind w:left="0" w:firstLine="851"/>
        <w:jc w:val="both"/>
        <w:rPr>
          <w:sz w:val="28"/>
          <w:szCs w:val="28"/>
        </w:rPr>
      </w:pPr>
      <w:r w:rsidRPr="003C455F">
        <w:rPr>
          <w:sz w:val="28"/>
          <w:szCs w:val="28"/>
        </w:rPr>
        <w:t>получение сведений о ходе предоставления услуги;</w:t>
      </w:r>
    </w:p>
    <w:p w14:paraId="5F937070" w14:textId="13B2B539" w:rsidR="007016B0" w:rsidRPr="003C455F" w:rsidRDefault="00070AC6" w:rsidP="004A6BC1">
      <w:pPr>
        <w:pStyle w:val="ConsPlusNormal"/>
        <w:widowControl/>
        <w:numPr>
          <w:ilvl w:val="0"/>
          <w:numId w:val="29"/>
        </w:numPr>
        <w:tabs>
          <w:tab w:val="left" w:pos="1134"/>
        </w:tabs>
        <w:ind w:left="0" w:firstLine="851"/>
        <w:jc w:val="both"/>
        <w:rPr>
          <w:sz w:val="28"/>
          <w:szCs w:val="28"/>
        </w:rPr>
      </w:pPr>
      <w:r w:rsidRPr="003C455F">
        <w:rPr>
          <w:sz w:val="28"/>
          <w:szCs w:val="28"/>
        </w:rPr>
        <w:t>осуществление оценки качества предоставления услуги;</w:t>
      </w:r>
    </w:p>
    <w:p w14:paraId="364D651C" w14:textId="5D836D71" w:rsidR="007016B0" w:rsidRPr="003C455F" w:rsidRDefault="00070AC6" w:rsidP="004A6BC1">
      <w:pPr>
        <w:pStyle w:val="ConsPlusNormal"/>
        <w:widowControl/>
        <w:numPr>
          <w:ilvl w:val="0"/>
          <w:numId w:val="29"/>
        </w:numPr>
        <w:tabs>
          <w:tab w:val="left" w:pos="1134"/>
        </w:tabs>
        <w:ind w:left="0" w:firstLine="851"/>
        <w:jc w:val="both"/>
        <w:rPr>
          <w:sz w:val="28"/>
          <w:szCs w:val="28"/>
        </w:rPr>
      </w:pPr>
      <w:r w:rsidRPr="003C455F">
        <w:rPr>
          <w:sz w:val="28"/>
          <w:szCs w:val="28"/>
        </w:rPr>
        <w:t xml:space="preserve">подача жалобы на решения и (или) действия (бездействие) </w:t>
      </w:r>
      <w:r w:rsidR="007E73B1">
        <w:rPr>
          <w:sz w:val="28"/>
          <w:szCs w:val="28"/>
        </w:rPr>
        <w:t>У</w:t>
      </w:r>
      <w:r w:rsidRPr="003C455F">
        <w:rPr>
          <w:sz w:val="28"/>
          <w:szCs w:val="28"/>
        </w:rPr>
        <w:t>полномоченного органа, его территориальных органов и (или) их должностных лиц.</w:t>
      </w:r>
    </w:p>
    <w:p w14:paraId="522CB6A4" w14:textId="77777777" w:rsidR="007016B0" w:rsidRPr="003C455F" w:rsidRDefault="00070AC6" w:rsidP="00C5734F">
      <w:pPr>
        <w:pStyle w:val="ConsPlusNormal"/>
        <w:widowControl/>
        <w:tabs>
          <w:tab w:val="left" w:pos="1134"/>
        </w:tabs>
        <w:ind w:firstLine="851"/>
        <w:jc w:val="both"/>
        <w:rPr>
          <w:sz w:val="28"/>
          <w:szCs w:val="28"/>
        </w:rPr>
      </w:pPr>
      <w:r w:rsidRPr="003C455F">
        <w:rPr>
          <w:sz w:val="28"/>
          <w:szCs w:val="28"/>
        </w:rPr>
        <w:t>2.41.2. 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186798C2" w14:textId="77777777" w:rsidR="007016B0" w:rsidRPr="003C455F" w:rsidRDefault="00070AC6" w:rsidP="00C5734F">
      <w:pPr>
        <w:pStyle w:val="ConsPlusNormal"/>
        <w:widowControl/>
        <w:ind w:firstLine="851"/>
        <w:jc w:val="both"/>
        <w:rPr>
          <w:sz w:val="28"/>
          <w:szCs w:val="28"/>
        </w:rPr>
      </w:pPr>
      <w:r w:rsidRPr="003C455F">
        <w:rPr>
          <w:sz w:val="28"/>
          <w:szCs w:val="28"/>
        </w:rPr>
        <w:t>2.41.3. Формирование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осуществляется на Едином портале без необходимости дополнительной подачи заявления в какой-либо иной форме.</w:t>
      </w:r>
    </w:p>
    <w:p w14:paraId="595C0286" w14:textId="77777777" w:rsidR="007016B0" w:rsidRPr="003C455F" w:rsidRDefault="00070AC6" w:rsidP="00C5734F">
      <w:pPr>
        <w:pStyle w:val="ConsPlusNormal"/>
        <w:widowControl/>
        <w:ind w:firstLine="851"/>
        <w:jc w:val="both"/>
        <w:rPr>
          <w:sz w:val="28"/>
          <w:szCs w:val="28"/>
        </w:rPr>
      </w:pPr>
      <w:r w:rsidRPr="003C455F">
        <w:rPr>
          <w:sz w:val="28"/>
          <w:szCs w:val="28"/>
        </w:rPr>
        <w:t>2.41.4. При формировании заявлений заявителю обеспечивается:</w:t>
      </w:r>
    </w:p>
    <w:p w14:paraId="39D9A36D" w14:textId="77777777" w:rsidR="007016B0" w:rsidRPr="003C455F" w:rsidRDefault="00070AC6" w:rsidP="00861553">
      <w:pPr>
        <w:pStyle w:val="ConsPlusNormal"/>
        <w:widowControl/>
        <w:tabs>
          <w:tab w:val="left" w:pos="1276"/>
        </w:tabs>
        <w:ind w:firstLine="851"/>
        <w:jc w:val="both"/>
        <w:rPr>
          <w:sz w:val="28"/>
          <w:szCs w:val="28"/>
        </w:rPr>
      </w:pPr>
      <w:r w:rsidRPr="003C455F">
        <w:rPr>
          <w:sz w:val="28"/>
          <w:szCs w:val="28"/>
        </w:rPr>
        <w:t>а) возможность копирования и сохранения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и иных документов, необходимых для предоставления услуги;</w:t>
      </w:r>
    </w:p>
    <w:p w14:paraId="6D5F50C8" w14:textId="77777777" w:rsidR="007016B0" w:rsidRPr="003C455F" w:rsidRDefault="00070AC6" w:rsidP="00861553">
      <w:pPr>
        <w:pStyle w:val="ConsPlusNormal"/>
        <w:widowControl/>
        <w:tabs>
          <w:tab w:val="left" w:pos="1276"/>
        </w:tabs>
        <w:ind w:firstLine="851"/>
        <w:jc w:val="both"/>
        <w:rPr>
          <w:sz w:val="28"/>
          <w:szCs w:val="28"/>
        </w:rPr>
      </w:pPr>
      <w:r w:rsidRPr="003C455F">
        <w:rPr>
          <w:sz w:val="28"/>
          <w:szCs w:val="28"/>
        </w:rPr>
        <w:t>б) возможность печати на бумажном носителе копии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w:t>
      </w:r>
    </w:p>
    <w:p w14:paraId="7CAAEDBB" w14:textId="77777777" w:rsidR="007016B0" w:rsidRPr="003C455F" w:rsidRDefault="00070AC6" w:rsidP="00861553">
      <w:pPr>
        <w:pStyle w:val="ConsPlusNormal"/>
        <w:widowControl/>
        <w:tabs>
          <w:tab w:val="left" w:pos="1276"/>
        </w:tabs>
        <w:ind w:firstLine="851"/>
        <w:jc w:val="both"/>
        <w:rPr>
          <w:sz w:val="28"/>
          <w:szCs w:val="28"/>
        </w:rPr>
      </w:pPr>
      <w:r w:rsidRPr="003C455F">
        <w:rPr>
          <w:sz w:val="28"/>
          <w:szCs w:val="28"/>
        </w:rPr>
        <w:t>в) сохранение ранее введенных в электронную форму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w:t>
      </w:r>
    </w:p>
    <w:p w14:paraId="446F207C" w14:textId="77777777" w:rsidR="007016B0" w:rsidRPr="003C455F" w:rsidRDefault="00070AC6" w:rsidP="00861553">
      <w:pPr>
        <w:pStyle w:val="ConsPlusNormal"/>
        <w:widowControl/>
        <w:tabs>
          <w:tab w:val="left" w:pos="1276"/>
        </w:tabs>
        <w:ind w:firstLine="851"/>
        <w:jc w:val="both"/>
        <w:rPr>
          <w:sz w:val="28"/>
          <w:szCs w:val="28"/>
        </w:rPr>
      </w:pPr>
      <w:r w:rsidRPr="003C455F">
        <w:rPr>
          <w:sz w:val="28"/>
          <w:szCs w:val="28"/>
        </w:rPr>
        <w:lastRenderedPageBreak/>
        <w:t xml:space="preserve">г) заполнение полей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14:paraId="763E1121" w14:textId="77777777" w:rsidR="007016B0" w:rsidRPr="003C455F" w:rsidRDefault="00070AC6" w:rsidP="00861553">
      <w:pPr>
        <w:pStyle w:val="ConsPlusNormal"/>
        <w:widowControl/>
        <w:tabs>
          <w:tab w:val="left" w:pos="1276"/>
        </w:tabs>
        <w:ind w:firstLine="851"/>
        <w:jc w:val="both"/>
        <w:rPr>
          <w:sz w:val="28"/>
          <w:szCs w:val="28"/>
        </w:rPr>
      </w:pPr>
      <w:r w:rsidRPr="003C455F">
        <w:rPr>
          <w:sz w:val="28"/>
          <w:szCs w:val="28"/>
        </w:rPr>
        <w:t>д) возможность вернуться на любой из этапов заполнения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без потери ранее введенной информации;</w:t>
      </w:r>
    </w:p>
    <w:p w14:paraId="46242842" w14:textId="77777777" w:rsidR="007016B0" w:rsidRPr="003C455F" w:rsidRDefault="00070AC6" w:rsidP="00C5734F">
      <w:pPr>
        <w:pStyle w:val="ConsPlusNormal"/>
        <w:widowControl/>
        <w:ind w:firstLine="851"/>
        <w:jc w:val="both"/>
        <w:rPr>
          <w:sz w:val="28"/>
          <w:szCs w:val="28"/>
        </w:rPr>
      </w:pPr>
      <w:r w:rsidRPr="003C455F">
        <w:rPr>
          <w:sz w:val="28"/>
          <w:szCs w:val="28"/>
        </w:rPr>
        <w:t>е) возможность доступа заявителя на Едином портале, к ранее поданным им заявлениям о выдаче градостроительного плана земельного участка, заявлениям о получении дубликата градостроительного плана земельного участка, заявлениям об исправлении допущенных опечаток и ошибок в градостроительном плане земельного участка в течение не менее одного года, а также частично сформированных заявлений о выдаче градостроительного плана земельного участка, заявлений о получении дубликата градостроительного плана земельного участка, заявлений об исправлении допущенных опечаток и ошибок в градостроительном плане земельного участка - в течение не менее 3 месяцев.</w:t>
      </w:r>
    </w:p>
    <w:p w14:paraId="74293CD2" w14:textId="77777777" w:rsidR="007016B0" w:rsidRPr="003C455F" w:rsidRDefault="00070AC6" w:rsidP="00C5734F">
      <w:pPr>
        <w:pStyle w:val="ConsPlusNormal"/>
        <w:widowControl/>
        <w:ind w:firstLine="851"/>
        <w:jc w:val="both"/>
        <w:rPr>
          <w:sz w:val="28"/>
          <w:szCs w:val="28"/>
        </w:rPr>
      </w:pPr>
      <w:r w:rsidRPr="003C455F">
        <w:rPr>
          <w:sz w:val="28"/>
          <w:szCs w:val="28"/>
        </w:rPr>
        <w:t>2.41.5. Форматно-логическая проверка сформированного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осуществляется после заполнения заявителем каждого из полей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При выявлении некорректно заполненного поля электронной формы заявления о выдаче градостроительного плана земельного участка, заявления о получении дубликата градостроительного плана земельного участка, заявления об исправлении допущенных опечаток и ошибок в градостроительном плане земельного участка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D0F441D" w14:textId="77777777" w:rsidR="007016B0" w:rsidRPr="003C455F" w:rsidRDefault="00070AC6" w:rsidP="00C5734F">
      <w:pPr>
        <w:pStyle w:val="ConsPlusNormal"/>
        <w:widowControl/>
        <w:ind w:firstLine="851"/>
        <w:jc w:val="both"/>
        <w:rPr>
          <w:sz w:val="28"/>
          <w:szCs w:val="28"/>
        </w:rPr>
      </w:pPr>
      <w:r w:rsidRPr="003C455F">
        <w:rPr>
          <w:sz w:val="28"/>
          <w:szCs w:val="28"/>
        </w:rPr>
        <w:t xml:space="preserve">2.41.6.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w:t>
      </w:r>
      <w:r w:rsidRPr="003C455F">
        <w:rPr>
          <w:sz w:val="28"/>
          <w:szCs w:val="28"/>
        </w:rPr>
        <w:lastRenderedPageBreak/>
        <w:t>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7DB5083D" w14:textId="06257BF6" w:rsidR="007016B0" w:rsidRPr="003C455F" w:rsidRDefault="00070AC6" w:rsidP="00C5734F">
      <w:pPr>
        <w:pStyle w:val="ConsPlusNormal"/>
        <w:widowControl/>
        <w:ind w:firstLine="851"/>
        <w:jc w:val="both"/>
        <w:rPr>
          <w:sz w:val="28"/>
          <w:szCs w:val="28"/>
        </w:rPr>
      </w:pPr>
      <w:r w:rsidRPr="003C455F">
        <w:rPr>
          <w:sz w:val="28"/>
          <w:szCs w:val="28"/>
        </w:rPr>
        <w:t xml:space="preserve">Сформированное и подписанное заявление и иные документы, необходимые для предоставления услуги, направляются в </w:t>
      </w:r>
      <w:r w:rsidR="00E431CA">
        <w:rPr>
          <w:sz w:val="28"/>
          <w:szCs w:val="28"/>
        </w:rPr>
        <w:t>У</w:t>
      </w:r>
      <w:r w:rsidRPr="003C455F">
        <w:rPr>
          <w:sz w:val="28"/>
          <w:szCs w:val="28"/>
        </w:rPr>
        <w:t>полномоченный орган посредством Единого портала.</w:t>
      </w:r>
    </w:p>
    <w:p w14:paraId="250A082B" w14:textId="77777777" w:rsidR="007016B0" w:rsidRPr="003C455F" w:rsidRDefault="00070AC6" w:rsidP="00C5734F">
      <w:pPr>
        <w:pStyle w:val="ConsPlusNormal"/>
        <w:widowControl/>
        <w:ind w:firstLine="851"/>
        <w:jc w:val="both"/>
        <w:rPr>
          <w:sz w:val="28"/>
          <w:szCs w:val="28"/>
        </w:rPr>
      </w:pPr>
      <w:r w:rsidRPr="003C455F">
        <w:rPr>
          <w:sz w:val="28"/>
          <w:szCs w:val="28"/>
        </w:rPr>
        <w:t>2.41.7. Документы, прилагаемые заявителем к заявлению о выдаче градостроительного плана земельного участка, заявлению о выдаче дубликата градостроительного плана земельного участка, заявлению об исправлении допущенных опечаток и ошибок в градостроительном плане земельного участка, представляемые в электронной форме, направляются в следующих форматах:</w:t>
      </w:r>
    </w:p>
    <w:p w14:paraId="0CE824C7" w14:textId="77777777" w:rsidR="007016B0" w:rsidRPr="003C455F" w:rsidRDefault="00070AC6" w:rsidP="00C5734F">
      <w:pPr>
        <w:pStyle w:val="ConsPlusNormal"/>
        <w:widowControl/>
        <w:ind w:firstLine="851"/>
        <w:jc w:val="both"/>
        <w:rPr>
          <w:sz w:val="28"/>
          <w:szCs w:val="28"/>
        </w:rPr>
      </w:pPr>
      <w:r w:rsidRPr="003C455F">
        <w:rPr>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40D7A0E3" w14:textId="77777777" w:rsidR="007016B0" w:rsidRPr="003C455F" w:rsidRDefault="00070AC6" w:rsidP="00C5734F">
      <w:pPr>
        <w:pStyle w:val="ConsPlusNormal"/>
        <w:widowControl/>
        <w:ind w:firstLine="851"/>
        <w:jc w:val="both"/>
        <w:rPr>
          <w:sz w:val="28"/>
          <w:szCs w:val="28"/>
        </w:rPr>
      </w:pPr>
      <w:r w:rsidRPr="003C455F">
        <w:rPr>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B43FFF4" w14:textId="77777777" w:rsidR="007016B0" w:rsidRPr="003C455F" w:rsidRDefault="00070AC6" w:rsidP="00C5734F">
      <w:pPr>
        <w:pStyle w:val="ConsPlusNormal"/>
        <w:widowControl/>
        <w:ind w:firstLine="851"/>
        <w:jc w:val="both"/>
        <w:rPr>
          <w:sz w:val="28"/>
          <w:szCs w:val="28"/>
        </w:rPr>
      </w:pPr>
      <w:r w:rsidRPr="003C455F">
        <w:rPr>
          <w:sz w:val="28"/>
          <w:szCs w:val="28"/>
        </w:rPr>
        <w:t>в) xls, xlsx, ods - для документов, содержащих расчеты;</w:t>
      </w:r>
    </w:p>
    <w:p w14:paraId="6ABF0529" w14:textId="77777777" w:rsidR="007016B0" w:rsidRPr="003C455F" w:rsidRDefault="00070AC6" w:rsidP="00C5734F">
      <w:pPr>
        <w:pStyle w:val="ConsPlusNormal"/>
        <w:widowControl/>
        <w:ind w:firstLine="851"/>
        <w:jc w:val="both"/>
        <w:rPr>
          <w:sz w:val="28"/>
          <w:szCs w:val="28"/>
        </w:rPr>
      </w:pPr>
      <w:r w:rsidRPr="003C455F">
        <w:rPr>
          <w:sz w:val="28"/>
          <w:szCs w:val="28"/>
        </w:rPr>
        <w:t>г) pdf, jpg, jpeg, p№ 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D35E7B6" w14:textId="77777777" w:rsidR="007016B0" w:rsidRPr="003C455F" w:rsidRDefault="00070AC6" w:rsidP="00C5734F">
      <w:pPr>
        <w:pStyle w:val="ConsPlusNormal"/>
        <w:widowControl/>
        <w:ind w:firstLine="851"/>
        <w:jc w:val="both"/>
        <w:rPr>
          <w:sz w:val="28"/>
          <w:szCs w:val="28"/>
        </w:rPr>
      </w:pPr>
      <w:r w:rsidRPr="003C455F">
        <w:rPr>
          <w:sz w:val="28"/>
          <w:szCs w:val="28"/>
        </w:rPr>
        <w:t>д) zip, rar - для сжатых документов в один файл;</w:t>
      </w:r>
    </w:p>
    <w:p w14:paraId="58070795" w14:textId="77777777" w:rsidR="007016B0" w:rsidRPr="003C455F" w:rsidRDefault="00070AC6" w:rsidP="00C5734F">
      <w:pPr>
        <w:pStyle w:val="ConsPlusNormal"/>
        <w:widowControl/>
        <w:ind w:firstLine="851"/>
        <w:jc w:val="both"/>
        <w:rPr>
          <w:sz w:val="28"/>
          <w:szCs w:val="28"/>
        </w:rPr>
      </w:pPr>
      <w:r w:rsidRPr="003C455F">
        <w:rPr>
          <w:sz w:val="28"/>
          <w:szCs w:val="28"/>
        </w:rPr>
        <w:t>е) sig - для открепленной усиленной квалифицированной электронной подписи.</w:t>
      </w:r>
    </w:p>
    <w:p w14:paraId="20BAD07F" w14:textId="7D595C35" w:rsidR="007016B0" w:rsidRPr="003C455F" w:rsidRDefault="00070AC6" w:rsidP="00C5734F">
      <w:pPr>
        <w:pStyle w:val="ConsPlusNormal"/>
        <w:widowControl/>
        <w:ind w:firstLine="851"/>
        <w:jc w:val="both"/>
        <w:rPr>
          <w:sz w:val="28"/>
          <w:szCs w:val="28"/>
        </w:rPr>
      </w:pPr>
      <w:r w:rsidRPr="003C455F">
        <w:rPr>
          <w:sz w:val="28"/>
          <w:szCs w:val="28"/>
        </w:rPr>
        <w:t xml:space="preserve">2.41.8. В случае, если оригиналы документов, прилагаемых к заявлению о выдаче градостроительного плана земельного участка, заявлению о получении дубликата градостроительного плана земельного участка, заявлению об исправлении допущенных опечаток и ошибок в градостроительном плане земельного участка выданы и подписаны </w:t>
      </w:r>
      <w:r w:rsidR="003A25C0">
        <w:rPr>
          <w:sz w:val="28"/>
          <w:szCs w:val="28"/>
        </w:rPr>
        <w:t>У</w:t>
      </w:r>
      <w:r w:rsidRPr="003C455F">
        <w:rPr>
          <w:sz w:val="28"/>
          <w:szCs w:val="28"/>
        </w:rPr>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w:t>
      </w:r>
      <w:r w:rsidRPr="003C455F">
        <w:rPr>
          <w:sz w:val="28"/>
          <w:szCs w:val="28"/>
        </w:rPr>
        <w:lastRenderedPageBreak/>
        <w:t>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9DD6B28" w14:textId="77777777" w:rsidR="007016B0" w:rsidRPr="003C455F" w:rsidRDefault="00070AC6" w:rsidP="00C5734F">
      <w:pPr>
        <w:pStyle w:val="ConsPlusNormal"/>
        <w:widowControl/>
        <w:ind w:firstLine="851"/>
        <w:jc w:val="both"/>
        <w:rPr>
          <w:sz w:val="28"/>
          <w:szCs w:val="28"/>
        </w:rPr>
      </w:pPr>
      <w:r w:rsidRPr="003C455F">
        <w:rPr>
          <w:sz w:val="28"/>
          <w:szCs w:val="28"/>
        </w:rPr>
        <w:t>«черно-белый» (при отсутствии в документе графических изображений и (или) цветного текста);</w:t>
      </w:r>
    </w:p>
    <w:p w14:paraId="7E64C142" w14:textId="77777777" w:rsidR="007016B0" w:rsidRPr="003C455F" w:rsidRDefault="00070AC6" w:rsidP="00C5734F">
      <w:pPr>
        <w:pStyle w:val="ConsPlusNormal"/>
        <w:widowControl/>
        <w:ind w:firstLine="851"/>
        <w:jc w:val="both"/>
        <w:rPr>
          <w:sz w:val="28"/>
          <w:szCs w:val="28"/>
        </w:rPr>
      </w:pPr>
      <w:r w:rsidRPr="003C455F">
        <w:rPr>
          <w:sz w:val="28"/>
          <w:szCs w:val="28"/>
        </w:rPr>
        <w:t>«оттенки серого» (при наличии в документе графических изображений, отличных от цветного графического изображения);</w:t>
      </w:r>
    </w:p>
    <w:p w14:paraId="7A56F81C" w14:textId="77777777" w:rsidR="007016B0" w:rsidRPr="003C455F" w:rsidRDefault="00070AC6" w:rsidP="00C5734F">
      <w:pPr>
        <w:pStyle w:val="ConsPlusNormal"/>
        <w:widowControl/>
        <w:ind w:firstLine="851"/>
        <w:jc w:val="both"/>
        <w:rPr>
          <w:sz w:val="28"/>
          <w:szCs w:val="28"/>
        </w:rPr>
      </w:pPr>
      <w:r w:rsidRPr="003C455F">
        <w:rPr>
          <w:sz w:val="28"/>
          <w:szCs w:val="28"/>
        </w:rPr>
        <w:t>«цветной» или «режим полной цветопередачи» (при наличии в документе цветных графических изображений либо цветного текста).</w:t>
      </w:r>
    </w:p>
    <w:p w14:paraId="7579432E" w14:textId="77777777" w:rsidR="007016B0" w:rsidRPr="003C455F" w:rsidRDefault="00070AC6" w:rsidP="00C5734F">
      <w:pPr>
        <w:pStyle w:val="ConsPlusNormal"/>
        <w:widowControl/>
        <w:ind w:firstLine="851"/>
        <w:jc w:val="both"/>
        <w:rPr>
          <w:sz w:val="28"/>
          <w:szCs w:val="28"/>
        </w:rPr>
      </w:pPr>
      <w:r w:rsidRPr="003C455F">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8132309" w14:textId="77777777" w:rsidR="007016B0" w:rsidRPr="003C455F" w:rsidRDefault="00070AC6" w:rsidP="00C5734F">
      <w:pPr>
        <w:pStyle w:val="ConsPlusNormal"/>
        <w:widowControl/>
        <w:ind w:firstLine="851"/>
        <w:jc w:val="both"/>
        <w:rPr>
          <w:sz w:val="28"/>
          <w:szCs w:val="28"/>
        </w:rPr>
      </w:pPr>
      <w:r w:rsidRPr="003C455F">
        <w:rPr>
          <w:sz w:val="28"/>
          <w:szCs w:val="28"/>
        </w:rPr>
        <w:t>2.41.9. Документы, прилагаемые заявителем к заявлению о выдаче градостроительного плана земельного участка, заявлению о получении дубликата градостроительного плана земельного участка, заявлению об исправлении допущенных опечаток и ошибок в градостроительном плане земельного участка, представляемые в электронной форме, должны обеспечивать:</w:t>
      </w:r>
    </w:p>
    <w:p w14:paraId="2133FCB1" w14:textId="77777777" w:rsidR="007016B0" w:rsidRPr="003C455F" w:rsidRDefault="00070AC6" w:rsidP="00C5734F">
      <w:pPr>
        <w:pStyle w:val="ConsPlusNormal"/>
        <w:widowControl/>
        <w:ind w:firstLine="851"/>
        <w:jc w:val="both"/>
        <w:rPr>
          <w:sz w:val="28"/>
          <w:szCs w:val="28"/>
        </w:rPr>
      </w:pPr>
      <w:r w:rsidRPr="003C455F">
        <w:rPr>
          <w:sz w:val="28"/>
          <w:szCs w:val="28"/>
        </w:rPr>
        <w:t>- возможность идентифицировать документ и количество листов в документе;</w:t>
      </w:r>
    </w:p>
    <w:p w14:paraId="6271E5C5" w14:textId="77777777" w:rsidR="007016B0" w:rsidRPr="003C455F" w:rsidRDefault="00070AC6" w:rsidP="00C5734F">
      <w:pPr>
        <w:pStyle w:val="ConsPlusNormal"/>
        <w:widowControl/>
        <w:ind w:firstLine="851"/>
        <w:jc w:val="both"/>
        <w:rPr>
          <w:sz w:val="28"/>
          <w:szCs w:val="28"/>
        </w:rPr>
      </w:pPr>
      <w:r w:rsidRPr="003C455F">
        <w:rPr>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46889DBE" w14:textId="77777777" w:rsidR="007016B0" w:rsidRPr="003C455F" w:rsidRDefault="00070AC6" w:rsidP="00C5734F">
      <w:pPr>
        <w:pStyle w:val="ConsPlusNormal"/>
        <w:widowControl/>
        <w:ind w:firstLine="851"/>
        <w:jc w:val="both"/>
        <w:rPr>
          <w:sz w:val="28"/>
          <w:szCs w:val="28"/>
        </w:rPr>
      </w:pPr>
      <w:r w:rsidRPr="003C455F">
        <w:rPr>
          <w:sz w:val="28"/>
          <w:szCs w:val="28"/>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2186070" w14:textId="77777777" w:rsidR="007016B0" w:rsidRPr="003C455F" w:rsidRDefault="00070AC6" w:rsidP="00C5734F">
      <w:pPr>
        <w:pStyle w:val="ConsPlusNormal"/>
        <w:widowControl/>
        <w:ind w:firstLine="851"/>
        <w:jc w:val="both"/>
        <w:rPr>
          <w:sz w:val="28"/>
          <w:szCs w:val="28"/>
        </w:rPr>
      </w:pPr>
      <w:r w:rsidRPr="003C455F">
        <w:rPr>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p w14:paraId="7C385711" w14:textId="77777777" w:rsidR="007016B0" w:rsidRPr="003C455F" w:rsidRDefault="00070AC6" w:rsidP="00C5734F">
      <w:pPr>
        <w:pStyle w:val="ConsPlusNormal"/>
        <w:widowControl/>
        <w:ind w:firstLine="851"/>
        <w:jc w:val="both"/>
        <w:rPr>
          <w:sz w:val="28"/>
          <w:szCs w:val="28"/>
        </w:rPr>
      </w:pPr>
      <w:r w:rsidRPr="003C455F">
        <w:rPr>
          <w:sz w:val="28"/>
          <w:szCs w:val="28"/>
        </w:rPr>
        <w:t>2.42. Особенности предоставления услуги в многофункциональном центре.</w:t>
      </w:r>
    </w:p>
    <w:p w14:paraId="187111BB" w14:textId="77777777" w:rsidR="007016B0" w:rsidRPr="003C455F" w:rsidRDefault="00070AC6" w:rsidP="00C5734F">
      <w:pPr>
        <w:pStyle w:val="ConsPlusNormal"/>
        <w:widowControl/>
        <w:ind w:firstLine="851"/>
        <w:jc w:val="both"/>
        <w:rPr>
          <w:sz w:val="28"/>
          <w:szCs w:val="28"/>
        </w:rPr>
      </w:pPr>
      <w:r w:rsidRPr="003C455F">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44C1E25D" w14:textId="77777777" w:rsidR="007016B0" w:rsidRPr="003C455F" w:rsidRDefault="00070AC6" w:rsidP="00C5734F">
      <w:pPr>
        <w:pStyle w:val="ConsPlusNormal"/>
        <w:widowControl/>
        <w:ind w:firstLine="851"/>
        <w:jc w:val="both"/>
        <w:rPr>
          <w:sz w:val="28"/>
          <w:szCs w:val="28"/>
        </w:rPr>
      </w:pPr>
      <w:r w:rsidRPr="003C455F">
        <w:rPr>
          <w:sz w:val="28"/>
          <w:szCs w:val="28"/>
        </w:rPr>
        <w:t>Многофункциональный центр осуществляет:</w:t>
      </w:r>
    </w:p>
    <w:p w14:paraId="5D15E2CC" w14:textId="50EB8A7B" w:rsidR="007016B0" w:rsidRPr="003C455F" w:rsidRDefault="00070AC6" w:rsidP="004A6BC1">
      <w:pPr>
        <w:pStyle w:val="ConsPlusNormal"/>
        <w:widowControl/>
        <w:numPr>
          <w:ilvl w:val="0"/>
          <w:numId w:val="35"/>
        </w:numPr>
        <w:tabs>
          <w:tab w:val="left" w:pos="1134"/>
        </w:tabs>
        <w:ind w:left="0" w:firstLine="851"/>
        <w:jc w:val="both"/>
        <w:rPr>
          <w:sz w:val="28"/>
          <w:szCs w:val="28"/>
        </w:rPr>
      </w:pPr>
      <w:r w:rsidRPr="003C455F">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BAAA439" w14:textId="00EAC6BB" w:rsidR="007016B0" w:rsidRPr="003C455F" w:rsidRDefault="00070AC6" w:rsidP="004A6BC1">
      <w:pPr>
        <w:pStyle w:val="ConsPlusNormal"/>
        <w:widowControl/>
        <w:numPr>
          <w:ilvl w:val="0"/>
          <w:numId w:val="35"/>
        </w:numPr>
        <w:tabs>
          <w:tab w:val="left" w:pos="1134"/>
        </w:tabs>
        <w:ind w:left="0" w:firstLine="851"/>
        <w:jc w:val="both"/>
        <w:rPr>
          <w:sz w:val="28"/>
          <w:szCs w:val="28"/>
        </w:rPr>
      </w:pPr>
      <w:r w:rsidRPr="003C455F">
        <w:rPr>
          <w:sz w:val="28"/>
          <w:szCs w:val="28"/>
        </w:rPr>
        <w:t xml:space="preserve">прием заявления и прилагаемых документов, необходимых для предоставления услуги; </w:t>
      </w:r>
    </w:p>
    <w:p w14:paraId="4C6AD8B3" w14:textId="4B3D34AE" w:rsidR="007016B0" w:rsidRPr="003C455F" w:rsidRDefault="00070AC6" w:rsidP="004A6BC1">
      <w:pPr>
        <w:pStyle w:val="ConsPlusNormal"/>
        <w:widowControl/>
        <w:numPr>
          <w:ilvl w:val="0"/>
          <w:numId w:val="35"/>
        </w:numPr>
        <w:tabs>
          <w:tab w:val="left" w:pos="1134"/>
        </w:tabs>
        <w:ind w:left="0" w:firstLine="851"/>
        <w:jc w:val="both"/>
        <w:rPr>
          <w:sz w:val="28"/>
          <w:szCs w:val="28"/>
        </w:rPr>
      </w:pPr>
      <w:r w:rsidRPr="003C455F">
        <w:rPr>
          <w:sz w:val="28"/>
          <w:szCs w:val="28"/>
        </w:rPr>
        <w:t>выдачу заявителю результата предоставления муниципальной услуги, в том числе на бумажном носителе, полученного с Единого портала.</w:t>
      </w:r>
    </w:p>
    <w:p w14:paraId="3A083B7F" w14:textId="7888885E" w:rsidR="007016B0" w:rsidRPr="003C455F" w:rsidRDefault="00070AC6" w:rsidP="004A6BC1">
      <w:pPr>
        <w:pStyle w:val="ConsPlusNormal"/>
        <w:widowControl/>
        <w:numPr>
          <w:ilvl w:val="0"/>
          <w:numId w:val="35"/>
        </w:numPr>
        <w:tabs>
          <w:tab w:val="left" w:pos="1134"/>
        </w:tabs>
        <w:ind w:left="0" w:firstLine="851"/>
        <w:jc w:val="both"/>
        <w:rPr>
          <w:sz w:val="28"/>
          <w:szCs w:val="28"/>
        </w:rPr>
      </w:pPr>
      <w:r w:rsidRPr="003C455F">
        <w:rPr>
          <w:sz w:val="28"/>
          <w:szCs w:val="28"/>
        </w:rPr>
        <w:t xml:space="preserve">иные процедуры и действия, предусмотренные </w:t>
      </w:r>
      <w:r w:rsidR="00142BBB" w:rsidRPr="00142BBB">
        <w:rPr>
          <w:sz w:val="28"/>
          <w:szCs w:val="28"/>
        </w:rPr>
        <w:t>Федеральным законом от 27 июля 2010 года № 210-ФЗ «Об организации предоставления государственных и  муниципальных услуг»</w:t>
      </w:r>
      <w:r w:rsidR="00142BBB">
        <w:rPr>
          <w:sz w:val="28"/>
          <w:szCs w:val="28"/>
        </w:rPr>
        <w:t xml:space="preserve"> (далее – Федеральным законом № 210-ФЗ)</w:t>
      </w:r>
      <w:r w:rsidRPr="003C455F">
        <w:rPr>
          <w:sz w:val="28"/>
          <w:szCs w:val="28"/>
        </w:rPr>
        <w:t>.</w:t>
      </w:r>
    </w:p>
    <w:p w14:paraId="68DF4343" w14:textId="77777777" w:rsidR="007016B0" w:rsidRPr="003C455F" w:rsidRDefault="00070AC6" w:rsidP="00C5734F">
      <w:pPr>
        <w:pStyle w:val="ConsPlusNormal"/>
        <w:widowControl/>
        <w:ind w:firstLine="851"/>
        <w:jc w:val="both"/>
        <w:rPr>
          <w:sz w:val="28"/>
          <w:szCs w:val="28"/>
        </w:rPr>
      </w:pPr>
      <w:r w:rsidRPr="003C455F">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58245028" w14:textId="77777777" w:rsidR="007016B0" w:rsidRPr="003C455F" w:rsidRDefault="00070AC6" w:rsidP="00C5734F">
      <w:pPr>
        <w:pStyle w:val="ConsPlusNormal"/>
        <w:widowControl/>
        <w:ind w:firstLine="851"/>
        <w:jc w:val="both"/>
        <w:rPr>
          <w:sz w:val="28"/>
          <w:szCs w:val="28"/>
        </w:rPr>
      </w:pPr>
      <w:r w:rsidRPr="003C455F">
        <w:rPr>
          <w:sz w:val="28"/>
          <w:szCs w:val="28"/>
        </w:rPr>
        <w:lastRenderedPageBreak/>
        <w:t>2.43. Оценка качества предоставления услуги.</w:t>
      </w:r>
    </w:p>
    <w:p w14:paraId="0424012D" w14:textId="7A5140A3" w:rsidR="007016B0" w:rsidRPr="003C455F" w:rsidRDefault="00070AC6" w:rsidP="00C5734F">
      <w:pPr>
        <w:pStyle w:val="ConsPlusNormal"/>
        <w:widowControl/>
        <w:ind w:firstLine="851"/>
        <w:jc w:val="both"/>
        <w:rPr>
          <w:sz w:val="28"/>
          <w:szCs w:val="28"/>
        </w:rPr>
      </w:pPr>
      <w:r w:rsidRPr="003C455F">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B93474">
        <w:rPr>
          <w:sz w:val="28"/>
          <w:szCs w:val="28"/>
        </w:rPr>
        <w:t>№</w:t>
      </w:r>
      <w:r w:rsidRPr="003C455F">
        <w:rPr>
          <w:sz w:val="28"/>
          <w:szCs w:val="28"/>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44DCB60" w14:textId="64EF896B" w:rsidR="007016B0" w:rsidRPr="003C455F" w:rsidRDefault="00070AC6" w:rsidP="00C5734F">
      <w:pPr>
        <w:pStyle w:val="ConsPlusNormal"/>
        <w:widowControl/>
        <w:ind w:firstLine="851"/>
        <w:jc w:val="both"/>
        <w:rPr>
          <w:sz w:val="28"/>
          <w:szCs w:val="28"/>
        </w:rPr>
      </w:pPr>
      <w:r w:rsidRPr="003C455F">
        <w:rPr>
          <w:sz w:val="28"/>
          <w:szCs w:val="28"/>
        </w:rPr>
        <w:t>Уполномоченный орган, многофункциональный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услуги.</w:t>
      </w:r>
    </w:p>
    <w:p w14:paraId="67800C45" w14:textId="60E0204E" w:rsidR="007016B0" w:rsidRPr="003C455F" w:rsidRDefault="00070AC6" w:rsidP="00C5734F">
      <w:pPr>
        <w:pStyle w:val="ConsPlusNormal"/>
        <w:widowControl/>
        <w:ind w:firstLine="851"/>
        <w:jc w:val="both"/>
        <w:rPr>
          <w:sz w:val="28"/>
          <w:szCs w:val="28"/>
        </w:rPr>
      </w:pPr>
      <w:r w:rsidRPr="003C455F">
        <w:rPr>
          <w:sz w:val="28"/>
          <w:szCs w:val="28"/>
        </w:rPr>
        <w:t xml:space="preserve">2.44. Заявителю обеспечивается возможность направления жалобы на решения, действия или бездействие </w:t>
      </w:r>
      <w:r w:rsidR="00F5037A">
        <w:rPr>
          <w:sz w:val="28"/>
          <w:szCs w:val="28"/>
        </w:rPr>
        <w:t>У</w:t>
      </w:r>
      <w:r w:rsidRPr="003C455F">
        <w:rPr>
          <w:sz w:val="28"/>
          <w:szCs w:val="28"/>
        </w:rPr>
        <w:t xml:space="preserve">полномоченного органа местного самоуправления, должностного лица </w:t>
      </w:r>
      <w:r w:rsidR="00F5037A">
        <w:rPr>
          <w:sz w:val="28"/>
          <w:szCs w:val="28"/>
        </w:rPr>
        <w:t>У</w:t>
      </w:r>
      <w:r w:rsidRPr="003C455F">
        <w:rPr>
          <w:sz w:val="28"/>
          <w:szCs w:val="28"/>
        </w:rPr>
        <w:t xml:space="preserve">полномоченного органа местного самоуправления, либо муниципального служащего в соответствии со статьей 11.2 Федерального закона </w:t>
      </w:r>
      <w:r w:rsidR="00B93474">
        <w:rPr>
          <w:sz w:val="28"/>
          <w:szCs w:val="28"/>
        </w:rPr>
        <w:t>№</w:t>
      </w:r>
      <w:r w:rsidRPr="003C455F">
        <w:rPr>
          <w:sz w:val="28"/>
          <w:szCs w:val="28"/>
        </w:rPr>
        <w:t xml:space="preserve"> 210-ФЗ и в порядке, установленном постановлением Правительства Российской Федерации от 20 ноября 2012 года </w:t>
      </w:r>
      <w:r w:rsidR="00B93474">
        <w:rPr>
          <w:sz w:val="28"/>
          <w:szCs w:val="28"/>
        </w:rPr>
        <w:t>№</w:t>
      </w:r>
      <w:r w:rsidRPr="003C455F">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3663B092" w14:textId="77777777" w:rsidR="007016B0" w:rsidRPr="003C455F" w:rsidRDefault="007016B0" w:rsidP="00C5734F">
      <w:pPr>
        <w:pStyle w:val="ConsPlusNormal"/>
        <w:widowControl/>
        <w:ind w:firstLine="851"/>
        <w:jc w:val="both"/>
        <w:rPr>
          <w:sz w:val="28"/>
          <w:szCs w:val="28"/>
        </w:rPr>
      </w:pPr>
    </w:p>
    <w:p w14:paraId="3D0A5AFC" w14:textId="6264C75E" w:rsidR="007016B0" w:rsidRPr="00B93474" w:rsidRDefault="00B93474" w:rsidP="00C5734F">
      <w:pPr>
        <w:pStyle w:val="ConsPlusTitle"/>
        <w:widowControl/>
        <w:ind w:firstLine="851"/>
        <w:jc w:val="center"/>
        <w:outlineLvl w:val="1"/>
        <w:rPr>
          <w:rFonts w:ascii="Times New Roman" w:hAnsi="Times New Roman"/>
          <w:sz w:val="28"/>
          <w:szCs w:val="28"/>
        </w:rPr>
      </w:pPr>
      <w:r>
        <w:rPr>
          <w:rFonts w:ascii="Times New Roman" w:hAnsi="Times New Roman"/>
          <w:sz w:val="28"/>
          <w:szCs w:val="28"/>
        </w:rPr>
        <w:t>Р</w:t>
      </w:r>
      <w:r w:rsidRPr="00B93474">
        <w:rPr>
          <w:rFonts w:ascii="Times New Roman" w:hAnsi="Times New Roman"/>
          <w:sz w:val="28"/>
          <w:szCs w:val="28"/>
        </w:rPr>
        <w:t xml:space="preserve">аздел III. </w:t>
      </w:r>
      <w:r>
        <w:rPr>
          <w:rFonts w:ascii="Times New Roman" w:hAnsi="Times New Roman"/>
          <w:sz w:val="28"/>
          <w:szCs w:val="28"/>
        </w:rPr>
        <w:t>С</w:t>
      </w:r>
      <w:r w:rsidRPr="00B93474">
        <w:rPr>
          <w:rFonts w:ascii="Times New Roman" w:hAnsi="Times New Roman"/>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1515CA6" w14:textId="7A48B296" w:rsidR="007016B0" w:rsidRPr="003C455F" w:rsidRDefault="00070AC6" w:rsidP="00C5734F">
      <w:pPr>
        <w:pStyle w:val="ConsPlusTitle"/>
        <w:widowControl/>
        <w:ind w:firstLine="851"/>
        <w:jc w:val="center"/>
        <w:outlineLvl w:val="2"/>
        <w:rPr>
          <w:rFonts w:ascii="Times New Roman" w:hAnsi="Times New Roman"/>
          <w:sz w:val="28"/>
          <w:szCs w:val="28"/>
        </w:rPr>
      </w:pPr>
      <w:r w:rsidRPr="003C455F">
        <w:rPr>
          <w:rFonts w:ascii="Times New Roman" w:hAnsi="Times New Roman"/>
          <w:sz w:val="28"/>
          <w:szCs w:val="28"/>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w:t>
      </w:r>
      <w:r w:rsidRPr="003C455F">
        <w:rPr>
          <w:rFonts w:ascii="Times New Roman" w:hAnsi="Times New Roman"/>
          <w:sz w:val="28"/>
          <w:szCs w:val="28"/>
        </w:rPr>
        <w:lastRenderedPageBreak/>
        <w:t xml:space="preserve">также порядок оставления запроса заявителя о предоставлении  муниципальной услуги без рассмотрения </w:t>
      </w:r>
    </w:p>
    <w:p w14:paraId="395C23BF" w14:textId="77777777" w:rsidR="007016B0" w:rsidRPr="003C455F"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(при необходимости)</w:t>
      </w:r>
    </w:p>
    <w:p w14:paraId="1ED42F41" w14:textId="77777777" w:rsidR="007016B0" w:rsidRPr="003C455F" w:rsidRDefault="007016B0" w:rsidP="00C5734F">
      <w:pPr>
        <w:pStyle w:val="ConsPlusNormal"/>
        <w:widowControl/>
        <w:ind w:firstLine="851"/>
        <w:jc w:val="both"/>
        <w:rPr>
          <w:sz w:val="28"/>
          <w:szCs w:val="28"/>
        </w:rPr>
      </w:pPr>
    </w:p>
    <w:p w14:paraId="4D25946C" w14:textId="77777777" w:rsidR="007016B0" w:rsidRPr="003C455F" w:rsidRDefault="00070AC6" w:rsidP="00C5734F">
      <w:pPr>
        <w:pStyle w:val="ConsPlusNormal"/>
        <w:widowControl/>
        <w:ind w:firstLine="851"/>
        <w:jc w:val="both"/>
        <w:rPr>
          <w:sz w:val="28"/>
          <w:szCs w:val="28"/>
        </w:rPr>
      </w:pPr>
      <w:r w:rsidRPr="003C455F">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35BBDBD6" w14:textId="77777777" w:rsidR="007016B0" w:rsidRPr="003C455F" w:rsidRDefault="00070AC6" w:rsidP="00C5734F">
      <w:pPr>
        <w:pStyle w:val="ConsPlusNormal"/>
        <w:widowControl/>
        <w:ind w:firstLine="851"/>
        <w:jc w:val="both"/>
        <w:rPr>
          <w:sz w:val="28"/>
          <w:szCs w:val="28"/>
        </w:rPr>
      </w:pPr>
      <w:r w:rsidRPr="003C455F">
        <w:rPr>
          <w:sz w:val="28"/>
          <w:szCs w:val="28"/>
        </w:rPr>
        <w:t>Вариант 1 - выдача градостроительного плана земельного участка.</w:t>
      </w:r>
    </w:p>
    <w:p w14:paraId="02ED6A1A" w14:textId="77777777" w:rsidR="007016B0" w:rsidRPr="003C455F" w:rsidRDefault="00070AC6" w:rsidP="00C5734F">
      <w:pPr>
        <w:pStyle w:val="ConsPlusNormal"/>
        <w:widowControl/>
        <w:ind w:firstLine="851"/>
        <w:jc w:val="both"/>
        <w:rPr>
          <w:sz w:val="28"/>
          <w:szCs w:val="28"/>
        </w:rPr>
      </w:pPr>
      <w:r w:rsidRPr="003C455F">
        <w:rPr>
          <w:sz w:val="28"/>
          <w:szCs w:val="28"/>
        </w:rPr>
        <w:t>Вариант 2 - выдача дубликата градостроительного плана земельного участка.</w:t>
      </w:r>
    </w:p>
    <w:p w14:paraId="690C1440" w14:textId="1DBAE4E2" w:rsidR="007016B0" w:rsidRDefault="00070AC6" w:rsidP="00C5734F">
      <w:pPr>
        <w:pStyle w:val="ConsPlusNormal"/>
        <w:widowControl/>
        <w:ind w:firstLine="851"/>
        <w:jc w:val="both"/>
        <w:rPr>
          <w:sz w:val="28"/>
          <w:szCs w:val="28"/>
        </w:rPr>
      </w:pPr>
      <w:r w:rsidRPr="003C455F">
        <w:rPr>
          <w:sz w:val="28"/>
          <w:szCs w:val="28"/>
        </w:rPr>
        <w:t>Вариант 3 - исправление допущенных опечаток и ошибок в градостроительном плане земельного участка.</w:t>
      </w:r>
    </w:p>
    <w:p w14:paraId="25EB8041" w14:textId="77777777" w:rsidR="00C25D28" w:rsidRPr="003C455F" w:rsidRDefault="00C25D28" w:rsidP="00C5734F">
      <w:pPr>
        <w:pStyle w:val="ConsPlusNormal"/>
        <w:widowControl/>
        <w:ind w:firstLine="851"/>
        <w:jc w:val="both"/>
        <w:rPr>
          <w:sz w:val="28"/>
          <w:szCs w:val="28"/>
        </w:rPr>
      </w:pPr>
    </w:p>
    <w:p w14:paraId="0F71CCEC" w14:textId="51F82764" w:rsidR="007016B0" w:rsidRDefault="00070AC6" w:rsidP="00C25D28">
      <w:pPr>
        <w:widowControl w:val="0"/>
        <w:spacing w:after="0" w:line="240" w:lineRule="auto"/>
        <w:jc w:val="center"/>
        <w:outlineLvl w:val="5"/>
        <w:rPr>
          <w:rFonts w:ascii="Times New Roman" w:hAnsi="Times New Roman"/>
          <w:b/>
          <w:sz w:val="28"/>
          <w:szCs w:val="28"/>
        </w:rPr>
      </w:pPr>
      <w:r w:rsidRPr="003C455F">
        <w:rPr>
          <w:rFonts w:ascii="Times New Roman" w:hAnsi="Times New Roman"/>
          <w:b/>
          <w:sz w:val="28"/>
          <w:szCs w:val="28"/>
        </w:rPr>
        <w:t>Порядок оставления запроса заявителя о предоставлении муниципальной услуги без рассмотрения (при необходимости)</w:t>
      </w:r>
    </w:p>
    <w:p w14:paraId="7A64A72B" w14:textId="77777777" w:rsidR="00C25D28" w:rsidRPr="003C455F" w:rsidRDefault="00C25D28" w:rsidP="00C5734F">
      <w:pPr>
        <w:widowControl w:val="0"/>
        <w:spacing w:after="0" w:line="240" w:lineRule="auto"/>
        <w:ind w:firstLine="851"/>
        <w:jc w:val="center"/>
        <w:outlineLvl w:val="5"/>
        <w:rPr>
          <w:rFonts w:ascii="Times New Roman" w:hAnsi="Times New Roman"/>
          <w:b/>
          <w:sz w:val="28"/>
          <w:szCs w:val="28"/>
        </w:rPr>
      </w:pPr>
    </w:p>
    <w:p w14:paraId="1BCF32E8" w14:textId="77777777" w:rsidR="007016B0" w:rsidRPr="003C455F" w:rsidRDefault="00070AC6" w:rsidP="00C5734F">
      <w:pPr>
        <w:spacing w:after="0" w:line="240" w:lineRule="auto"/>
        <w:ind w:firstLine="851"/>
        <w:jc w:val="both"/>
        <w:rPr>
          <w:rFonts w:ascii="Times New Roman" w:hAnsi="Times New Roman"/>
          <w:sz w:val="28"/>
          <w:szCs w:val="28"/>
        </w:rPr>
      </w:pPr>
      <w:r w:rsidRPr="003C455F">
        <w:rPr>
          <w:rFonts w:ascii="Times New Roman" w:hAnsi="Times New Roman"/>
          <w:sz w:val="28"/>
          <w:szCs w:val="28"/>
        </w:rPr>
        <w:t xml:space="preserve">3.2. В любой момент до истечения срока предоставления услуги заявитель вправе направить заявление об оставлении заявления о предоставлении услуги без рассмотрения по рекомендуемой форме согласно </w:t>
      </w:r>
      <w:hyperlink w:anchor="Приложение_9" w:history="1">
        <w:r w:rsidRPr="003C455F">
          <w:rPr>
            <w:rStyle w:val="af2"/>
            <w:rFonts w:ascii="Times New Roman" w:hAnsi="Times New Roman"/>
            <w:color w:val="000000"/>
            <w:sz w:val="28"/>
            <w:szCs w:val="28"/>
            <w:u w:val="none"/>
          </w:rPr>
          <w:t xml:space="preserve">Приложению № </w:t>
        </w:r>
      </w:hyperlink>
      <w:r w:rsidRPr="003C455F">
        <w:rPr>
          <w:rStyle w:val="af2"/>
          <w:rFonts w:ascii="Times New Roman" w:hAnsi="Times New Roman"/>
          <w:color w:val="000000"/>
          <w:sz w:val="28"/>
          <w:szCs w:val="28"/>
          <w:u w:val="none"/>
        </w:rPr>
        <w:t>11</w:t>
      </w:r>
      <w:r w:rsidRPr="003C455F">
        <w:rPr>
          <w:rFonts w:ascii="Times New Roman" w:hAnsi="Times New Roman"/>
          <w:sz w:val="28"/>
          <w:szCs w:val="28"/>
        </w:rPr>
        <w:t xml:space="preserve"> настоящего Административного регламента.</w:t>
      </w:r>
    </w:p>
    <w:p w14:paraId="76E0B875" w14:textId="01BC0BA0" w:rsidR="007016B0" w:rsidRPr="003C455F" w:rsidRDefault="00070AC6" w:rsidP="00C5734F">
      <w:pPr>
        <w:spacing w:after="0" w:line="240" w:lineRule="auto"/>
        <w:ind w:firstLine="851"/>
        <w:jc w:val="both"/>
        <w:rPr>
          <w:rFonts w:ascii="Times New Roman" w:hAnsi="Times New Roman"/>
          <w:sz w:val="28"/>
          <w:szCs w:val="28"/>
        </w:rPr>
      </w:pPr>
      <w:r w:rsidRPr="003C455F">
        <w:rPr>
          <w:rFonts w:ascii="Times New Roman" w:hAnsi="Times New Roman"/>
          <w:sz w:val="28"/>
          <w:szCs w:val="28"/>
        </w:rPr>
        <w:t xml:space="preserve">На основании поступившего заявления об оставлении заявления без рассмотрения </w:t>
      </w:r>
      <w:r w:rsidR="00243D4E">
        <w:rPr>
          <w:rFonts w:ascii="Times New Roman" w:hAnsi="Times New Roman"/>
          <w:sz w:val="28"/>
          <w:szCs w:val="28"/>
        </w:rPr>
        <w:t>У</w:t>
      </w:r>
      <w:r w:rsidRPr="003C455F">
        <w:rPr>
          <w:rFonts w:ascii="Times New Roman" w:hAnsi="Times New Roman"/>
          <w:sz w:val="28"/>
          <w:szCs w:val="28"/>
        </w:rPr>
        <w:t xml:space="preserve">полномоченный орган принимает решение об оставлении заявления без рассмотрения. </w:t>
      </w:r>
    </w:p>
    <w:p w14:paraId="261159F7" w14:textId="77777777" w:rsidR="007016B0" w:rsidRPr="003C455F" w:rsidRDefault="00A25CE2" w:rsidP="00C5734F">
      <w:pPr>
        <w:spacing w:after="0" w:line="240" w:lineRule="auto"/>
        <w:ind w:firstLine="851"/>
        <w:jc w:val="both"/>
        <w:rPr>
          <w:rFonts w:ascii="Times New Roman" w:hAnsi="Times New Roman"/>
          <w:sz w:val="28"/>
          <w:szCs w:val="28"/>
        </w:rPr>
      </w:pPr>
      <w:hyperlink r:id="rId11" w:history="1">
        <w:r w:rsidR="00070AC6" w:rsidRPr="003C455F">
          <w:rPr>
            <w:rFonts w:ascii="Times New Roman" w:hAnsi="Times New Roman"/>
            <w:sz w:val="28"/>
            <w:szCs w:val="28"/>
          </w:rPr>
          <w:t>Решение</w:t>
        </w:r>
      </w:hyperlink>
      <w:r w:rsidR="00070AC6" w:rsidRPr="003C455F">
        <w:rPr>
          <w:rFonts w:ascii="Times New Roman" w:hAnsi="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history="1">
        <w:r w:rsidR="00070AC6" w:rsidRPr="003C455F">
          <w:rPr>
            <w:rStyle w:val="af2"/>
            <w:rFonts w:ascii="Times New Roman" w:hAnsi="Times New Roman"/>
            <w:color w:val="000000"/>
            <w:sz w:val="28"/>
            <w:szCs w:val="28"/>
            <w:u w:val="none"/>
          </w:rPr>
          <w:t>в Приложении № 1</w:t>
        </w:r>
      </w:hyperlink>
      <w:r w:rsidR="00070AC6" w:rsidRPr="003C455F">
        <w:rPr>
          <w:rStyle w:val="af2"/>
          <w:rFonts w:ascii="Times New Roman" w:hAnsi="Times New Roman"/>
          <w:color w:val="000000"/>
          <w:sz w:val="28"/>
          <w:szCs w:val="28"/>
          <w:u w:val="none"/>
        </w:rPr>
        <w:t>2</w:t>
      </w:r>
      <w:r w:rsidR="00070AC6" w:rsidRPr="003C455F">
        <w:rPr>
          <w:rFonts w:ascii="Times New Roman" w:hAnsi="Times New Roman"/>
          <w:sz w:val="28"/>
          <w:szCs w:val="28"/>
        </w:rPr>
        <w:t xml:space="preserve"> 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02B51D25" w14:textId="63FFFAC5" w:rsidR="007016B0" w:rsidRDefault="00070AC6" w:rsidP="00C5734F">
      <w:pPr>
        <w:spacing w:after="0" w:line="240" w:lineRule="auto"/>
        <w:ind w:firstLine="851"/>
        <w:jc w:val="both"/>
        <w:rPr>
          <w:rFonts w:ascii="Times New Roman" w:hAnsi="Times New Roman"/>
          <w:sz w:val="28"/>
          <w:szCs w:val="28"/>
        </w:rPr>
      </w:pPr>
      <w:r w:rsidRPr="003C455F">
        <w:rPr>
          <w:rFonts w:ascii="Times New Roman" w:hAnsi="Times New Roman"/>
          <w:sz w:val="28"/>
          <w:szCs w:val="28"/>
        </w:rPr>
        <w:t xml:space="preserve">Оставление заявления о предоставлении услуги без рассмотрения не препятствует повторному обращению заявителя в </w:t>
      </w:r>
      <w:r w:rsidR="002F466B">
        <w:rPr>
          <w:rFonts w:ascii="Times New Roman" w:hAnsi="Times New Roman"/>
          <w:sz w:val="28"/>
          <w:szCs w:val="28"/>
        </w:rPr>
        <w:t>У</w:t>
      </w:r>
      <w:r w:rsidRPr="003C455F">
        <w:rPr>
          <w:rFonts w:ascii="Times New Roman" w:hAnsi="Times New Roman"/>
          <w:sz w:val="28"/>
          <w:szCs w:val="28"/>
        </w:rPr>
        <w:t>полномоченный орган за предоставлением услуги.</w:t>
      </w:r>
    </w:p>
    <w:p w14:paraId="547705B0" w14:textId="77777777" w:rsidR="00863D49" w:rsidRPr="003C455F" w:rsidRDefault="00863D49" w:rsidP="00C5734F">
      <w:pPr>
        <w:spacing w:after="0" w:line="240" w:lineRule="auto"/>
        <w:ind w:firstLine="851"/>
        <w:jc w:val="both"/>
        <w:rPr>
          <w:rFonts w:ascii="Times New Roman" w:hAnsi="Times New Roman"/>
          <w:sz w:val="28"/>
          <w:szCs w:val="28"/>
        </w:rPr>
      </w:pPr>
    </w:p>
    <w:p w14:paraId="792BC1B2" w14:textId="380C0DC2" w:rsidR="007016B0" w:rsidRDefault="00070AC6" w:rsidP="00C5734F">
      <w:pPr>
        <w:pStyle w:val="ConsPlusTitle"/>
        <w:widowControl/>
        <w:ind w:firstLine="851"/>
        <w:jc w:val="center"/>
        <w:outlineLvl w:val="2"/>
        <w:rPr>
          <w:rFonts w:ascii="Times New Roman" w:hAnsi="Times New Roman"/>
          <w:sz w:val="28"/>
          <w:szCs w:val="28"/>
        </w:rPr>
      </w:pPr>
      <w:r w:rsidRPr="003C455F">
        <w:rPr>
          <w:rFonts w:ascii="Times New Roman" w:hAnsi="Times New Roman"/>
          <w:sz w:val="28"/>
          <w:szCs w:val="28"/>
        </w:rPr>
        <w:t>Описание административной процедуры профилирования заявителя</w:t>
      </w:r>
    </w:p>
    <w:p w14:paraId="364C22BC" w14:textId="77777777" w:rsidR="00863D49" w:rsidRPr="003C455F" w:rsidRDefault="00863D49" w:rsidP="00C5734F">
      <w:pPr>
        <w:pStyle w:val="ConsPlusTitle"/>
        <w:widowControl/>
        <w:ind w:firstLine="851"/>
        <w:jc w:val="center"/>
        <w:outlineLvl w:val="2"/>
        <w:rPr>
          <w:rFonts w:ascii="Times New Roman" w:hAnsi="Times New Roman"/>
          <w:sz w:val="28"/>
          <w:szCs w:val="28"/>
        </w:rPr>
      </w:pPr>
    </w:p>
    <w:p w14:paraId="1EB2BEC8" w14:textId="77777777" w:rsidR="007016B0" w:rsidRPr="003C455F" w:rsidRDefault="00070AC6" w:rsidP="00C5734F">
      <w:pPr>
        <w:pStyle w:val="ConsPlusNormal"/>
        <w:widowControl/>
        <w:ind w:firstLine="851"/>
        <w:jc w:val="both"/>
        <w:rPr>
          <w:sz w:val="28"/>
          <w:szCs w:val="28"/>
        </w:rPr>
      </w:pPr>
      <w:r w:rsidRPr="003C455F">
        <w:rPr>
          <w:sz w:val="28"/>
          <w:szCs w:val="28"/>
        </w:rPr>
        <w:t>3.3.</w:t>
      </w:r>
      <w:r w:rsidRPr="003C455F">
        <w:rPr>
          <w:sz w:val="28"/>
          <w:szCs w:val="28"/>
        </w:rPr>
        <w:tab/>
        <w:t xml:space="preserve"> В административной процедуре профилирования заявителя определяется вариант предоставления услуги путем анкетирования, в процессе которого устанавливается результат услуги, за предоставлением которого он обратился, а также признаки заявителя.</w:t>
      </w:r>
    </w:p>
    <w:p w14:paraId="4A4DC577" w14:textId="77777777" w:rsidR="007016B0" w:rsidRPr="003C455F" w:rsidRDefault="00070AC6" w:rsidP="00C5734F">
      <w:pPr>
        <w:pStyle w:val="ConsPlusNormal"/>
        <w:widowControl/>
        <w:ind w:firstLine="851"/>
        <w:jc w:val="both"/>
        <w:rPr>
          <w:sz w:val="28"/>
          <w:szCs w:val="28"/>
        </w:rPr>
      </w:pPr>
      <w:r w:rsidRPr="003C455F">
        <w:rPr>
          <w:sz w:val="28"/>
          <w:szCs w:val="28"/>
        </w:rPr>
        <w:t>3.4.</w:t>
      </w:r>
      <w:r w:rsidRPr="003C455F">
        <w:rPr>
          <w:sz w:val="28"/>
          <w:szCs w:val="28"/>
        </w:rPr>
        <w:tab/>
        <w:t>В Приложении № 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14:paraId="249D32A9" w14:textId="77777777" w:rsidR="007016B0" w:rsidRPr="003C455F" w:rsidRDefault="00070AC6" w:rsidP="00C5734F">
      <w:pPr>
        <w:pStyle w:val="ConsPlusNormal"/>
        <w:widowControl/>
        <w:ind w:firstLine="851"/>
        <w:jc w:val="both"/>
        <w:rPr>
          <w:sz w:val="28"/>
          <w:szCs w:val="28"/>
        </w:rPr>
      </w:pPr>
      <w:r w:rsidRPr="003C455F">
        <w:rPr>
          <w:sz w:val="28"/>
          <w:szCs w:val="28"/>
        </w:rPr>
        <w:t>3.5.</w:t>
      </w:r>
      <w:r w:rsidRPr="003C455F">
        <w:rPr>
          <w:sz w:val="28"/>
          <w:szCs w:val="28"/>
        </w:rPr>
        <w:tab/>
        <w:t>Вариант предоставления услуги определяется и предъявляется заявителю:</w:t>
      </w:r>
    </w:p>
    <w:p w14:paraId="3DAD3B5C" w14:textId="77777777" w:rsidR="007016B0" w:rsidRPr="003C455F" w:rsidRDefault="00070AC6" w:rsidP="00C5734F">
      <w:pPr>
        <w:pStyle w:val="ConsPlusNormal"/>
        <w:widowControl/>
        <w:ind w:firstLine="851"/>
        <w:jc w:val="both"/>
        <w:rPr>
          <w:sz w:val="28"/>
          <w:szCs w:val="28"/>
        </w:rPr>
      </w:pPr>
      <w:r w:rsidRPr="003C455F">
        <w:rPr>
          <w:sz w:val="28"/>
          <w:szCs w:val="28"/>
        </w:rPr>
        <w:t xml:space="preserve">3.5.1. путем предварительного устного анкетирования заявителя и анализа представленных документов в ходе личного приема в Уполномоченном органе или </w:t>
      </w:r>
      <w:r w:rsidRPr="003C455F">
        <w:rPr>
          <w:sz w:val="28"/>
          <w:szCs w:val="28"/>
        </w:rPr>
        <w:lastRenderedPageBreak/>
        <w:t>МФЦ, по результатам которых заявителю предлагается подходящий вариант предоставления услуги;</w:t>
      </w:r>
    </w:p>
    <w:p w14:paraId="39CB1A94" w14:textId="21DD4577" w:rsidR="007016B0" w:rsidRDefault="00070AC6" w:rsidP="00C5734F">
      <w:pPr>
        <w:pStyle w:val="ConsPlusNormal"/>
        <w:widowControl/>
        <w:ind w:firstLine="851"/>
        <w:jc w:val="both"/>
        <w:rPr>
          <w:sz w:val="28"/>
          <w:szCs w:val="28"/>
        </w:rPr>
      </w:pPr>
      <w:r w:rsidRPr="003C455F">
        <w:rPr>
          <w:sz w:val="28"/>
          <w:szCs w:val="28"/>
        </w:rPr>
        <w:t>3.5.2. при прохождении экранных форм на Едином портале в автоматическом режиме.</w:t>
      </w:r>
    </w:p>
    <w:p w14:paraId="40BE9E6D" w14:textId="77777777" w:rsidR="00863D49" w:rsidRPr="003C455F" w:rsidRDefault="00863D49" w:rsidP="00C5734F">
      <w:pPr>
        <w:pStyle w:val="ConsPlusNormal"/>
        <w:widowControl/>
        <w:ind w:firstLine="851"/>
        <w:jc w:val="both"/>
        <w:rPr>
          <w:sz w:val="28"/>
          <w:szCs w:val="28"/>
        </w:rPr>
      </w:pPr>
    </w:p>
    <w:p w14:paraId="3FC777A8" w14:textId="41788A91" w:rsidR="007016B0" w:rsidRPr="003C455F" w:rsidRDefault="00070AC6" w:rsidP="00C5734F">
      <w:pPr>
        <w:pStyle w:val="ConsPlusTitle"/>
        <w:widowControl/>
        <w:ind w:firstLine="851"/>
        <w:jc w:val="center"/>
        <w:outlineLvl w:val="2"/>
        <w:rPr>
          <w:rFonts w:ascii="Times New Roman" w:hAnsi="Times New Roman"/>
          <w:sz w:val="28"/>
          <w:szCs w:val="28"/>
        </w:rPr>
      </w:pPr>
      <w:r w:rsidRPr="003C455F">
        <w:rPr>
          <w:rFonts w:ascii="Times New Roman" w:hAnsi="Times New Roman"/>
          <w:sz w:val="28"/>
          <w:szCs w:val="28"/>
        </w:rPr>
        <w:t>Подразделы, содержащие описание вариантов предоставления муниципальной услуги</w:t>
      </w:r>
    </w:p>
    <w:p w14:paraId="62464457" w14:textId="6BD09E47" w:rsidR="007016B0" w:rsidRDefault="00070AC6" w:rsidP="00C5734F">
      <w:pPr>
        <w:pStyle w:val="ConsPlusTitle"/>
        <w:widowControl/>
        <w:ind w:firstLine="851"/>
        <w:jc w:val="center"/>
        <w:outlineLvl w:val="3"/>
        <w:rPr>
          <w:rFonts w:ascii="Times New Roman" w:hAnsi="Times New Roman"/>
          <w:sz w:val="28"/>
          <w:szCs w:val="28"/>
        </w:rPr>
      </w:pPr>
      <w:r w:rsidRPr="003C455F">
        <w:rPr>
          <w:rFonts w:ascii="Times New Roman" w:hAnsi="Times New Roman"/>
          <w:sz w:val="28"/>
          <w:szCs w:val="28"/>
        </w:rPr>
        <w:t>Вариант 1 – выдача градостроительного плана земельного участка</w:t>
      </w:r>
    </w:p>
    <w:p w14:paraId="3D54EC19" w14:textId="77777777" w:rsidR="00863D49" w:rsidRPr="003C455F" w:rsidRDefault="00863D49" w:rsidP="00C5734F">
      <w:pPr>
        <w:pStyle w:val="ConsPlusTitle"/>
        <w:widowControl/>
        <w:ind w:firstLine="851"/>
        <w:jc w:val="center"/>
        <w:outlineLvl w:val="3"/>
        <w:rPr>
          <w:rFonts w:ascii="Times New Roman" w:hAnsi="Times New Roman"/>
          <w:sz w:val="28"/>
          <w:szCs w:val="28"/>
        </w:rPr>
      </w:pPr>
    </w:p>
    <w:p w14:paraId="3CB8B56B" w14:textId="0A027469" w:rsidR="007016B0" w:rsidRPr="003C455F" w:rsidRDefault="00070AC6" w:rsidP="00C5734F">
      <w:pPr>
        <w:pStyle w:val="ConsPlusNormal"/>
        <w:widowControl/>
        <w:ind w:firstLine="851"/>
        <w:jc w:val="both"/>
        <w:rPr>
          <w:sz w:val="28"/>
          <w:szCs w:val="28"/>
        </w:rPr>
      </w:pPr>
      <w:r w:rsidRPr="003C455F">
        <w:rPr>
          <w:sz w:val="28"/>
          <w:szCs w:val="28"/>
        </w:rPr>
        <w:t xml:space="preserve">3.6. Максимальный срок предоставления варианта составляет </w:t>
      </w:r>
      <w:r w:rsidRPr="004B3903">
        <w:rPr>
          <w:sz w:val="28"/>
          <w:szCs w:val="28"/>
        </w:rPr>
        <w:t>11 рабочих дней</w:t>
      </w:r>
      <w:r w:rsidRPr="003C455F">
        <w:rPr>
          <w:sz w:val="28"/>
          <w:szCs w:val="28"/>
        </w:rPr>
        <w:t xml:space="preserve">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15148E5C" w14:textId="1648321C" w:rsidR="007016B0" w:rsidRPr="003C455F" w:rsidRDefault="00070AC6" w:rsidP="00C5734F">
      <w:pPr>
        <w:pStyle w:val="ConsPlusNormal"/>
        <w:widowControl/>
        <w:ind w:firstLine="851"/>
        <w:jc w:val="both"/>
        <w:rPr>
          <w:sz w:val="28"/>
          <w:szCs w:val="28"/>
        </w:rPr>
      </w:pPr>
      <w:r w:rsidRPr="003C455F">
        <w:rPr>
          <w:sz w:val="28"/>
          <w:szCs w:val="28"/>
        </w:rPr>
        <w:t>3.7. Результатом предоставления варианта услуги является:</w:t>
      </w:r>
    </w:p>
    <w:p w14:paraId="50A613A5" w14:textId="77777777" w:rsidR="007016B0" w:rsidRPr="003C455F" w:rsidRDefault="00070AC6" w:rsidP="004A6BC1">
      <w:pPr>
        <w:pStyle w:val="ConsPlusNormal"/>
        <w:numPr>
          <w:ilvl w:val="0"/>
          <w:numId w:val="36"/>
        </w:numPr>
        <w:tabs>
          <w:tab w:val="left" w:pos="1134"/>
        </w:tabs>
        <w:ind w:left="0" w:firstLine="851"/>
        <w:jc w:val="both"/>
        <w:rPr>
          <w:sz w:val="28"/>
          <w:szCs w:val="28"/>
        </w:rPr>
      </w:pPr>
      <w:r w:rsidRPr="003C455F">
        <w:rPr>
          <w:sz w:val="28"/>
          <w:szCs w:val="28"/>
        </w:rPr>
        <w:t>выдача градостроительного плана земельного участка;</w:t>
      </w:r>
    </w:p>
    <w:p w14:paraId="0E4C91F0" w14:textId="6AB71A49" w:rsidR="007016B0" w:rsidRPr="003C455F" w:rsidRDefault="00070AC6" w:rsidP="004A6BC1">
      <w:pPr>
        <w:pStyle w:val="ConsPlusNormal"/>
        <w:numPr>
          <w:ilvl w:val="0"/>
          <w:numId w:val="36"/>
        </w:numPr>
        <w:tabs>
          <w:tab w:val="left" w:pos="1134"/>
        </w:tabs>
        <w:ind w:left="0" w:firstLine="851"/>
        <w:jc w:val="both"/>
        <w:rPr>
          <w:sz w:val="28"/>
          <w:szCs w:val="28"/>
        </w:rPr>
      </w:pPr>
      <w:r w:rsidRPr="003C455F">
        <w:rPr>
          <w:sz w:val="28"/>
          <w:szCs w:val="28"/>
        </w:rPr>
        <w:t>решение об отказе в выдаче градостроительного плана земельного участка с разъяснением причин отказа в соответствии с формой, утвержденной Приложением № 4  к настоящему Административному регламенту.</w:t>
      </w:r>
    </w:p>
    <w:p w14:paraId="2A87545E" w14:textId="77777777" w:rsidR="007016B0" w:rsidRPr="003C455F" w:rsidRDefault="00070AC6" w:rsidP="00C5734F">
      <w:pPr>
        <w:pStyle w:val="ConsPlusNormal"/>
        <w:widowControl/>
        <w:ind w:firstLine="851"/>
        <w:jc w:val="both"/>
        <w:rPr>
          <w:sz w:val="28"/>
          <w:szCs w:val="28"/>
        </w:rPr>
      </w:pPr>
      <w:r w:rsidRPr="003C455F">
        <w:rPr>
          <w:sz w:val="28"/>
          <w:szCs w:val="28"/>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4BC6C1F" w14:textId="77777777" w:rsidR="007016B0" w:rsidRPr="003C455F" w:rsidRDefault="00070AC6" w:rsidP="00C5734F">
      <w:pPr>
        <w:pStyle w:val="ConsPlusNormal"/>
        <w:widowControl/>
        <w:ind w:firstLine="851"/>
        <w:jc w:val="both"/>
        <w:rPr>
          <w:sz w:val="28"/>
          <w:szCs w:val="28"/>
        </w:rPr>
      </w:pPr>
      <w:r w:rsidRPr="003C455F">
        <w:rPr>
          <w:sz w:val="28"/>
          <w:szCs w:val="28"/>
        </w:rPr>
        <w:t>Формирование реестровой записи в качестве результата предоставления услуги не предусмотрено.</w:t>
      </w:r>
    </w:p>
    <w:p w14:paraId="6B8CB029" w14:textId="77777777" w:rsidR="007016B0" w:rsidRPr="003C455F" w:rsidRDefault="00070AC6" w:rsidP="00C5734F">
      <w:pPr>
        <w:pStyle w:val="ConsPlusNormal"/>
        <w:widowControl/>
        <w:ind w:firstLine="851"/>
        <w:jc w:val="both"/>
        <w:rPr>
          <w:sz w:val="28"/>
          <w:szCs w:val="28"/>
        </w:rPr>
      </w:pPr>
      <w:r w:rsidRPr="003C455F">
        <w:rPr>
          <w:sz w:val="28"/>
          <w:szCs w:val="28"/>
        </w:rPr>
        <w:t>3.8. Административные процедуры, осуществляемые при предоставлении услуги в соответствии с настоящим вариантом:</w:t>
      </w:r>
    </w:p>
    <w:p w14:paraId="0F4EF901" w14:textId="77777777" w:rsidR="007016B0" w:rsidRPr="003C455F" w:rsidRDefault="00070AC6" w:rsidP="008D256A">
      <w:pPr>
        <w:pStyle w:val="ConsPlusNormal"/>
        <w:numPr>
          <w:ilvl w:val="0"/>
          <w:numId w:val="7"/>
        </w:numPr>
        <w:tabs>
          <w:tab w:val="left" w:pos="1276"/>
        </w:tabs>
        <w:ind w:left="0" w:firstLine="851"/>
        <w:jc w:val="both"/>
        <w:rPr>
          <w:sz w:val="28"/>
          <w:szCs w:val="28"/>
        </w:rPr>
      </w:pPr>
      <w:r w:rsidRPr="003C455F">
        <w:rPr>
          <w:sz w:val="28"/>
          <w:szCs w:val="28"/>
        </w:rPr>
        <w:t>прием заявления и документов и (или) информации, необходимых для предоставления услуги;</w:t>
      </w:r>
    </w:p>
    <w:p w14:paraId="63B34240" w14:textId="77777777" w:rsidR="007016B0" w:rsidRPr="003C455F" w:rsidRDefault="00070AC6" w:rsidP="008D256A">
      <w:pPr>
        <w:pStyle w:val="ConsPlusNormal"/>
        <w:numPr>
          <w:ilvl w:val="0"/>
          <w:numId w:val="7"/>
        </w:numPr>
        <w:tabs>
          <w:tab w:val="left" w:pos="1276"/>
        </w:tabs>
        <w:ind w:left="0" w:firstLine="851"/>
        <w:jc w:val="both"/>
        <w:rPr>
          <w:sz w:val="28"/>
          <w:szCs w:val="28"/>
        </w:rPr>
      </w:pPr>
      <w:r w:rsidRPr="003C455F">
        <w:rPr>
          <w:sz w:val="28"/>
          <w:szCs w:val="28"/>
        </w:rPr>
        <w:t>направление межведомственных запросов;</w:t>
      </w:r>
    </w:p>
    <w:p w14:paraId="6F017580" w14:textId="77777777" w:rsidR="007016B0" w:rsidRPr="003C455F" w:rsidRDefault="00070AC6" w:rsidP="008D256A">
      <w:pPr>
        <w:pStyle w:val="ConsPlusNormal"/>
        <w:numPr>
          <w:ilvl w:val="0"/>
          <w:numId w:val="7"/>
        </w:numPr>
        <w:tabs>
          <w:tab w:val="left" w:pos="1276"/>
        </w:tabs>
        <w:ind w:left="0" w:firstLine="851"/>
        <w:jc w:val="both"/>
        <w:rPr>
          <w:sz w:val="28"/>
          <w:szCs w:val="28"/>
        </w:rPr>
      </w:pPr>
      <w:r w:rsidRPr="003C455F">
        <w:rPr>
          <w:sz w:val="28"/>
          <w:szCs w:val="28"/>
        </w:rPr>
        <w:t xml:space="preserve">принятия решения о предоставлении (об отказе в предоставлении) услуги; </w:t>
      </w:r>
    </w:p>
    <w:p w14:paraId="2605B10E" w14:textId="7DF260E8" w:rsidR="007016B0" w:rsidRDefault="00070AC6" w:rsidP="008D256A">
      <w:pPr>
        <w:pStyle w:val="ConsPlusNormal"/>
        <w:numPr>
          <w:ilvl w:val="0"/>
          <w:numId w:val="7"/>
        </w:numPr>
        <w:tabs>
          <w:tab w:val="left" w:pos="1276"/>
        </w:tabs>
        <w:ind w:left="0" w:firstLine="851"/>
        <w:jc w:val="both"/>
        <w:rPr>
          <w:sz w:val="28"/>
          <w:szCs w:val="28"/>
        </w:rPr>
      </w:pPr>
      <w:r w:rsidRPr="003C455F">
        <w:rPr>
          <w:sz w:val="28"/>
          <w:szCs w:val="28"/>
        </w:rPr>
        <w:t>предоставление результата услуги.</w:t>
      </w:r>
    </w:p>
    <w:p w14:paraId="567C9EB7" w14:textId="77777777" w:rsidR="00863D49" w:rsidRPr="003C455F" w:rsidRDefault="00863D49" w:rsidP="00863D49">
      <w:pPr>
        <w:pStyle w:val="ConsPlusNormal"/>
        <w:widowControl/>
        <w:ind w:left="851"/>
        <w:jc w:val="both"/>
        <w:rPr>
          <w:sz w:val="28"/>
          <w:szCs w:val="28"/>
        </w:rPr>
      </w:pPr>
    </w:p>
    <w:p w14:paraId="43661BCF" w14:textId="210BEB00" w:rsidR="007016B0" w:rsidRDefault="00070AC6" w:rsidP="00DF78F4">
      <w:pPr>
        <w:pStyle w:val="ConsPlusNormal"/>
        <w:widowControl/>
        <w:jc w:val="center"/>
        <w:rPr>
          <w:b/>
          <w:sz w:val="28"/>
          <w:szCs w:val="28"/>
        </w:rPr>
      </w:pPr>
      <w:r w:rsidRPr="003C455F">
        <w:rPr>
          <w:b/>
          <w:sz w:val="28"/>
          <w:szCs w:val="28"/>
        </w:rPr>
        <w:t>Административная процедура «Прием заявления и документов и (или) информации, необходимых для предоставления муниципальной услуги»</w:t>
      </w:r>
    </w:p>
    <w:p w14:paraId="3C7D2465" w14:textId="77777777" w:rsidR="00863D49" w:rsidRPr="003C455F" w:rsidRDefault="00863D49" w:rsidP="00C5734F">
      <w:pPr>
        <w:pStyle w:val="ConsPlusNormal"/>
        <w:widowControl/>
        <w:ind w:firstLine="851"/>
        <w:jc w:val="center"/>
        <w:rPr>
          <w:sz w:val="28"/>
          <w:szCs w:val="28"/>
        </w:rPr>
      </w:pPr>
    </w:p>
    <w:p w14:paraId="3F45B71B" w14:textId="77777777" w:rsidR="007016B0" w:rsidRPr="003C455F" w:rsidRDefault="00070AC6" w:rsidP="008D253D">
      <w:pPr>
        <w:pStyle w:val="ConsPlusNormal"/>
        <w:widowControl/>
        <w:tabs>
          <w:tab w:val="left" w:pos="1560"/>
        </w:tabs>
        <w:ind w:firstLine="851"/>
        <w:jc w:val="both"/>
        <w:rPr>
          <w:sz w:val="28"/>
          <w:szCs w:val="28"/>
        </w:rPr>
      </w:pPr>
      <w:r w:rsidRPr="003C455F">
        <w:rPr>
          <w:sz w:val="28"/>
          <w:szCs w:val="28"/>
        </w:rPr>
        <w:t xml:space="preserve">3.8. Основанием для начала административной процедуры является поступление в уполномоченный орган заявления о выдаче градостроительного плана земельного участка (далее в настоящем подразделе - заявление). </w:t>
      </w:r>
    </w:p>
    <w:p w14:paraId="708E57A7" w14:textId="77777777" w:rsidR="007016B0" w:rsidRPr="003C455F" w:rsidRDefault="00070AC6" w:rsidP="008D253D">
      <w:pPr>
        <w:pStyle w:val="ConsPlusNormal"/>
        <w:widowControl/>
        <w:tabs>
          <w:tab w:val="left" w:pos="1560"/>
        </w:tabs>
        <w:ind w:firstLine="851"/>
        <w:jc w:val="both"/>
        <w:rPr>
          <w:sz w:val="28"/>
          <w:szCs w:val="28"/>
        </w:rPr>
      </w:pPr>
      <w:r w:rsidRPr="003C455F">
        <w:rPr>
          <w:sz w:val="28"/>
          <w:szCs w:val="28"/>
        </w:rPr>
        <w:t>3.9. Заявитель или его представитель представляет в Уполномоченный орган заявление, а также прилагаемые к нему документы одним из следующих способов:</w:t>
      </w:r>
    </w:p>
    <w:p w14:paraId="1FC5A17F" w14:textId="77777777" w:rsidR="007016B0" w:rsidRPr="003C455F" w:rsidRDefault="00070AC6" w:rsidP="004A6BC1">
      <w:pPr>
        <w:pStyle w:val="ConsPlusNormal"/>
        <w:numPr>
          <w:ilvl w:val="0"/>
          <w:numId w:val="37"/>
        </w:numPr>
        <w:tabs>
          <w:tab w:val="left" w:pos="1134"/>
          <w:tab w:val="left" w:pos="1560"/>
        </w:tabs>
        <w:jc w:val="both"/>
        <w:rPr>
          <w:sz w:val="28"/>
          <w:szCs w:val="28"/>
        </w:rPr>
      </w:pPr>
      <w:r w:rsidRPr="003C455F">
        <w:rPr>
          <w:sz w:val="28"/>
          <w:szCs w:val="28"/>
        </w:rPr>
        <w:t>при личном обращении в Уполномоченный орган;</w:t>
      </w:r>
    </w:p>
    <w:p w14:paraId="7BD15A7A" w14:textId="77777777" w:rsidR="007016B0" w:rsidRPr="003C455F" w:rsidRDefault="00070AC6" w:rsidP="004A6BC1">
      <w:pPr>
        <w:pStyle w:val="ConsPlusNormal"/>
        <w:numPr>
          <w:ilvl w:val="0"/>
          <w:numId w:val="37"/>
        </w:numPr>
        <w:tabs>
          <w:tab w:val="left" w:pos="1134"/>
          <w:tab w:val="left" w:pos="1560"/>
        </w:tabs>
        <w:jc w:val="both"/>
        <w:rPr>
          <w:sz w:val="28"/>
          <w:szCs w:val="28"/>
        </w:rPr>
      </w:pPr>
      <w:r w:rsidRPr="003C455F">
        <w:rPr>
          <w:sz w:val="28"/>
          <w:szCs w:val="28"/>
        </w:rPr>
        <w:t>при личном обращении в МФЦ;</w:t>
      </w:r>
    </w:p>
    <w:p w14:paraId="2988F641" w14:textId="77777777" w:rsidR="007016B0" w:rsidRPr="003C455F" w:rsidRDefault="00070AC6" w:rsidP="004A6BC1">
      <w:pPr>
        <w:pStyle w:val="ConsPlusNormal"/>
        <w:numPr>
          <w:ilvl w:val="0"/>
          <w:numId w:val="37"/>
        </w:numPr>
        <w:tabs>
          <w:tab w:val="left" w:pos="1134"/>
          <w:tab w:val="left" w:pos="1560"/>
        </w:tabs>
        <w:jc w:val="both"/>
        <w:rPr>
          <w:sz w:val="28"/>
          <w:szCs w:val="28"/>
        </w:rPr>
      </w:pPr>
      <w:r w:rsidRPr="003C455F">
        <w:rPr>
          <w:sz w:val="28"/>
          <w:szCs w:val="28"/>
        </w:rPr>
        <w:t>почтовым отправлением;</w:t>
      </w:r>
    </w:p>
    <w:p w14:paraId="065BDFE0" w14:textId="01982BB2" w:rsidR="007016B0" w:rsidRPr="003C455F" w:rsidRDefault="00070AC6" w:rsidP="004A6BC1">
      <w:pPr>
        <w:pStyle w:val="ConsPlusNormal"/>
        <w:numPr>
          <w:ilvl w:val="0"/>
          <w:numId w:val="37"/>
        </w:numPr>
        <w:tabs>
          <w:tab w:val="left" w:pos="1134"/>
          <w:tab w:val="left" w:pos="1560"/>
        </w:tabs>
        <w:jc w:val="both"/>
        <w:rPr>
          <w:sz w:val="28"/>
          <w:szCs w:val="28"/>
        </w:rPr>
      </w:pPr>
      <w:r w:rsidRPr="003C455F">
        <w:rPr>
          <w:sz w:val="28"/>
          <w:szCs w:val="28"/>
        </w:rPr>
        <w:t>посредством Единого портала.</w:t>
      </w:r>
    </w:p>
    <w:p w14:paraId="0DA85A10" w14:textId="77777777" w:rsidR="007016B0" w:rsidRPr="003C455F" w:rsidRDefault="00070AC6" w:rsidP="008D253D">
      <w:pPr>
        <w:pStyle w:val="ConsPlusNormal"/>
        <w:widowControl/>
        <w:tabs>
          <w:tab w:val="left" w:pos="1560"/>
        </w:tabs>
        <w:ind w:firstLine="851"/>
        <w:jc w:val="both"/>
        <w:rPr>
          <w:sz w:val="28"/>
          <w:szCs w:val="28"/>
        </w:rPr>
      </w:pPr>
      <w:r w:rsidRPr="003C455F">
        <w:rPr>
          <w:sz w:val="28"/>
          <w:szCs w:val="28"/>
        </w:rPr>
        <w:lastRenderedPageBreak/>
        <w:t>Заявление и прилагаемые к нему документы направляются в Уполномоченный орган в соответствии со статьей 57.3 Градостроительного кодекса Российской Федерации на выдачу градостроительного плана земельного участка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0E93C872" w14:textId="45D106C9" w:rsidR="007016B0" w:rsidRPr="003C455F" w:rsidRDefault="00070AC6" w:rsidP="008D253D">
      <w:pPr>
        <w:pStyle w:val="ConsPlusNormal"/>
        <w:widowControl/>
        <w:tabs>
          <w:tab w:val="left" w:pos="1560"/>
        </w:tabs>
        <w:ind w:firstLine="851"/>
        <w:jc w:val="both"/>
        <w:rPr>
          <w:sz w:val="28"/>
          <w:szCs w:val="28"/>
        </w:rPr>
      </w:pPr>
      <w:r w:rsidRPr="003C455F">
        <w:rPr>
          <w:sz w:val="28"/>
          <w:szCs w:val="28"/>
        </w:rPr>
        <w:t>3.10.</w:t>
      </w:r>
      <w:r w:rsidRPr="003C455F">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567D6C78" w14:textId="4ADFFE15" w:rsidR="007016B0" w:rsidRPr="003C455F" w:rsidRDefault="00070AC6" w:rsidP="00C5734F">
      <w:pPr>
        <w:pStyle w:val="ConsPlusNormal"/>
        <w:widowControl/>
        <w:ind w:firstLine="851"/>
        <w:jc w:val="both"/>
        <w:rPr>
          <w:sz w:val="28"/>
          <w:szCs w:val="28"/>
        </w:rPr>
      </w:pPr>
      <w:r w:rsidRPr="003C455F">
        <w:rPr>
          <w:sz w:val="28"/>
          <w:szCs w:val="28"/>
        </w:rPr>
        <w:t>3.10.1.</w:t>
      </w:r>
      <w:r w:rsidRPr="003C455F">
        <w:rPr>
          <w:sz w:val="28"/>
          <w:szCs w:val="28"/>
        </w:rPr>
        <w:tab/>
      </w:r>
      <w:r w:rsidR="009B30A4" w:rsidRPr="003C455F">
        <w:rPr>
          <w:sz w:val="28"/>
          <w:szCs w:val="28"/>
        </w:rPr>
        <w:t>заявление</w:t>
      </w:r>
      <w:r w:rsidR="009B30A4">
        <w:rPr>
          <w:sz w:val="28"/>
          <w:szCs w:val="28"/>
        </w:rPr>
        <w:t xml:space="preserve"> </w:t>
      </w:r>
      <w:r w:rsidR="009B30A4" w:rsidRPr="003C455F">
        <w:rPr>
          <w:sz w:val="28"/>
          <w:szCs w:val="28"/>
        </w:rPr>
        <w:t>по</w:t>
      </w:r>
      <w:r w:rsidRPr="003C455F">
        <w:rPr>
          <w:sz w:val="28"/>
          <w:szCs w:val="28"/>
        </w:rPr>
        <w:t xml:space="preserve"> </w:t>
      </w:r>
      <w:r w:rsidR="00DD19D9">
        <w:rPr>
          <w:sz w:val="28"/>
          <w:szCs w:val="28"/>
        </w:rPr>
        <w:t xml:space="preserve"> </w:t>
      </w:r>
      <w:r w:rsidRPr="003C455F">
        <w:rPr>
          <w:sz w:val="28"/>
          <w:szCs w:val="28"/>
        </w:rPr>
        <w:t xml:space="preserve">форме </w:t>
      </w:r>
      <w:r w:rsidR="00DD19D9">
        <w:rPr>
          <w:sz w:val="28"/>
          <w:szCs w:val="28"/>
        </w:rPr>
        <w:t xml:space="preserve"> </w:t>
      </w:r>
      <w:r w:rsidRPr="003C455F">
        <w:rPr>
          <w:sz w:val="28"/>
          <w:szCs w:val="28"/>
        </w:rPr>
        <w:t xml:space="preserve">согласно </w:t>
      </w:r>
      <w:r w:rsidR="00DD19D9">
        <w:rPr>
          <w:sz w:val="28"/>
          <w:szCs w:val="28"/>
        </w:rPr>
        <w:t xml:space="preserve"> </w:t>
      </w:r>
      <w:r w:rsidRPr="003C455F">
        <w:rPr>
          <w:sz w:val="28"/>
          <w:szCs w:val="28"/>
        </w:rPr>
        <w:t>Приложению</w:t>
      </w:r>
      <w:r w:rsidR="00DD19D9">
        <w:rPr>
          <w:sz w:val="28"/>
          <w:szCs w:val="28"/>
        </w:rPr>
        <w:t xml:space="preserve"> </w:t>
      </w:r>
      <w:r w:rsidRPr="003C455F">
        <w:rPr>
          <w:sz w:val="28"/>
          <w:szCs w:val="28"/>
        </w:rPr>
        <w:t xml:space="preserve"> № 2 </w:t>
      </w:r>
      <w:r w:rsidR="00DD19D9">
        <w:rPr>
          <w:sz w:val="28"/>
          <w:szCs w:val="28"/>
        </w:rPr>
        <w:t xml:space="preserve"> </w:t>
      </w:r>
      <w:r w:rsidRPr="003C455F">
        <w:rPr>
          <w:sz w:val="28"/>
          <w:szCs w:val="28"/>
        </w:rPr>
        <w:t xml:space="preserve">к </w:t>
      </w:r>
      <w:r w:rsidR="00DD19D9">
        <w:rPr>
          <w:sz w:val="28"/>
          <w:szCs w:val="28"/>
        </w:rPr>
        <w:t xml:space="preserve"> </w:t>
      </w:r>
      <w:r w:rsidRPr="003C455F">
        <w:rPr>
          <w:sz w:val="28"/>
          <w:szCs w:val="28"/>
        </w:rPr>
        <w:t>настоящему Административному регламенту:</w:t>
      </w:r>
    </w:p>
    <w:p w14:paraId="24B71422" w14:textId="5E55B778" w:rsidR="007016B0" w:rsidRPr="003C455F" w:rsidRDefault="00070AC6" w:rsidP="004A6BC1">
      <w:pPr>
        <w:pStyle w:val="ConsPlusNormal"/>
        <w:numPr>
          <w:ilvl w:val="0"/>
          <w:numId w:val="38"/>
        </w:numPr>
        <w:tabs>
          <w:tab w:val="left" w:pos="1134"/>
        </w:tabs>
        <w:ind w:left="0" w:firstLine="851"/>
        <w:jc w:val="both"/>
        <w:rPr>
          <w:sz w:val="28"/>
          <w:szCs w:val="28"/>
        </w:rPr>
      </w:pPr>
      <w:r w:rsidRPr="003C455F">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1E8C1C58" w14:textId="77777777" w:rsidR="007016B0" w:rsidRPr="003C455F" w:rsidRDefault="00070AC6" w:rsidP="004A6BC1">
      <w:pPr>
        <w:pStyle w:val="ConsPlusNormal"/>
        <w:numPr>
          <w:ilvl w:val="0"/>
          <w:numId w:val="38"/>
        </w:numPr>
        <w:tabs>
          <w:tab w:val="left" w:pos="1134"/>
        </w:tabs>
        <w:ind w:left="0" w:firstLine="851"/>
        <w:jc w:val="both"/>
        <w:rPr>
          <w:sz w:val="28"/>
          <w:szCs w:val="28"/>
        </w:rPr>
      </w:pPr>
      <w:r w:rsidRPr="003C455F">
        <w:rPr>
          <w:sz w:val="28"/>
          <w:szCs w:val="28"/>
        </w:rPr>
        <w:t xml:space="preserve">почтовым отправлением: собственноручно заполненная и подписанная форма заявления; </w:t>
      </w:r>
    </w:p>
    <w:p w14:paraId="00281418" w14:textId="77777777" w:rsidR="007016B0" w:rsidRPr="003C455F" w:rsidRDefault="00070AC6" w:rsidP="004A6BC1">
      <w:pPr>
        <w:pStyle w:val="ConsPlusNormal"/>
        <w:numPr>
          <w:ilvl w:val="0"/>
          <w:numId w:val="38"/>
        </w:numPr>
        <w:tabs>
          <w:tab w:val="left" w:pos="1134"/>
        </w:tabs>
        <w:ind w:left="0" w:firstLine="851"/>
        <w:jc w:val="both"/>
        <w:rPr>
          <w:sz w:val="28"/>
          <w:szCs w:val="28"/>
        </w:rPr>
      </w:pPr>
      <w:r w:rsidRPr="003C455F">
        <w:rPr>
          <w:sz w:val="28"/>
          <w:szCs w:val="28"/>
        </w:rPr>
        <w:t xml:space="preserve">на Едином портале: заявление, заполненное путем внесения соответствующих сведений в интерактивную форму. </w:t>
      </w:r>
    </w:p>
    <w:p w14:paraId="1C979212" w14:textId="37F99239" w:rsidR="007016B0" w:rsidRPr="003C455F" w:rsidRDefault="00070AC6" w:rsidP="00C5734F">
      <w:pPr>
        <w:pStyle w:val="ConsPlusNormal"/>
        <w:widowControl/>
        <w:ind w:firstLine="851"/>
        <w:jc w:val="both"/>
        <w:rPr>
          <w:sz w:val="28"/>
          <w:szCs w:val="28"/>
        </w:rPr>
      </w:pPr>
      <w:r w:rsidRPr="003C455F">
        <w:rPr>
          <w:sz w:val="28"/>
          <w:szCs w:val="28"/>
        </w:rPr>
        <w:t>3.10.2.</w:t>
      </w:r>
      <w:r w:rsidRPr="003C455F">
        <w:rPr>
          <w:sz w:val="28"/>
          <w:szCs w:val="28"/>
        </w:rPr>
        <w:tab/>
        <w:t xml:space="preserve">паспорт </w:t>
      </w:r>
      <w:r w:rsidR="00DD19D9">
        <w:rPr>
          <w:sz w:val="28"/>
          <w:szCs w:val="28"/>
        </w:rPr>
        <w:t xml:space="preserve"> </w:t>
      </w:r>
      <w:r w:rsidRPr="003C455F">
        <w:rPr>
          <w:sz w:val="28"/>
          <w:szCs w:val="28"/>
        </w:rPr>
        <w:t xml:space="preserve">гражданина </w:t>
      </w:r>
      <w:r w:rsidR="00DD19D9">
        <w:rPr>
          <w:sz w:val="28"/>
          <w:szCs w:val="28"/>
        </w:rPr>
        <w:t xml:space="preserve"> </w:t>
      </w:r>
      <w:r w:rsidRPr="003C455F">
        <w:rPr>
          <w:sz w:val="28"/>
          <w:szCs w:val="28"/>
        </w:rPr>
        <w:t xml:space="preserve">Российской </w:t>
      </w:r>
      <w:r w:rsidR="00DD19D9">
        <w:rPr>
          <w:sz w:val="28"/>
          <w:szCs w:val="28"/>
        </w:rPr>
        <w:t xml:space="preserve"> </w:t>
      </w:r>
      <w:r w:rsidRPr="003C455F">
        <w:rPr>
          <w:sz w:val="28"/>
          <w:szCs w:val="28"/>
        </w:rPr>
        <w:t>Федерации</w:t>
      </w:r>
      <w:r w:rsidR="00DD19D9">
        <w:rPr>
          <w:sz w:val="28"/>
          <w:szCs w:val="28"/>
        </w:rPr>
        <w:t xml:space="preserve"> </w:t>
      </w:r>
      <w:r w:rsidRPr="003C455F">
        <w:rPr>
          <w:sz w:val="28"/>
          <w:szCs w:val="28"/>
        </w:rPr>
        <w:t xml:space="preserve"> или </w:t>
      </w:r>
      <w:r w:rsidR="00DD19D9">
        <w:rPr>
          <w:sz w:val="28"/>
          <w:szCs w:val="28"/>
        </w:rPr>
        <w:t xml:space="preserve"> </w:t>
      </w:r>
      <w:r w:rsidRPr="003C455F">
        <w:rPr>
          <w:sz w:val="28"/>
          <w:szCs w:val="28"/>
        </w:rPr>
        <w:t xml:space="preserve">иной </w:t>
      </w:r>
      <w:r w:rsidR="00DD19D9">
        <w:rPr>
          <w:sz w:val="28"/>
          <w:szCs w:val="28"/>
        </w:rPr>
        <w:t xml:space="preserve"> </w:t>
      </w:r>
      <w:r w:rsidRPr="003C455F">
        <w:rPr>
          <w:sz w:val="28"/>
          <w:szCs w:val="28"/>
        </w:rPr>
        <w:t>документ, удостоверяющий личность заявителя или представителя заявителя (в случае обращения представителя заявителя):</w:t>
      </w:r>
    </w:p>
    <w:p w14:paraId="7DCB7C9A" w14:textId="77777777" w:rsidR="007016B0" w:rsidRPr="003C455F" w:rsidRDefault="00070AC6" w:rsidP="004A6BC1">
      <w:pPr>
        <w:pStyle w:val="ConsPlusNormal"/>
        <w:numPr>
          <w:ilvl w:val="1"/>
          <w:numId w:val="39"/>
        </w:numPr>
        <w:tabs>
          <w:tab w:val="left" w:pos="1134"/>
        </w:tabs>
        <w:ind w:left="0" w:firstLine="851"/>
        <w:jc w:val="both"/>
        <w:rPr>
          <w:sz w:val="28"/>
          <w:szCs w:val="28"/>
        </w:rPr>
      </w:pPr>
      <w:r w:rsidRPr="003C455F">
        <w:rPr>
          <w:sz w:val="28"/>
          <w:szCs w:val="28"/>
        </w:rPr>
        <w:t>при подаче заявления при личном обращении в Уполномоченный орган или МФЦ: оригинал;</w:t>
      </w:r>
    </w:p>
    <w:p w14:paraId="027813CA" w14:textId="77777777" w:rsidR="007016B0" w:rsidRPr="003C455F" w:rsidRDefault="00070AC6" w:rsidP="004A6BC1">
      <w:pPr>
        <w:pStyle w:val="ConsPlusNormal"/>
        <w:numPr>
          <w:ilvl w:val="1"/>
          <w:numId w:val="39"/>
        </w:numPr>
        <w:tabs>
          <w:tab w:val="left" w:pos="1134"/>
        </w:tabs>
        <w:ind w:left="0" w:firstLine="851"/>
        <w:jc w:val="both"/>
        <w:rPr>
          <w:sz w:val="28"/>
          <w:szCs w:val="28"/>
        </w:rPr>
      </w:pPr>
      <w:r w:rsidRPr="003C455F">
        <w:rPr>
          <w:sz w:val="28"/>
          <w:szCs w:val="28"/>
        </w:rPr>
        <w:t>почтовым отправлением: копия документа, заверенная в порядке, установленном законодательством Российской Федерации;</w:t>
      </w:r>
    </w:p>
    <w:p w14:paraId="539BD8F7" w14:textId="77777777" w:rsidR="007016B0" w:rsidRPr="003C455F" w:rsidRDefault="00070AC6" w:rsidP="004A6BC1">
      <w:pPr>
        <w:pStyle w:val="ConsPlusNormal"/>
        <w:numPr>
          <w:ilvl w:val="1"/>
          <w:numId w:val="39"/>
        </w:numPr>
        <w:tabs>
          <w:tab w:val="left" w:pos="1134"/>
        </w:tabs>
        <w:ind w:left="0" w:firstLine="851"/>
        <w:jc w:val="both"/>
        <w:rPr>
          <w:sz w:val="28"/>
          <w:szCs w:val="28"/>
        </w:rPr>
      </w:pPr>
      <w:r w:rsidRPr="003C455F">
        <w:rPr>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CDF587F" w14:textId="1989E6AD" w:rsidR="007016B0" w:rsidRPr="003C455F" w:rsidRDefault="00070AC6" w:rsidP="00C5734F">
      <w:pPr>
        <w:pStyle w:val="ConsPlusNormal"/>
        <w:widowControl/>
        <w:ind w:firstLine="851"/>
        <w:jc w:val="both"/>
        <w:rPr>
          <w:sz w:val="28"/>
          <w:szCs w:val="28"/>
        </w:rPr>
      </w:pPr>
      <w:r w:rsidRPr="003C455F">
        <w:rPr>
          <w:sz w:val="28"/>
          <w:szCs w:val="28"/>
        </w:rPr>
        <w:t>3.10.3.</w:t>
      </w:r>
      <w:r w:rsidRPr="003C455F">
        <w:rPr>
          <w:sz w:val="28"/>
          <w:szCs w:val="28"/>
        </w:rPr>
        <w:tab/>
        <w:t xml:space="preserve">документ, </w:t>
      </w:r>
      <w:r w:rsidR="00B20E1A">
        <w:rPr>
          <w:sz w:val="28"/>
          <w:szCs w:val="28"/>
        </w:rPr>
        <w:t xml:space="preserve"> </w:t>
      </w:r>
      <w:r w:rsidRPr="003C455F">
        <w:rPr>
          <w:sz w:val="28"/>
          <w:szCs w:val="28"/>
        </w:rPr>
        <w:t xml:space="preserve">подтверждающий </w:t>
      </w:r>
      <w:r w:rsidR="00B20E1A">
        <w:rPr>
          <w:sz w:val="28"/>
          <w:szCs w:val="28"/>
        </w:rPr>
        <w:t xml:space="preserve"> </w:t>
      </w:r>
      <w:r w:rsidRPr="003C455F">
        <w:rPr>
          <w:sz w:val="28"/>
          <w:szCs w:val="28"/>
        </w:rPr>
        <w:t>полномочия представителя заявителя (в случае обращения за предоставлением услуги представителя заявителя):</w:t>
      </w:r>
    </w:p>
    <w:p w14:paraId="3F52C5AC" w14:textId="77777777" w:rsidR="007016B0" w:rsidRPr="003C455F" w:rsidRDefault="00070AC6" w:rsidP="004A6BC1">
      <w:pPr>
        <w:pStyle w:val="ConsPlusNormal"/>
        <w:numPr>
          <w:ilvl w:val="0"/>
          <w:numId w:val="40"/>
        </w:numPr>
        <w:tabs>
          <w:tab w:val="left" w:pos="1134"/>
        </w:tabs>
        <w:ind w:left="0" w:firstLine="851"/>
        <w:jc w:val="both"/>
        <w:rPr>
          <w:sz w:val="28"/>
          <w:szCs w:val="28"/>
        </w:rPr>
      </w:pPr>
      <w:r w:rsidRPr="003C455F">
        <w:rPr>
          <w:sz w:val="28"/>
          <w:szCs w:val="28"/>
        </w:rPr>
        <w:t>при подаче заявления при личном обращении в Уполномоченный орган или МФЦ: оригинал;</w:t>
      </w:r>
    </w:p>
    <w:p w14:paraId="6576208A" w14:textId="77777777" w:rsidR="007016B0" w:rsidRPr="003C455F" w:rsidRDefault="00070AC6" w:rsidP="004A6BC1">
      <w:pPr>
        <w:pStyle w:val="ConsPlusNormal"/>
        <w:numPr>
          <w:ilvl w:val="0"/>
          <w:numId w:val="40"/>
        </w:numPr>
        <w:tabs>
          <w:tab w:val="left" w:pos="1134"/>
        </w:tabs>
        <w:ind w:left="0" w:firstLine="851"/>
        <w:jc w:val="both"/>
        <w:rPr>
          <w:sz w:val="28"/>
          <w:szCs w:val="28"/>
        </w:rPr>
      </w:pPr>
      <w:r w:rsidRPr="003C455F">
        <w:rPr>
          <w:sz w:val="28"/>
          <w:szCs w:val="28"/>
        </w:rPr>
        <w:t>почтовым отправлением: копия документа, заверенная в порядке, установленном законодательством Российской Федерации;</w:t>
      </w:r>
    </w:p>
    <w:p w14:paraId="7FCB2BCA" w14:textId="77777777" w:rsidR="007016B0" w:rsidRPr="003C455F" w:rsidRDefault="00070AC6" w:rsidP="004A6BC1">
      <w:pPr>
        <w:pStyle w:val="ConsPlusNormal"/>
        <w:numPr>
          <w:ilvl w:val="0"/>
          <w:numId w:val="40"/>
        </w:numPr>
        <w:tabs>
          <w:tab w:val="left" w:pos="1134"/>
        </w:tabs>
        <w:ind w:left="0" w:firstLine="851"/>
        <w:jc w:val="both"/>
        <w:rPr>
          <w:sz w:val="28"/>
          <w:szCs w:val="28"/>
        </w:rPr>
      </w:pPr>
      <w:r w:rsidRPr="003C455F">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305BE689" w14:textId="77777777" w:rsidR="007016B0" w:rsidRPr="003C455F" w:rsidRDefault="00070AC6" w:rsidP="00C5734F">
      <w:pPr>
        <w:pStyle w:val="ConsPlusNormal"/>
        <w:widowControl/>
        <w:ind w:firstLine="851"/>
        <w:jc w:val="both"/>
        <w:rPr>
          <w:sz w:val="28"/>
          <w:szCs w:val="28"/>
        </w:rPr>
      </w:pPr>
      <w:r w:rsidRPr="003C455F">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w:t>
      </w:r>
      <w:r w:rsidRPr="003C455F">
        <w:rPr>
          <w:sz w:val="28"/>
          <w:szCs w:val="28"/>
        </w:rPr>
        <w:lastRenderedPageBreak/>
        <w:t>а документ, выданный заявителем, являющимся физическим лицом, - усиленной квалифицированной электронной подписью заявителя или нотариуса.</w:t>
      </w:r>
    </w:p>
    <w:p w14:paraId="50A7DCE0" w14:textId="77777777" w:rsidR="007016B0" w:rsidRPr="003C455F" w:rsidRDefault="00070AC6" w:rsidP="00C5734F">
      <w:pPr>
        <w:pStyle w:val="ConsPlusNormal"/>
        <w:widowControl/>
        <w:ind w:firstLine="851"/>
        <w:jc w:val="both"/>
        <w:rPr>
          <w:sz w:val="28"/>
          <w:szCs w:val="28"/>
        </w:rPr>
      </w:pPr>
      <w:r w:rsidRPr="003C455F">
        <w:rPr>
          <w:sz w:val="28"/>
          <w:szCs w:val="28"/>
        </w:rPr>
        <w:t>3.10.4.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52D165AD" w14:textId="77777777" w:rsidR="007016B0" w:rsidRPr="003C455F" w:rsidRDefault="00070AC6" w:rsidP="00C5734F">
      <w:pPr>
        <w:pStyle w:val="ConsPlusNormal"/>
        <w:widowControl/>
        <w:ind w:firstLine="851"/>
        <w:jc w:val="both"/>
        <w:rPr>
          <w:sz w:val="28"/>
          <w:szCs w:val="28"/>
        </w:rPr>
      </w:pPr>
      <w:bookmarkStart w:id="15" w:name="Пункт_3_9"/>
      <w:bookmarkStart w:id="16" w:name="Пункт_3_10"/>
      <w:bookmarkEnd w:id="15"/>
      <w:bookmarkEnd w:id="16"/>
      <w:r w:rsidRPr="003C455F">
        <w:rPr>
          <w:sz w:val="28"/>
          <w:szCs w:val="28"/>
        </w:rPr>
        <w:t>3.11.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463671B1" w14:textId="77777777" w:rsidR="007016B0" w:rsidRPr="003C455F" w:rsidRDefault="00070AC6" w:rsidP="00C5734F">
      <w:pPr>
        <w:pStyle w:val="ConsPlusNormal"/>
        <w:widowControl/>
        <w:ind w:firstLine="851"/>
        <w:jc w:val="both"/>
        <w:rPr>
          <w:sz w:val="28"/>
          <w:szCs w:val="28"/>
        </w:rPr>
      </w:pPr>
      <w:bookmarkStart w:id="17" w:name="Par136"/>
      <w:bookmarkStart w:id="18" w:name="Пункт_3_10_а"/>
      <w:bookmarkEnd w:id="17"/>
      <w:bookmarkEnd w:id="18"/>
      <w:r w:rsidRPr="003C455F">
        <w:rPr>
          <w:sz w:val="28"/>
          <w:szCs w:val="28"/>
        </w:rPr>
        <w:t>3.11.1.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31B476F5" w14:textId="77777777" w:rsidR="007016B0" w:rsidRPr="003C455F" w:rsidRDefault="00070AC6" w:rsidP="00C5734F">
      <w:pPr>
        <w:pStyle w:val="ConsPlusNormal"/>
        <w:widowControl/>
        <w:ind w:firstLine="851"/>
        <w:jc w:val="both"/>
        <w:rPr>
          <w:sz w:val="28"/>
          <w:szCs w:val="28"/>
        </w:rPr>
      </w:pPr>
      <w:bookmarkStart w:id="19" w:name="Par137"/>
      <w:bookmarkStart w:id="20" w:name="Пункт_3_10_б"/>
      <w:bookmarkEnd w:id="19"/>
      <w:bookmarkEnd w:id="20"/>
      <w:r w:rsidRPr="003C455F">
        <w:rPr>
          <w:sz w:val="28"/>
          <w:szCs w:val="28"/>
        </w:rPr>
        <w:t>3.11.2.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73445ECE" w14:textId="77777777" w:rsidR="007016B0" w:rsidRPr="003C455F" w:rsidRDefault="00070AC6" w:rsidP="00C5734F">
      <w:pPr>
        <w:pStyle w:val="ConsPlusNormal"/>
        <w:widowControl/>
        <w:ind w:firstLine="851"/>
        <w:jc w:val="both"/>
        <w:rPr>
          <w:sz w:val="28"/>
          <w:szCs w:val="28"/>
        </w:rPr>
      </w:pPr>
      <w:bookmarkStart w:id="21" w:name="Par138"/>
      <w:bookmarkStart w:id="22" w:name="Пункт_3_10_в"/>
      <w:bookmarkEnd w:id="21"/>
      <w:bookmarkEnd w:id="22"/>
      <w:r w:rsidRPr="003C455F">
        <w:rPr>
          <w:sz w:val="28"/>
          <w:szCs w:val="28"/>
        </w:rPr>
        <w:t>3.11.3.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14:paraId="20F601D2" w14:textId="283688F1" w:rsidR="007016B0" w:rsidRPr="003C455F" w:rsidRDefault="00070AC6" w:rsidP="00C5734F">
      <w:pPr>
        <w:pStyle w:val="ConsPlusNormal"/>
        <w:widowControl/>
        <w:ind w:firstLine="851"/>
        <w:jc w:val="both"/>
        <w:rPr>
          <w:sz w:val="28"/>
          <w:szCs w:val="28"/>
        </w:rPr>
      </w:pPr>
      <w:bookmarkStart w:id="23" w:name="Par139"/>
      <w:bookmarkStart w:id="24" w:name="Пункт_3_10_г"/>
      <w:bookmarkEnd w:id="23"/>
      <w:bookmarkEnd w:id="24"/>
      <w:r w:rsidRPr="003C455F">
        <w:rPr>
          <w:sz w:val="28"/>
          <w:szCs w:val="28"/>
        </w:rPr>
        <w:t>3.11.4.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 утвержденный проект планировки территории, подготовленный на основании проект</w:t>
      </w:r>
      <w:r w:rsidR="008D256A">
        <w:rPr>
          <w:sz w:val="28"/>
          <w:szCs w:val="28"/>
        </w:rPr>
        <w:t>а</w:t>
      </w:r>
      <w:r w:rsidRPr="003C455F">
        <w:rPr>
          <w:sz w:val="28"/>
          <w:szCs w:val="28"/>
        </w:rPr>
        <w:t xml:space="preserve"> межевания территории и (или) схемы расположения  такого земельного участка или таких земельных участков на кадастровом плане  территории, в случае, предусмотренном частью 1.2 статьи 57.3 Градостроительного кодекса Российской Федерации;</w:t>
      </w:r>
    </w:p>
    <w:p w14:paraId="18B087DE" w14:textId="77777777" w:rsidR="007016B0" w:rsidRPr="003C455F" w:rsidRDefault="00070AC6" w:rsidP="00C5734F">
      <w:pPr>
        <w:pStyle w:val="ConsPlusNormal"/>
        <w:widowControl/>
        <w:ind w:firstLine="851"/>
        <w:jc w:val="both"/>
        <w:rPr>
          <w:sz w:val="28"/>
          <w:szCs w:val="28"/>
        </w:rPr>
      </w:pPr>
      <w:r w:rsidRPr="003C455F">
        <w:rPr>
          <w:sz w:val="28"/>
          <w:szCs w:val="28"/>
        </w:rPr>
        <w:t xml:space="preserve">3.11.5.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w:t>
      </w:r>
      <w:r w:rsidRPr="003C455F">
        <w:rPr>
          <w:sz w:val="28"/>
          <w:szCs w:val="28"/>
        </w:rPr>
        <w:lastRenderedPageBreak/>
        <w:t xml:space="preserve">юридическим лицом, определенным в соответствии с Градостроительным </w:t>
      </w:r>
      <w:hyperlink r:id="rId12" w:history="1">
        <w:r w:rsidRPr="003C455F">
          <w:rPr>
            <w:sz w:val="28"/>
            <w:szCs w:val="28"/>
          </w:rPr>
          <w:t>кодексом</w:t>
        </w:r>
      </w:hyperlink>
      <w:r w:rsidRPr="003C455F">
        <w:rPr>
          <w:sz w:val="28"/>
          <w:szCs w:val="28"/>
        </w:rPr>
        <w:t xml:space="preserve"> Российской Федерации или субъектом Российской Федерации);</w:t>
      </w:r>
    </w:p>
    <w:p w14:paraId="47591A6D" w14:textId="77777777" w:rsidR="007016B0" w:rsidRPr="003C455F" w:rsidRDefault="00070AC6" w:rsidP="00C5734F">
      <w:pPr>
        <w:pStyle w:val="ConsPlusNormal"/>
        <w:widowControl/>
        <w:ind w:firstLine="851"/>
        <w:jc w:val="both"/>
        <w:rPr>
          <w:sz w:val="28"/>
          <w:szCs w:val="28"/>
        </w:rPr>
      </w:pPr>
      <w:r w:rsidRPr="003C455F">
        <w:rPr>
          <w:sz w:val="28"/>
          <w:szCs w:val="28"/>
        </w:rPr>
        <w:t>3.11.6.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4057AC14" w14:textId="77777777" w:rsidR="007016B0" w:rsidRPr="003C455F" w:rsidRDefault="00070AC6" w:rsidP="00C5734F">
      <w:pPr>
        <w:pStyle w:val="ConsPlusNormal"/>
        <w:widowControl/>
        <w:ind w:firstLine="851"/>
        <w:jc w:val="both"/>
        <w:rPr>
          <w:sz w:val="28"/>
          <w:szCs w:val="28"/>
        </w:rPr>
      </w:pPr>
      <w:r w:rsidRPr="003C455F">
        <w:rPr>
          <w:sz w:val="28"/>
          <w:szCs w:val="28"/>
        </w:rPr>
        <w:t>3.11.7.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14:paraId="7E7144FE" w14:textId="77777777" w:rsidR="007016B0" w:rsidRPr="003C455F" w:rsidRDefault="00070AC6" w:rsidP="00C5734F">
      <w:pPr>
        <w:pStyle w:val="ConsPlusNormal"/>
        <w:widowControl/>
        <w:ind w:firstLine="851"/>
        <w:jc w:val="both"/>
        <w:rPr>
          <w:sz w:val="28"/>
          <w:szCs w:val="28"/>
        </w:rPr>
      </w:pPr>
      <w:bookmarkStart w:id="25" w:name="Par143"/>
      <w:bookmarkStart w:id="26" w:name="Пункт_3_10_з"/>
      <w:bookmarkEnd w:id="25"/>
      <w:bookmarkEnd w:id="26"/>
      <w:r w:rsidRPr="003C455F">
        <w:rPr>
          <w:sz w:val="28"/>
          <w:szCs w:val="28"/>
        </w:rPr>
        <w:t>3.11.8. документация по планировке территории в случаях, предусмотренных частью 4 статьи 57.3 Градостроительного кодекса Российской Федерации.</w:t>
      </w:r>
    </w:p>
    <w:p w14:paraId="5A70BA49" w14:textId="77777777" w:rsidR="007016B0" w:rsidRPr="003C455F"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3.12.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градостроительного плана земельного участка.</w:t>
      </w:r>
    </w:p>
    <w:p w14:paraId="31A75FA8" w14:textId="77777777" w:rsidR="007016B0" w:rsidRPr="003C455F"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3.13.</w:t>
      </w:r>
      <w:r w:rsidRPr="003C455F">
        <w:rPr>
          <w:rFonts w:ascii="Times New Roman" w:hAnsi="Times New Roman"/>
          <w:sz w:val="28"/>
          <w:szCs w:val="28"/>
        </w:rPr>
        <w:tab/>
        <w:t xml:space="preserve">Способами установления личности (идентификации) заявителя при взаимодействии с заявителями являются: </w:t>
      </w:r>
    </w:p>
    <w:p w14:paraId="7D0D8166" w14:textId="77777777" w:rsidR="007016B0" w:rsidRPr="003C455F" w:rsidRDefault="00070AC6" w:rsidP="004A6BC1">
      <w:pPr>
        <w:pStyle w:val="a8"/>
        <w:numPr>
          <w:ilvl w:val="0"/>
          <w:numId w:val="41"/>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0A2A304D" w14:textId="77777777" w:rsidR="007016B0" w:rsidRPr="003C455F" w:rsidRDefault="00070AC6" w:rsidP="004A6BC1">
      <w:pPr>
        <w:pStyle w:val="a8"/>
        <w:numPr>
          <w:ilvl w:val="0"/>
          <w:numId w:val="41"/>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0F8BB266" w14:textId="1674F653" w:rsidR="007016B0" w:rsidRPr="003C455F" w:rsidRDefault="00070AC6" w:rsidP="004A6BC1">
      <w:pPr>
        <w:pStyle w:val="a8"/>
        <w:numPr>
          <w:ilvl w:val="0"/>
          <w:numId w:val="41"/>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на Едином портале – ЕСИА</w:t>
      </w:r>
      <w:r w:rsidR="002C6FA7">
        <w:rPr>
          <w:rFonts w:ascii="Times New Roman" w:hAnsi="Times New Roman"/>
          <w:sz w:val="28"/>
          <w:szCs w:val="28"/>
        </w:rPr>
        <w:t>.</w:t>
      </w:r>
      <w:r w:rsidRPr="003C455F">
        <w:rPr>
          <w:rFonts w:ascii="Times New Roman" w:hAnsi="Times New Roman"/>
          <w:sz w:val="28"/>
          <w:szCs w:val="28"/>
        </w:rPr>
        <w:t xml:space="preserve"> </w:t>
      </w:r>
    </w:p>
    <w:p w14:paraId="7D479DE9" w14:textId="77777777" w:rsidR="007016B0" w:rsidRPr="003C455F" w:rsidRDefault="00070AC6" w:rsidP="00C5734F">
      <w:pPr>
        <w:pStyle w:val="ConsPlusNormal"/>
        <w:widowControl/>
        <w:ind w:firstLine="851"/>
        <w:jc w:val="both"/>
        <w:rPr>
          <w:sz w:val="28"/>
          <w:szCs w:val="28"/>
        </w:rPr>
      </w:pPr>
      <w:bookmarkStart w:id="27" w:name="Пункт_3_13"/>
      <w:bookmarkStart w:id="28" w:name="Par168"/>
      <w:bookmarkEnd w:id="27"/>
      <w:r w:rsidRPr="003C455F">
        <w:rPr>
          <w:sz w:val="28"/>
          <w:szCs w:val="28"/>
        </w:rPr>
        <w:t>3.14.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3F81EFF3" w14:textId="77777777" w:rsidR="007016B0" w:rsidRPr="003C455F" w:rsidRDefault="00070AC6" w:rsidP="004A6BC1">
      <w:pPr>
        <w:pStyle w:val="ConsPlusNormal"/>
        <w:numPr>
          <w:ilvl w:val="0"/>
          <w:numId w:val="9"/>
        </w:numPr>
        <w:tabs>
          <w:tab w:val="left" w:pos="1276"/>
        </w:tabs>
        <w:ind w:left="0" w:firstLine="851"/>
        <w:jc w:val="both"/>
        <w:rPr>
          <w:sz w:val="28"/>
          <w:szCs w:val="28"/>
        </w:rPr>
      </w:pPr>
      <w:r w:rsidRPr="003C455F">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76DF244D" w14:textId="77777777" w:rsidR="007016B0" w:rsidRPr="003C455F" w:rsidRDefault="00070AC6" w:rsidP="004A6BC1">
      <w:pPr>
        <w:pStyle w:val="ConsPlusNormal"/>
        <w:numPr>
          <w:ilvl w:val="0"/>
          <w:numId w:val="9"/>
        </w:numPr>
        <w:tabs>
          <w:tab w:val="left" w:pos="1276"/>
        </w:tabs>
        <w:ind w:left="0" w:firstLine="851"/>
        <w:jc w:val="both"/>
        <w:rPr>
          <w:sz w:val="28"/>
          <w:szCs w:val="28"/>
        </w:rPr>
      </w:pPr>
      <w:r w:rsidRPr="003C455F">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698094CF" w14:textId="77777777" w:rsidR="007016B0" w:rsidRPr="003C455F" w:rsidRDefault="00070AC6" w:rsidP="004A6BC1">
      <w:pPr>
        <w:pStyle w:val="ConsPlusNormal"/>
        <w:numPr>
          <w:ilvl w:val="0"/>
          <w:numId w:val="9"/>
        </w:numPr>
        <w:tabs>
          <w:tab w:val="left" w:pos="1276"/>
        </w:tabs>
        <w:ind w:left="0" w:firstLine="851"/>
        <w:jc w:val="both"/>
        <w:rPr>
          <w:sz w:val="28"/>
          <w:szCs w:val="28"/>
        </w:rPr>
      </w:pPr>
      <w:r w:rsidRPr="003C455F">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bookmarkStart w:id="29" w:name="Par169"/>
      <w:bookmarkEnd w:id="29"/>
    </w:p>
    <w:p w14:paraId="04D9A657" w14:textId="77777777" w:rsidR="007016B0" w:rsidRPr="003C455F" w:rsidRDefault="00070AC6" w:rsidP="004A6BC1">
      <w:pPr>
        <w:pStyle w:val="ConsPlusNormal"/>
        <w:numPr>
          <w:ilvl w:val="0"/>
          <w:numId w:val="9"/>
        </w:numPr>
        <w:tabs>
          <w:tab w:val="left" w:pos="1276"/>
        </w:tabs>
        <w:ind w:left="0" w:firstLine="851"/>
        <w:jc w:val="both"/>
        <w:rPr>
          <w:sz w:val="28"/>
          <w:szCs w:val="28"/>
        </w:rPr>
      </w:pPr>
      <w:r w:rsidRPr="003C455F">
        <w:rPr>
          <w:sz w:val="28"/>
          <w:szCs w:val="28"/>
        </w:rPr>
        <w:t>представление неполного комплекта документов;</w:t>
      </w:r>
    </w:p>
    <w:p w14:paraId="2CCF029E" w14:textId="77777777" w:rsidR="007016B0" w:rsidRPr="003C455F" w:rsidRDefault="00070AC6" w:rsidP="004A6BC1">
      <w:pPr>
        <w:pStyle w:val="ConsPlusNormal"/>
        <w:numPr>
          <w:ilvl w:val="0"/>
          <w:numId w:val="9"/>
        </w:numPr>
        <w:tabs>
          <w:tab w:val="left" w:pos="1276"/>
        </w:tabs>
        <w:ind w:left="0" w:firstLine="851"/>
        <w:jc w:val="both"/>
        <w:rPr>
          <w:sz w:val="28"/>
          <w:szCs w:val="28"/>
        </w:rPr>
      </w:pPr>
      <w:bookmarkStart w:id="30" w:name="Par170"/>
      <w:bookmarkStart w:id="31" w:name="Par171"/>
      <w:bookmarkEnd w:id="30"/>
      <w:bookmarkEnd w:id="31"/>
      <w:r w:rsidRPr="003C455F">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CA424EB" w14:textId="77777777" w:rsidR="007016B0" w:rsidRPr="003C455F" w:rsidRDefault="00070AC6" w:rsidP="004A6BC1">
      <w:pPr>
        <w:pStyle w:val="ConsPlusNormal"/>
        <w:numPr>
          <w:ilvl w:val="0"/>
          <w:numId w:val="9"/>
        </w:numPr>
        <w:tabs>
          <w:tab w:val="left" w:pos="1276"/>
        </w:tabs>
        <w:ind w:left="0" w:firstLine="851"/>
        <w:jc w:val="both"/>
        <w:rPr>
          <w:sz w:val="28"/>
          <w:szCs w:val="28"/>
        </w:rPr>
      </w:pPr>
      <w:r w:rsidRPr="003C455F">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602903B7" w14:textId="77777777" w:rsidR="007016B0" w:rsidRPr="003C455F" w:rsidRDefault="00070AC6" w:rsidP="004A6BC1">
      <w:pPr>
        <w:pStyle w:val="ConsPlusNormal"/>
        <w:numPr>
          <w:ilvl w:val="0"/>
          <w:numId w:val="9"/>
        </w:numPr>
        <w:tabs>
          <w:tab w:val="left" w:pos="1276"/>
        </w:tabs>
        <w:ind w:left="0" w:firstLine="851"/>
        <w:jc w:val="both"/>
        <w:rPr>
          <w:sz w:val="28"/>
          <w:szCs w:val="28"/>
        </w:rPr>
      </w:pPr>
      <w:r w:rsidRPr="003C455F">
        <w:rPr>
          <w:sz w:val="28"/>
          <w:szCs w:val="28"/>
        </w:rPr>
        <w:t xml:space="preserve">заявление и документы, указанные </w:t>
      </w:r>
      <w:hyperlink w:anchor="Пункт_3_9" w:history="1">
        <w:r w:rsidRPr="003C455F">
          <w:rPr>
            <w:rStyle w:val="af2"/>
            <w:color w:val="000000"/>
            <w:sz w:val="28"/>
            <w:szCs w:val="28"/>
            <w:u w:val="none"/>
          </w:rPr>
          <w:t>в подпункте 3.</w:t>
        </w:r>
      </w:hyperlink>
      <w:r w:rsidRPr="003C455F">
        <w:rPr>
          <w:rStyle w:val="af2"/>
          <w:color w:val="000000"/>
          <w:sz w:val="28"/>
          <w:szCs w:val="28"/>
          <w:u w:val="none"/>
        </w:rPr>
        <w:t>10</w:t>
      </w:r>
      <w:r w:rsidRPr="003C455F">
        <w:rPr>
          <w:sz w:val="28"/>
          <w:szCs w:val="28"/>
        </w:rPr>
        <w:t xml:space="preserve"> настоящего Административного регламента, представлены в электронной форме с нарушением требований, установленных </w:t>
      </w:r>
      <w:r w:rsidRPr="003C455F">
        <w:rPr>
          <w:rStyle w:val="af2"/>
          <w:color w:val="000000"/>
          <w:sz w:val="28"/>
          <w:szCs w:val="28"/>
          <w:u w:val="none"/>
        </w:rPr>
        <w:t>пунктами 2.41.7 - 2.41.9 н</w:t>
      </w:r>
      <w:r w:rsidRPr="003C455F">
        <w:rPr>
          <w:sz w:val="28"/>
          <w:szCs w:val="28"/>
        </w:rPr>
        <w:t>астоящего Административного регламента;</w:t>
      </w:r>
    </w:p>
    <w:p w14:paraId="2080741A" w14:textId="77777777" w:rsidR="007016B0" w:rsidRPr="003C455F" w:rsidRDefault="00070AC6" w:rsidP="004A6BC1">
      <w:pPr>
        <w:pStyle w:val="ConsPlusNormal"/>
        <w:numPr>
          <w:ilvl w:val="0"/>
          <w:numId w:val="9"/>
        </w:numPr>
        <w:tabs>
          <w:tab w:val="left" w:pos="1276"/>
        </w:tabs>
        <w:ind w:left="0" w:firstLine="851"/>
        <w:jc w:val="both"/>
        <w:rPr>
          <w:sz w:val="28"/>
          <w:szCs w:val="28"/>
        </w:rPr>
      </w:pPr>
      <w:r w:rsidRPr="003C455F">
        <w:rPr>
          <w:sz w:val="28"/>
          <w:szCs w:val="28"/>
        </w:rPr>
        <w:t xml:space="preserve">несоблюдение установленных статьей 11 Федерального закона от 6 апреля </w:t>
      </w:r>
      <w:r w:rsidRPr="003C455F">
        <w:rPr>
          <w:sz w:val="28"/>
          <w:szCs w:val="28"/>
        </w:rPr>
        <w:lastRenderedPageBreak/>
        <w:t>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bookmarkEnd w:id="28"/>
    </w:p>
    <w:p w14:paraId="7AF2BD24" w14:textId="77777777" w:rsidR="007016B0" w:rsidRPr="003C455F" w:rsidRDefault="00070AC6" w:rsidP="00C5734F">
      <w:pPr>
        <w:pStyle w:val="ConsPlusNormal"/>
        <w:widowControl/>
        <w:ind w:firstLine="851"/>
        <w:jc w:val="both"/>
        <w:rPr>
          <w:sz w:val="28"/>
          <w:szCs w:val="28"/>
        </w:rPr>
      </w:pPr>
      <w:r w:rsidRPr="003C455F">
        <w:rPr>
          <w:sz w:val="28"/>
          <w:szCs w:val="28"/>
        </w:rPr>
        <w:t>3.15. Решение об отказе в приеме документов с разъяснением причин отказа, указанных в пункте 3.14 настоящего Административного регламента, оформляется по форме согласно Приложению № 3 к настоящему Административному регламенту.</w:t>
      </w:r>
    </w:p>
    <w:p w14:paraId="4D4F1B05" w14:textId="77777777" w:rsidR="007016B0" w:rsidRPr="003C455F" w:rsidRDefault="00070AC6" w:rsidP="00C5734F">
      <w:pPr>
        <w:pStyle w:val="ConsPlusNormal"/>
        <w:widowControl/>
        <w:ind w:firstLine="851"/>
        <w:jc w:val="both"/>
        <w:rPr>
          <w:sz w:val="28"/>
          <w:szCs w:val="28"/>
        </w:rPr>
      </w:pPr>
      <w:r w:rsidRPr="003C455F">
        <w:rPr>
          <w:sz w:val="28"/>
          <w:szCs w:val="28"/>
        </w:rPr>
        <w:t>3.16. Решение об отказе в приеме документов с разъяснением причин отказа, указанных в пункте 3.14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6ECC5BEA" w14:textId="4B86B92A" w:rsidR="007016B0" w:rsidRPr="003C455F" w:rsidRDefault="00070AC6" w:rsidP="00C5734F">
      <w:pPr>
        <w:pStyle w:val="ConsPlusNormal"/>
        <w:widowControl/>
        <w:ind w:firstLine="851"/>
        <w:jc w:val="both"/>
        <w:rPr>
          <w:sz w:val="28"/>
          <w:szCs w:val="28"/>
        </w:rPr>
      </w:pPr>
      <w:r w:rsidRPr="003C455F">
        <w:rPr>
          <w:sz w:val="28"/>
          <w:szCs w:val="28"/>
        </w:rPr>
        <w:t xml:space="preserve">3.17. Отказ в приеме документов, указанных </w:t>
      </w:r>
      <w:hyperlink w:anchor="Пункт_3_13" w:history="1">
        <w:r w:rsidRPr="003C455F">
          <w:rPr>
            <w:rStyle w:val="af2"/>
            <w:color w:val="000000"/>
            <w:sz w:val="28"/>
            <w:szCs w:val="28"/>
            <w:u w:val="none"/>
          </w:rPr>
          <w:t>в пункте 3.1</w:t>
        </w:r>
      </w:hyperlink>
      <w:r w:rsidRPr="003C455F">
        <w:rPr>
          <w:rStyle w:val="af2"/>
          <w:color w:val="000000"/>
          <w:sz w:val="28"/>
          <w:szCs w:val="28"/>
          <w:u w:val="none"/>
        </w:rPr>
        <w:t>4</w:t>
      </w:r>
      <w:r w:rsidRPr="003C455F">
        <w:rPr>
          <w:sz w:val="28"/>
          <w:szCs w:val="28"/>
        </w:rPr>
        <w:t xml:space="preserve"> настоящего Административного регламента, не препятствует повторному обращению заявителя в </w:t>
      </w:r>
      <w:r w:rsidR="002F466B">
        <w:rPr>
          <w:sz w:val="28"/>
          <w:szCs w:val="28"/>
        </w:rPr>
        <w:t>У</w:t>
      </w:r>
      <w:r w:rsidRPr="003C455F">
        <w:rPr>
          <w:sz w:val="28"/>
          <w:szCs w:val="28"/>
        </w:rPr>
        <w:t>полномоченный орган.</w:t>
      </w:r>
    </w:p>
    <w:p w14:paraId="30EF1CB1" w14:textId="77777777" w:rsidR="007016B0" w:rsidRPr="003C455F" w:rsidRDefault="00070AC6" w:rsidP="00C5734F">
      <w:pPr>
        <w:pStyle w:val="ConsPlusNormal"/>
        <w:widowControl/>
        <w:ind w:firstLine="851"/>
        <w:jc w:val="both"/>
        <w:rPr>
          <w:sz w:val="28"/>
          <w:szCs w:val="28"/>
        </w:rPr>
      </w:pPr>
      <w:r w:rsidRPr="003C455F">
        <w:rPr>
          <w:sz w:val="28"/>
          <w:szCs w:val="28"/>
        </w:rPr>
        <w:t>3.18. Возможность получения услуги по экстерриториальному принципу отсутствует.</w:t>
      </w:r>
    </w:p>
    <w:p w14:paraId="602C6F5E" w14:textId="77777777" w:rsidR="007016B0" w:rsidRPr="003C455F"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3.19. Срок регистрации заявления и документов, необходимых для предоставления услуги, составляет:</w:t>
      </w:r>
    </w:p>
    <w:p w14:paraId="23B9446A" w14:textId="196C5F6C" w:rsidR="007016B0" w:rsidRPr="003C455F" w:rsidRDefault="00070AC6" w:rsidP="004A6BC1">
      <w:pPr>
        <w:pStyle w:val="a8"/>
        <w:numPr>
          <w:ilvl w:val="0"/>
          <w:numId w:val="42"/>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при личном обращении в Уполномоченный орган – в день подачи заявления;</w:t>
      </w:r>
    </w:p>
    <w:p w14:paraId="15825321" w14:textId="39056838" w:rsidR="007016B0" w:rsidRPr="003C455F" w:rsidRDefault="00070AC6" w:rsidP="004A6BC1">
      <w:pPr>
        <w:pStyle w:val="a8"/>
        <w:numPr>
          <w:ilvl w:val="0"/>
          <w:numId w:val="42"/>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при личном обращении в МФЦ - в 1 рабочий день после поступления документов в Уполномоченный орган;</w:t>
      </w:r>
    </w:p>
    <w:p w14:paraId="43BBCA71" w14:textId="77777777" w:rsidR="007016B0" w:rsidRPr="003C455F" w:rsidRDefault="00070AC6" w:rsidP="004A6BC1">
      <w:pPr>
        <w:pStyle w:val="a8"/>
        <w:numPr>
          <w:ilvl w:val="0"/>
          <w:numId w:val="42"/>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почтовым отправлением – 1 рабочий день;</w:t>
      </w:r>
    </w:p>
    <w:p w14:paraId="16522666" w14:textId="77777777" w:rsidR="007016B0" w:rsidRPr="003C455F" w:rsidRDefault="00070AC6" w:rsidP="004A6BC1">
      <w:pPr>
        <w:pStyle w:val="a8"/>
        <w:numPr>
          <w:ilvl w:val="0"/>
          <w:numId w:val="42"/>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на Едином портале – 1 рабочий день.</w:t>
      </w:r>
    </w:p>
    <w:p w14:paraId="6897C642" w14:textId="18156129" w:rsidR="007016B0" w:rsidRPr="003C455F" w:rsidRDefault="00070AC6" w:rsidP="004A6BC1">
      <w:pPr>
        <w:pStyle w:val="a8"/>
        <w:numPr>
          <w:ilvl w:val="0"/>
          <w:numId w:val="42"/>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 xml:space="preserve">на Едином портале – в режиме реального времени. </w:t>
      </w:r>
    </w:p>
    <w:p w14:paraId="219DBC74" w14:textId="185B80A9" w:rsidR="007016B0" w:rsidRPr="003C455F" w:rsidRDefault="00070AC6" w:rsidP="00C5734F">
      <w:pPr>
        <w:pStyle w:val="ConsPlusNormal"/>
        <w:widowControl/>
        <w:ind w:firstLine="851"/>
        <w:jc w:val="both"/>
        <w:rPr>
          <w:sz w:val="28"/>
          <w:szCs w:val="28"/>
        </w:rPr>
      </w:pPr>
      <w:r w:rsidRPr="003C455F">
        <w:rPr>
          <w:sz w:val="28"/>
          <w:szCs w:val="28"/>
        </w:rPr>
        <w:t xml:space="preserve">3.20. Заявление и документы, предусмотренные </w:t>
      </w:r>
      <w:hyperlink w:anchor="Пункт_3_9" w:history="1">
        <w:r w:rsidRPr="003C455F">
          <w:rPr>
            <w:rStyle w:val="af2"/>
            <w:color w:val="000000"/>
            <w:sz w:val="28"/>
            <w:szCs w:val="28"/>
            <w:u w:val="none"/>
          </w:rPr>
          <w:t>пунктами 3.</w:t>
        </w:r>
      </w:hyperlink>
      <w:r w:rsidRPr="003C455F">
        <w:rPr>
          <w:rStyle w:val="af2"/>
          <w:color w:val="000000"/>
          <w:sz w:val="28"/>
          <w:szCs w:val="28"/>
          <w:u w:val="none"/>
        </w:rPr>
        <w:t>10</w:t>
      </w:r>
      <w:r w:rsidRPr="003C455F">
        <w:rPr>
          <w:sz w:val="28"/>
          <w:szCs w:val="28"/>
        </w:rPr>
        <w:t xml:space="preserve"> – </w:t>
      </w:r>
      <w:hyperlink w:anchor="Пункт_3_10" w:history="1">
        <w:r w:rsidRPr="003C455F">
          <w:rPr>
            <w:rStyle w:val="af2"/>
            <w:color w:val="000000"/>
            <w:sz w:val="28"/>
            <w:szCs w:val="28"/>
            <w:u w:val="none"/>
          </w:rPr>
          <w:t>3.1</w:t>
        </w:r>
      </w:hyperlink>
      <w:r w:rsidRPr="003C455F">
        <w:rPr>
          <w:rStyle w:val="af2"/>
          <w:color w:val="000000"/>
          <w:sz w:val="28"/>
          <w:szCs w:val="28"/>
          <w:u w:val="none"/>
        </w:rPr>
        <w:t>1</w:t>
      </w:r>
      <w:r w:rsidRPr="003C455F">
        <w:rPr>
          <w:sz w:val="28"/>
          <w:szCs w:val="28"/>
        </w:rPr>
        <w:t xml:space="preserve"> настоящего Административного регламента, принимаются и регистрируются должностными лицами Уполномоченного органа, ответственн</w:t>
      </w:r>
      <w:r w:rsidR="00A37EDD">
        <w:rPr>
          <w:sz w:val="28"/>
          <w:szCs w:val="28"/>
        </w:rPr>
        <w:t>ыми</w:t>
      </w:r>
      <w:r w:rsidRPr="003C455F">
        <w:rPr>
          <w:sz w:val="28"/>
          <w:szCs w:val="28"/>
        </w:rPr>
        <w:t xml:space="preserve"> за делопроизводство.</w:t>
      </w:r>
    </w:p>
    <w:p w14:paraId="3B5365E3" w14:textId="4A509EF2" w:rsidR="007016B0" w:rsidRPr="003C455F" w:rsidRDefault="00070AC6" w:rsidP="00C5734F">
      <w:pPr>
        <w:pStyle w:val="ConsPlusNormal"/>
        <w:widowControl/>
        <w:ind w:firstLine="851"/>
        <w:jc w:val="both"/>
        <w:rPr>
          <w:sz w:val="28"/>
          <w:szCs w:val="28"/>
        </w:rPr>
      </w:pPr>
      <w:r w:rsidRPr="003C455F">
        <w:rPr>
          <w:sz w:val="28"/>
          <w:szCs w:val="28"/>
        </w:rPr>
        <w:t xml:space="preserve">Заявление и документы, предусмотренные </w:t>
      </w:r>
      <w:hyperlink w:anchor="Пункт_3_9" w:history="1">
        <w:r w:rsidRPr="003C455F">
          <w:rPr>
            <w:rStyle w:val="af2"/>
            <w:color w:val="000000"/>
            <w:sz w:val="28"/>
            <w:szCs w:val="28"/>
            <w:u w:val="none"/>
          </w:rPr>
          <w:t>пунктами 3.</w:t>
        </w:r>
      </w:hyperlink>
      <w:r w:rsidRPr="003C455F">
        <w:rPr>
          <w:rStyle w:val="af2"/>
          <w:color w:val="000000"/>
          <w:sz w:val="28"/>
          <w:szCs w:val="28"/>
          <w:u w:val="none"/>
        </w:rPr>
        <w:t>10</w:t>
      </w:r>
      <w:r w:rsidRPr="003C455F">
        <w:rPr>
          <w:sz w:val="28"/>
          <w:szCs w:val="28"/>
        </w:rPr>
        <w:t xml:space="preserve"> – </w:t>
      </w:r>
      <w:hyperlink w:anchor="Пункт_3_10" w:history="1">
        <w:r w:rsidRPr="003C455F">
          <w:rPr>
            <w:rStyle w:val="af2"/>
            <w:color w:val="000000"/>
            <w:sz w:val="28"/>
            <w:szCs w:val="28"/>
            <w:u w:val="none"/>
          </w:rPr>
          <w:t>3.1</w:t>
        </w:r>
      </w:hyperlink>
      <w:r w:rsidRPr="003C455F">
        <w:rPr>
          <w:rStyle w:val="af2"/>
          <w:color w:val="000000"/>
          <w:sz w:val="28"/>
          <w:szCs w:val="28"/>
          <w:u w:val="none"/>
        </w:rPr>
        <w:t>1</w:t>
      </w:r>
      <w:r w:rsidRPr="003C455F">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и регистрируются должностными лицами структурного подразделения Уполномоченного органа, ответственного за делопроизводство.</w:t>
      </w:r>
    </w:p>
    <w:p w14:paraId="097894B4" w14:textId="11EE822F" w:rsidR="007016B0" w:rsidRPr="003C455F" w:rsidRDefault="00070AC6" w:rsidP="00C5734F">
      <w:pPr>
        <w:pStyle w:val="ConsPlusNormal"/>
        <w:widowControl/>
        <w:ind w:firstLine="851"/>
        <w:jc w:val="both"/>
        <w:rPr>
          <w:sz w:val="28"/>
          <w:szCs w:val="28"/>
        </w:rPr>
      </w:pPr>
      <w:r w:rsidRPr="003C455F">
        <w:rPr>
          <w:sz w:val="28"/>
          <w:szCs w:val="28"/>
        </w:rPr>
        <w:t xml:space="preserve">Заявление и документы, предусмотренные </w:t>
      </w:r>
      <w:hyperlink w:anchor="Пункт_3_9" w:history="1">
        <w:r w:rsidRPr="003C455F">
          <w:rPr>
            <w:rStyle w:val="af2"/>
            <w:color w:val="000000"/>
            <w:sz w:val="28"/>
            <w:szCs w:val="28"/>
            <w:u w:val="none"/>
          </w:rPr>
          <w:t>пунктами 3.</w:t>
        </w:r>
      </w:hyperlink>
      <w:r w:rsidRPr="003C455F">
        <w:rPr>
          <w:rStyle w:val="af2"/>
          <w:color w:val="000000"/>
          <w:sz w:val="28"/>
          <w:szCs w:val="28"/>
          <w:u w:val="none"/>
        </w:rPr>
        <w:t>10</w:t>
      </w:r>
      <w:r w:rsidRPr="003C455F">
        <w:rPr>
          <w:sz w:val="28"/>
          <w:szCs w:val="28"/>
        </w:rPr>
        <w:t xml:space="preserve"> – </w:t>
      </w:r>
      <w:hyperlink w:anchor="Пункт_3_10" w:history="1">
        <w:r w:rsidRPr="003C455F">
          <w:rPr>
            <w:rStyle w:val="af2"/>
            <w:color w:val="000000"/>
            <w:sz w:val="28"/>
            <w:szCs w:val="28"/>
            <w:u w:val="none"/>
          </w:rPr>
          <w:t>3.1</w:t>
        </w:r>
      </w:hyperlink>
      <w:r w:rsidRPr="003C455F">
        <w:rPr>
          <w:rStyle w:val="af2"/>
          <w:color w:val="000000"/>
          <w:sz w:val="28"/>
          <w:szCs w:val="28"/>
          <w:u w:val="none"/>
        </w:rPr>
        <w:t>1</w:t>
      </w:r>
      <w:r w:rsidRPr="003C455F">
        <w:rPr>
          <w:sz w:val="28"/>
          <w:szCs w:val="28"/>
        </w:rPr>
        <w:t xml:space="preserve"> настоящего Административного регламента, направленные посредством Единого портала регистрируются автоматически в режиме реального времени. </w:t>
      </w:r>
    </w:p>
    <w:p w14:paraId="71ED6BB2" w14:textId="77777777" w:rsidR="007016B0" w:rsidRPr="003C455F"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 xml:space="preserve">3.21. Результатом административной процедуры является регистрация заявления и документов, предусмотренных </w:t>
      </w:r>
      <w:hyperlink w:anchor="Пункт_3_9" w:history="1">
        <w:r w:rsidRPr="003C455F">
          <w:rPr>
            <w:rStyle w:val="af2"/>
            <w:rFonts w:ascii="Times New Roman" w:hAnsi="Times New Roman"/>
            <w:color w:val="000000"/>
            <w:sz w:val="28"/>
            <w:szCs w:val="28"/>
            <w:u w:val="none"/>
          </w:rPr>
          <w:t>пунктами 3.</w:t>
        </w:r>
      </w:hyperlink>
      <w:r w:rsidRPr="003C455F">
        <w:rPr>
          <w:rStyle w:val="af2"/>
          <w:rFonts w:ascii="Times New Roman" w:hAnsi="Times New Roman"/>
          <w:color w:val="000000"/>
          <w:sz w:val="28"/>
          <w:szCs w:val="28"/>
          <w:u w:val="none"/>
        </w:rPr>
        <w:t>10</w:t>
      </w:r>
      <w:r w:rsidRPr="003C455F">
        <w:rPr>
          <w:rFonts w:ascii="Times New Roman" w:hAnsi="Times New Roman"/>
          <w:sz w:val="28"/>
          <w:szCs w:val="28"/>
        </w:rPr>
        <w:t xml:space="preserve"> – </w:t>
      </w:r>
      <w:hyperlink w:anchor="Пункт_3_10" w:history="1">
        <w:r w:rsidRPr="003C455F">
          <w:rPr>
            <w:rStyle w:val="af2"/>
            <w:rFonts w:ascii="Times New Roman" w:hAnsi="Times New Roman"/>
            <w:color w:val="000000"/>
            <w:sz w:val="28"/>
            <w:szCs w:val="28"/>
            <w:u w:val="none"/>
          </w:rPr>
          <w:t>3.1</w:t>
        </w:r>
      </w:hyperlink>
      <w:r w:rsidRPr="003C455F">
        <w:rPr>
          <w:rStyle w:val="af2"/>
          <w:rFonts w:ascii="Times New Roman" w:hAnsi="Times New Roman"/>
          <w:color w:val="000000"/>
          <w:sz w:val="28"/>
          <w:szCs w:val="28"/>
          <w:u w:val="none"/>
        </w:rPr>
        <w:t>1</w:t>
      </w:r>
      <w:r w:rsidRPr="003C455F">
        <w:rPr>
          <w:rFonts w:ascii="Times New Roman" w:hAnsi="Times New Roman"/>
          <w:sz w:val="28"/>
          <w:szCs w:val="28"/>
        </w:rPr>
        <w:t xml:space="preserve"> настоящего Административного регламента Уполномоченным органом.</w:t>
      </w:r>
    </w:p>
    <w:p w14:paraId="3C496F3F" w14:textId="27EA0631" w:rsidR="007016B0"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3.22. После регистрации заявление и представленные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57FC54ED" w14:textId="77777777" w:rsidR="00863D49" w:rsidRPr="003C455F" w:rsidRDefault="00863D49" w:rsidP="00C5734F">
      <w:pPr>
        <w:widowControl w:val="0"/>
        <w:spacing w:after="0" w:line="240" w:lineRule="auto"/>
        <w:ind w:firstLine="851"/>
        <w:jc w:val="both"/>
        <w:rPr>
          <w:rFonts w:ascii="Times New Roman" w:hAnsi="Times New Roman"/>
          <w:sz w:val="28"/>
          <w:szCs w:val="28"/>
        </w:rPr>
      </w:pPr>
    </w:p>
    <w:p w14:paraId="683D86CC" w14:textId="0652DABF" w:rsidR="007016B0" w:rsidRDefault="00070AC6" w:rsidP="00C5734F">
      <w:pPr>
        <w:pStyle w:val="ConsPlusTitle"/>
        <w:widowControl/>
        <w:ind w:firstLine="851"/>
        <w:jc w:val="center"/>
        <w:outlineLvl w:val="5"/>
        <w:rPr>
          <w:rFonts w:ascii="Times New Roman" w:hAnsi="Times New Roman"/>
          <w:sz w:val="28"/>
          <w:szCs w:val="28"/>
        </w:rPr>
      </w:pPr>
      <w:r w:rsidRPr="003C455F">
        <w:rPr>
          <w:rFonts w:ascii="Times New Roman" w:hAnsi="Times New Roman"/>
          <w:sz w:val="28"/>
          <w:szCs w:val="28"/>
        </w:rPr>
        <w:t>Межведомственное информационное взаимодействие</w:t>
      </w:r>
    </w:p>
    <w:p w14:paraId="339E9247" w14:textId="77777777" w:rsidR="00863D49" w:rsidRPr="003C455F" w:rsidRDefault="00863D49" w:rsidP="00C5734F">
      <w:pPr>
        <w:pStyle w:val="ConsPlusTitle"/>
        <w:widowControl/>
        <w:ind w:firstLine="851"/>
        <w:jc w:val="center"/>
        <w:outlineLvl w:val="5"/>
        <w:rPr>
          <w:rFonts w:ascii="Times New Roman" w:hAnsi="Times New Roman"/>
          <w:sz w:val="28"/>
          <w:szCs w:val="28"/>
        </w:rPr>
      </w:pPr>
    </w:p>
    <w:p w14:paraId="1B6921D2" w14:textId="77777777" w:rsidR="007016B0" w:rsidRPr="003C455F" w:rsidRDefault="00070AC6" w:rsidP="00C5734F">
      <w:pPr>
        <w:pStyle w:val="ConsPlusNormal"/>
        <w:widowControl/>
        <w:ind w:firstLine="851"/>
        <w:jc w:val="both"/>
        <w:rPr>
          <w:sz w:val="28"/>
          <w:szCs w:val="28"/>
        </w:rPr>
      </w:pPr>
      <w:r w:rsidRPr="003C455F">
        <w:rPr>
          <w:sz w:val="28"/>
          <w:szCs w:val="28"/>
        </w:rPr>
        <w:t xml:space="preserve">3.23. Основанием для начала административной процедуры является регистрация заявления о выдаче градостроительного плана и приложенных к заявлению документов, если заявитель самостоятельно не представил документы, указанные </w:t>
      </w:r>
      <w:hyperlink w:anchor="Пункт_3_10" w:history="1">
        <w:r w:rsidRPr="003C455F">
          <w:rPr>
            <w:rStyle w:val="af2"/>
            <w:color w:val="000000"/>
            <w:sz w:val="28"/>
            <w:szCs w:val="28"/>
            <w:u w:val="none"/>
          </w:rPr>
          <w:t>в пункте 3.1</w:t>
        </w:r>
      </w:hyperlink>
      <w:r w:rsidRPr="003C455F">
        <w:rPr>
          <w:rStyle w:val="af2"/>
          <w:color w:val="000000"/>
          <w:sz w:val="28"/>
          <w:szCs w:val="28"/>
          <w:u w:val="none"/>
        </w:rPr>
        <w:t>1</w:t>
      </w:r>
      <w:r w:rsidRPr="003C455F">
        <w:rPr>
          <w:sz w:val="28"/>
          <w:szCs w:val="28"/>
        </w:rPr>
        <w:t xml:space="preserve"> настоящего Административного регламента.</w:t>
      </w:r>
    </w:p>
    <w:p w14:paraId="2B43235F" w14:textId="317169C5" w:rsidR="007016B0" w:rsidRPr="003C455F" w:rsidRDefault="00070AC6" w:rsidP="00C5734F">
      <w:pPr>
        <w:pStyle w:val="ConsPlusNormal"/>
        <w:widowControl/>
        <w:ind w:firstLine="851"/>
        <w:jc w:val="both"/>
        <w:rPr>
          <w:sz w:val="28"/>
          <w:szCs w:val="28"/>
        </w:rPr>
      </w:pPr>
      <w:r w:rsidRPr="003C455F">
        <w:rPr>
          <w:sz w:val="28"/>
          <w:szCs w:val="28"/>
        </w:rPr>
        <w:t>3.24. Должностное лицо ответственного структурного подразделения, в обязанности которого в соответствии с его должностн</w:t>
      </w:r>
      <w:r w:rsidR="003104CD">
        <w:rPr>
          <w:sz w:val="28"/>
          <w:szCs w:val="28"/>
        </w:rPr>
        <w:t xml:space="preserve">ой инструкцией </w:t>
      </w:r>
      <w:r w:rsidRPr="003C455F">
        <w:rPr>
          <w:sz w:val="28"/>
          <w:szCs w:val="28"/>
        </w:rPr>
        <w:t xml:space="preserve">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w:t>
      </w:r>
      <w:r w:rsidR="00627318">
        <w:rPr>
          <w:sz w:val="28"/>
          <w:szCs w:val="28"/>
        </w:rPr>
        <w:t>У</w:t>
      </w:r>
      <w:r w:rsidRPr="003C455F">
        <w:rPr>
          <w:sz w:val="28"/>
          <w:szCs w:val="28"/>
        </w:rPr>
        <w:t xml:space="preserve">полномоченный орган документов (их копий или сведений, содержащихся в них), предусмотренных </w:t>
      </w:r>
      <w:hyperlink w:anchor="Пункт_3_10" w:history="1">
        <w:r w:rsidRPr="003C455F">
          <w:rPr>
            <w:rStyle w:val="af2"/>
            <w:color w:val="000000"/>
            <w:sz w:val="28"/>
            <w:szCs w:val="28"/>
            <w:u w:val="none"/>
          </w:rPr>
          <w:t>пунктом 3.1</w:t>
        </w:r>
      </w:hyperlink>
      <w:r w:rsidRPr="003C455F">
        <w:rPr>
          <w:rStyle w:val="af2"/>
          <w:color w:val="000000"/>
          <w:sz w:val="28"/>
          <w:szCs w:val="28"/>
          <w:u w:val="none"/>
        </w:rPr>
        <w:t>1</w:t>
      </w:r>
      <w:r w:rsidRPr="003C455F">
        <w:rPr>
          <w:sz w:val="28"/>
          <w:szCs w:val="28"/>
        </w:rPr>
        <w:t xml:space="preserve">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49B0C230" w14:textId="7677CC44" w:rsidR="007016B0" w:rsidRPr="003C455F" w:rsidRDefault="00070AC6" w:rsidP="00C5734F">
      <w:pPr>
        <w:pStyle w:val="ConsPlusNormal"/>
        <w:widowControl/>
        <w:ind w:firstLine="851"/>
        <w:jc w:val="both"/>
        <w:rPr>
          <w:sz w:val="28"/>
          <w:szCs w:val="28"/>
        </w:rPr>
      </w:pPr>
      <w:bookmarkStart w:id="32" w:name="Par406"/>
      <w:bookmarkStart w:id="33" w:name="Пункт_3_23"/>
      <w:bookmarkEnd w:id="32"/>
      <w:bookmarkEnd w:id="33"/>
      <w:r w:rsidRPr="003C455F">
        <w:rPr>
          <w:sz w:val="28"/>
          <w:szCs w:val="28"/>
        </w:rPr>
        <w:t>3.25. Для предоставления услуги необходимо направление следующих межведомственных информационных запросов:</w:t>
      </w:r>
    </w:p>
    <w:p w14:paraId="1D167AA4" w14:textId="77777777" w:rsidR="007016B0" w:rsidRPr="003C455F" w:rsidRDefault="00070AC6" w:rsidP="00C5734F">
      <w:pPr>
        <w:pStyle w:val="ConsPlusNormal"/>
        <w:widowControl/>
        <w:ind w:firstLine="851"/>
        <w:jc w:val="both"/>
        <w:rPr>
          <w:sz w:val="28"/>
          <w:szCs w:val="28"/>
        </w:rPr>
      </w:pPr>
      <w:r w:rsidRPr="003C455F">
        <w:rPr>
          <w:sz w:val="28"/>
          <w:szCs w:val="28"/>
        </w:rPr>
        <w:t>3.25.1.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026B98D5" w14:textId="6AEC8CB1" w:rsidR="007016B0" w:rsidRPr="003C455F" w:rsidRDefault="00070AC6" w:rsidP="00C5734F">
      <w:pPr>
        <w:pStyle w:val="ConsPlusNormal"/>
        <w:widowControl/>
        <w:ind w:firstLine="851"/>
        <w:jc w:val="both"/>
        <w:rPr>
          <w:sz w:val="28"/>
          <w:szCs w:val="28"/>
        </w:rPr>
      </w:pPr>
      <w:r w:rsidRPr="003C455F">
        <w:rPr>
          <w:sz w:val="28"/>
          <w:szCs w:val="28"/>
        </w:rPr>
        <w:t xml:space="preserve">3.25.2.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w:t>
      </w:r>
      <w:r w:rsidR="004E6DF6" w:rsidRPr="004E6DF6">
        <w:rPr>
          <w:sz w:val="28"/>
          <w:szCs w:val="28"/>
        </w:rPr>
        <w:t>Филиал публично-правовой компании «Роскадастр» по Иркутской области</w:t>
      </w:r>
      <w:r w:rsidR="002228AB">
        <w:rPr>
          <w:sz w:val="28"/>
          <w:szCs w:val="28"/>
        </w:rPr>
        <w:t>;</w:t>
      </w:r>
    </w:p>
    <w:p w14:paraId="74D2E025" w14:textId="77777777" w:rsidR="007016B0" w:rsidRPr="003C455F" w:rsidRDefault="00070AC6" w:rsidP="00C5734F">
      <w:pPr>
        <w:pStyle w:val="ConsPlusNormal"/>
        <w:widowControl/>
        <w:ind w:firstLine="851"/>
        <w:jc w:val="both"/>
        <w:rPr>
          <w:sz w:val="28"/>
          <w:szCs w:val="28"/>
        </w:rPr>
      </w:pPr>
      <w:r w:rsidRPr="003C455F">
        <w:rPr>
          <w:sz w:val="28"/>
          <w:szCs w:val="28"/>
        </w:rPr>
        <w:t>3.25.3.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bookmarkStart w:id="34" w:name="Par409"/>
      <w:bookmarkStart w:id="35" w:name="Пункт_3_23_3"/>
      <w:bookmarkEnd w:id="34"/>
      <w:bookmarkEnd w:id="35"/>
    </w:p>
    <w:p w14:paraId="58EDD132" w14:textId="77777777" w:rsidR="007016B0" w:rsidRPr="003C455F" w:rsidRDefault="00070AC6" w:rsidP="00C5734F">
      <w:pPr>
        <w:pStyle w:val="ConsPlusNormal"/>
        <w:widowControl/>
        <w:ind w:firstLine="851"/>
        <w:jc w:val="both"/>
        <w:rPr>
          <w:sz w:val="28"/>
          <w:szCs w:val="28"/>
        </w:rPr>
      </w:pPr>
      <w:r w:rsidRPr="003C455F">
        <w:rPr>
          <w:sz w:val="28"/>
          <w:szCs w:val="28"/>
        </w:rPr>
        <w:t xml:space="preserve">3.25.4.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«Информация о возможности подключения (технологического присоединения) объектов капитального строительства к сетям </w:t>
      </w:r>
      <w:r w:rsidRPr="003C455F">
        <w:rPr>
          <w:sz w:val="28"/>
          <w:szCs w:val="28"/>
        </w:rPr>
        <w:lastRenderedPageBreak/>
        <w:t>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 Запрос о предоставлении документов (их копий или сведений, содержащихся в них) направляется правообладателям сетей инженерно-технического обеспечения;</w:t>
      </w:r>
    </w:p>
    <w:p w14:paraId="367F4F58" w14:textId="77777777" w:rsidR="007016B0" w:rsidRPr="003C455F" w:rsidRDefault="00070AC6" w:rsidP="00C5734F">
      <w:pPr>
        <w:pStyle w:val="ConsPlusNormal"/>
        <w:widowControl/>
        <w:ind w:firstLine="851"/>
        <w:jc w:val="both"/>
        <w:rPr>
          <w:sz w:val="28"/>
          <w:szCs w:val="28"/>
        </w:rPr>
      </w:pPr>
      <w:r w:rsidRPr="003C455F">
        <w:rPr>
          <w:sz w:val="28"/>
          <w:szCs w:val="28"/>
        </w:rPr>
        <w:t>Срок направления указанного информационного запроса составляет 1 рабочий день с даты регистрации заявления.</w:t>
      </w:r>
    </w:p>
    <w:p w14:paraId="4D13B730" w14:textId="77777777" w:rsidR="007016B0" w:rsidRPr="003C455F" w:rsidRDefault="00070AC6" w:rsidP="00C5734F">
      <w:pPr>
        <w:pStyle w:val="ConsPlusNormal"/>
        <w:widowControl/>
        <w:ind w:firstLine="851"/>
        <w:jc w:val="both"/>
        <w:rPr>
          <w:sz w:val="28"/>
          <w:szCs w:val="28"/>
        </w:rPr>
      </w:pPr>
      <w:r w:rsidRPr="003C455F">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bookmarkStart w:id="36" w:name="Par410"/>
      <w:bookmarkEnd w:id="36"/>
    </w:p>
    <w:p w14:paraId="08678C93" w14:textId="77777777" w:rsidR="007016B0" w:rsidRPr="003C455F" w:rsidRDefault="00070AC6" w:rsidP="00C5734F">
      <w:pPr>
        <w:pStyle w:val="ConsPlusNormal"/>
        <w:widowControl/>
        <w:ind w:firstLine="851"/>
        <w:jc w:val="both"/>
        <w:rPr>
          <w:sz w:val="28"/>
          <w:szCs w:val="28"/>
        </w:rPr>
      </w:pPr>
      <w:r w:rsidRPr="003C455F">
        <w:rPr>
          <w:sz w:val="28"/>
          <w:szCs w:val="28"/>
        </w:rPr>
        <w:t>3.25.5.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«Утвержденные проект межевания территории и (или) схема расположения земельного участка или земельных участков на кадастровом плане территории в случаях, предусмотренных частью 1.1 и 1.2 статьи 57.3 Градостроительного кодекса Российской Федерации».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0788989B" w14:textId="77777777" w:rsidR="007016B0" w:rsidRPr="003C455F" w:rsidRDefault="00070AC6" w:rsidP="00C5734F">
      <w:pPr>
        <w:pStyle w:val="ConsPlusNormal"/>
        <w:widowControl/>
        <w:ind w:firstLine="851"/>
        <w:jc w:val="both"/>
        <w:rPr>
          <w:sz w:val="28"/>
          <w:szCs w:val="28"/>
        </w:rPr>
      </w:pPr>
      <w:r w:rsidRPr="003C455F">
        <w:rPr>
          <w:sz w:val="28"/>
          <w:szCs w:val="28"/>
        </w:rPr>
        <w:t>Срок направления указанного информационного запроса составляет 1 рабочий день с даты регистрации заявления.</w:t>
      </w:r>
    </w:p>
    <w:p w14:paraId="1E532470" w14:textId="77777777" w:rsidR="007016B0" w:rsidRPr="003C455F" w:rsidRDefault="00070AC6" w:rsidP="00C5734F">
      <w:pPr>
        <w:pStyle w:val="ConsPlusNormal"/>
        <w:widowControl/>
        <w:ind w:firstLine="851"/>
        <w:jc w:val="both"/>
        <w:rPr>
          <w:sz w:val="28"/>
          <w:szCs w:val="28"/>
        </w:rPr>
      </w:pPr>
      <w:r w:rsidRPr="003C455F">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76A9A404" w14:textId="77777777" w:rsidR="007016B0" w:rsidRPr="003C455F" w:rsidRDefault="00070AC6" w:rsidP="00C5734F">
      <w:pPr>
        <w:pStyle w:val="ConsPlusNormal"/>
        <w:widowControl/>
        <w:ind w:firstLine="851"/>
        <w:jc w:val="both"/>
        <w:rPr>
          <w:sz w:val="28"/>
          <w:szCs w:val="28"/>
        </w:rPr>
      </w:pPr>
      <w:r w:rsidRPr="003C455F">
        <w:rPr>
          <w:sz w:val="28"/>
          <w:szCs w:val="28"/>
        </w:rPr>
        <w:t>3.25.6.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«Копия договора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Указанный информационный запрос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Иркутской области, принявших решение о комплексном развитии территории, с которыми заключен договор о комплексном развитии территории».</w:t>
      </w:r>
    </w:p>
    <w:p w14:paraId="65062AA8" w14:textId="77777777" w:rsidR="007016B0" w:rsidRPr="003C455F" w:rsidRDefault="00070AC6" w:rsidP="00C5734F">
      <w:pPr>
        <w:pStyle w:val="ConsPlusNormal"/>
        <w:widowControl/>
        <w:ind w:firstLine="851"/>
        <w:jc w:val="both"/>
        <w:rPr>
          <w:sz w:val="28"/>
          <w:szCs w:val="28"/>
        </w:rPr>
      </w:pPr>
      <w:r w:rsidRPr="003C455F">
        <w:rPr>
          <w:sz w:val="28"/>
          <w:szCs w:val="28"/>
        </w:rPr>
        <w:t>Срок направления указанного информационного запроса составляет 1 рабочий день с даты регистрации заявления.</w:t>
      </w:r>
    </w:p>
    <w:p w14:paraId="389F5CF4" w14:textId="77777777" w:rsidR="007016B0" w:rsidRPr="003C455F" w:rsidRDefault="00070AC6" w:rsidP="00C5734F">
      <w:pPr>
        <w:pStyle w:val="ConsPlusNormal"/>
        <w:widowControl/>
        <w:ind w:firstLine="851"/>
        <w:jc w:val="both"/>
        <w:rPr>
          <w:sz w:val="28"/>
          <w:szCs w:val="28"/>
        </w:rPr>
      </w:pPr>
      <w:r w:rsidRPr="003C455F">
        <w:rPr>
          <w:sz w:val="28"/>
          <w:szCs w:val="28"/>
        </w:rPr>
        <w:lastRenderedPageBreak/>
        <w:t>Срок получения ответа на указанный информационный запрос составляет не более 5 рабочих дней с даты получения межведомственного запроса.</w:t>
      </w:r>
    </w:p>
    <w:p w14:paraId="54BDC206" w14:textId="77777777" w:rsidR="007016B0" w:rsidRPr="003C455F" w:rsidRDefault="00070AC6" w:rsidP="00C5734F">
      <w:pPr>
        <w:pStyle w:val="ConsPlusNormal"/>
        <w:widowControl/>
        <w:ind w:firstLine="851"/>
        <w:jc w:val="both"/>
        <w:rPr>
          <w:sz w:val="28"/>
          <w:szCs w:val="28"/>
        </w:rPr>
      </w:pPr>
      <w:r w:rsidRPr="003C455F">
        <w:rPr>
          <w:sz w:val="28"/>
          <w:szCs w:val="28"/>
        </w:rPr>
        <w:t>3.25.7.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(при наличии ограничений использования земельного участка). Указанный информационный запрос направляется в «Уполномоченный орган государственной власти, органы местного самоуправления муниципальных образований Иркутской области, которыми принято решение об установлении или изменении зоны с особыми условиями использования территории».</w:t>
      </w:r>
    </w:p>
    <w:p w14:paraId="0EC941AA" w14:textId="77777777" w:rsidR="007016B0" w:rsidRPr="003C455F" w:rsidRDefault="00070AC6" w:rsidP="00C5734F">
      <w:pPr>
        <w:pStyle w:val="ConsPlusNormal"/>
        <w:widowControl/>
        <w:ind w:firstLine="851"/>
        <w:jc w:val="both"/>
        <w:rPr>
          <w:sz w:val="28"/>
          <w:szCs w:val="28"/>
        </w:rPr>
      </w:pPr>
      <w:r w:rsidRPr="003C455F">
        <w:rPr>
          <w:sz w:val="28"/>
          <w:szCs w:val="28"/>
        </w:rPr>
        <w:t>Срок направления указанного информационного запроса составляет 1 рабочий день с даты регистрации заявления.</w:t>
      </w:r>
    </w:p>
    <w:p w14:paraId="59E8D64C" w14:textId="77777777" w:rsidR="007016B0" w:rsidRPr="003C455F" w:rsidRDefault="00070AC6" w:rsidP="00C5734F">
      <w:pPr>
        <w:pStyle w:val="ConsPlusNormal"/>
        <w:widowControl/>
        <w:ind w:firstLine="851"/>
        <w:jc w:val="both"/>
        <w:rPr>
          <w:sz w:val="28"/>
          <w:szCs w:val="28"/>
        </w:rPr>
      </w:pPr>
      <w:r w:rsidRPr="003C455F">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5471FCA5" w14:textId="77777777" w:rsidR="007016B0" w:rsidRPr="003C455F" w:rsidRDefault="00070AC6" w:rsidP="00C5734F">
      <w:pPr>
        <w:pStyle w:val="ConsPlusNormal"/>
        <w:widowControl/>
        <w:ind w:firstLine="851"/>
        <w:jc w:val="both"/>
        <w:rPr>
          <w:sz w:val="28"/>
          <w:szCs w:val="28"/>
        </w:rPr>
      </w:pPr>
      <w:r w:rsidRPr="003C455F">
        <w:rPr>
          <w:sz w:val="28"/>
          <w:szCs w:val="28"/>
        </w:rPr>
        <w:t>3.25.8.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 (при наличии ограничений использования земельного участка). Указанный информационный запрос направляется в «Уполномоченный орган государственной власти, органы местного самоуправления муниципальных образований Иркутской области, которыми принято решение об установлении или изменении зоны с особыми условиями использования территории».</w:t>
      </w:r>
    </w:p>
    <w:p w14:paraId="33F63A62" w14:textId="77777777" w:rsidR="007016B0" w:rsidRPr="003C455F" w:rsidRDefault="00070AC6" w:rsidP="00C5734F">
      <w:pPr>
        <w:pStyle w:val="ConsPlusNormal"/>
        <w:widowControl/>
        <w:ind w:firstLine="851"/>
        <w:jc w:val="both"/>
        <w:rPr>
          <w:sz w:val="28"/>
          <w:szCs w:val="28"/>
        </w:rPr>
      </w:pPr>
      <w:r w:rsidRPr="003C455F">
        <w:rPr>
          <w:sz w:val="28"/>
          <w:szCs w:val="28"/>
        </w:rPr>
        <w:t>Срок направления указанного информационного запроса составляет 1 рабочий день с даты регистрации заявления.</w:t>
      </w:r>
    </w:p>
    <w:p w14:paraId="082A7F6C" w14:textId="77777777" w:rsidR="007016B0" w:rsidRPr="003C455F" w:rsidRDefault="00070AC6" w:rsidP="00C5734F">
      <w:pPr>
        <w:pStyle w:val="ConsPlusNormal"/>
        <w:widowControl/>
        <w:ind w:firstLine="851"/>
        <w:jc w:val="both"/>
        <w:rPr>
          <w:sz w:val="28"/>
          <w:szCs w:val="28"/>
        </w:rPr>
      </w:pPr>
      <w:r w:rsidRPr="003C455F">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bookmarkStart w:id="37" w:name="Par414"/>
      <w:bookmarkEnd w:id="37"/>
    </w:p>
    <w:p w14:paraId="61670017" w14:textId="77777777" w:rsidR="007016B0" w:rsidRPr="003C455F" w:rsidRDefault="00070AC6" w:rsidP="00C5734F">
      <w:pPr>
        <w:pStyle w:val="ConsPlusNormal"/>
        <w:widowControl/>
        <w:ind w:firstLine="851"/>
        <w:jc w:val="both"/>
        <w:rPr>
          <w:sz w:val="28"/>
          <w:szCs w:val="28"/>
        </w:rPr>
      </w:pPr>
      <w:r w:rsidRPr="003C455F">
        <w:rPr>
          <w:sz w:val="28"/>
          <w:szCs w:val="28"/>
        </w:rPr>
        <w:t>3.25.9.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«Документация по планировке территории в случаях, предусмотренных частью 4 статьи 57.3 Градостроительного кодекса Российской Федерации».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477B527D" w14:textId="77777777" w:rsidR="007016B0" w:rsidRPr="003C455F" w:rsidRDefault="00070AC6" w:rsidP="00C5734F">
      <w:pPr>
        <w:pStyle w:val="ConsPlusNormal"/>
        <w:widowControl/>
        <w:ind w:firstLine="851"/>
        <w:jc w:val="both"/>
        <w:rPr>
          <w:sz w:val="28"/>
          <w:szCs w:val="28"/>
        </w:rPr>
      </w:pPr>
      <w:r w:rsidRPr="003C455F">
        <w:rPr>
          <w:sz w:val="28"/>
          <w:szCs w:val="28"/>
        </w:rPr>
        <w:t>Срок направления указанного информационного запроса составляет 1 рабочий день с даты регистрации заявления.</w:t>
      </w:r>
    </w:p>
    <w:p w14:paraId="611860F9" w14:textId="77777777" w:rsidR="007016B0" w:rsidRPr="003C455F" w:rsidRDefault="00070AC6" w:rsidP="00C5734F">
      <w:pPr>
        <w:pStyle w:val="ConsPlusNormal"/>
        <w:widowControl/>
        <w:ind w:firstLine="851"/>
        <w:jc w:val="both"/>
        <w:rPr>
          <w:sz w:val="28"/>
          <w:szCs w:val="28"/>
        </w:rPr>
      </w:pPr>
      <w:r w:rsidRPr="003C455F">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7F4D08F2" w14:textId="77777777" w:rsidR="007016B0" w:rsidRPr="003C455F" w:rsidRDefault="00070AC6" w:rsidP="00C5734F">
      <w:pPr>
        <w:pStyle w:val="ConsPlusNormal"/>
        <w:widowControl/>
        <w:ind w:firstLine="851"/>
        <w:jc w:val="both"/>
        <w:rPr>
          <w:sz w:val="28"/>
          <w:szCs w:val="28"/>
        </w:rPr>
      </w:pPr>
      <w:r w:rsidRPr="003C455F">
        <w:rPr>
          <w:sz w:val="28"/>
          <w:szCs w:val="28"/>
        </w:rPr>
        <w:lastRenderedPageBreak/>
        <w:t>3.26. Межведомственное информационное взаимодействие может осуществляться на бумажном носителе.</w:t>
      </w:r>
    </w:p>
    <w:p w14:paraId="495D199C" w14:textId="77777777" w:rsidR="007016B0" w:rsidRPr="003C455F" w:rsidRDefault="00070AC6" w:rsidP="00C5734F">
      <w:pPr>
        <w:pStyle w:val="ConsPlusNormal"/>
        <w:widowControl/>
        <w:ind w:firstLine="851"/>
        <w:jc w:val="both"/>
        <w:rPr>
          <w:sz w:val="28"/>
          <w:szCs w:val="28"/>
        </w:rPr>
      </w:pPr>
      <w:r w:rsidRPr="003C455F">
        <w:rPr>
          <w:sz w:val="28"/>
          <w:szCs w:val="28"/>
        </w:rPr>
        <w:t>3.27.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13AC4C84" w14:textId="77777777" w:rsidR="007016B0" w:rsidRPr="003C455F" w:rsidRDefault="007016B0" w:rsidP="00C5734F">
      <w:pPr>
        <w:pStyle w:val="ConsPlusNormal"/>
        <w:widowControl/>
        <w:ind w:firstLine="851"/>
        <w:jc w:val="both"/>
        <w:rPr>
          <w:sz w:val="28"/>
          <w:szCs w:val="28"/>
        </w:rPr>
      </w:pPr>
    </w:p>
    <w:p w14:paraId="54002B6F" w14:textId="77777777" w:rsidR="007016B0" w:rsidRPr="003C455F" w:rsidRDefault="00070AC6" w:rsidP="00C5734F">
      <w:pPr>
        <w:pStyle w:val="ConsPlusTitle"/>
        <w:widowControl/>
        <w:ind w:firstLine="851"/>
        <w:jc w:val="center"/>
        <w:outlineLvl w:val="5"/>
        <w:rPr>
          <w:rFonts w:ascii="Times New Roman" w:hAnsi="Times New Roman"/>
          <w:sz w:val="28"/>
          <w:szCs w:val="28"/>
        </w:rPr>
      </w:pPr>
      <w:r w:rsidRPr="003C455F">
        <w:rPr>
          <w:rFonts w:ascii="Times New Roman" w:hAnsi="Times New Roman"/>
          <w:sz w:val="28"/>
          <w:szCs w:val="28"/>
        </w:rPr>
        <w:t>Принятие решения о предоставлении (об отказе в предоставлении) муниципальной услуги</w:t>
      </w:r>
    </w:p>
    <w:p w14:paraId="258F261B" w14:textId="77777777" w:rsidR="007016B0" w:rsidRPr="003C455F" w:rsidRDefault="007016B0" w:rsidP="00C5734F">
      <w:pPr>
        <w:pStyle w:val="ConsPlusNormal"/>
        <w:widowControl/>
        <w:ind w:firstLine="851"/>
        <w:jc w:val="both"/>
        <w:rPr>
          <w:sz w:val="28"/>
          <w:szCs w:val="28"/>
        </w:rPr>
      </w:pPr>
    </w:p>
    <w:p w14:paraId="7FB5990B" w14:textId="0604F781" w:rsidR="007016B0" w:rsidRPr="003C455F" w:rsidRDefault="00070AC6" w:rsidP="00C5734F">
      <w:pPr>
        <w:pStyle w:val="ConsPlusNormal"/>
        <w:widowControl/>
        <w:ind w:firstLine="851"/>
        <w:jc w:val="both"/>
        <w:rPr>
          <w:sz w:val="28"/>
          <w:szCs w:val="28"/>
        </w:rPr>
      </w:pPr>
      <w:r w:rsidRPr="003C455F">
        <w:rPr>
          <w:sz w:val="28"/>
          <w:szCs w:val="28"/>
        </w:rPr>
        <w:t>3.28.</w:t>
      </w:r>
      <w:r w:rsidRPr="003C455F">
        <w:rPr>
          <w:sz w:val="28"/>
          <w:szCs w:val="28"/>
        </w:rPr>
        <w:tab/>
        <w:t>Уполномоченный орган отказывает заявителю в предоставлении услуги при наличии следующих оснований:</w:t>
      </w:r>
    </w:p>
    <w:p w14:paraId="74BD46E2" w14:textId="77777777" w:rsidR="007016B0" w:rsidRPr="003C455F" w:rsidRDefault="00070AC6" w:rsidP="004A6BC1">
      <w:pPr>
        <w:pStyle w:val="ConsPlusNormal"/>
        <w:numPr>
          <w:ilvl w:val="0"/>
          <w:numId w:val="11"/>
        </w:numPr>
        <w:tabs>
          <w:tab w:val="left" w:pos="1134"/>
        </w:tabs>
        <w:ind w:left="0" w:firstLine="851"/>
        <w:jc w:val="both"/>
        <w:rPr>
          <w:sz w:val="28"/>
          <w:szCs w:val="28"/>
        </w:rPr>
      </w:pPr>
      <w:r w:rsidRPr="003C455F">
        <w:rPr>
          <w:sz w:val="28"/>
          <w:szCs w:val="28"/>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Градостроительного кодекса Российской Федерации;</w:t>
      </w:r>
      <w:bookmarkStart w:id="38" w:name="Par190"/>
      <w:bookmarkStart w:id="39" w:name="Пункт_3_31_б"/>
      <w:bookmarkEnd w:id="38"/>
      <w:bookmarkEnd w:id="39"/>
    </w:p>
    <w:p w14:paraId="1C55511A" w14:textId="77777777" w:rsidR="007016B0" w:rsidRPr="003C455F" w:rsidRDefault="00070AC6" w:rsidP="004A6BC1">
      <w:pPr>
        <w:pStyle w:val="ConsPlusNormal"/>
        <w:numPr>
          <w:ilvl w:val="0"/>
          <w:numId w:val="11"/>
        </w:numPr>
        <w:tabs>
          <w:tab w:val="left" w:pos="1134"/>
        </w:tabs>
        <w:ind w:left="0" w:firstLine="851"/>
        <w:jc w:val="both"/>
        <w:rPr>
          <w:sz w:val="28"/>
          <w:szCs w:val="28"/>
        </w:rPr>
      </w:pPr>
      <w:r w:rsidRPr="003C455F">
        <w:rPr>
          <w:sz w:val="28"/>
          <w:szCs w:val="28"/>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bookmarkStart w:id="40" w:name="Par191"/>
      <w:bookmarkStart w:id="41" w:name="Пункт_3_31_в"/>
      <w:bookmarkStart w:id="42" w:name="Пункт_3_31_г"/>
      <w:bookmarkEnd w:id="40"/>
      <w:bookmarkEnd w:id="41"/>
      <w:bookmarkEnd w:id="42"/>
      <w:r w:rsidRPr="003C455F">
        <w:rPr>
          <w:sz w:val="28"/>
          <w:szCs w:val="28"/>
        </w:rPr>
        <w:t>;</w:t>
      </w:r>
    </w:p>
    <w:p w14:paraId="101515CF" w14:textId="77777777" w:rsidR="007016B0" w:rsidRPr="003C455F" w:rsidRDefault="00070AC6" w:rsidP="004A6BC1">
      <w:pPr>
        <w:pStyle w:val="ConsPlusNormal"/>
        <w:numPr>
          <w:ilvl w:val="0"/>
          <w:numId w:val="11"/>
        </w:numPr>
        <w:tabs>
          <w:tab w:val="left" w:pos="1134"/>
        </w:tabs>
        <w:ind w:left="0" w:firstLine="851"/>
        <w:jc w:val="both"/>
        <w:rPr>
          <w:sz w:val="28"/>
          <w:szCs w:val="28"/>
        </w:rPr>
      </w:pPr>
      <w:r w:rsidRPr="003C455F">
        <w:rPr>
          <w:sz w:val="28"/>
          <w:szCs w:val="28"/>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p w14:paraId="13F264FE" w14:textId="77777777" w:rsidR="007016B0" w:rsidRPr="003C455F" w:rsidRDefault="00070AC6" w:rsidP="00C5734F">
      <w:pPr>
        <w:pStyle w:val="ConsPlusNormal"/>
        <w:widowControl/>
        <w:ind w:firstLine="851"/>
        <w:jc w:val="both"/>
        <w:rPr>
          <w:sz w:val="28"/>
          <w:szCs w:val="28"/>
        </w:rPr>
      </w:pPr>
      <w:r w:rsidRPr="003C455F">
        <w:rPr>
          <w:sz w:val="28"/>
          <w:szCs w:val="28"/>
        </w:rPr>
        <w:t>3.29. Неполучение (несвоевременное получение) документов и сведений, предусмотренных пунктом 3.11 настоящего Административного регламента, не может являться основанием для отказа в предоставлении муниципальной услуги.</w:t>
      </w:r>
    </w:p>
    <w:p w14:paraId="55191FFE" w14:textId="0895EAAB" w:rsidR="007016B0" w:rsidRPr="003C455F" w:rsidRDefault="00070AC6" w:rsidP="00C5734F">
      <w:pPr>
        <w:pStyle w:val="ConsPlusNormal"/>
        <w:widowControl/>
        <w:ind w:firstLine="851"/>
        <w:jc w:val="both"/>
        <w:rPr>
          <w:sz w:val="28"/>
          <w:szCs w:val="28"/>
        </w:rPr>
      </w:pPr>
      <w:r w:rsidRPr="003C455F">
        <w:rPr>
          <w:sz w:val="28"/>
          <w:szCs w:val="28"/>
        </w:rPr>
        <w:t xml:space="preserve">3.30. Решение об отказе в выдаче градостроительного плана земельного участка с разъяснением причин отказа, в случае наличия оснований, указанных в пункте 3.28 </w:t>
      </w:r>
      <w:r w:rsidR="007742FA" w:rsidRPr="003C455F">
        <w:rPr>
          <w:sz w:val="28"/>
          <w:szCs w:val="28"/>
        </w:rPr>
        <w:t>настоящего Административного регламента,</w:t>
      </w:r>
      <w:r w:rsidRPr="003C455F">
        <w:rPr>
          <w:sz w:val="28"/>
          <w:szCs w:val="28"/>
        </w:rPr>
        <w:t xml:space="preserve"> оформляется по форме согласно Приложению № 4 к настоящему Административному регламенту.</w:t>
      </w:r>
    </w:p>
    <w:p w14:paraId="3FED2432" w14:textId="77777777" w:rsidR="007016B0" w:rsidRPr="003C455F" w:rsidRDefault="00070AC6" w:rsidP="00C5734F">
      <w:pPr>
        <w:pStyle w:val="ConsPlusNormal"/>
        <w:widowControl/>
        <w:ind w:firstLine="851"/>
        <w:jc w:val="both"/>
        <w:rPr>
          <w:sz w:val="28"/>
          <w:szCs w:val="28"/>
        </w:rPr>
      </w:pPr>
      <w:r w:rsidRPr="003C455F">
        <w:rPr>
          <w:sz w:val="28"/>
          <w:szCs w:val="28"/>
        </w:rPr>
        <w:t>3.31. Подписанное решение об отказе в выдаче градостроительного плана земельного участка, с разъяснением причин отказа регистрируется в день его подписания и в течении одного дня направляется способом, указанном в заявлении.</w:t>
      </w:r>
    </w:p>
    <w:p w14:paraId="0792729A" w14:textId="30B124D2" w:rsidR="007016B0" w:rsidRPr="003C455F" w:rsidRDefault="00070AC6" w:rsidP="00C5734F">
      <w:pPr>
        <w:pStyle w:val="ConsPlusNormal"/>
        <w:widowControl/>
        <w:ind w:firstLine="851"/>
        <w:jc w:val="both"/>
        <w:rPr>
          <w:sz w:val="28"/>
          <w:szCs w:val="28"/>
        </w:rPr>
      </w:pPr>
      <w:r w:rsidRPr="003C455F">
        <w:rPr>
          <w:sz w:val="28"/>
          <w:szCs w:val="28"/>
        </w:rPr>
        <w:t>3.32. Отказ в выдач</w:t>
      </w:r>
      <w:r w:rsidR="007F5113">
        <w:rPr>
          <w:sz w:val="28"/>
          <w:szCs w:val="28"/>
        </w:rPr>
        <w:t>е</w:t>
      </w:r>
      <w:r w:rsidRPr="003C455F">
        <w:rPr>
          <w:sz w:val="28"/>
          <w:szCs w:val="28"/>
        </w:rPr>
        <w:t xml:space="preserve"> градостроительного плана земельного участка, не препятствует повторному обращению заявителя в Уполномоченный орган.</w:t>
      </w:r>
    </w:p>
    <w:p w14:paraId="184328A8" w14:textId="77777777" w:rsidR="007016B0" w:rsidRPr="003C455F" w:rsidRDefault="00070AC6" w:rsidP="00C5734F">
      <w:pPr>
        <w:pStyle w:val="ConsPlusNormal"/>
        <w:widowControl/>
        <w:ind w:firstLine="851"/>
        <w:jc w:val="both"/>
        <w:rPr>
          <w:sz w:val="28"/>
          <w:szCs w:val="28"/>
        </w:rPr>
      </w:pPr>
      <w:r w:rsidRPr="003C455F">
        <w:rPr>
          <w:sz w:val="28"/>
          <w:szCs w:val="28"/>
        </w:rPr>
        <w:t xml:space="preserve">Срок осуществления административной процедуры составляет 4 рабочих дня. </w:t>
      </w:r>
    </w:p>
    <w:p w14:paraId="637B7D09" w14:textId="77777777" w:rsidR="007016B0" w:rsidRPr="003C455F" w:rsidRDefault="00070AC6" w:rsidP="00C5734F">
      <w:pPr>
        <w:pStyle w:val="ConsPlusNormal"/>
        <w:widowControl/>
        <w:ind w:firstLine="851"/>
        <w:jc w:val="both"/>
        <w:rPr>
          <w:sz w:val="28"/>
          <w:szCs w:val="28"/>
        </w:rPr>
      </w:pPr>
      <w:bookmarkStart w:id="43" w:name="Пункт_3_31"/>
      <w:bookmarkStart w:id="44" w:name="Пункт_3_31_а"/>
      <w:bookmarkEnd w:id="43"/>
      <w:bookmarkEnd w:id="44"/>
      <w:r w:rsidRPr="003C455F">
        <w:rPr>
          <w:sz w:val="28"/>
          <w:szCs w:val="28"/>
        </w:rPr>
        <w:t>3.33. Подготовка проекта чертежа и текстовой части градостроительного плана земельного участка:</w:t>
      </w:r>
    </w:p>
    <w:p w14:paraId="1378B177" w14:textId="77777777" w:rsidR="007016B0" w:rsidRPr="003C455F" w:rsidRDefault="00070AC6" w:rsidP="004A6BC1">
      <w:pPr>
        <w:pStyle w:val="ConsPlusNormal"/>
        <w:numPr>
          <w:ilvl w:val="0"/>
          <w:numId w:val="12"/>
        </w:numPr>
        <w:tabs>
          <w:tab w:val="left" w:pos="1276"/>
        </w:tabs>
        <w:ind w:left="0" w:firstLine="851"/>
        <w:jc w:val="both"/>
        <w:rPr>
          <w:sz w:val="28"/>
          <w:szCs w:val="28"/>
        </w:rPr>
      </w:pPr>
      <w:r w:rsidRPr="003C455F">
        <w:rPr>
          <w:sz w:val="28"/>
          <w:szCs w:val="28"/>
        </w:rPr>
        <w:t>основанием для начала административной процедуры по подготовке проекта чертежа и текстовой части градостроительного плана земельного участка является соответствие заявления и приложенных к нему документов;</w:t>
      </w:r>
    </w:p>
    <w:p w14:paraId="183CEAFD" w14:textId="5B34BB18" w:rsidR="007016B0" w:rsidRPr="003C455F" w:rsidRDefault="00070AC6" w:rsidP="004A6BC1">
      <w:pPr>
        <w:pStyle w:val="ConsPlusNormal"/>
        <w:numPr>
          <w:ilvl w:val="0"/>
          <w:numId w:val="12"/>
        </w:numPr>
        <w:tabs>
          <w:tab w:val="left" w:pos="1276"/>
        </w:tabs>
        <w:ind w:left="0" w:firstLine="851"/>
        <w:jc w:val="both"/>
        <w:rPr>
          <w:sz w:val="28"/>
          <w:szCs w:val="28"/>
        </w:rPr>
      </w:pPr>
      <w:r w:rsidRPr="003C455F">
        <w:rPr>
          <w:sz w:val="28"/>
          <w:szCs w:val="28"/>
        </w:rPr>
        <w:t xml:space="preserve">должностное лицо </w:t>
      </w:r>
      <w:r w:rsidR="007F5113">
        <w:rPr>
          <w:sz w:val="28"/>
          <w:szCs w:val="28"/>
        </w:rPr>
        <w:t>Уполномоченного органа</w:t>
      </w:r>
      <w:r w:rsidRPr="003C455F">
        <w:rPr>
          <w:sz w:val="28"/>
          <w:szCs w:val="28"/>
        </w:rPr>
        <w:t xml:space="preserve"> осуществляет градостроительный анализ земельного участка и прилегающей территории, подготовку проекта чертежа градостроительного плана земельного участка, внесение сведений о земельном участке, возможности подключения (технологического присоединения) объектов капитального строительства к сетям инженерно-</w:t>
      </w:r>
      <w:r w:rsidRPr="003C455F">
        <w:rPr>
          <w:sz w:val="28"/>
          <w:szCs w:val="28"/>
        </w:rPr>
        <w:lastRenderedPageBreak/>
        <w:t>технического обеспечения (за исключением сетей электроснабжения) в проект градостроительного плана земельного участка;</w:t>
      </w:r>
    </w:p>
    <w:p w14:paraId="740FADB2" w14:textId="77777777" w:rsidR="007016B0" w:rsidRPr="003C455F" w:rsidRDefault="00070AC6" w:rsidP="004A6BC1">
      <w:pPr>
        <w:pStyle w:val="ConsPlusNormal"/>
        <w:numPr>
          <w:ilvl w:val="0"/>
          <w:numId w:val="12"/>
        </w:numPr>
        <w:tabs>
          <w:tab w:val="left" w:pos="1276"/>
        </w:tabs>
        <w:ind w:left="0" w:firstLine="851"/>
        <w:jc w:val="both"/>
        <w:rPr>
          <w:sz w:val="28"/>
          <w:szCs w:val="28"/>
        </w:rPr>
      </w:pPr>
      <w:r w:rsidRPr="003C455F">
        <w:rPr>
          <w:sz w:val="28"/>
          <w:szCs w:val="28"/>
        </w:rPr>
        <w:t>в случае не поступления из ресурсоснабжающих организаций в течение 5 рабочих дней с момента отправки межведомственного запроса сведений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проект градостроительного плана земельного участка включается информация об отсутствии таких сведений.</w:t>
      </w:r>
    </w:p>
    <w:p w14:paraId="188771F0" w14:textId="77777777" w:rsidR="007016B0" w:rsidRPr="003C455F" w:rsidRDefault="00070AC6" w:rsidP="00C5734F">
      <w:pPr>
        <w:pStyle w:val="ConsPlusNormal"/>
        <w:widowControl/>
        <w:ind w:firstLine="851"/>
        <w:jc w:val="both"/>
        <w:rPr>
          <w:sz w:val="28"/>
          <w:szCs w:val="28"/>
        </w:rPr>
      </w:pPr>
      <w:r w:rsidRPr="003C455F">
        <w:rPr>
          <w:sz w:val="28"/>
          <w:szCs w:val="28"/>
        </w:rPr>
        <w:t xml:space="preserve">3.34. Результатом административной процедуры является подготовка проекта градостроительного плана земельного участка, его подписание и присвоение номера градостроительному плану земельного участка. </w:t>
      </w:r>
    </w:p>
    <w:p w14:paraId="1F2AC9CC" w14:textId="655E6CCE" w:rsidR="007016B0" w:rsidRDefault="00070AC6" w:rsidP="00C5734F">
      <w:pPr>
        <w:pStyle w:val="ConsPlusNormal"/>
        <w:widowControl/>
        <w:ind w:firstLine="851"/>
        <w:jc w:val="both"/>
        <w:rPr>
          <w:sz w:val="28"/>
          <w:szCs w:val="28"/>
        </w:rPr>
      </w:pPr>
      <w:r w:rsidRPr="003C455F">
        <w:rPr>
          <w:sz w:val="28"/>
          <w:szCs w:val="28"/>
        </w:rPr>
        <w:t>Срок осуществления административной процедуры составляет 4 рабочих дня.</w:t>
      </w:r>
    </w:p>
    <w:p w14:paraId="728111D2" w14:textId="77777777" w:rsidR="00863D49" w:rsidRPr="003C455F" w:rsidRDefault="00863D49" w:rsidP="00C5734F">
      <w:pPr>
        <w:pStyle w:val="ConsPlusNormal"/>
        <w:widowControl/>
        <w:ind w:firstLine="851"/>
        <w:jc w:val="both"/>
        <w:rPr>
          <w:sz w:val="28"/>
          <w:szCs w:val="28"/>
        </w:rPr>
      </w:pPr>
    </w:p>
    <w:p w14:paraId="478C6722" w14:textId="08846309" w:rsidR="007016B0" w:rsidRDefault="00070AC6" w:rsidP="00C5734F">
      <w:pPr>
        <w:pStyle w:val="ConsPlusTitle"/>
        <w:widowControl/>
        <w:ind w:firstLine="851"/>
        <w:jc w:val="center"/>
        <w:outlineLvl w:val="5"/>
        <w:rPr>
          <w:rFonts w:ascii="Times New Roman" w:hAnsi="Times New Roman"/>
          <w:sz w:val="28"/>
          <w:szCs w:val="28"/>
        </w:rPr>
      </w:pPr>
      <w:r w:rsidRPr="003C455F">
        <w:rPr>
          <w:rFonts w:ascii="Times New Roman" w:hAnsi="Times New Roman"/>
          <w:sz w:val="28"/>
          <w:szCs w:val="28"/>
        </w:rPr>
        <w:t>Предоставление результата муниципальной услуги</w:t>
      </w:r>
    </w:p>
    <w:p w14:paraId="59D7FECC" w14:textId="77777777" w:rsidR="003453F1" w:rsidRPr="003C455F" w:rsidRDefault="003453F1" w:rsidP="00C5734F">
      <w:pPr>
        <w:pStyle w:val="ConsPlusTitle"/>
        <w:widowControl/>
        <w:ind w:firstLine="851"/>
        <w:jc w:val="center"/>
        <w:outlineLvl w:val="5"/>
        <w:rPr>
          <w:rFonts w:ascii="Times New Roman" w:hAnsi="Times New Roman"/>
          <w:sz w:val="28"/>
          <w:szCs w:val="28"/>
        </w:rPr>
      </w:pPr>
    </w:p>
    <w:p w14:paraId="705D5CE3" w14:textId="77777777" w:rsidR="007016B0" w:rsidRPr="003C455F" w:rsidRDefault="00070AC6" w:rsidP="00C5734F">
      <w:pPr>
        <w:pStyle w:val="ConsPlusNormal"/>
        <w:widowControl/>
        <w:ind w:firstLine="851"/>
        <w:jc w:val="both"/>
        <w:rPr>
          <w:sz w:val="28"/>
          <w:szCs w:val="28"/>
        </w:rPr>
      </w:pPr>
      <w:r w:rsidRPr="003C455F">
        <w:rPr>
          <w:sz w:val="28"/>
          <w:szCs w:val="28"/>
        </w:rPr>
        <w:t>3.35. 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w:t>
      </w:r>
    </w:p>
    <w:p w14:paraId="48C172FD" w14:textId="77777777" w:rsidR="007016B0" w:rsidRPr="003C455F" w:rsidRDefault="00070AC6" w:rsidP="00C5734F">
      <w:pPr>
        <w:pStyle w:val="ConsPlusNormal"/>
        <w:widowControl/>
        <w:ind w:firstLine="851"/>
        <w:jc w:val="both"/>
        <w:rPr>
          <w:sz w:val="28"/>
          <w:szCs w:val="28"/>
        </w:rPr>
      </w:pPr>
      <w:r w:rsidRPr="003C455F">
        <w:rPr>
          <w:sz w:val="28"/>
          <w:szCs w:val="28"/>
        </w:rPr>
        <w:t>3.36. Заявитель по его выбору вправе получить результат предоставления услуги одним из следующих способов:</w:t>
      </w:r>
    </w:p>
    <w:p w14:paraId="40653DEF" w14:textId="77777777" w:rsidR="007016B0" w:rsidRPr="003C455F" w:rsidRDefault="00070AC6" w:rsidP="004A6BC1">
      <w:pPr>
        <w:pStyle w:val="ConsPlusNormal"/>
        <w:numPr>
          <w:ilvl w:val="0"/>
          <w:numId w:val="43"/>
        </w:numPr>
        <w:tabs>
          <w:tab w:val="left" w:pos="1134"/>
        </w:tabs>
        <w:ind w:left="0" w:firstLine="851"/>
        <w:jc w:val="both"/>
        <w:rPr>
          <w:sz w:val="28"/>
          <w:szCs w:val="28"/>
        </w:rPr>
      </w:pPr>
      <w:r w:rsidRPr="003C455F">
        <w:rPr>
          <w:sz w:val="28"/>
          <w:szCs w:val="28"/>
        </w:rPr>
        <w:t>на бумажном носителе в Уполномоченном органе;</w:t>
      </w:r>
    </w:p>
    <w:p w14:paraId="0705D47E" w14:textId="77777777" w:rsidR="007016B0" w:rsidRPr="003C455F" w:rsidRDefault="00070AC6" w:rsidP="004A6BC1">
      <w:pPr>
        <w:pStyle w:val="ConsPlusNormal"/>
        <w:numPr>
          <w:ilvl w:val="0"/>
          <w:numId w:val="43"/>
        </w:numPr>
        <w:tabs>
          <w:tab w:val="left" w:pos="1134"/>
        </w:tabs>
        <w:ind w:left="0" w:firstLine="851"/>
        <w:jc w:val="both"/>
        <w:rPr>
          <w:sz w:val="28"/>
          <w:szCs w:val="28"/>
        </w:rPr>
      </w:pPr>
      <w:r w:rsidRPr="003C455F">
        <w:rPr>
          <w:sz w:val="28"/>
          <w:szCs w:val="28"/>
        </w:rPr>
        <w:t>на бумажном носителе в МФЦ (в случае подачи документов в МФЦ);</w:t>
      </w:r>
    </w:p>
    <w:p w14:paraId="05B59103" w14:textId="77777777" w:rsidR="007016B0" w:rsidRPr="003C455F" w:rsidRDefault="00070AC6" w:rsidP="004A6BC1">
      <w:pPr>
        <w:pStyle w:val="ConsPlusNormal"/>
        <w:numPr>
          <w:ilvl w:val="0"/>
          <w:numId w:val="43"/>
        </w:numPr>
        <w:tabs>
          <w:tab w:val="left" w:pos="1134"/>
        </w:tabs>
        <w:ind w:left="0" w:firstLine="851"/>
        <w:jc w:val="both"/>
        <w:rPr>
          <w:sz w:val="28"/>
          <w:szCs w:val="28"/>
        </w:rPr>
      </w:pPr>
      <w:r w:rsidRPr="003C455F">
        <w:rPr>
          <w:sz w:val="28"/>
          <w:szCs w:val="28"/>
        </w:rPr>
        <w:t>на бумажном носителе почтовым отправлением;</w:t>
      </w:r>
    </w:p>
    <w:p w14:paraId="2188CC26" w14:textId="77777777" w:rsidR="007016B0" w:rsidRPr="003C455F" w:rsidRDefault="00070AC6" w:rsidP="004A6BC1">
      <w:pPr>
        <w:pStyle w:val="ConsPlusNormal"/>
        <w:numPr>
          <w:ilvl w:val="0"/>
          <w:numId w:val="43"/>
        </w:numPr>
        <w:tabs>
          <w:tab w:val="left" w:pos="1134"/>
        </w:tabs>
        <w:ind w:left="0" w:firstLine="851"/>
        <w:jc w:val="both"/>
        <w:rPr>
          <w:sz w:val="28"/>
          <w:szCs w:val="28"/>
        </w:rPr>
      </w:pPr>
      <w:r w:rsidRPr="003C455F">
        <w:rPr>
          <w:sz w:val="28"/>
          <w:szCs w:val="28"/>
        </w:rPr>
        <w:t>на бумажном носителе в виде распечатанного экземпляра электронного документа в МФЦ;</w:t>
      </w:r>
    </w:p>
    <w:p w14:paraId="180CA027" w14:textId="5691DED1" w:rsidR="007016B0" w:rsidRPr="003C455F" w:rsidRDefault="00070AC6" w:rsidP="004A6BC1">
      <w:pPr>
        <w:pStyle w:val="ConsPlusNormal"/>
        <w:numPr>
          <w:ilvl w:val="0"/>
          <w:numId w:val="43"/>
        </w:numPr>
        <w:tabs>
          <w:tab w:val="left" w:pos="1134"/>
        </w:tabs>
        <w:ind w:left="0" w:firstLine="851"/>
        <w:jc w:val="both"/>
        <w:rPr>
          <w:sz w:val="28"/>
          <w:szCs w:val="28"/>
        </w:rPr>
      </w:pPr>
      <w:r w:rsidRPr="003C455F">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3768C38C" w14:textId="6BBA6D2E" w:rsidR="007016B0" w:rsidRPr="003C455F" w:rsidRDefault="00070AC6" w:rsidP="00C5734F">
      <w:pPr>
        <w:pStyle w:val="ConsPlusNormal"/>
        <w:widowControl/>
        <w:tabs>
          <w:tab w:val="left" w:pos="851"/>
        </w:tabs>
        <w:ind w:firstLine="851"/>
        <w:jc w:val="both"/>
        <w:rPr>
          <w:sz w:val="28"/>
          <w:szCs w:val="28"/>
        </w:rPr>
      </w:pPr>
      <w:r w:rsidRPr="003C455F">
        <w:rPr>
          <w:sz w:val="28"/>
          <w:szCs w:val="28"/>
        </w:rPr>
        <w:t xml:space="preserve">3.37. Должностным лицом, ответственным за выполнение административной процедуры, является должностное лицо </w:t>
      </w:r>
      <w:r w:rsidR="00C74BE6">
        <w:rPr>
          <w:sz w:val="28"/>
          <w:szCs w:val="28"/>
        </w:rPr>
        <w:t>У</w:t>
      </w:r>
      <w:r w:rsidRPr="003C455F">
        <w:rPr>
          <w:sz w:val="28"/>
          <w:szCs w:val="28"/>
        </w:rPr>
        <w:t xml:space="preserve">полномоченного </w:t>
      </w:r>
      <w:r w:rsidR="00912AA0">
        <w:rPr>
          <w:sz w:val="28"/>
          <w:szCs w:val="28"/>
        </w:rPr>
        <w:t>органа</w:t>
      </w:r>
      <w:r w:rsidRPr="003C455F">
        <w:rPr>
          <w:sz w:val="28"/>
          <w:szCs w:val="28"/>
        </w:rPr>
        <w:t>, ответственно</w:t>
      </w:r>
      <w:r w:rsidR="00912AA0">
        <w:rPr>
          <w:sz w:val="28"/>
          <w:szCs w:val="28"/>
        </w:rPr>
        <w:t>е</w:t>
      </w:r>
      <w:r w:rsidRPr="003C455F">
        <w:rPr>
          <w:sz w:val="28"/>
          <w:szCs w:val="28"/>
        </w:rPr>
        <w:t xml:space="preserve"> за делопроизводство.</w:t>
      </w:r>
    </w:p>
    <w:p w14:paraId="4922A15C" w14:textId="77777777" w:rsidR="007016B0" w:rsidRPr="003C455F" w:rsidRDefault="00070AC6" w:rsidP="00C5734F">
      <w:pPr>
        <w:pStyle w:val="ConsPlusNormal"/>
        <w:widowControl/>
        <w:tabs>
          <w:tab w:val="left" w:pos="851"/>
        </w:tabs>
        <w:ind w:firstLine="851"/>
        <w:jc w:val="both"/>
        <w:rPr>
          <w:sz w:val="28"/>
          <w:szCs w:val="28"/>
        </w:rPr>
      </w:pPr>
      <w:r w:rsidRPr="003C455F">
        <w:rPr>
          <w:sz w:val="28"/>
          <w:szCs w:val="28"/>
        </w:rPr>
        <w:t>3.38. При подаче заявления о выдаче градостроительного плана и документов в ходе личного приема, посредством почтового отправления градостроительный план земельного участка выдается заявителю на руки или направляется посредством почтового отправления, если в заявлении не был указан иной способ.</w:t>
      </w:r>
    </w:p>
    <w:p w14:paraId="5095158C" w14:textId="77777777" w:rsidR="007016B0" w:rsidRPr="003C455F" w:rsidRDefault="00070AC6" w:rsidP="00C5734F">
      <w:pPr>
        <w:pStyle w:val="ConsPlusNormal"/>
        <w:widowControl/>
        <w:tabs>
          <w:tab w:val="left" w:pos="851"/>
        </w:tabs>
        <w:ind w:firstLine="851"/>
        <w:jc w:val="both"/>
        <w:rPr>
          <w:sz w:val="28"/>
          <w:szCs w:val="28"/>
        </w:rPr>
      </w:pPr>
      <w:r w:rsidRPr="003C455F">
        <w:rPr>
          <w:sz w:val="28"/>
          <w:szCs w:val="28"/>
        </w:rPr>
        <w:t>3.39. При подаче заявления о выдаче градостроительного плана и документов, посредством Единого портала, направление заявителю градостроительного плана земельного участка осуществляется в личный кабинет заявителя на Едином портале, если в заявлении не был указан иной способ.</w:t>
      </w:r>
    </w:p>
    <w:p w14:paraId="02686E82" w14:textId="77777777" w:rsidR="007016B0" w:rsidRPr="003C455F" w:rsidRDefault="00070AC6" w:rsidP="00C5734F">
      <w:pPr>
        <w:pStyle w:val="ConsPlusNormal"/>
        <w:widowControl/>
        <w:tabs>
          <w:tab w:val="left" w:pos="851"/>
        </w:tabs>
        <w:ind w:firstLine="851"/>
        <w:jc w:val="both"/>
        <w:rPr>
          <w:sz w:val="28"/>
          <w:szCs w:val="28"/>
        </w:rPr>
      </w:pPr>
      <w:r w:rsidRPr="003C455F">
        <w:rPr>
          <w:sz w:val="28"/>
          <w:szCs w:val="28"/>
        </w:rPr>
        <w:t>3.40. При подаче заявления о выдаче градостроительного плана и документов, через многофункциональный центр градостроительный план земельного участка направляется в многофункциональный центр, если в заявлении не был указан иной способ.</w:t>
      </w:r>
    </w:p>
    <w:p w14:paraId="7B64321C" w14:textId="77777777" w:rsidR="007016B0" w:rsidRPr="003C455F" w:rsidRDefault="00070AC6" w:rsidP="00C5734F">
      <w:pPr>
        <w:pStyle w:val="ConsPlusNormal"/>
        <w:widowControl/>
        <w:tabs>
          <w:tab w:val="left" w:pos="851"/>
        </w:tabs>
        <w:ind w:firstLine="851"/>
        <w:jc w:val="both"/>
        <w:rPr>
          <w:sz w:val="28"/>
          <w:szCs w:val="28"/>
        </w:rPr>
      </w:pPr>
      <w:r w:rsidRPr="003C455F">
        <w:rPr>
          <w:sz w:val="28"/>
          <w:szCs w:val="28"/>
        </w:rPr>
        <w:t>3.41.</w:t>
      </w:r>
      <w:r w:rsidRPr="003C455F">
        <w:rPr>
          <w:sz w:val="28"/>
          <w:szCs w:val="28"/>
        </w:rPr>
        <w:tab/>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w:t>
      </w:r>
      <w:r w:rsidRPr="003C455F">
        <w:rPr>
          <w:sz w:val="28"/>
          <w:szCs w:val="28"/>
        </w:rPr>
        <w:lastRenderedPageBreak/>
        <w:t>лиц, включая индивидуальных предпринимателей) либо места нахождения (для юридических лиц):</w:t>
      </w:r>
    </w:p>
    <w:p w14:paraId="4DE367EA" w14:textId="77777777" w:rsidR="007016B0" w:rsidRPr="003C455F" w:rsidRDefault="00070AC6" w:rsidP="004A6BC1">
      <w:pPr>
        <w:pStyle w:val="ConsPlusNormal"/>
        <w:numPr>
          <w:ilvl w:val="0"/>
          <w:numId w:val="44"/>
        </w:numPr>
        <w:tabs>
          <w:tab w:val="left" w:pos="851"/>
          <w:tab w:val="left" w:pos="1134"/>
        </w:tabs>
        <w:ind w:left="0" w:firstLine="851"/>
        <w:jc w:val="both"/>
        <w:rPr>
          <w:sz w:val="28"/>
          <w:szCs w:val="28"/>
        </w:rPr>
      </w:pPr>
      <w:r w:rsidRPr="003C455F">
        <w:rPr>
          <w:sz w:val="28"/>
          <w:szCs w:val="28"/>
        </w:rPr>
        <w:t>на бумажном носителе почтовым отправлением;</w:t>
      </w:r>
    </w:p>
    <w:p w14:paraId="281663A3" w14:textId="77777777" w:rsidR="007016B0" w:rsidRPr="003C455F" w:rsidRDefault="00070AC6" w:rsidP="004A6BC1">
      <w:pPr>
        <w:pStyle w:val="ConsPlusNormal"/>
        <w:numPr>
          <w:ilvl w:val="0"/>
          <w:numId w:val="44"/>
        </w:numPr>
        <w:tabs>
          <w:tab w:val="left" w:pos="1134"/>
        </w:tabs>
        <w:ind w:left="0" w:firstLine="851"/>
        <w:jc w:val="both"/>
        <w:rPr>
          <w:sz w:val="28"/>
          <w:szCs w:val="28"/>
        </w:rPr>
      </w:pPr>
      <w:r w:rsidRPr="003C455F">
        <w:rPr>
          <w:sz w:val="28"/>
          <w:szCs w:val="28"/>
        </w:rPr>
        <w:t>на бумажном носителе в виде распечатанного экземпляра электронного документа в МФЦ;</w:t>
      </w:r>
    </w:p>
    <w:p w14:paraId="7DF91FB4" w14:textId="77777777" w:rsidR="007016B0" w:rsidRPr="003C455F" w:rsidRDefault="00070AC6" w:rsidP="004A6BC1">
      <w:pPr>
        <w:pStyle w:val="ConsPlusNormal"/>
        <w:numPr>
          <w:ilvl w:val="0"/>
          <w:numId w:val="44"/>
        </w:numPr>
        <w:tabs>
          <w:tab w:val="left" w:pos="851"/>
          <w:tab w:val="left" w:pos="1134"/>
        </w:tabs>
        <w:ind w:left="0" w:firstLine="851"/>
        <w:jc w:val="both"/>
        <w:rPr>
          <w:sz w:val="28"/>
          <w:szCs w:val="28"/>
        </w:rPr>
      </w:pPr>
      <w:r w:rsidRPr="003C455F">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59424522" w14:textId="5C959036" w:rsidR="007016B0" w:rsidRDefault="00070AC6" w:rsidP="00C5734F">
      <w:pPr>
        <w:pStyle w:val="ConsPlusNormal"/>
        <w:widowControl/>
        <w:ind w:firstLine="851"/>
        <w:jc w:val="both"/>
        <w:rPr>
          <w:sz w:val="28"/>
          <w:szCs w:val="28"/>
        </w:rPr>
      </w:pPr>
      <w:r w:rsidRPr="003C455F">
        <w:rPr>
          <w:sz w:val="28"/>
          <w:szCs w:val="28"/>
        </w:rPr>
        <w:t>3.42. Срок предоставления заявителю результата услуги исчисляется со дня подписания градостроительного плана земельного участка и составляет один рабочий день.</w:t>
      </w:r>
    </w:p>
    <w:p w14:paraId="70CA493F" w14:textId="77777777" w:rsidR="00863D49" w:rsidRPr="003C455F" w:rsidRDefault="00863D49" w:rsidP="00C5734F">
      <w:pPr>
        <w:pStyle w:val="ConsPlusNormal"/>
        <w:widowControl/>
        <w:ind w:firstLine="851"/>
        <w:jc w:val="both"/>
        <w:rPr>
          <w:sz w:val="28"/>
          <w:szCs w:val="28"/>
        </w:rPr>
      </w:pPr>
    </w:p>
    <w:p w14:paraId="15B1E231" w14:textId="77777777" w:rsidR="00912AA0" w:rsidRDefault="00070AC6" w:rsidP="00C5734F">
      <w:pPr>
        <w:pStyle w:val="ConsPlusTitle"/>
        <w:widowControl/>
        <w:ind w:firstLine="851"/>
        <w:jc w:val="center"/>
        <w:outlineLvl w:val="3"/>
        <w:rPr>
          <w:rFonts w:ascii="Times New Roman" w:hAnsi="Times New Roman"/>
          <w:sz w:val="28"/>
          <w:szCs w:val="28"/>
        </w:rPr>
      </w:pPr>
      <w:bookmarkStart w:id="45" w:name="Par483"/>
      <w:bookmarkEnd w:id="45"/>
      <w:r w:rsidRPr="003C455F">
        <w:rPr>
          <w:rFonts w:ascii="Times New Roman" w:hAnsi="Times New Roman"/>
          <w:sz w:val="28"/>
          <w:szCs w:val="28"/>
        </w:rPr>
        <w:t xml:space="preserve">Вариант 2 – выдача дубликата градостроительного плана </w:t>
      </w:r>
    </w:p>
    <w:p w14:paraId="5E631639" w14:textId="4DE2ED2E" w:rsidR="007016B0" w:rsidRPr="003C455F" w:rsidRDefault="00070AC6" w:rsidP="00C5734F">
      <w:pPr>
        <w:pStyle w:val="ConsPlusTitle"/>
        <w:widowControl/>
        <w:ind w:firstLine="851"/>
        <w:jc w:val="center"/>
        <w:outlineLvl w:val="3"/>
        <w:rPr>
          <w:rFonts w:ascii="Times New Roman" w:hAnsi="Times New Roman"/>
          <w:sz w:val="28"/>
          <w:szCs w:val="28"/>
        </w:rPr>
      </w:pPr>
      <w:r w:rsidRPr="003C455F">
        <w:rPr>
          <w:rFonts w:ascii="Times New Roman" w:hAnsi="Times New Roman"/>
          <w:sz w:val="28"/>
          <w:szCs w:val="28"/>
        </w:rPr>
        <w:t>земельного участка</w:t>
      </w:r>
    </w:p>
    <w:p w14:paraId="1A585FA0" w14:textId="77777777" w:rsidR="007016B0" w:rsidRPr="003C455F" w:rsidRDefault="00070AC6" w:rsidP="00C5734F">
      <w:pPr>
        <w:pStyle w:val="ConsPlusNormal"/>
        <w:widowControl/>
        <w:ind w:firstLine="851"/>
        <w:jc w:val="both"/>
        <w:rPr>
          <w:sz w:val="28"/>
          <w:szCs w:val="28"/>
        </w:rPr>
      </w:pPr>
      <w:r w:rsidRPr="003C455F">
        <w:rPr>
          <w:sz w:val="28"/>
          <w:szCs w:val="28"/>
        </w:rPr>
        <w:t>3.43. Максимальный срок предоставления услуги составляет пять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4B594B93" w14:textId="77777777" w:rsidR="007016B0" w:rsidRPr="003C455F" w:rsidRDefault="00070AC6" w:rsidP="00C5734F">
      <w:pPr>
        <w:pStyle w:val="ConsPlusNormal"/>
        <w:widowControl/>
        <w:ind w:firstLine="851"/>
        <w:jc w:val="both"/>
        <w:rPr>
          <w:sz w:val="28"/>
          <w:szCs w:val="28"/>
        </w:rPr>
      </w:pPr>
      <w:r w:rsidRPr="003C455F">
        <w:rPr>
          <w:sz w:val="28"/>
          <w:szCs w:val="28"/>
        </w:rPr>
        <w:t>3.44. Результатом предоставления варианта услуги является:</w:t>
      </w:r>
    </w:p>
    <w:p w14:paraId="3BB5270F" w14:textId="77777777" w:rsidR="007016B0" w:rsidRPr="003C455F" w:rsidRDefault="00070AC6" w:rsidP="004A6BC1">
      <w:pPr>
        <w:pStyle w:val="ConsPlusNormal"/>
        <w:numPr>
          <w:ilvl w:val="0"/>
          <w:numId w:val="15"/>
        </w:numPr>
        <w:tabs>
          <w:tab w:val="left" w:pos="1134"/>
        </w:tabs>
        <w:ind w:left="0" w:firstLine="851"/>
        <w:jc w:val="both"/>
        <w:rPr>
          <w:sz w:val="28"/>
          <w:szCs w:val="28"/>
        </w:rPr>
      </w:pPr>
      <w:r w:rsidRPr="003C455F">
        <w:rPr>
          <w:sz w:val="28"/>
          <w:szCs w:val="28"/>
        </w:rPr>
        <w:t>дубликат градостроительного плана земельного участка;</w:t>
      </w:r>
    </w:p>
    <w:p w14:paraId="2FA8506E" w14:textId="77777777" w:rsidR="007016B0" w:rsidRPr="003C455F" w:rsidRDefault="00070AC6" w:rsidP="004A6BC1">
      <w:pPr>
        <w:pStyle w:val="ConsPlusNormal"/>
        <w:numPr>
          <w:ilvl w:val="0"/>
          <w:numId w:val="15"/>
        </w:numPr>
        <w:tabs>
          <w:tab w:val="left" w:pos="1134"/>
        </w:tabs>
        <w:ind w:left="0" w:firstLine="851"/>
        <w:jc w:val="both"/>
        <w:rPr>
          <w:sz w:val="28"/>
          <w:szCs w:val="28"/>
        </w:rPr>
      </w:pPr>
      <w:r w:rsidRPr="003C455F">
        <w:rPr>
          <w:sz w:val="28"/>
          <w:szCs w:val="28"/>
        </w:rPr>
        <w:t>решение об отказе в выдаче дубликата градостроительного плана земельного участка с разъяснением причин отказа в соответствии с формой, утвержденной Приложением № 7 к настоящему Административному регламенту.</w:t>
      </w:r>
    </w:p>
    <w:p w14:paraId="6722479A" w14:textId="77777777" w:rsidR="007016B0" w:rsidRPr="003C455F" w:rsidRDefault="00070AC6" w:rsidP="00C5734F">
      <w:pPr>
        <w:pStyle w:val="ConsPlusNormal"/>
        <w:widowControl/>
        <w:ind w:firstLine="851"/>
        <w:jc w:val="both"/>
        <w:rPr>
          <w:sz w:val="28"/>
          <w:szCs w:val="28"/>
        </w:rPr>
      </w:pPr>
      <w:r w:rsidRPr="003C455F">
        <w:rPr>
          <w:sz w:val="28"/>
          <w:szCs w:val="28"/>
        </w:rPr>
        <w:t>3.45. Административные процедуры, осуществляемые при предоставлении услуги в соответствии с настоящим вариантом:</w:t>
      </w:r>
    </w:p>
    <w:p w14:paraId="2921CF44" w14:textId="77777777" w:rsidR="007016B0" w:rsidRPr="003C455F" w:rsidRDefault="00070AC6" w:rsidP="004A6BC1">
      <w:pPr>
        <w:pStyle w:val="ConsPlusNormal"/>
        <w:numPr>
          <w:ilvl w:val="0"/>
          <w:numId w:val="16"/>
        </w:numPr>
        <w:tabs>
          <w:tab w:val="left" w:pos="1134"/>
        </w:tabs>
        <w:ind w:left="0" w:firstLine="851"/>
        <w:jc w:val="both"/>
        <w:rPr>
          <w:sz w:val="28"/>
          <w:szCs w:val="28"/>
        </w:rPr>
      </w:pPr>
      <w:r w:rsidRPr="003C455F">
        <w:rPr>
          <w:sz w:val="28"/>
          <w:szCs w:val="28"/>
        </w:rPr>
        <w:t>прием заявления и документов и (или) информации, необходимых для предоставления услуги;</w:t>
      </w:r>
    </w:p>
    <w:p w14:paraId="111921E6" w14:textId="77777777" w:rsidR="007016B0" w:rsidRPr="003C455F" w:rsidRDefault="00070AC6" w:rsidP="004A6BC1">
      <w:pPr>
        <w:pStyle w:val="ConsPlusNormal"/>
        <w:numPr>
          <w:ilvl w:val="0"/>
          <w:numId w:val="16"/>
        </w:numPr>
        <w:tabs>
          <w:tab w:val="left" w:pos="1134"/>
        </w:tabs>
        <w:ind w:left="0" w:firstLine="851"/>
        <w:jc w:val="both"/>
        <w:rPr>
          <w:sz w:val="28"/>
          <w:szCs w:val="28"/>
        </w:rPr>
      </w:pPr>
      <w:r w:rsidRPr="003C455F">
        <w:rPr>
          <w:sz w:val="28"/>
          <w:szCs w:val="28"/>
        </w:rPr>
        <w:t>направление межведомственных запросов;</w:t>
      </w:r>
    </w:p>
    <w:p w14:paraId="0C361EE5" w14:textId="77777777" w:rsidR="007016B0" w:rsidRPr="003C455F" w:rsidRDefault="00070AC6" w:rsidP="004A6BC1">
      <w:pPr>
        <w:pStyle w:val="ConsPlusNormal"/>
        <w:numPr>
          <w:ilvl w:val="0"/>
          <w:numId w:val="16"/>
        </w:numPr>
        <w:tabs>
          <w:tab w:val="left" w:pos="1134"/>
        </w:tabs>
        <w:ind w:left="0" w:firstLine="851"/>
        <w:jc w:val="both"/>
        <w:rPr>
          <w:sz w:val="28"/>
          <w:szCs w:val="28"/>
        </w:rPr>
      </w:pPr>
      <w:r w:rsidRPr="003C455F">
        <w:rPr>
          <w:sz w:val="28"/>
          <w:szCs w:val="28"/>
        </w:rPr>
        <w:t xml:space="preserve">принятия решения о предоставлении (об отказе в предоставлении) услуги; </w:t>
      </w:r>
    </w:p>
    <w:p w14:paraId="134BDC5C" w14:textId="77777777" w:rsidR="007016B0" w:rsidRPr="003C455F" w:rsidRDefault="00070AC6" w:rsidP="004A6BC1">
      <w:pPr>
        <w:pStyle w:val="ConsPlusNormal"/>
        <w:numPr>
          <w:ilvl w:val="0"/>
          <w:numId w:val="16"/>
        </w:numPr>
        <w:tabs>
          <w:tab w:val="left" w:pos="1134"/>
        </w:tabs>
        <w:ind w:left="0" w:firstLine="851"/>
        <w:jc w:val="both"/>
        <w:rPr>
          <w:sz w:val="28"/>
          <w:szCs w:val="28"/>
        </w:rPr>
      </w:pPr>
      <w:r w:rsidRPr="003C455F">
        <w:rPr>
          <w:sz w:val="28"/>
          <w:szCs w:val="28"/>
        </w:rPr>
        <w:t>предоставление результата услуги.</w:t>
      </w:r>
    </w:p>
    <w:p w14:paraId="60516C7E" w14:textId="77777777" w:rsidR="007016B0" w:rsidRPr="003C455F" w:rsidRDefault="007016B0" w:rsidP="00C5734F">
      <w:pPr>
        <w:pStyle w:val="ConsPlusNormal"/>
        <w:widowControl/>
        <w:ind w:firstLine="851"/>
        <w:jc w:val="both"/>
        <w:rPr>
          <w:sz w:val="28"/>
          <w:szCs w:val="28"/>
        </w:rPr>
      </w:pPr>
    </w:p>
    <w:p w14:paraId="2EBC0B05" w14:textId="77777777" w:rsidR="007016B0" w:rsidRPr="003C455F" w:rsidRDefault="00070AC6" w:rsidP="00C5734F">
      <w:pPr>
        <w:pStyle w:val="ConsPlusTitle"/>
        <w:widowControl/>
        <w:ind w:firstLine="851"/>
        <w:jc w:val="center"/>
        <w:outlineLvl w:val="4"/>
        <w:rPr>
          <w:rFonts w:ascii="Times New Roman" w:hAnsi="Times New Roman"/>
          <w:sz w:val="28"/>
          <w:szCs w:val="28"/>
        </w:rPr>
      </w:pPr>
      <w:r w:rsidRPr="003C455F">
        <w:rPr>
          <w:rFonts w:ascii="Times New Roman" w:hAnsi="Times New Roman"/>
          <w:sz w:val="28"/>
          <w:szCs w:val="28"/>
        </w:rPr>
        <w:t>Перечень и описание административных процедур предоставления</w:t>
      </w:r>
    </w:p>
    <w:p w14:paraId="7EFF9235" w14:textId="77777777" w:rsidR="007016B0" w:rsidRPr="003C455F"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муниципальной услуги</w:t>
      </w:r>
    </w:p>
    <w:p w14:paraId="2D9901D4" w14:textId="77777777" w:rsidR="007016B0" w:rsidRPr="003C455F" w:rsidRDefault="007016B0" w:rsidP="00C5734F">
      <w:pPr>
        <w:pStyle w:val="ConsPlusNormal"/>
        <w:widowControl/>
        <w:ind w:firstLine="851"/>
        <w:jc w:val="both"/>
        <w:rPr>
          <w:sz w:val="28"/>
          <w:szCs w:val="28"/>
        </w:rPr>
      </w:pPr>
    </w:p>
    <w:p w14:paraId="61E7DE2E" w14:textId="77777777" w:rsidR="007016B0" w:rsidRPr="003C455F" w:rsidRDefault="00070AC6" w:rsidP="00C5734F">
      <w:pPr>
        <w:pStyle w:val="ConsPlusTitle"/>
        <w:widowControl/>
        <w:ind w:firstLine="851"/>
        <w:jc w:val="center"/>
        <w:outlineLvl w:val="5"/>
        <w:rPr>
          <w:rFonts w:ascii="Times New Roman" w:hAnsi="Times New Roman"/>
          <w:sz w:val="28"/>
          <w:szCs w:val="28"/>
        </w:rPr>
      </w:pPr>
      <w:r w:rsidRPr="003C455F">
        <w:rPr>
          <w:rFonts w:ascii="Times New Roman" w:hAnsi="Times New Roman"/>
          <w:sz w:val="28"/>
          <w:szCs w:val="28"/>
        </w:rPr>
        <w:t>Прием запроса и документов и (или) информации, необходимых</w:t>
      </w:r>
    </w:p>
    <w:p w14:paraId="17438572" w14:textId="1B68E9BA" w:rsidR="007016B0"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для предоставления муниципальной услуги</w:t>
      </w:r>
    </w:p>
    <w:p w14:paraId="22DB5785" w14:textId="77777777" w:rsidR="00863D49" w:rsidRPr="003C455F" w:rsidRDefault="00863D49" w:rsidP="00C5734F">
      <w:pPr>
        <w:pStyle w:val="ConsPlusTitle"/>
        <w:widowControl/>
        <w:ind w:firstLine="851"/>
        <w:jc w:val="center"/>
        <w:rPr>
          <w:rFonts w:ascii="Times New Roman" w:hAnsi="Times New Roman"/>
          <w:sz w:val="28"/>
          <w:szCs w:val="28"/>
        </w:rPr>
      </w:pPr>
    </w:p>
    <w:p w14:paraId="14632E20" w14:textId="1823E90C" w:rsidR="007016B0" w:rsidRPr="003C455F" w:rsidRDefault="00070AC6" w:rsidP="00C5734F">
      <w:pPr>
        <w:pStyle w:val="ConsPlusNormal"/>
        <w:widowControl/>
        <w:ind w:firstLine="851"/>
        <w:jc w:val="both"/>
        <w:rPr>
          <w:sz w:val="28"/>
          <w:szCs w:val="28"/>
        </w:rPr>
      </w:pPr>
      <w:r w:rsidRPr="003C455F">
        <w:rPr>
          <w:sz w:val="28"/>
          <w:szCs w:val="28"/>
        </w:rPr>
        <w:t xml:space="preserve">3.46. Основанием для начала административной процедуры является поступление в </w:t>
      </w:r>
      <w:r w:rsidR="00C74BE6">
        <w:rPr>
          <w:sz w:val="28"/>
          <w:szCs w:val="28"/>
        </w:rPr>
        <w:t>У</w:t>
      </w:r>
      <w:r w:rsidRPr="003C455F">
        <w:rPr>
          <w:sz w:val="28"/>
          <w:szCs w:val="28"/>
        </w:rPr>
        <w:t>полномоченный орган заявления о выдаче дубликата градостроительного плана земельного участка (далее в настоящем подразделе - заявление).</w:t>
      </w:r>
    </w:p>
    <w:p w14:paraId="3BED2E95" w14:textId="77777777" w:rsidR="007016B0" w:rsidRPr="003C455F" w:rsidRDefault="00070AC6" w:rsidP="00C5734F">
      <w:pPr>
        <w:pStyle w:val="ConsPlusNormal"/>
        <w:widowControl/>
        <w:ind w:firstLine="851"/>
        <w:jc w:val="both"/>
        <w:rPr>
          <w:sz w:val="28"/>
          <w:szCs w:val="28"/>
        </w:rPr>
      </w:pPr>
      <w:r w:rsidRPr="003C455F">
        <w:rPr>
          <w:sz w:val="28"/>
          <w:szCs w:val="28"/>
        </w:rPr>
        <w:t xml:space="preserve">3.47. Заявитель или его представитель представляет в Уполномоченный орган заявление по форме согласно </w:t>
      </w:r>
      <w:hyperlink w:anchor="Приложение_2" w:history="1">
        <w:r w:rsidRPr="003C455F">
          <w:rPr>
            <w:rStyle w:val="af2"/>
            <w:color w:val="000000"/>
            <w:sz w:val="28"/>
            <w:szCs w:val="28"/>
            <w:u w:val="none"/>
          </w:rPr>
          <w:t xml:space="preserve">Приложению № </w:t>
        </w:r>
      </w:hyperlink>
      <w:r w:rsidRPr="003C455F">
        <w:rPr>
          <w:rStyle w:val="af2"/>
          <w:color w:val="000000"/>
          <w:sz w:val="28"/>
          <w:szCs w:val="28"/>
          <w:u w:val="none"/>
        </w:rPr>
        <w:t>5</w:t>
      </w:r>
      <w:r w:rsidRPr="003C455F">
        <w:rPr>
          <w:sz w:val="28"/>
          <w:szCs w:val="28"/>
        </w:rPr>
        <w:t xml:space="preserve"> к настоящему Административному регламенту, а также прилагаемые к нему документы одним из следующих способов:</w:t>
      </w:r>
    </w:p>
    <w:p w14:paraId="1520E35F" w14:textId="77777777" w:rsidR="007016B0" w:rsidRPr="003C455F" w:rsidRDefault="00070AC6" w:rsidP="004A6BC1">
      <w:pPr>
        <w:pStyle w:val="ConsPlusNormal"/>
        <w:numPr>
          <w:ilvl w:val="0"/>
          <w:numId w:val="45"/>
        </w:numPr>
        <w:tabs>
          <w:tab w:val="left" w:pos="1134"/>
        </w:tabs>
        <w:ind w:left="0" w:firstLine="851"/>
        <w:jc w:val="both"/>
        <w:rPr>
          <w:sz w:val="28"/>
          <w:szCs w:val="28"/>
        </w:rPr>
      </w:pPr>
      <w:r w:rsidRPr="003C455F">
        <w:rPr>
          <w:sz w:val="28"/>
          <w:szCs w:val="28"/>
        </w:rPr>
        <w:t>при личном обращении в Уполномоченный орган;</w:t>
      </w:r>
    </w:p>
    <w:p w14:paraId="29BF73CD" w14:textId="77777777" w:rsidR="007016B0" w:rsidRPr="003C455F" w:rsidRDefault="00070AC6" w:rsidP="004A6BC1">
      <w:pPr>
        <w:pStyle w:val="ConsPlusNormal"/>
        <w:numPr>
          <w:ilvl w:val="0"/>
          <w:numId w:val="45"/>
        </w:numPr>
        <w:tabs>
          <w:tab w:val="left" w:pos="1134"/>
        </w:tabs>
        <w:ind w:left="0" w:firstLine="851"/>
        <w:jc w:val="both"/>
        <w:rPr>
          <w:sz w:val="28"/>
          <w:szCs w:val="28"/>
        </w:rPr>
      </w:pPr>
      <w:r w:rsidRPr="003C455F">
        <w:rPr>
          <w:sz w:val="28"/>
          <w:szCs w:val="28"/>
        </w:rPr>
        <w:t>при личном обращении в МФЦ;</w:t>
      </w:r>
    </w:p>
    <w:p w14:paraId="30CA5378" w14:textId="77777777" w:rsidR="007016B0" w:rsidRPr="003C455F" w:rsidRDefault="00070AC6" w:rsidP="004A6BC1">
      <w:pPr>
        <w:pStyle w:val="ConsPlusNormal"/>
        <w:numPr>
          <w:ilvl w:val="0"/>
          <w:numId w:val="45"/>
        </w:numPr>
        <w:tabs>
          <w:tab w:val="left" w:pos="1134"/>
        </w:tabs>
        <w:ind w:left="0" w:firstLine="851"/>
        <w:jc w:val="both"/>
        <w:rPr>
          <w:sz w:val="28"/>
          <w:szCs w:val="28"/>
        </w:rPr>
      </w:pPr>
      <w:r w:rsidRPr="003C455F">
        <w:rPr>
          <w:sz w:val="28"/>
          <w:szCs w:val="28"/>
        </w:rPr>
        <w:lastRenderedPageBreak/>
        <w:t>почтовым отправлением;</w:t>
      </w:r>
    </w:p>
    <w:p w14:paraId="5CF0EDD2" w14:textId="77777777" w:rsidR="007016B0" w:rsidRPr="003C455F" w:rsidRDefault="00070AC6" w:rsidP="004A6BC1">
      <w:pPr>
        <w:pStyle w:val="ConsPlusNormal"/>
        <w:numPr>
          <w:ilvl w:val="0"/>
          <w:numId w:val="45"/>
        </w:numPr>
        <w:tabs>
          <w:tab w:val="left" w:pos="1134"/>
        </w:tabs>
        <w:ind w:left="0" w:firstLine="851"/>
        <w:jc w:val="both"/>
        <w:rPr>
          <w:sz w:val="28"/>
          <w:szCs w:val="28"/>
        </w:rPr>
      </w:pPr>
      <w:r w:rsidRPr="003C455F">
        <w:rPr>
          <w:sz w:val="28"/>
          <w:szCs w:val="28"/>
        </w:rPr>
        <w:t>посредством Единого портала.</w:t>
      </w:r>
    </w:p>
    <w:p w14:paraId="21E07937" w14:textId="77777777" w:rsidR="007016B0" w:rsidRPr="003C455F" w:rsidRDefault="00070AC6" w:rsidP="00C5734F">
      <w:pPr>
        <w:pStyle w:val="ConsPlusNormal"/>
        <w:widowControl/>
        <w:ind w:firstLine="851"/>
        <w:jc w:val="both"/>
        <w:rPr>
          <w:sz w:val="28"/>
          <w:szCs w:val="28"/>
        </w:rPr>
      </w:pPr>
      <w:r w:rsidRPr="003C455F">
        <w:rPr>
          <w:sz w:val="28"/>
          <w:szCs w:val="28"/>
        </w:rPr>
        <w:t>3.48.</w:t>
      </w:r>
      <w:r w:rsidRPr="003C455F">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3B970A59" w14:textId="77777777" w:rsidR="007016B0" w:rsidRPr="003C455F" w:rsidRDefault="00070AC6" w:rsidP="00C5734F">
      <w:pPr>
        <w:pStyle w:val="ConsPlusNormal"/>
        <w:widowControl/>
        <w:ind w:firstLine="851"/>
        <w:jc w:val="both"/>
        <w:rPr>
          <w:sz w:val="28"/>
          <w:szCs w:val="28"/>
        </w:rPr>
      </w:pPr>
      <w:r w:rsidRPr="003C455F">
        <w:rPr>
          <w:sz w:val="28"/>
          <w:szCs w:val="28"/>
        </w:rPr>
        <w:t>3.48.1.</w:t>
      </w:r>
      <w:r w:rsidRPr="003C455F">
        <w:rPr>
          <w:sz w:val="28"/>
          <w:szCs w:val="28"/>
        </w:rPr>
        <w:tab/>
        <w:t>заявление по форме согласно Приложению № 5 к настоящему Административному регламенту:</w:t>
      </w:r>
    </w:p>
    <w:p w14:paraId="2C74CA3B" w14:textId="77777777" w:rsidR="007016B0" w:rsidRPr="003C455F" w:rsidRDefault="00070AC6" w:rsidP="004A6BC1">
      <w:pPr>
        <w:pStyle w:val="ConsPlusNormal"/>
        <w:numPr>
          <w:ilvl w:val="0"/>
          <w:numId w:val="46"/>
        </w:numPr>
        <w:tabs>
          <w:tab w:val="left" w:pos="1134"/>
        </w:tabs>
        <w:ind w:left="0" w:firstLine="851"/>
        <w:jc w:val="both"/>
        <w:rPr>
          <w:sz w:val="28"/>
          <w:szCs w:val="28"/>
        </w:rPr>
      </w:pPr>
      <w:r w:rsidRPr="003C455F">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177F015E" w14:textId="77777777" w:rsidR="007016B0" w:rsidRPr="003C455F" w:rsidRDefault="00070AC6" w:rsidP="004A6BC1">
      <w:pPr>
        <w:pStyle w:val="ConsPlusNormal"/>
        <w:numPr>
          <w:ilvl w:val="0"/>
          <w:numId w:val="46"/>
        </w:numPr>
        <w:tabs>
          <w:tab w:val="left" w:pos="1134"/>
        </w:tabs>
        <w:ind w:left="0" w:firstLine="851"/>
        <w:jc w:val="both"/>
        <w:rPr>
          <w:sz w:val="28"/>
          <w:szCs w:val="28"/>
        </w:rPr>
      </w:pPr>
      <w:r w:rsidRPr="003C455F">
        <w:rPr>
          <w:sz w:val="28"/>
          <w:szCs w:val="28"/>
        </w:rPr>
        <w:t xml:space="preserve">почтовым отправлением: собственноручно заполненная и подписанная форма заявления; </w:t>
      </w:r>
    </w:p>
    <w:p w14:paraId="7E643502" w14:textId="77777777" w:rsidR="007016B0" w:rsidRPr="003C455F" w:rsidRDefault="00070AC6" w:rsidP="004A6BC1">
      <w:pPr>
        <w:pStyle w:val="ConsPlusNormal"/>
        <w:numPr>
          <w:ilvl w:val="0"/>
          <w:numId w:val="46"/>
        </w:numPr>
        <w:tabs>
          <w:tab w:val="left" w:pos="1134"/>
        </w:tabs>
        <w:ind w:left="0" w:firstLine="851"/>
        <w:jc w:val="both"/>
        <w:rPr>
          <w:sz w:val="28"/>
          <w:szCs w:val="28"/>
        </w:rPr>
      </w:pPr>
      <w:r w:rsidRPr="003C455F">
        <w:rPr>
          <w:sz w:val="28"/>
          <w:szCs w:val="28"/>
        </w:rPr>
        <w:t xml:space="preserve">на Едином портале: заявление, заполненное путем внесения соответствующих сведений в интерактивную форму. </w:t>
      </w:r>
    </w:p>
    <w:p w14:paraId="655280F7" w14:textId="77777777" w:rsidR="007016B0" w:rsidRPr="003C455F" w:rsidRDefault="00070AC6" w:rsidP="00C5734F">
      <w:pPr>
        <w:pStyle w:val="ConsPlusNormal"/>
        <w:widowControl/>
        <w:ind w:firstLine="851"/>
        <w:jc w:val="both"/>
        <w:rPr>
          <w:sz w:val="28"/>
          <w:szCs w:val="28"/>
        </w:rPr>
      </w:pPr>
      <w:r w:rsidRPr="003C455F">
        <w:rPr>
          <w:sz w:val="28"/>
          <w:szCs w:val="28"/>
        </w:rPr>
        <w:t>3.48.2.</w:t>
      </w:r>
      <w:r w:rsidRPr="003C455F">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292A6BA8" w14:textId="77777777" w:rsidR="007016B0" w:rsidRPr="003C455F" w:rsidRDefault="00070AC6" w:rsidP="004A6BC1">
      <w:pPr>
        <w:pStyle w:val="ConsPlusNormal"/>
        <w:numPr>
          <w:ilvl w:val="0"/>
          <w:numId w:val="47"/>
        </w:numPr>
        <w:tabs>
          <w:tab w:val="left" w:pos="1134"/>
        </w:tabs>
        <w:ind w:left="0" w:firstLine="851"/>
        <w:jc w:val="both"/>
        <w:rPr>
          <w:sz w:val="28"/>
          <w:szCs w:val="28"/>
        </w:rPr>
      </w:pPr>
      <w:r w:rsidRPr="003C455F">
        <w:rPr>
          <w:sz w:val="28"/>
          <w:szCs w:val="28"/>
        </w:rPr>
        <w:t>при подаче заявления при личном обращении в Уполномоченный орган или МФЦ: оригинал;</w:t>
      </w:r>
    </w:p>
    <w:p w14:paraId="5B70E365" w14:textId="77777777" w:rsidR="007016B0" w:rsidRPr="003C455F" w:rsidRDefault="00070AC6" w:rsidP="004A6BC1">
      <w:pPr>
        <w:pStyle w:val="ConsPlusNormal"/>
        <w:numPr>
          <w:ilvl w:val="0"/>
          <w:numId w:val="47"/>
        </w:numPr>
        <w:tabs>
          <w:tab w:val="left" w:pos="1134"/>
        </w:tabs>
        <w:ind w:left="0" w:firstLine="851"/>
        <w:jc w:val="both"/>
        <w:rPr>
          <w:sz w:val="28"/>
          <w:szCs w:val="28"/>
        </w:rPr>
      </w:pPr>
      <w:r w:rsidRPr="003C455F">
        <w:rPr>
          <w:sz w:val="28"/>
          <w:szCs w:val="28"/>
        </w:rPr>
        <w:t>почтовым отправлением: копия документа, заверенная в порядке, установленном законодательством Российской Федерации;</w:t>
      </w:r>
    </w:p>
    <w:p w14:paraId="14D091F4" w14:textId="77777777" w:rsidR="007016B0" w:rsidRPr="003C455F" w:rsidRDefault="00070AC6" w:rsidP="004A6BC1">
      <w:pPr>
        <w:pStyle w:val="ConsPlusNormal"/>
        <w:numPr>
          <w:ilvl w:val="0"/>
          <w:numId w:val="47"/>
        </w:numPr>
        <w:tabs>
          <w:tab w:val="left" w:pos="1134"/>
        </w:tabs>
        <w:ind w:left="0" w:firstLine="851"/>
        <w:jc w:val="both"/>
        <w:rPr>
          <w:sz w:val="28"/>
          <w:szCs w:val="28"/>
        </w:rPr>
      </w:pPr>
      <w:r w:rsidRPr="003C455F">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07C0593" w14:textId="77777777" w:rsidR="007016B0" w:rsidRPr="003C455F" w:rsidRDefault="00070AC6" w:rsidP="00C5734F">
      <w:pPr>
        <w:pStyle w:val="ConsPlusNormal"/>
        <w:widowControl/>
        <w:ind w:firstLine="851"/>
        <w:jc w:val="both"/>
        <w:rPr>
          <w:sz w:val="28"/>
          <w:szCs w:val="28"/>
        </w:rPr>
      </w:pPr>
      <w:r w:rsidRPr="003C455F">
        <w:rPr>
          <w:sz w:val="28"/>
          <w:szCs w:val="28"/>
        </w:rPr>
        <w:t>3.48.3.</w:t>
      </w:r>
      <w:r w:rsidRPr="003C455F">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50EE9A43" w14:textId="77777777" w:rsidR="007016B0" w:rsidRPr="003C455F" w:rsidRDefault="00070AC6" w:rsidP="004A6BC1">
      <w:pPr>
        <w:pStyle w:val="ConsPlusNormal"/>
        <w:numPr>
          <w:ilvl w:val="0"/>
          <w:numId w:val="48"/>
        </w:numPr>
        <w:tabs>
          <w:tab w:val="left" w:pos="1134"/>
        </w:tabs>
        <w:ind w:left="0" w:firstLine="851"/>
        <w:jc w:val="both"/>
        <w:rPr>
          <w:sz w:val="28"/>
          <w:szCs w:val="28"/>
        </w:rPr>
      </w:pPr>
      <w:r w:rsidRPr="003C455F">
        <w:rPr>
          <w:sz w:val="28"/>
          <w:szCs w:val="28"/>
        </w:rPr>
        <w:t>при подаче заявления при личном обращении в Уполномоченный орган или МФЦ: оригинал;</w:t>
      </w:r>
    </w:p>
    <w:p w14:paraId="6CA0EF94" w14:textId="77777777" w:rsidR="007016B0" w:rsidRPr="003C455F" w:rsidRDefault="00070AC6" w:rsidP="004A6BC1">
      <w:pPr>
        <w:pStyle w:val="ConsPlusNormal"/>
        <w:numPr>
          <w:ilvl w:val="0"/>
          <w:numId w:val="48"/>
        </w:numPr>
        <w:tabs>
          <w:tab w:val="left" w:pos="1134"/>
        </w:tabs>
        <w:ind w:left="0" w:firstLine="851"/>
        <w:jc w:val="both"/>
        <w:rPr>
          <w:sz w:val="28"/>
          <w:szCs w:val="28"/>
        </w:rPr>
      </w:pPr>
      <w:r w:rsidRPr="003C455F">
        <w:rPr>
          <w:sz w:val="28"/>
          <w:szCs w:val="28"/>
        </w:rPr>
        <w:t>почтовым отправлением: копия документа, заверенная в порядке, установленном законодательством Российской Федерации;</w:t>
      </w:r>
    </w:p>
    <w:p w14:paraId="7513E88A" w14:textId="77777777" w:rsidR="007016B0" w:rsidRPr="003C455F" w:rsidRDefault="00070AC6" w:rsidP="004A6BC1">
      <w:pPr>
        <w:pStyle w:val="ConsPlusNormal"/>
        <w:numPr>
          <w:ilvl w:val="0"/>
          <w:numId w:val="48"/>
        </w:numPr>
        <w:tabs>
          <w:tab w:val="left" w:pos="1134"/>
        </w:tabs>
        <w:ind w:left="0" w:firstLine="851"/>
        <w:jc w:val="both"/>
        <w:rPr>
          <w:sz w:val="28"/>
          <w:szCs w:val="28"/>
        </w:rPr>
      </w:pPr>
      <w:r w:rsidRPr="003C455F">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17CCE601" w14:textId="77777777" w:rsidR="007016B0" w:rsidRPr="003C455F" w:rsidRDefault="00070AC6" w:rsidP="00C5734F">
      <w:pPr>
        <w:pStyle w:val="ConsPlusNormal"/>
        <w:widowControl/>
        <w:ind w:firstLine="851"/>
        <w:jc w:val="both"/>
        <w:rPr>
          <w:sz w:val="28"/>
          <w:szCs w:val="28"/>
        </w:rPr>
      </w:pPr>
      <w:r w:rsidRPr="003C455F">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2AA06F2F" w14:textId="77777777" w:rsidR="007016B0" w:rsidRPr="003C455F" w:rsidRDefault="00070AC6" w:rsidP="00C5734F">
      <w:pPr>
        <w:pStyle w:val="ConsPlusNormal"/>
        <w:widowControl/>
        <w:ind w:firstLine="851"/>
        <w:jc w:val="both"/>
        <w:rPr>
          <w:sz w:val="28"/>
          <w:szCs w:val="28"/>
        </w:rPr>
      </w:pPr>
      <w:r w:rsidRPr="003C455F">
        <w:rPr>
          <w:sz w:val="28"/>
          <w:szCs w:val="28"/>
        </w:rPr>
        <w:t>3.48.4.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67D6281A" w14:textId="77777777" w:rsidR="007016B0" w:rsidRPr="003C455F" w:rsidRDefault="00070AC6" w:rsidP="00C5734F">
      <w:pPr>
        <w:pStyle w:val="ConsPlusNormal"/>
        <w:widowControl/>
        <w:ind w:firstLine="851"/>
        <w:jc w:val="both"/>
        <w:rPr>
          <w:sz w:val="28"/>
          <w:szCs w:val="28"/>
        </w:rPr>
      </w:pPr>
      <w:bookmarkStart w:id="46" w:name="Пункт_3_46"/>
      <w:bookmarkEnd w:id="46"/>
      <w:r w:rsidRPr="003C455F">
        <w:rPr>
          <w:sz w:val="28"/>
          <w:szCs w:val="28"/>
        </w:rPr>
        <w:lastRenderedPageBreak/>
        <w:t>3.49.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DCD58F8" w14:textId="77777777" w:rsidR="007016B0" w:rsidRPr="003C455F" w:rsidRDefault="00070AC6" w:rsidP="00C5734F">
      <w:pPr>
        <w:pStyle w:val="ConsPlusNormal"/>
        <w:widowControl/>
        <w:ind w:firstLine="851"/>
        <w:jc w:val="both"/>
        <w:rPr>
          <w:sz w:val="28"/>
          <w:szCs w:val="28"/>
        </w:rPr>
      </w:pPr>
      <w:r w:rsidRPr="003C455F">
        <w:rPr>
          <w:sz w:val="28"/>
          <w:szCs w:val="28"/>
        </w:rPr>
        <w:t>3.49.1.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69DAEEAB" w14:textId="567F0D2F" w:rsidR="007016B0" w:rsidRPr="003C455F" w:rsidRDefault="00070AC6" w:rsidP="00C5734F">
      <w:pPr>
        <w:pStyle w:val="ConsPlusNormal"/>
        <w:widowControl/>
        <w:ind w:firstLine="851"/>
        <w:jc w:val="both"/>
        <w:rPr>
          <w:sz w:val="28"/>
          <w:szCs w:val="28"/>
        </w:rPr>
      </w:pPr>
      <w:r w:rsidRPr="003C455F">
        <w:rPr>
          <w:sz w:val="28"/>
          <w:szCs w:val="28"/>
        </w:rPr>
        <w:t>3.49.2.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r w:rsidR="00A43BC6">
        <w:rPr>
          <w:sz w:val="28"/>
          <w:szCs w:val="28"/>
        </w:rPr>
        <w:t>.</w:t>
      </w:r>
    </w:p>
    <w:p w14:paraId="0F030864" w14:textId="77777777" w:rsidR="007016B0" w:rsidRPr="003C455F"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3.50.</w:t>
      </w:r>
      <w:r w:rsidRPr="003C455F">
        <w:rPr>
          <w:rFonts w:ascii="Times New Roman" w:hAnsi="Times New Roman"/>
          <w:sz w:val="28"/>
          <w:szCs w:val="28"/>
        </w:rPr>
        <w:tab/>
        <w:t xml:space="preserve">Способами установления личности (идентификации) заявителя при взаимодействии с заявителями являются: </w:t>
      </w:r>
    </w:p>
    <w:p w14:paraId="026597E2" w14:textId="77777777" w:rsidR="007016B0" w:rsidRPr="003C455F" w:rsidRDefault="00070AC6" w:rsidP="004A6BC1">
      <w:pPr>
        <w:pStyle w:val="a8"/>
        <w:widowControl w:val="0"/>
        <w:numPr>
          <w:ilvl w:val="0"/>
          <w:numId w:val="49"/>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0E806B62" w14:textId="77777777" w:rsidR="007016B0" w:rsidRPr="003C455F" w:rsidRDefault="00070AC6" w:rsidP="004A6BC1">
      <w:pPr>
        <w:pStyle w:val="a8"/>
        <w:widowControl w:val="0"/>
        <w:numPr>
          <w:ilvl w:val="0"/>
          <w:numId w:val="49"/>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6FA43D82" w14:textId="04FAAB25" w:rsidR="007016B0" w:rsidRPr="003C455F" w:rsidRDefault="00070AC6" w:rsidP="004A6BC1">
      <w:pPr>
        <w:pStyle w:val="a8"/>
        <w:widowControl w:val="0"/>
        <w:numPr>
          <w:ilvl w:val="0"/>
          <w:numId w:val="49"/>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на Едином портале – ЕСИА</w:t>
      </w:r>
      <w:r w:rsidR="00A43BC6">
        <w:rPr>
          <w:rFonts w:ascii="Times New Roman" w:hAnsi="Times New Roman"/>
          <w:sz w:val="28"/>
          <w:szCs w:val="28"/>
        </w:rPr>
        <w:t>.</w:t>
      </w:r>
      <w:r w:rsidRPr="003C455F">
        <w:rPr>
          <w:rFonts w:ascii="Times New Roman" w:hAnsi="Times New Roman"/>
          <w:sz w:val="28"/>
          <w:szCs w:val="28"/>
        </w:rPr>
        <w:t xml:space="preserve"> </w:t>
      </w:r>
    </w:p>
    <w:p w14:paraId="0AD889D5" w14:textId="77777777" w:rsidR="007016B0" w:rsidRPr="003C455F" w:rsidRDefault="00070AC6" w:rsidP="00C5734F">
      <w:pPr>
        <w:pStyle w:val="ConsPlusNormal"/>
        <w:widowControl/>
        <w:ind w:firstLine="851"/>
        <w:jc w:val="both"/>
        <w:rPr>
          <w:sz w:val="28"/>
          <w:szCs w:val="28"/>
        </w:rPr>
      </w:pPr>
      <w:r w:rsidRPr="003C455F">
        <w:rPr>
          <w:sz w:val="28"/>
          <w:szCs w:val="28"/>
        </w:rPr>
        <w:t>3.51.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302C6F8B" w14:textId="56CEDC84" w:rsidR="007016B0" w:rsidRPr="003C455F" w:rsidRDefault="00070AC6" w:rsidP="004A6BC1">
      <w:pPr>
        <w:pStyle w:val="ConsPlusNormal"/>
        <w:numPr>
          <w:ilvl w:val="0"/>
          <w:numId w:val="17"/>
        </w:numPr>
        <w:tabs>
          <w:tab w:val="left" w:pos="1134"/>
        </w:tabs>
        <w:ind w:left="0" w:firstLine="851"/>
        <w:jc w:val="both"/>
        <w:rPr>
          <w:sz w:val="28"/>
          <w:szCs w:val="28"/>
        </w:rPr>
      </w:pPr>
      <w:r w:rsidRPr="003C455F">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8650ED">
        <w:rPr>
          <w:sz w:val="28"/>
          <w:szCs w:val="28"/>
        </w:rPr>
        <w:t>я</w:t>
      </w:r>
      <w:r w:rsidRPr="003C455F">
        <w:rPr>
          <w:sz w:val="28"/>
          <w:szCs w:val="28"/>
        </w:rPr>
        <w:t xml:space="preserve"> муниципальной услуги;</w:t>
      </w:r>
    </w:p>
    <w:p w14:paraId="33C0060F" w14:textId="77777777" w:rsidR="007016B0" w:rsidRPr="003C455F" w:rsidRDefault="00070AC6" w:rsidP="004A6BC1">
      <w:pPr>
        <w:pStyle w:val="ConsPlusNormal"/>
        <w:numPr>
          <w:ilvl w:val="0"/>
          <w:numId w:val="17"/>
        </w:numPr>
        <w:tabs>
          <w:tab w:val="left" w:pos="1134"/>
        </w:tabs>
        <w:ind w:left="0" w:firstLine="851"/>
        <w:jc w:val="both"/>
        <w:rPr>
          <w:sz w:val="28"/>
          <w:szCs w:val="28"/>
        </w:rPr>
      </w:pPr>
      <w:r w:rsidRPr="003C455F">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68B529C4" w14:textId="77777777" w:rsidR="007016B0" w:rsidRPr="003C455F" w:rsidRDefault="00070AC6" w:rsidP="004A6BC1">
      <w:pPr>
        <w:pStyle w:val="ConsPlusNormal"/>
        <w:numPr>
          <w:ilvl w:val="0"/>
          <w:numId w:val="17"/>
        </w:numPr>
        <w:tabs>
          <w:tab w:val="left" w:pos="1134"/>
        </w:tabs>
        <w:ind w:left="0" w:firstLine="851"/>
        <w:jc w:val="both"/>
        <w:rPr>
          <w:sz w:val="28"/>
          <w:szCs w:val="28"/>
        </w:rPr>
      </w:pPr>
      <w:r w:rsidRPr="003C455F">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9102683" w14:textId="77777777" w:rsidR="007016B0" w:rsidRPr="003C455F" w:rsidRDefault="00070AC6" w:rsidP="004A6BC1">
      <w:pPr>
        <w:pStyle w:val="ConsPlusNormal"/>
        <w:numPr>
          <w:ilvl w:val="0"/>
          <w:numId w:val="17"/>
        </w:numPr>
        <w:tabs>
          <w:tab w:val="left" w:pos="1134"/>
        </w:tabs>
        <w:ind w:left="0" w:firstLine="851"/>
        <w:jc w:val="both"/>
        <w:rPr>
          <w:sz w:val="28"/>
          <w:szCs w:val="28"/>
        </w:rPr>
      </w:pPr>
      <w:r w:rsidRPr="003C455F">
        <w:rPr>
          <w:sz w:val="28"/>
          <w:szCs w:val="28"/>
        </w:rPr>
        <w:t>представление неполного комплекта документов;</w:t>
      </w:r>
    </w:p>
    <w:p w14:paraId="4BA22F0E" w14:textId="77777777" w:rsidR="007016B0" w:rsidRPr="003C455F" w:rsidRDefault="00070AC6" w:rsidP="004A6BC1">
      <w:pPr>
        <w:pStyle w:val="ConsPlusNormal"/>
        <w:numPr>
          <w:ilvl w:val="0"/>
          <w:numId w:val="17"/>
        </w:numPr>
        <w:tabs>
          <w:tab w:val="left" w:pos="1134"/>
        </w:tabs>
        <w:ind w:left="0" w:firstLine="851"/>
        <w:jc w:val="both"/>
        <w:rPr>
          <w:sz w:val="28"/>
          <w:szCs w:val="28"/>
        </w:rPr>
      </w:pPr>
      <w:r w:rsidRPr="003C455F">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7F40028" w14:textId="77777777" w:rsidR="007016B0" w:rsidRPr="003C455F" w:rsidRDefault="00070AC6" w:rsidP="004A6BC1">
      <w:pPr>
        <w:pStyle w:val="ConsPlusNormal"/>
        <w:numPr>
          <w:ilvl w:val="0"/>
          <w:numId w:val="17"/>
        </w:numPr>
        <w:tabs>
          <w:tab w:val="left" w:pos="1134"/>
        </w:tabs>
        <w:ind w:left="0" w:firstLine="851"/>
        <w:jc w:val="both"/>
        <w:rPr>
          <w:sz w:val="28"/>
          <w:szCs w:val="28"/>
        </w:rPr>
      </w:pPr>
      <w:r w:rsidRPr="003C455F">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56B6D0BA" w14:textId="77777777" w:rsidR="007016B0" w:rsidRPr="003C455F" w:rsidRDefault="00070AC6" w:rsidP="004A6BC1">
      <w:pPr>
        <w:pStyle w:val="ConsPlusNormal"/>
        <w:numPr>
          <w:ilvl w:val="0"/>
          <w:numId w:val="17"/>
        </w:numPr>
        <w:tabs>
          <w:tab w:val="left" w:pos="1134"/>
        </w:tabs>
        <w:ind w:left="0" w:firstLine="851"/>
        <w:jc w:val="both"/>
        <w:rPr>
          <w:sz w:val="28"/>
          <w:szCs w:val="28"/>
        </w:rPr>
      </w:pPr>
      <w:r w:rsidRPr="003C455F">
        <w:rPr>
          <w:sz w:val="28"/>
          <w:szCs w:val="28"/>
        </w:rPr>
        <w:t xml:space="preserve">заявление и документы, указанные </w:t>
      </w:r>
      <w:hyperlink w:anchor="Пункт_3_9" w:history="1">
        <w:r w:rsidRPr="003C455F">
          <w:rPr>
            <w:rStyle w:val="af2"/>
            <w:color w:val="000000"/>
            <w:sz w:val="28"/>
            <w:szCs w:val="28"/>
            <w:u w:val="none"/>
          </w:rPr>
          <w:t>в подпункте 3.</w:t>
        </w:r>
      </w:hyperlink>
      <w:r w:rsidRPr="003C455F">
        <w:rPr>
          <w:rStyle w:val="af2"/>
          <w:color w:val="000000"/>
          <w:sz w:val="28"/>
          <w:szCs w:val="28"/>
          <w:u w:val="none"/>
        </w:rPr>
        <w:t>48</w:t>
      </w:r>
      <w:r w:rsidRPr="003C455F">
        <w:rPr>
          <w:sz w:val="28"/>
          <w:szCs w:val="28"/>
        </w:rPr>
        <w:t xml:space="preserve"> настоящего Административного регламента, представлены в электронной форме с нарушением требований, установленных </w:t>
      </w:r>
      <w:r w:rsidRPr="003C455F">
        <w:rPr>
          <w:rStyle w:val="af2"/>
          <w:color w:val="000000"/>
          <w:sz w:val="28"/>
          <w:szCs w:val="28"/>
          <w:u w:val="none"/>
        </w:rPr>
        <w:t>пунктами 2.41.7 - 2.41.9 н</w:t>
      </w:r>
      <w:r w:rsidRPr="003C455F">
        <w:rPr>
          <w:sz w:val="28"/>
          <w:szCs w:val="28"/>
        </w:rPr>
        <w:t>астоящего Административного регламента;</w:t>
      </w:r>
    </w:p>
    <w:p w14:paraId="3E725360" w14:textId="77777777" w:rsidR="007016B0" w:rsidRPr="003C455F" w:rsidRDefault="00070AC6" w:rsidP="004A6BC1">
      <w:pPr>
        <w:pStyle w:val="ConsPlusNormal"/>
        <w:numPr>
          <w:ilvl w:val="0"/>
          <w:numId w:val="17"/>
        </w:numPr>
        <w:tabs>
          <w:tab w:val="left" w:pos="1134"/>
        </w:tabs>
        <w:ind w:left="0" w:firstLine="851"/>
        <w:jc w:val="both"/>
        <w:rPr>
          <w:sz w:val="28"/>
          <w:szCs w:val="28"/>
        </w:rPr>
      </w:pPr>
      <w:r w:rsidRPr="003C455F">
        <w:rPr>
          <w:sz w:val="28"/>
          <w:szCs w:val="28"/>
        </w:rPr>
        <w:t xml:space="preserve">выявлено несоблюдение установленных статьей 11 Федерального закона от </w:t>
      </w:r>
      <w:r w:rsidRPr="003C455F">
        <w:rPr>
          <w:sz w:val="28"/>
          <w:szCs w:val="28"/>
        </w:rPr>
        <w:lastRenderedPageBreak/>
        <w:t>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42F5619E" w14:textId="77777777" w:rsidR="007016B0" w:rsidRPr="003C455F" w:rsidRDefault="00070AC6" w:rsidP="00C5734F">
      <w:pPr>
        <w:pStyle w:val="ConsPlusNormal"/>
        <w:widowControl/>
        <w:ind w:firstLine="851"/>
        <w:jc w:val="both"/>
        <w:rPr>
          <w:sz w:val="28"/>
          <w:szCs w:val="28"/>
        </w:rPr>
      </w:pPr>
      <w:r w:rsidRPr="003C455F">
        <w:rPr>
          <w:sz w:val="28"/>
          <w:szCs w:val="28"/>
        </w:rPr>
        <w:t>3.52. Решение об отказе в приеме документов с разъяснением причин отказа, указанных в пункте 3.51 настоящего Административного регламента, оформляется по форме согласно Приложению № 6 к настоящему Административному регламенту.</w:t>
      </w:r>
    </w:p>
    <w:p w14:paraId="5AAEB8C6" w14:textId="77777777" w:rsidR="007016B0" w:rsidRPr="003C455F" w:rsidRDefault="00070AC6" w:rsidP="00C5734F">
      <w:pPr>
        <w:pStyle w:val="ConsPlusNormal"/>
        <w:widowControl/>
        <w:ind w:firstLine="851"/>
        <w:jc w:val="both"/>
        <w:rPr>
          <w:sz w:val="28"/>
          <w:szCs w:val="28"/>
        </w:rPr>
      </w:pPr>
      <w:r w:rsidRPr="003C455F">
        <w:rPr>
          <w:sz w:val="28"/>
          <w:szCs w:val="28"/>
        </w:rPr>
        <w:t>3.53. Решение об отказе в приеме документов с разъяснением причин отказа, указанных в пункте 3.51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Уполномоченный орган или МФЦ (в случае подачи документов в МФЦ).</w:t>
      </w:r>
    </w:p>
    <w:p w14:paraId="7BF35D9E" w14:textId="77777777" w:rsidR="007016B0" w:rsidRPr="003C455F" w:rsidRDefault="00070AC6" w:rsidP="00C5734F">
      <w:pPr>
        <w:pStyle w:val="ConsPlusNormal"/>
        <w:widowControl/>
        <w:ind w:firstLine="851"/>
        <w:jc w:val="both"/>
        <w:rPr>
          <w:sz w:val="28"/>
          <w:szCs w:val="28"/>
        </w:rPr>
      </w:pPr>
      <w:r w:rsidRPr="003C455F">
        <w:rPr>
          <w:sz w:val="28"/>
          <w:szCs w:val="28"/>
        </w:rPr>
        <w:t xml:space="preserve">3.54. Отказ в приеме документов, указанных </w:t>
      </w:r>
      <w:hyperlink w:anchor="Пункт_3_13" w:history="1">
        <w:r w:rsidRPr="003C455F">
          <w:rPr>
            <w:rStyle w:val="af2"/>
            <w:color w:val="000000"/>
            <w:sz w:val="28"/>
            <w:szCs w:val="28"/>
            <w:u w:val="none"/>
          </w:rPr>
          <w:t>3.4</w:t>
        </w:r>
      </w:hyperlink>
      <w:r w:rsidRPr="003C455F">
        <w:rPr>
          <w:rStyle w:val="af2"/>
          <w:color w:val="000000"/>
          <w:sz w:val="28"/>
          <w:szCs w:val="28"/>
          <w:u w:val="none"/>
        </w:rPr>
        <w:t>8</w:t>
      </w:r>
      <w:r w:rsidRPr="003C455F">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425B607F" w14:textId="77777777" w:rsidR="007016B0" w:rsidRPr="003C455F" w:rsidRDefault="00070AC6" w:rsidP="00C5734F">
      <w:pPr>
        <w:pStyle w:val="ConsPlusNormal"/>
        <w:widowControl/>
        <w:ind w:firstLine="851"/>
        <w:jc w:val="both"/>
        <w:rPr>
          <w:sz w:val="28"/>
          <w:szCs w:val="28"/>
        </w:rPr>
      </w:pPr>
      <w:r w:rsidRPr="003C455F">
        <w:rPr>
          <w:sz w:val="28"/>
          <w:szCs w:val="28"/>
        </w:rPr>
        <w:t>3.55. Возможность получения услуги по экстерриториальному принципу отсутствует.</w:t>
      </w:r>
    </w:p>
    <w:p w14:paraId="4691C9C5" w14:textId="77777777" w:rsidR="007016B0" w:rsidRPr="003C455F" w:rsidRDefault="00070AC6" w:rsidP="00C5734F">
      <w:pPr>
        <w:pStyle w:val="ConsPlusNormal"/>
        <w:widowControl/>
        <w:ind w:firstLine="851"/>
        <w:jc w:val="both"/>
        <w:rPr>
          <w:sz w:val="28"/>
          <w:szCs w:val="28"/>
        </w:rPr>
      </w:pPr>
      <w:r w:rsidRPr="003C455F">
        <w:rPr>
          <w:sz w:val="28"/>
          <w:szCs w:val="28"/>
        </w:rPr>
        <w:t>3.56. Срок регистрации заявления и документов, необходимых для предоставления услуги, составляет:</w:t>
      </w:r>
    </w:p>
    <w:p w14:paraId="61F6580A" w14:textId="77777777" w:rsidR="007016B0" w:rsidRPr="003C455F" w:rsidRDefault="00070AC6" w:rsidP="004A6BC1">
      <w:pPr>
        <w:pStyle w:val="a8"/>
        <w:widowControl w:val="0"/>
        <w:numPr>
          <w:ilvl w:val="0"/>
          <w:numId w:val="50"/>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при личном обращении в Уполномоченный орган – в день подачи заявления;</w:t>
      </w:r>
    </w:p>
    <w:p w14:paraId="429C70CB" w14:textId="75554E49" w:rsidR="007016B0" w:rsidRPr="003C455F" w:rsidRDefault="00070AC6" w:rsidP="004A6BC1">
      <w:pPr>
        <w:pStyle w:val="a8"/>
        <w:widowControl w:val="0"/>
        <w:numPr>
          <w:ilvl w:val="0"/>
          <w:numId w:val="50"/>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при личном обращении в МФЦ - в день поступления документов в Уполномоченный орган;</w:t>
      </w:r>
    </w:p>
    <w:p w14:paraId="069FEA93" w14:textId="77777777" w:rsidR="007016B0" w:rsidRPr="003C455F" w:rsidRDefault="00070AC6" w:rsidP="004A6BC1">
      <w:pPr>
        <w:pStyle w:val="a8"/>
        <w:widowControl w:val="0"/>
        <w:numPr>
          <w:ilvl w:val="0"/>
          <w:numId w:val="50"/>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почтовым отправлением – 1 рабочий день;</w:t>
      </w:r>
    </w:p>
    <w:p w14:paraId="3FF6C02D" w14:textId="77777777" w:rsidR="007016B0" w:rsidRPr="003C455F" w:rsidRDefault="00070AC6" w:rsidP="004A6BC1">
      <w:pPr>
        <w:pStyle w:val="a8"/>
        <w:widowControl w:val="0"/>
        <w:numPr>
          <w:ilvl w:val="0"/>
          <w:numId w:val="50"/>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на Едином портале – 1 рабочий день.</w:t>
      </w:r>
    </w:p>
    <w:p w14:paraId="78374FB7" w14:textId="77777777" w:rsidR="007016B0" w:rsidRPr="003C455F" w:rsidRDefault="00070AC6" w:rsidP="00C5734F">
      <w:pPr>
        <w:pStyle w:val="ConsPlusNormal"/>
        <w:widowControl/>
        <w:ind w:firstLine="851"/>
        <w:jc w:val="both"/>
        <w:rPr>
          <w:sz w:val="28"/>
          <w:szCs w:val="28"/>
        </w:rPr>
      </w:pPr>
      <w:r w:rsidRPr="003C455F">
        <w:rPr>
          <w:sz w:val="28"/>
          <w:szCs w:val="28"/>
        </w:rPr>
        <w:t xml:space="preserve">3.57. Заявление и документы, предусмотренные </w:t>
      </w:r>
      <w:hyperlink w:anchor="Пункт_3_9" w:history="1">
        <w:r w:rsidRPr="003C455F">
          <w:rPr>
            <w:rStyle w:val="af2"/>
            <w:color w:val="000000"/>
            <w:sz w:val="28"/>
            <w:szCs w:val="28"/>
            <w:u w:val="none"/>
          </w:rPr>
          <w:t>пунктами 3.</w:t>
        </w:r>
      </w:hyperlink>
      <w:r w:rsidRPr="003C455F">
        <w:rPr>
          <w:rStyle w:val="af2"/>
          <w:color w:val="000000"/>
          <w:sz w:val="28"/>
          <w:szCs w:val="28"/>
          <w:u w:val="none"/>
        </w:rPr>
        <w:t>48</w:t>
      </w:r>
      <w:r w:rsidRPr="003C455F">
        <w:rPr>
          <w:sz w:val="28"/>
          <w:szCs w:val="28"/>
        </w:rPr>
        <w:t xml:space="preserve"> – </w:t>
      </w:r>
      <w:hyperlink w:anchor="Пункт_3_10" w:history="1">
        <w:r w:rsidRPr="003C455F">
          <w:rPr>
            <w:rStyle w:val="af2"/>
            <w:color w:val="000000"/>
            <w:sz w:val="28"/>
            <w:szCs w:val="28"/>
            <w:u w:val="none"/>
          </w:rPr>
          <w:t>3.</w:t>
        </w:r>
      </w:hyperlink>
      <w:r w:rsidRPr="003C455F">
        <w:rPr>
          <w:rStyle w:val="af2"/>
          <w:color w:val="000000"/>
          <w:sz w:val="28"/>
          <w:szCs w:val="28"/>
          <w:u w:val="none"/>
        </w:rPr>
        <w:t>49</w:t>
      </w:r>
      <w:r w:rsidRPr="003C455F">
        <w:rPr>
          <w:sz w:val="28"/>
          <w:szCs w:val="28"/>
        </w:rPr>
        <w:t xml:space="preserve"> настоящего Административного регламента, направленные на бумажном носителе посредством личного обращения в </w:t>
      </w:r>
      <w:r w:rsidRPr="00B2361F">
        <w:rPr>
          <w:sz w:val="28"/>
          <w:szCs w:val="28"/>
        </w:rPr>
        <w:t>Уполномоченный орган</w:t>
      </w:r>
      <w:r w:rsidRPr="003C455F">
        <w:rPr>
          <w:sz w:val="28"/>
          <w:szCs w:val="28"/>
        </w:rPr>
        <w:t xml:space="preserve">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
    <w:p w14:paraId="7CFA29B8" w14:textId="77777777" w:rsidR="007016B0" w:rsidRPr="003C455F"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 xml:space="preserve">3.58. Результатом административной процедуры является регистрация заявления и документов, предусмотренных </w:t>
      </w:r>
      <w:hyperlink w:anchor="Пункт_3_9" w:history="1">
        <w:r w:rsidRPr="003C455F">
          <w:rPr>
            <w:rStyle w:val="af2"/>
            <w:rFonts w:ascii="Times New Roman" w:hAnsi="Times New Roman"/>
            <w:color w:val="000000"/>
            <w:sz w:val="28"/>
            <w:szCs w:val="28"/>
            <w:u w:val="none"/>
          </w:rPr>
          <w:t>пунктами 3.</w:t>
        </w:r>
      </w:hyperlink>
      <w:r w:rsidRPr="003C455F">
        <w:rPr>
          <w:rStyle w:val="af2"/>
          <w:rFonts w:ascii="Times New Roman" w:hAnsi="Times New Roman"/>
          <w:color w:val="000000"/>
          <w:sz w:val="28"/>
          <w:szCs w:val="28"/>
          <w:u w:val="none"/>
        </w:rPr>
        <w:t>48</w:t>
      </w:r>
      <w:r w:rsidRPr="003C455F">
        <w:rPr>
          <w:rFonts w:ascii="Times New Roman" w:hAnsi="Times New Roman"/>
          <w:sz w:val="28"/>
          <w:szCs w:val="28"/>
        </w:rPr>
        <w:t xml:space="preserve"> – </w:t>
      </w:r>
      <w:hyperlink w:anchor="Пункт_3_10" w:history="1">
        <w:r w:rsidRPr="003C455F">
          <w:rPr>
            <w:rStyle w:val="af2"/>
            <w:rFonts w:ascii="Times New Roman" w:hAnsi="Times New Roman"/>
            <w:color w:val="000000"/>
            <w:sz w:val="28"/>
            <w:szCs w:val="28"/>
            <w:u w:val="none"/>
          </w:rPr>
          <w:t>3.4</w:t>
        </w:r>
      </w:hyperlink>
      <w:r w:rsidRPr="003C455F">
        <w:rPr>
          <w:rStyle w:val="af2"/>
          <w:rFonts w:ascii="Times New Roman" w:hAnsi="Times New Roman"/>
          <w:color w:val="000000"/>
          <w:sz w:val="28"/>
          <w:szCs w:val="28"/>
          <w:u w:val="none"/>
        </w:rPr>
        <w:t>9</w:t>
      </w:r>
      <w:r w:rsidRPr="003C455F">
        <w:rPr>
          <w:rFonts w:ascii="Times New Roman" w:hAnsi="Times New Roman"/>
          <w:sz w:val="28"/>
          <w:szCs w:val="28"/>
        </w:rPr>
        <w:t xml:space="preserve"> настоящего Административного регламента Уполномоченным органом.</w:t>
      </w:r>
    </w:p>
    <w:p w14:paraId="241F7CFE" w14:textId="53B93FB7" w:rsidR="007016B0"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3.59.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4CE2461" w14:textId="77777777" w:rsidR="00863D49" w:rsidRPr="003C455F" w:rsidRDefault="00863D49" w:rsidP="00C5734F">
      <w:pPr>
        <w:widowControl w:val="0"/>
        <w:spacing w:after="0" w:line="240" w:lineRule="auto"/>
        <w:ind w:firstLine="851"/>
        <w:jc w:val="both"/>
        <w:rPr>
          <w:rFonts w:ascii="Times New Roman" w:hAnsi="Times New Roman"/>
          <w:sz w:val="28"/>
          <w:szCs w:val="28"/>
        </w:rPr>
      </w:pPr>
    </w:p>
    <w:p w14:paraId="670AED92" w14:textId="735648FE" w:rsidR="007016B0" w:rsidRDefault="00070AC6" w:rsidP="00C5734F">
      <w:pPr>
        <w:pStyle w:val="ConsPlusTitle"/>
        <w:widowControl/>
        <w:ind w:firstLine="851"/>
        <w:jc w:val="center"/>
        <w:outlineLvl w:val="5"/>
        <w:rPr>
          <w:rFonts w:ascii="Times New Roman" w:hAnsi="Times New Roman"/>
          <w:sz w:val="28"/>
          <w:szCs w:val="28"/>
        </w:rPr>
      </w:pPr>
      <w:r w:rsidRPr="003C455F">
        <w:rPr>
          <w:rFonts w:ascii="Times New Roman" w:hAnsi="Times New Roman"/>
          <w:sz w:val="28"/>
          <w:szCs w:val="28"/>
        </w:rPr>
        <w:t>Межведомственное информационное взаимодействие</w:t>
      </w:r>
    </w:p>
    <w:p w14:paraId="503B3B79" w14:textId="77777777" w:rsidR="00863D49" w:rsidRPr="003C455F" w:rsidRDefault="00863D49" w:rsidP="00C5734F">
      <w:pPr>
        <w:pStyle w:val="ConsPlusTitle"/>
        <w:widowControl/>
        <w:ind w:firstLine="851"/>
        <w:jc w:val="center"/>
        <w:outlineLvl w:val="5"/>
        <w:rPr>
          <w:rFonts w:ascii="Times New Roman" w:hAnsi="Times New Roman"/>
          <w:sz w:val="28"/>
          <w:szCs w:val="28"/>
        </w:rPr>
      </w:pPr>
    </w:p>
    <w:p w14:paraId="2948D6F4" w14:textId="77777777" w:rsidR="007016B0" w:rsidRPr="003C455F" w:rsidRDefault="00070AC6" w:rsidP="00C5734F">
      <w:pPr>
        <w:pStyle w:val="ConsPlusNormal"/>
        <w:widowControl/>
        <w:ind w:firstLine="851"/>
        <w:jc w:val="both"/>
        <w:rPr>
          <w:sz w:val="28"/>
          <w:szCs w:val="28"/>
        </w:rPr>
      </w:pPr>
      <w:r w:rsidRPr="003C455F">
        <w:rPr>
          <w:sz w:val="28"/>
          <w:szCs w:val="28"/>
        </w:rPr>
        <w:t>3.60. Основанием для начала административной процедуры является регистрация заявления о выдаче дубликата градостроительного плана земельного участка и приложенных к заявлению документов, если заявитель самостоятельно не представил документы, указанные в пункте 3.49 настоящего Административного регламента.</w:t>
      </w:r>
    </w:p>
    <w:p w14:paraId="6A6B0B1B" w14:textId="43818152" w:rsidR="007016B0" w:rsidRPr="003C455F" w:rsidRDefault="00070AC6" w:rsidP="00C5734F">
      <w:pPr>
        <w:pStyle w:val="ConsPlusNormal"/>
        <w:widowControl/>
        <w:ind w:firstLine="851"/>
        <w:jc w:val="both"/>
        <w:rPr>
          <w:sz w:val="28"/>
          <w:szCs w:val="28"/>
        </w:rPr>
      </w:pPr>
      <w:r w:rsidRPr="003C455F">
        <w:rPr>
          <w:sz w:val="28"/>
          <w:szCs w:val="28"/>
        </w:rPr>
        <w:lastRenderedPageBreak/>
        <w:t xml:space="preserve">3.61. Должностное лицо </w:t>
      </w:r>
      <w:r w:rsidR="00B2361F">
        <w:rPr>
          <w:sz w:val="28"/>
          <w:szCs w:val="28"/>
        </w:rPr>
        <w:t>Уполномоченного органа</w:t>
      </w:r>
      <w:r w:rsidRPr="003C455F">
        <w:rPr>
          <w:sz w:val="28"/>
          <w:szCs w:val="28"/>
        </w:rPr>
        <w:t>, в обязанности которого в соответствии с его должностн</w:t>
      </w:r>
      <w:r w:rsidR="00B2361F">
        <w:rPr>
          <w:sz w:val="28"/>
          <w:szCs w:val="28"/>
        </w:rPr>
        <w:t>ой инструкцией</w:t>
      </w:r>
      <w:r w:rsidRPr="003C455F">
        <w:rPr>
          <w:sz w:val="28"/>
          <w:szCs w:val="28"/>
        </w:rPr>
        <w:t xml:space="preserve"> входит выполнение соответствующих функций (далее - </w:t>
      </w:r>
      <w:bookmarkStart w:id="47" w:name="_Hlk204262394"/>
      <w:r w:rsidRPr="003C455F">
        <w:rPr>
          <w:sz w:val="28"/>
          <w:szCs w:val="28"/>
        </w:rPr>
        <w:t xml:space="preserve">должностное лицо </w:t>
      </w:r>
      <w:r w:rsidR="00B2361F">
        <w:rPr>
          <w:sz w:val="28"/>
          <w:szCs w:val="28"/>
        </w:rPr>
        <w:t>Уполномоченного органа</w:t>
      </w:r>
      <w:bookmarkEnd w:id="47"/>
      <w:r w:rsidRPr="003C455F">
        <w:rPr>
          <w:sz w:val="28"/>
          <w:szCs w:val="28"/>
        </w:rPr>
        <w:t>),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3.49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2795FB0E" w14:textId="77777777" w:rsidR="007016B0" w:rsidRPr="003C455F" w:rsidRDefault="00070AC6" w:rsidP="00C5734F">
      <w:pPr>
        <w:pStyle w:val="ConsPlusNormal"/>
        <w:widowControl/>
        <w:ind w:firstLine="851"/>
        <w:jc w:val="both"/>
        <w:rPr>
          <w:sz w:val="28"/>
          <w:szCs w:val="28"/>
        </w:rPr>
      </w:pPr>
      <w:r w:rsidRPr="003C455F">
        <w:rPr>
          <w:sz w:val="28"/>
          <w:szCs w:val="28"/>
        </w:rPr>
        <w:t>3.62. Для предоставления услуги необходимо направление следующих межведомственных информационных запросов:</w:t>
      </w:r>
    </w:p>
    <w:p w14:paraId="3FCCFF4F" w14:textId="77777777" w:rsidR="007016B0" w:rsidRPr="003C455F" w:rsidRDefault="00070AC6" w:rsidP="00C5734F">
      <w:pPr>
        <w:pStyle w:val="ConsPlusNormal"/>
        <w:widowControl/>
        <w:ind w:firstLine="851"/>
        <w:jc w:val="both"/>
        <w:rPr>
          <w:sz w:val="28"/>
          <w:szCs w:val="28"/>
        </w:rPr>
      </w:pPr>
      <w:r w:rsidRPr="003C455F">
        <w:rPr>
          <w:sz w:val="28"/>
          <w:szCs w:val="28"/>
        </w:rPr>
        <w:t>3.62.1.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366B4E85" w14:textId="5168BA1C" w:rsidR="007016B0" w:rsidRPr="003C455F" w:rsidRDefault="00070AC6" w:rsidP="00C5734F">
      <w:pPr>
        <w:pStyle w:val="ConsPlusNormal"/>
        <w:widowControl/>
        <w:ind w:firstLine="851"/>
        <w:jc w:val="both"/>
        <w:rPr>
          <w:sz w:val="28"/>
          <w:szCs w:val="28"/>
        </w:rPr>
      </w:pPr>
      <w:r w:rsidRPr="003C455F">
        <w:rPr>
          <w:sz w:val="28"/>
          <w:szCs w:val="28"/>
        </w:rPr>
        <w:t xml:space="preserve">3.62.2.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w:t>
      </w:r>
      <w:r w:rsidR="00964055" w:rsidRPr="00964055">
        <w:rPr>
          <w:sz w:val="28"/>
          <w:szCs w:val="28"/>
        </w:rPr>
        <w:t>Филиал публично-правовой компании «Роскадастр» по Иркутской области</w:t>
      </w:r>
      <w:r w:rsidRPr="003C455F">
        <w:rPr>
          <w:sz w:val="28"/>
          <w:szCs w:val="28"/>
        </w:rPr>
        <w:t>;</w:t>
      </w:r>
    </w:p>
    <w:p w14:paraId="4DB00F78" w14:textId="660D9E77" w:rsidR="007016B0" w:rsidRPr="003C455F" w:rsidRDefault="00070AC6" w:rsidP="00C5734F">
      <w:pPr>
        <w:pStyle w:val="ConsPlusNormal"/>
        <w:widowControl/>
        <w:ind w:firstLine="851"/>
        <w:jc w:val="both"/>
        <w:rPr>
          <w:sz w:val="28"/>
          <w:szCs w:val="28"/>
        </w:rPr>
      </w:pPr>
      <w:r w:rsidRPr="003C455F">
        <w:rPr>
          <w:sz w:val="28"/>
          <w:szCs w:val="28"/>
        </w:rPr>
        <w:t>3.62.3.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w:t>
      </w:r>
      <w:r w:rsidR="00337FDC">
        <w:rPr>
          <w:sz w:val="28"/>
          <w:szCs w:val="28"/>
        </w:rPr>
        <w:t>ую</w:t>
      </w:r>
      <w:r w:rsidRPr="003C455F">
        <w:rPr>
          <w:sz w:val="28"/>
          <w:szCs w:val="28"/>
        </w:rPr>
        <w:t xml:space="preserve"> налогов</w:t>
      </w:r>
      <w:r w:rsidR="00337FDC">
        <w:rPr>
          <w:sz w:val="28"/>
          <w:szCs w:val="28"/>
        </w:rPr>
        <w:t>ую</w:t>
      </w:r>
      <w:r w:rsidRPr="003C455F">
        <w:rPr>
          <w:sz w:val="28"/>
          <w:szCs w:val="28"/>
        </w:rPr>
        <w:t xml:space="preserve"> служб</w:t>
      </w:r>
      <w:r w:rsidR="00337FDC">
        <w:rPr>
          <w:sz w:val="28"/>
          <w:szCs w:val="28"/>
        </w:rPr>
        <w:t>у</w:t>
      </w:r>
      <w:r w:rsidRPr="003C455F">
        <w:rPr>
          <w:sz w:val="28"/>
          <w:szCs w:val="28"/>
        </w:rPr>
        <w:t>»</w:t>
      </w:r>
      <w:r w:rsidR="00D650D9">
        <w:rPr>
          <w:sz w:val="28"/>
          <w:szCs w:val="28"/>
        </w:rPr>
        <w:t>.</w:t>
      </w:r>
    </w:p>
    <w:p w14:paraId="764E4F8C" w14:textId="77777777" w:rsidR="007016B0" w:rsidRPr="003C455F" w:rsidRDefault="00070AC6" w:rsidP="00C5734F">
      <w:pPr>
        <w:pStyle w:val="ConsPlusNormal"/>
        <w:widowControl/>
        <w:ind w:firstLine="851"/>
        <w:jc w:val="both"/>
        <w:rPr>
          <w:sz w:val="28"/>
          <w:szCs w:val="28"/>
        </w:rPr>
      </w:pPr>
      <w:r w:rsidRPr="003C455F">
        <w:rPr>
          <w:sz w:val="28"/>
          <w:szCs w:val="28"/>
        </w:rPr>
        <w:t>3.63.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354EAFB6" w14:textId="77777777" w:rsidR="007016B0" w:rsidRPr="003C455F" w:rsidRDefault="007016B0" w:rsidP="00C5734F">
      <w:pPr>
        <w:pStyle w:val="ConsPlusNormal"/>
        <w:widowControl/>
        <w:ind w:firstLine="851"/>
        <w:jc w:val="both"/>
        <w:rPr>
          <w:sz w:val="28"/>
          <w:szCs w:val="28"/>
        </w:rPr>
      </w:pPr>
    </w:p>
    <w:p w14:paraId="26B7AAB7" w14:textId="77777777" w:rsidR="007016B0" w:rsidRPr="003C455F" w:rsidRDefault="00070AC6" w:rsidP="00C5734F">
      <w:pPr>
        <w:pStyle w:val="ConsPlusTitle"/>
        <w:widowControl/>
        <w:ind w:firstLine="851"/>
        <w:jc w:val="center"/>
        <w:outlineLvl w:val="5"/>
        <w:rPr>
          <w:rFonts w:ascii="Times New Roman" w:hAnsi="Times New Roman"/>
          <w:sz w:val="28"/>
          <w:szCs w:val="28"/>
        </w:rPr>
      </w:pPr>
      <w:r w:rsidRPr="003C455F">
        <w:rPr>
          <w:rFonts w:ascii="Times New Roman" w:hAnsi="Times New Roman"/>
          <w:sz w:val="28"/>
          <w:szCs w:val="28"/>
        </w:rPr>
        <w:t>Принятие решения о предоставлении (об отказе в предоставлении) муниципальной услуги</w:t>
      </w:r>
    </w:p>
    <w:p w14:paraId="6F1D00E6" w14:textId="77777777" w:rsidR="007016B0" w:rsidRPr="003C455F" w:rsidRDefault="007016B0" w:rsidP="00C5734F">
      <w:pPr>
        <w:pStyle w:val="ConsPlusNormal"/>
        <w:widowControl/>
        <w:ind w:firstLine="851"/>
        <w:jc w:val="both"/>
        <w:rPr>
          <w:sz w:val="28"/>
          <w:szCs w:val="28"/>
        </w:rPr>
      </w:pPr>
    </w:p>
    <w:p w14:paraId="46B87044" w14:textId="77777777" w:rsidR="007016B0" w:rsidRPr="003C455F" w:rsidRDefault="00070AC6" w:rsidP="00C5734F">
      <w:pPr>
        <w:pStyle w:val="ConsPlusNormal"/>
        <w:widowControl/>
        <w:ind w:firstLine="851"/>
        <w:jc w:val="both"/>
        <w:rPr>
          <w:sz w:val="28"/>
          <w:szCs w:val="28"/>
        </w:rPr>
      </w:pPr>
      <w:r w:rsidRPr="003C455F">
        <w:rPr>
          <w:sz w:val="28"/>
          <w:szCs w:val="28"/>
        </w:rPr>
        <w:t>3.64. Уполномоченный орган отказывает заявителю в предоставлении услуги при наличии следующего основания:</w:t>
      </w:r>
    </w:p>
    <w:p w14:paraId="2CB7AC28" w14:textId="6C52547B" w:rsidR="007016B0" w:rsidRPr="003C455F" w:rsidRDefault="00070AC6" w:rsidP="004A6BC1">
      <w:pPr>
        <w:pStyle w:val="ConsPlusNormal"/>
        <w:numPr>
          <w:ilvl w:val="0"/>
          <w:numId w:val="18"/>
        </w:numPr>
        <w:ind w:left="0" w:firstLine="851"/>
        <w:jc w:val="both"/>
        <w:rPr>
          <w:sz w:val="28"/>
          <w:szCs w:val="28"/>
        </w:rPr>
      </w:pPr>
      <w:r w:rsidRPr="003C455F">
        <w:rPr>
          <w:sz w:val="28"/>
          <w:szCs w:val="28"/>
        </w:rPr>
        <w:t xml:space="preserve">заявление о выдаче </w:t>
      </w:r>
      <w:r w:rsidR="00435A73">
        <w:rPr>
          <w:sz w:val="28"/>
          <w:szCs w:val="28"/>
        </w:rPr>
        <w:t xml:space="preserve">дубликата </w:t>
      </w:r>
      <w:r w:rsidRPr="003C455F">
        <w:rPr>
          <w:sz w:val="28"/>
          <w:szCs w:val="28"/>
        </w:rPr>
        <w:t>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Градостроительного кодекса Российской Федерации.</w:t>
      </w:r>
    </w:p>
    <w:p w14:paraId="1D545100" w14:textId="77777777" w:rsidR="007016B0" w:rsidRPr="003C455F" w:rsidRDefault="00070AC6" w:rsidP="00C5734F">
      <w:pPr>
        <w:pStyle w:val="ConsPlusNormal"/>
        <w:widowControl/>
        <w:ind w:firstLine="851"/>
        <w:jc w:val="both"/>
        <w:rPr>
          <w:sz w:val="28"/>
          <w:szCs w:val="28"/>
        </w:rPr>
      </w:pPr>
      <w:r w:rsidRPr="003C455F">
        <w:rPr>
          <w:sz w:val="28"/>
          <w:szCs w:val="28"/>
        </w:rPr>
        <w:lastRenderedPageBreak/>
        <w:t>3.65. Неполучение (несвоевременное получение) документов и сведений, предусмотренных пунктом 3.49 настоящего Административного регламента, не может являться основанием для отказа в предоставлении муниципальной услуги.</w:t>
      </w:r>
    </w:p>
    <w:p w14:paraId="46B43801" w14:textId="77777777" w:rsidR="007016B0" w:rsidRPr="003C455F" w:rsidRDefault="00070AC6" w:rsidP="00C5734F">
      <w:pPr>
        <w:pStyle w:val="ConsPlusNormal"/>
        <w:widowControl/>
        <w:ind w:firstLine="851"/>
        <w:jc w:val="both"/>
        <w:rPr>
          <w:sz w:val="28"/>
          <w:szCs w:val="28"/>
        </w:rPr>
      </w:pPr>
      <w:r w:rsidRPr="003C455F">
        <w:rPr>
          <w:sz w:val="28"/>
          <w:szCs w:val="28"/>
        </w:rPr>
        <w:t>3.66. Решение об отказе в выдаче дубликата градостроительного плана земельного участка с разъяснением причин отказа, в случае наличия оснований, указанных в пункте 3.64 настоящего Административного регламента оформляется по форме согласно Приложению № 7 к настоящему Административному регламенту.</w:t>
      </w:r>
    </w:p>
    <w:p w14:paraId="0AD55163" w14:textId="1D31A745" w:rsidR="007016B0" w:rsidRPr="003C455F" w:rsidRDefault="00070AC6" w:rsidP="00C5734F">
      <w:pPr>
        <w:pStyle w:val="ConsPlusNormal"/>
        <w:widowControl/>
        <w:ind w:firstLine="851"/>
        <w:jc w:val="both"/>
        <w:rPr>
          <w:sz w:val="28"/>
          <w:szCs w:val="28"/>
        </w:rPr>
      </w:pPr>
      <w:r w:rsidRPr="003C455F">
        <w:rPr>
          <w:sz w:val="28"/>
          <w:szCs w:val="28"/>
        </w:rPr>
        <w:t>3.67. Подписанное решение об отказе в выдаче дубликата градостроительного плана земельного участка, с разъяснением причин отказа регистрируется в день его подписания и в течени</w:t>
      </w:r>
      <w:r w:rsidR="00435A73">
        <w:rPr>
          <w:sz w:val="28"/>
          <w:szCs w:val="28"/>
        </w:rPr>
        <w:t>е</w:t>
      </w:r>
      <w:r w:rsidRPr="003C455F">
        <w:rPr>
          <w:sz w:val="28"/>
          <w:szCs w:val="28"/>
        </w:rPr>
        <w:t xml:space="preserve"> одного дня направляется способом, указанном в заявлении.</w:t>
      </w:r>
    </w:p>
    <w:p w14:paraId="34A00055" w14:textId="07F12DCB" w:rsidR="007016B0" w:rsidRPr="003C455F" w:rsidRDefault="00070AC6" w:rsidP="00C5734F">
      <w:pPr>
        <w:pStyle w:val="ConsPlusNormal"/>
        <w:widowControl/>
        <w:ind w:firstLine="851"/>
        <w:jc w:val="both"/>
        <w:rPr>
          <w:sz w:val="28"/>
          <w:szCs w:val="28"/>
        </w:rPr>
      </w:pPr>
      <w:r w:rsidRPr="003C455F">
        <w:rPr>
          <w:sz w:val="28"/>
          <w:szCs w:val="28"/>
        </w:rPr>
        <w:t>3.68. Отказ в выдач</w:t>
      </w:r>
      <w:r w:rsidR="00435A73">
        <w:rPr>
          <w:sz w:val="28"/>
          <w:szCs w:val="28"/>
        </w:rPr>
        <w:t xml:space="preserve">е </w:t>
      </w:r>
      <w:r w:rsidRPr="003C455F">
        <w:rPr>
          <w:sz w:val="28"/>
          <w:szCs w:val="28"/>
        </w:rPr>
        <w:t>дубликата градостроительного плана земельного участка, не препятствует повторному обращению заявителя в Уполномоченный орган.</w:t>
      </w:r>
    </w:p>
    <w:p w14:paraId="79398DA6" w14:textId="0B98097C" w:rsidR="007016B0" w:rsidRPr="003C455F" w:rsidRDefault="00070AC6" w:rsidP="00C5734F">
      <w:pPr>
        <w:pStyle w:val="ConsPlusNormal"/>
        <w:widowControl/>
        <w:ind w:firstLine="851"/>
        <w:jc w:val="both"/>
        <w:rPr>
          <w:sz w:val="28"/>
          <w:szCs w:val="28"/>
        </w:rPr>
      </w:pPr>
      <w:r w:rsidRPr="003C455F">
        <w:rPr>
          <w:sz w:val="28"/>
          <w:szCs w:val="28"/>
        </w:rPr>
        <w:t xml:space="preserve">3.69. По результатам проверки заявления о выдаче дубликата </w:t>
      </w:r>
      <w:r w:rsidR="00B2361F" w:rsidRPr="00B2361F">
        <w:rPr>
          <w:sz w:val="28"/>
          <w:szCs w:val="28"/>
        </w:rPr>
        <w:t>должностное лицо Уполномоченного органа</w:t>
      </w:r>
      <w:r w:rsidRPr="003C455F">
        <w:rPr>
          <w:sz w:val="28"/>
          <w:szCs w:val="28"/>
        </w:rPr>
        <w:t xml:space="preserve"> при отсутствии оснований, указанных в пункте 3.64 настоящего Административного регламента подготавливает проект соответствующего решения.</w:t>
      </w:r>
    </w:p>
    <w:p w14:paraId="2FFC122A" w14:textId="77777777" w:rsidR="007016B0" w:rsidRPr="003C455F" w:rsidRDefault="00070AC6" w:rsidP="00C5734F">
      <w:pPr>
        <w:pStyle w:val="ConsPlusNormal"/>
        <w:widowControl/>
        <w:ind w:firstLine="851"/>
        <w:jc w:val="both"/>
        <w:rPr>
          <w:sz w:val="28"/>
          <w:szCs w:val="28"/>
        </w:rPr>
      </w:pPr>
      <w:r w:rsidRPr="003C455F">
        <w:rPr>
          <w:sz w:val="28"/>
          <w:szCs w:val="28"/>
        </w:rPr>
        <w:t xml:space="preserve">3.70. Результатом административной процедуры является подписание дубликата градостроительного плана земельного участка или подписание решения об отказе в выдаче дубликата градостроительного плана земельного участка. </w:t>
      </w:r>
    </w:p>
    <w:p w14:paraId="7451AEA5" w14:textId="77777777" w:rsidR="007016B0" w:rsidRPr="003C455F" w:rsidRDefault="00070AC6" w:rsidP="00C5734F">
      <w:pPr>
        <w:pStyle w:val="ConsPlusNormal"/>
        <w:widowControl/>
        <w:ind w:firstLine="851"/>
        <w:jc w:val="both"/>
        <w:rPr>
          <w:sz w:val="28"/>
          <w:szCs w:val="28"/>
        </w:rPr>
      </w:pPr>
      <w:r w:rsidRPr="003C455F">
        <w:rPr>
          <w:sz w:val="28"/>
          <w:szCs w:val="28"/>
        </w:rPr>
        <w:t>3.71.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7CA5E487" w14:textId="0B656CE6" w:rsidR="007016B0" w:rsidRDefault="00070AC6" w:rsidP="00C5734F">
      <w:pPr>
        <w:pStyle w:val="ConsPlusNormal"/>
        <w:widowControl/>
        <w:ind w:firstLine="851"/>
        <w:jc w:val="both"/>
        <w:rPr>
          <w:sz w:val="28"/>
          <w:szCs w:val="28"/>
        </w:rPr>
      </w:pPr>
      <w:bookmarkStart w:id="48" w:name="Пункт_3_58"/>
      <w:bookmarkEnd w:id="48"/>
      <w:r w:rsidRPr="003C455F">
        <w:rPr>
          <w:sz w:val="28"/>
          <w:szCs w:val="28"/>
        </w:rPr>
        <w:t>3.72. Срок принятия решения о предоставлении (об отказе в предоставлении) услуги не может превышать двух рабочих дней.</w:t>
      </w:r>
    </w:p>
    <w:p w14:paraId="4D0F6229" w14:textId="77777777" w:rsidR="00863D49" w:rsidRPr="003C455F" w:rsidRDefault="00863D49" w:rsidP="00C5734F">
      <w:pPr>
        <w:pStyle w:val="ConsPlusNormal"/>
        <w:widowControl/>
        <w:ind w:firstLine="851"/>
        <w:jc w:val="both"/>
        <w:rPr>
          <w:sz w:val="28"/>
          <w:szCs w:val="28"/>
        </w:rPr>
      </w:pPr>
    </w:p>
    <w:p w14:paraId="033D012A" w14:textId="623597FC" w:rsidR="007016B0" w:rsidRDefault="00070AC6" w:rsidP="00C5734F">
      <w:pPr>
        <w:pStyle w:val="ConsPlusTitle"/>
        <w:widowControl/>
        <w:ind w:firstLine="851"/>
        <w:jc w:val="center"/>
        <w:outlineLvl w:val="5"/>
        <w:rPr>
          <w:rFonts w:ascii="Times New Roman" w:hAnsi="Times New Roman"/>
          <w:sz w:val="28"/>
          <w:szCs w:val="28"/>
        </w:rPr>
      </w:pPr>
      <w:r w:rsidRPr="003C455F">
        <w:rPr>
          <w:rFonts w:ascii="Times New Roman" w:hAnsi="Times New Roman"/>
          <w:sz w:val="28"/>
          <w:szCs w:val="28"/>
        </w:rPr>
        <w:t>Предоставление результата муниципальной услуги</w:t>
      </w:r>
    </w:p>
    <w:p w14:paraId="3D147743" w14:textId="77777777" w:rsidR="00863D49" w:rsidRPr="003C455F" w:rsidRDefault="00863D49" w:rsidP="00C5734F">
      <w:pPr>
        <w:pStyle w:val="ConsPlusTitle"/>
        <w:widowControl/>
        <w:ind w:firstLine="851"/>
        <w:jc w:val="center"/>
        <w:outlineLvl w:val="5"/>
        <w:rPr>
          <w:rFonts w:ascii="Times New Roman" w:hAnsi="Times New Roman"/>
          <w:sz w:val="28"/>
          <w:szCs w:val="28"/>
        </w:rPr>
      </w:pPr>
    </w:p>
    <w:p w14:paraId="56624DF2" w14:textId="5BEEB339" w:rsidR="007016B0" w:rsidRPr="003C455F" w:rsidRDefault="00070AC6" w:rsidP="00C5734F">
      <w:pPr>
        <w:pStyle w:val="ConsPlusNormal"/>
        <w:widowControl/>
        <w:ind w:firstLine="851"/>
        <w:jc w:val="both"/>
        <w:rPr>
          <w:sz w:val="28"/>
          <w:szCs w:val="28"/>
        </w:rPr>
      </w:pPr>
      <w:r w:rsidRPr="003C455F">
        <w:rPr>
          <w:sz w:val="28"/>
          <w:szCs w:val="28"/>
        </w:rPr>
        <w:t xml:space="preserve">3.73. Основанием для начала выполнения административной процедуры является подписание </w:t>
      </w:r>
      <w:r w:rsidR="00952CF7">
        <w:rPr>
          <w:sz w:val="28"/>
          <w:szCs w:val="28"/>
        </w:rPr>
        <w:t>у</w:t>
      </w:r>
      <w:r w:rsidRPr="003C455F">
        <w:rPr>
          <w:sz w:val="28"/>
          <w:szCs w:val="28"/>
        </w:rPr>
        <w:t>полномоченным должностным лицом дубликата градостроительного плана земельного участка.</w:t>
      </w:r>
    </w:p>
    <w:p w14:paraId="145524C5" w14:textId="77777777" w:rsidR="007016B0" w:rsidRPr="003C455F" w:rsidRDefault="00070AC6" w:rsidP="00C5734F">
      <w:pPr>
        <w:pStyle w:val="ConsPlusNormal"/>
        <w:widowControl/>
        <w:ind w:firstLine="851"/>
        <w:jc w:val="both"/>
        <w:rPr>
          <w:sz w:val="28"/>
          <w:szCs w:val="28"/>
        </w:rPr>
      </w:pPr>
      <w:r w:rsidRPr="003C455F">
        <w:rPr>
          <w:sz w:val="28"/>
          <w:szCs w:val="28"/>
        </w:rPr>
        <w:t>3.74. Заявитель по его выбору вправе получить результат предоставления услуги одним из следующих способов:</w:t>
      </w:r>
    </w:p>
    <w:p w14:paraId="21705A9B" w14:textId="77777777" w:rsidR="007016B0" w:rsidRPr="003C455F" w:rsidRDefault="00070AC6" w:rsidP="004A6BC1">
      <w:pPr>
        <w:pStyle w:val="ConsPlusNormal"/>
        <w:numPr>
          <w:ilvl w:val="0"/>
          <w:numId w:val="13"/>
        </w:numPr>
        <w:ind w:left="0" w:firstLine="851"/>
        <w:jc w:val="both"/>
        <w:rPr>
          <w:sz w:val="28"/>
          <w:szCs w:val="28"/>
        </w:rPr>
      </w:pPr>
      <w:r w:rsidRPr="003C455F">
        <w:rPr>
          <w:sz w:val="28"/>
          <w:szCs w:val="28"/>
        </w:rPr>
        <w:t>на бумажном носителе в Уполномоченном органе;</w:t>
      </w:r>
    </w:p>
    <w:p w14:paraId="6E50B942" w14:textId="77777777" w:rsidR="007016B0" w:rsidRPr="003C455F" w:rsidRDefault="00070AC6" w:rsidP="004A6BC1">
      <w:pPr>
        <w:pStyle w:val="ConsPlusNormal"/>
        <w:numPr>
          <w:ilvl w:val="0"/>
          <w:numId w:val="13"/>
        </w:numPr>
        <w:ind w:left="0" w:firstLine="851"/>
        <w:jc w:val="both"/>
        <w:rPr>
          <w:sz w:val="28"/>
          <w:szCs w:val="28"/>
        </w:rPr>
      </w:pPr>
      <w:r w:rsidRPr="003C455F">
        <w:rPr>
          <w:sz w:val="28"/>
          <w:szCs w:val="28"/>
        </w:rPr>
        <w:t>на бумажном носителе в МФЦ (в случае подачи документов в МФЦ);</w:t>
      </w:r>
    </w:p>
    <w:p w14:paraId="29E007B9" w14:textId="77777777" w:rsidR="007016B0" w:rsidRPr="003C455F" w:rsidRDefault="00070AC6" w:rsidP="004A6BC1">
      <w:pPr>
        <w:pStyle w:val="ConsPlusNormal"/>
        <w:numPr>
          <w:ilvl w:val="0"/>
          <w:numId w:val="13"/>
        </w:numPr>
        <w:ind w:left="0" w:firstLine="851"/>
        <w:jc w:val="both"/>
        <w:rPr>
          <w:sz w:val="28"/>
          <w:szCs w:val="28"/>
        </w:rPr>
      </w:pPr>
      <w:r w:rsidRPr="003C455F">
        <w:rPr>
          <w:sz w:val="28"/>
          <w:szCs w:val="28"/>
        </w:rPr>
        <w:t>на бумажном носителе почтовым отправлением;</w:t>
      </w:r>
    </w:p>
    <w:p w14:paraId="129509AB" w14:textId="77777777" w:rsidR="007016B0" w:rsidRPr="003C455F" w:rsidRDefault="00070AC6" w:rsidP="004A6BC1">
      <w:pPr>
        <w:pStyle w:val="ConsPlusNormal"/>
        <w:numPr>
          <w:ilvl w:val="0"/>
          <w:numId w:val="13"/>
        </w:numPr>
        <w:ind w:left="0" w:firstLine="851"/>
        <w:jc w:val="both"/>
        <w:rPr>
          <w:sz w:val="28"/>
          <w:szCs w:val="28"/>
        </w:rPr>
      </w:pPr>
      <w:r w:rsidRPr="003C455F">
        <w:rPr>
          <w:sz w:val="28"/>
          <w:szCs w:val="28"/>
        </w:rPr>
        <w:t>на бумажном носителе в виде распечатанного экземпляра электронного документа в МФЦ;</w:t>
      </w:r>
    </w:p>
    <w:p w14:paraId="7AA0A734" w14:textId="77777777" w:rsidR="007016B0" w:rsidRPr="003C455F" w:rsidRDefault="00070AC6" w:rsidP="004A6BC1">
      <w:pPr>
        <w:pStyle w:val="ConsPlusNormal"/>
        <w:numPr>
          <w:ilvl w:val="0"/>
          <w:numId w:val="13"/>
        </w:numPr>
        <w:ind w:left="0" w:firstLine="851"/>
        <w:jc w:val="both"/>
        <w:rPr>
          <w:sz w:val="28"/>
          <w:szCs w:val="28"/>
        </w:rPr>
      </w:pPr>
      <w:r w:rsidRPr="003C455F">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03B7E0A" w14:textId="77777777" w:rsidR="007016B0" w:rsidRPr="003C455F" w:rsidRDefault="00070AC6" w:rsidP="00C5734F">
      <w:pPr>
        <w:pStyle w:val="ConsPlusNormal"/>
        <w:widowControl/>
        <w:ind w:firstLine="851"/>
        <w:jc w:val="both"/>
        <w:rPr>
          <w:sz w:val="28"/>
          <w:szCs w:val="28"/>
        </w:rPr>
      </w:pPr>
      <w:r w:rsidRPr="003C455F">
        <w:rPr>
          <w:sz w:val="28"/>
          <w:szCs w:val="28"/>
        </w:rPr>
        <w:t>3.75.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055EFAC3" w14:textId="77777777" w:rsidR="007016B0" w:rsidRPr="003C455F" w:rsidRDefault="00070AC6" w:rsidP="00C5734F">
      <w:pPr>
        <w:pStyle w:val="ConsPlusNormal"/>
        <w:widowControl/>
        <w:ind w:firstLine="851"/>
        <w:jc w:val="both"/>
        <w:rPr>
          <w:sz w:val="28"/>
          <w:szCs w:val="28"/>
        </w:rPr>
      </w:pPr>
      <w:r w:rsidRPr="003C455F">
        <w:rPr>
          <w:sz w:val="28"/>
          <w:szCs w:val="28"/>
        </w:rPr>
        <w:lastRenderedPageBreak/>
        <w:t>3.76. При подаче заявления о выдаче дубликата градостроительного плана земельного участка в ходе личного приема, посредством почтового отправления дубликат выдается заявителю на руки или направляется посредством почтового отправления, если в заявлении не был указан иной способ.</w:t>
      </w:r>
    </w:p>
    <w:p w14:paraId="27C6B600" w14:textId="77777777" w:rsidR="007016B0" w:rsidRPr="003C455F" w:rsidRDefault="00070AC6" w:rsidP="00C5734F">
      <w:pPr>
        <w:pStyle w:val="ConsPlusNormal"/>
        <w:widowControl/>
        <w:ind w:firstLine="851"/>
        <w:jc w:val="both"/>
        <w:rPr>
          <w:sz w:val="28"/>
          <w:szCs w:val="28"/>
        </w:rPr>
      </w:pPr>
      <w:r w:rsidRPr="003C455F">
        <w:rPr>
          <w:sz w:val="28"/>
          <w:szCs w:val="28"/>
        </w:rPr>
        <w:t>3.77. При подаче заявления о выдаче дубликата посредством Единого портала, направление заявителю дубликата градостроительного плана земельного участка осуществляется в личный кабинет заявителя на Едином портале, если в заявлении не был указан иной способ.</w:t>
      </w:r>
    </w:p>
    <w:p w14:paraId="0D40F7D4" w14:textId="77777777" w:rsidR="007016B0" w:rsidRPr="003C455F" w:rsidRDefault="00070AC6" w:rsidP="00C5734F">
      <w:pPr>
        <w:pStyle w:val="ConsPlusNormal"/>
        <w:widowControl/>
        <w:ind w:firstLine="851"/>
        <w:jc w:val="both"/>
        <w:rPr>
          <w:sz w:val="28"/>
          <w:szCs w:val="28"/>
        </w:rPr>
      </w:pPr>
      <w:r w:rsidRPr="003C455F">
        <w:rPr>
          <w:sz w:val="28"/>
          <w:szCs w:val="28"/>
        </w:rPr>
        <w:t>3.78. При подаче заявления о выдаче дубликата градостроительного плана земельного участка через многофункциональный центр дубликат направляется в многофункциональный центр, если в заявлении не был указан иной способ.</w:t>
      </w:r>
    </w:p>
    <w:p w14:paraId="10703ACD" w14:textId="77777777" w:rsidR="007016B0" w:rsidRPr="003C455F" w:rsidRDefault="00070AC6" w:rsidP="00C5734F">
      <w:pPr>
        <w:pStyle w:val="ConsPlusNormal"/>
        <w:widowControl/>
        <w:ind w:firstLine="851"/>
        <w:jc w:val="both"/>
        <w:rPr>
          <w:sz w:val="28"/>
          <w:szCs w:val="28"/>
        </w:rPr>
      </w:pPr>
      <w:r w:rsidRPr="003C455F">
        <w:rPr>
          <w:sz w:val="28"/>
          <w:szCs w:val="28"/>
        </w:rPr>
        <w:t>3.79.</w:t>
      </w:r>
      <w:r w:rsidRPr="003C455F">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C8C7DD6" w14:textId="77777777" w:rsidR="007016B0" w:rsidRPr="003C455F" w:rsidRDefault="00070AC6" w:rsidP="004A6BC1">
      <w:pPr>
        <w:pStyle w:val="ConsPlusNormal"/>
        <w:numPr>
          <w:ilvl w:val="0"/>
          <w:numId w:val="51"/>
        </w:numPr>
        <w:tabs>
          <w:tab w:val="left" w:pos="1134"/>
        </w:tabs>
        <w:ind w:left="0" w:firstLine="851"/>
        <w:jc w:val="both"/>
        <w:rPr>
          <w:sz w:val="28"/>
          <w:szCs w:val="28"/>
        </w:rPr>
      </w:pPr>
      <w:r w:rsidRPr="003C455F">
        <w:rPr>
          <w:sz w:val="28"/>
          <w:szCs w:val="28"/>
        </w:rPr>
        <w:t>на бумажном носителе почтовым отправлением;</w:t>
      </w:r>
    </w:p>
    <w:p w14:paraId="74C45524" w14:textId="77777777" w:rsidR="007016B0" w:rsidRPr="003C455F" w:rsidRDefault="00070AC6" w:rsidP="004A6BC1">
      <w:pPr>
        <w:pStyle w:val="ConsPlusNormal"/>
        <w:numPr>
          <w:ilvl w:val="0"/>
          <w:numId w:val="51"/>
        </w:numPr>
        <w:tabs>
          <w:tab w:val="left" w:pos="1134"/>
        </w:tabs>
        <w:ind w:left="0" w:firstLine="851"/>
        <w:jc w:val="both"/>
        <w:rPr>
          <w:sz w:val="28"/>
          <w:szCs w:val="28"/>
        </w:rPr>
      </w:pPr>
      <w:r w:rsidRPr="003C455F">
        <w:rPr>
          <w:sz w:val="28"/>
          <w:szCs w:val="28"/>
        </w:rPr>
        <w:t>на бумажном носителе в виде распечатанного экземпляра электронного документа в МФЦ;</w:t>
      </w:r>
    </w:p>
    <w:p w14:paraId="2B0338DF" w14:textId="77777777" w:rsidR="007016B0" w:rsidRPr="003C455F" w:rsidRDefault="00070AC6" w:rsidP="004A6BC1">
      <w:pPr>
        <w:pStyle w:val="ConsPlusNormal"/>
        <w:numPr>
          <w:ilvl w:val="0"/>
          <w:numId w:val="51"/>
        </w:numPr>
        <w:tabs>
          <w:tab w:val="left" w:pos="1134"/>
        </w:tabs>
        <w:ind w:left="0" w:firstLine="851"/>
        <w:jc w:val="both"/>
        <w:rPr>
          <w:sz w:val="28"/>
          <w:szCs w:val="28"/>
        </w:rPr>
      </w:pPr>
      <w:r w:rsidRPr="003C455F">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35A980FA" w14:textId="55302193" w:rsidR="007016B0" w:rsidRDefault="00070AC6" w:rsidP="00C5734F">
      <w:pPr>
        <w:pStyle w:val="ConsPlusNormal"/>
        <w:widowControl/>
        <w:ind w:firstLine="851"/>
        <w:jc w:val="both"/>
        <w:rPr>
          <w:sz w:val="28"/>
          <w:szCs w:val="28"/>
        </w:rPr>
      </w:pPr>
      <w:r w:rsidRPr="003C455F">
        <w:rPr>
          <w:sz w:val="28"/>
          <w:szCs w:val="28"/>
        </w:rPr>
        <w:t>3.80. Срок предоставления заявителю результата услуги исчисляется со дня принятия решения о предоставлении дубликата и составляет один рабочий день.</w:t>
      </w:r>
    </w:p>
    <w:p w14:paraId="3284F53F" w14:textId="77777777" w:rsidR="00863D49" w:rsidRPr="003C455F" w:rsidRDefault="00863D49" w:rsidP="00C5734F">
      <w:pPr>
        <w:pStyle w:val="ConsPlusNormal"/>
        <w:widowControl/>
        <w:ind w:firstLine="851"/>
        <w:jc w:val="both"/>
        <w:rPr>
          <w:sz w:val="28"/>
          <w:szCs w:val="28"/>
        </w:rPr>
      </w:pPr>
    </w:p>
    <w:p w14:paraId="42C5D8FA" w14:textId="31C13A7E" w:rsidR="007016B0" w:rsidRDefault="00070AC6" w:rsidP="00C5734F">
      <w:pPr>
        <w:pStyle w:val="ConsPlusTitle"/>
        <w:widowControl/>
        <w:ind w:firstLine="851"/>
        <w:jc w:val="center"/>
        <w:outlineLvl w:val="3"/>
        <w:rPr>
          <w:rFonts w:ascii="Times New Roman" w:hAnsi="Times New Roman"/>
          <w:sz w:val="28"/>
          <w:szCs w:val="28"/>
        </w:rPr>
      </w:pPr>
      <w:bookmarkStart w:id="49" w:name="Par550"/>
      <w:bookmarkEnd w:id="49"/>
      <w:r w:rsidRPr="003C455F">
        <w:rPr>
          <w:rFonts w:ascii="Times New Roman" w:hAnsi="Times New Roman"/>
          <w:sz w:val="28"/>
          <w:szCs w:val="28"/>
        </w:rPr>
        <w:t>Вариант 3 – исправление допущенных опечаток и ошибок в градостроительном плане земельного участка.</w:t>
      </w:r>
    </w:p>
    <w:p w14:paraId="5CEDCDFC" w14:textId="77777777" w:rsidR="00863D49" w:rsidRPr="003C455F" w:rsidRDefault="00863D49" w:rsidP="00C5734F">
      <w:pPr>
        <w:pStyle w:val="ConsPlusTitle"/>
        <w:widowControl/>
        <w:ind w:firstLine="851"/>
        <w:jc w:val="center"/>
        <w:outlineLvl w:val="3"/>
        <w:rPr>
          <w:rFonts w:ascii="Times New Roman" w:hAnsi="Times New Roman"/>
          <w:sz w:val="28"/>
          <w:szCs w:val="28"/>
        </w:rPr>
      </w:pPr>
    </w:p>
    <w:p w14:paraId="3B21C6B6" w14:textId="77777777" w:rsidR="007016B0" w:rsidRPr="003C455F" w:rsidRDefault="00070AC6" w:rsidP="00C5734F">
      <w:pPr>
        <w:pStyle w:val="ConsPlusNormal"/>
        <w:widowControl/>
        <w:ind w:firstLine="851"/>
        <w:jc w:val="both"/>
        <w:rPr>
          <w:sz w:val="28"/>
          <w:szCs w:val="28"/>
        </w:rPr>
      </w:pPr>
      <w:r w:rsidRPr="003C455F">
        <w:rPr>
          <w:sz w:val="28"/>
          <w:szCs w:val="28"/>
        </w:rPr>
        <w:t>3.81. Максимальный срок предоставления услуги составляет пять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19D1106E" w14:textId="77777777" w:rsidR="007016B0" w:rsidRPr="003C455F" w:rsidRDefault="00070AC6" w:rsidP="00C5734F">
      <w:pPr>
        <w:pStyle w:val="ConsPlusNormal"/>
        <w:widowControl/>
        <w:ind w:firstLine="851"/>
        <w:jc w:val="both"/>
        <w:rPr>
          <w:sz w:val="28"/>
          <w:szCs w:val="28"/>
        </w:rPr>
      </w:pPr>
      <w:r w:rsidRPr="003C455F">
        <w:rPr>
          <w:sz w:val="28"/>
          <w:szCs w:val="28"/>
        </w:rPr>
        <w:t>3.82. Результатом предоставления варианта услуги является:</w:t>
      </w:r>
    </w:p>
    <w:p w14:paraId="04701D69" w14:textId="77777777" w:rsidR="007016B0" w:rsidRPr="003C455F" w:rsidRDefault="00070AC6" w:rsidP="004A6BC1">
      <w:pPr>
        <w:pStyle w:val="ConsPlusNormal"/>
        <w:numPr>
          <w:ilvl w:val="0"/>
          <w:numId w:val="19"/>
        </w:numPr>
        <w:ind w:left="0" w:firstLine="851"/>
        <w:jc w:val="both"/>
        <w:rPr>
          <w:sz w:val="28"/>
          <w:szCs w:val="28"/>
        </w:rPr>
      </w:pPr>
      <w:r w:rsidRPr="003C455F">
        <w:rPr>
          <w:sz w:val="28"/>
          <w:szCs w:val="28"/>
        </w:rPr>
        <w:t xml:space="preserve">градостроительный план земельного участка с исправленными опечатками и ошибками; </w:t>
      </w:r>
    </w:p>
    <w:p w14:paraId="5C2509A1" w14:textId="77777777" w:rsidR="007016B0" w:rsidRPr="003C455F" w:rsidRDefault="00070AC6" w:rsidP="004A6BC1">
      <w:pPr>
        <w:pStyle w:val="ConsPlusNormal"/>
        <w:numPr>
          <w:ilvl w:val="0"/>
          <w:numId w:val="19"/>
        </w:numPr>
        <w:ind w:left="0" w:firstLine="851"/>
        <w:jc w:val="both"/>
        <w:rPr>
          <w:sz w:val="28"/>
          <w:szCs w:val="28"/>
        </w:rPr>
      </w:pPr>
      <w:r w:rsidRPr="003C455F">
        <w:rPr>
          <w:sz w:val="28"/>
          <w:szCs w:val="28"/>
        </w:rPr>
        <w:t>решение об отказе в исправлении допущенных опечаток и ошибок в градостроительном плане земельного участка с разъяснением причин отказа в соответствии с формой, утвержденной Приложением № 10 к настоящему Административному регламенту.</w:t>
      </w:r>
    </w:p>
    <w:p w14:paraId="13EF4014" w14:textId="77777777" w:rsidR="007016B0" w:rsidRPr="003C455F" w:rsidRDefault="00070AC6" w:rsidP="00C5734F">
      <w:pPr>
        <w:pStyle w:val="ConsPlusNormal"/>
        <w:widowControl/>
        <w:ind w:firstLine="851"/>
        <w:jc w:val="both"/>
        <w:rPr>
          <w:sz w:val="28"/>
          <w:szCs w:val="28"/>
        </w:rPr>
      </w:pPr>
      <w:r w:rsidRPr="003C455F">
        <w:rPr>
          <w:sz w:val="28"/>
          <w:szCs w:val="28"/>
        </w:rPr>
        <w:t>3.83. Административные процедуры, осуществляемые при предоставлении услуги в соответствии с настоящим вариантом:</w:t>
      </w:r>
    </w:p>
    <w:p w14:paraId="5C7A09E5" w14:textId="77777777" w:rsidR="007016B0" w:rsidRPr="003C455F" w:rsidRDefault="00070AC6" w:rsidP="004A6BC1">
      <w:pPr>
        <w:pStyle w:val="ConsPlusNormal"/>
        <w:numPr>
          <w:ilvl w:val="0"/>
          <w:numId w:val="20"/>
        </w:numPr>
        <w:tabs>
          <w:tab w:val="left" w:pos="1134"/>
        </w:tabs>
        <w:ind w:left="0" w:firstLine="851"/>
        <w:jc w:val="both"/>
        <w:rPr>
          <w:sz w:val="28"/>
          <w:szCs w:val="28"/>
        </w:rPr>
      </w:pPr>
      <w:r w:rsidRPr="003C455F">
        <w:rPr>
          <w:sz w:val="28"/>
          <w:szCs w:val="28"/>
        </w:rPr>
        <w:t>прием заявления и документов и (или) информации, необходимых для предоставления услуги;</w:t>
      </w:r>
    </w:p>
    <w:p w14:paraId="50DA6CBC" w14:textId="77777777" w:rsidR="007016B0" w:rsidRPr="003C455F" w:rsidRDefault="00070AC6" w:rsidP="004A6BC1">
      <w:pPr>
        <w:pStyle w:val="ConsPlusNormal"/>
        <w:numPr>
          <w:ilvl w:val="0"/>
          <w:numId w:val="20"/>
        </w:numPr>
        <w:tabs>
          <w:tab w:val="left" w:pos="1134"/>
        </w:tabs>
        <w:ind w:left="0" w:firstLine="851"/>
        <w:jc w:val="both"/>
        <w:rPr>
          <w:sz w:val="28"/>
          <w:szCs w:val="28"/>
        </w:rPr>
      </w:pPr>
      <w:r w:rsidRPr="003C455F">
        <w:rPr>
          <w:sz w:val="28"/>
          <w:szCs w:val="28"/>
        </w:rPr>
        <w:t>направление межведомственных запросов;</w:t>
      </w:r>
    </w:p>
    <w:p w14:paraId="668A3A44" w14:textId="77777777" w:rsidR="007016B0" w:rsidRPr="003C455F" w:rsidRDefault="00070AC6" w:rsidP="004A6BC1">
      <w:pPr>
        <w:pStyle w:val="ConsPlusNormal"/>
        <w:numPr>
          <w:ilvl w:val="0"/>
          <w:numId w:val="20"/>
        </w:numPr>
        <w:tabs>
          <w:tab w:val="left" w:pos="1134"/>
        </w:tabs>
        <w:ind w:left="0" w:firstLine="851"/>
        <w:jc w:val="both"/>
        <w:rPr>
          <w:sz w:val="28"/>
          <w:szCs w:val="28"/>
        </w:rPr>
      </w:pPr>
      <w:r w:rsidRPr="003C455F">
        <w:rPr>
          <w:sz w:val="28"/>
          <w:szCs w:val="28"/>
        </w:rPr>
        <w:t xml:space="preserve">принятия решения о предоставлении (об отказе в предоставлении) услуги; </w:t>
      </w:r>
    </w:p>
    <w:p w14:paraId="5FEA37F7" w14:textId="2A043110" w:rsidR="007016B0" w:rsidRDefault="00070AC6" w:rsidP="004A6BC1">
      <w:pPr>
        <w:pStyle w:val="ConsPlusNormal"/>
        <w:numPr>
          <w:ilvl w:val="0"/>
          <w:numId w:val="20"/>
        </w:numPr>
        <w:tabs>
          <w:tab w:val="left" w:pos="1134"/>
        </w:tabs>
        <w:ind w:left="0" w:firstLine="851"/>
        <w:jc w:val="both"/>
        <w:rPr>
          <w:sz w:val="28"/>
          <w:szCs w:val="28"/>
        </w:rPr>
      </w:pPr>
      <w:r w:rsidRPr="003C455F">
        <w:rPr>
          <w:sz w:val="28"/>
          <w:szCs w:val="28"/>
        </w:rPr>
        <w:t>предоставление результата услуги.</w:t>
      </w:r>
    </w:p>
    <w:p w14:paraId="7DDAF798" w14:textId="77777777" w:rsidR="00863D49" w:rsidRPr="003C455F" w:rsidRDefault="00863D49" w:rsidP="00863D49">
      <w:pPr>
        <w:pStyle w:val="ConsPlusNormal"/>
        <w:widowControl/>
        <w:ind w:left="851"/>
        <w:jc w:val="both"/>
        <w:rPr>
          <w:sz w:val="28"/>
          <w:szCs w:val="28"/>
        </w:rPr>
      </w:pPr>
    </w:p>
    <w:p w14:paraId="3771E2D6" w14:textId="77777777" w:rsidR="007016B0" w:rsidRPr="003C455F" w:rsidRDefault="00070AC6" w:rsidP="00C5734F">
      <w:pPr>
        <w:pStyle w:val="ConsPlusTitle"/>
        <w:widowControl/>
        <w:ind w:firstLine="851"/>
        <w:jc w:val="center"/>
        <w:outlineLvl w:val="4"/>
        <w:rPr>
          <w:rFonts w:ascii="Times New Roman" w:hAnsi="Times New Roman"/>
          <w:sz w:val="28"/>
          <w:szCs w:val="28"/>
        </w:rPr>
      </w:pPr>
      <w:r w:rsidRPr="003C455F">
        <w:rPr>
          <w:rFonts w:ascii="Times New Roman" w:hAnsi="Times New Roman"/>
          <w:sz w:val="28"/>
          <w:szCs w:val="28"/>
        </w:rPr>
        <w:lastRenderedPageBreak/>
        <w:t>Перечень и описание административных процедур предоставления</w:t>
      </w:r>
    </w:p>
    <w:p w14:paraId="2717F8FF" w14:textId="77777777" w:rsidR="007016B0" w:rsidRPr="003C455F"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муниципальной услуги</w:t>
      </w:r>
    </w:p>
    <w:p w14:paraId="5DB80C87" w14:textId="77777777" w:rsidR="007016B0" w:rsidRPr="003C455F" w:rsidRDefault="007016B0" w:rsidP="00C5734F">
      <w:pPr>
        <w:pStyle w:val="ConsPlusNormal"/>
        <w:widowControl/>
        <w:ind w:firstLine="851"/>
        <w:jc w:val="both"/>
        <w:rPr>
          <w:sz w:val="28"/>
          <w:szCs w:val="28"/>
        </w:rPr>
      </w:pPr>
    </w:p>
    <w:p w14:paraId="78C5723A" w14:textId="77777777" w:rsidR="007016B0" w:rsidRPr="003C455F" w:rsidRDefault="00070AC6" w:rsidP="00C5734F">
      <w:pPr>
        <w:pStyle w:val="ConsPlusTitle"/>
        <w:widowControl/>
        <w:ind w:firstLine="851"/>
        <w:jc w:val="center"/>
        <w:outlineLvl w:val="5"/>
        <w:rPr>
          <w:rFonts w:ascii="Times New Roman" w:hAnsi="Times New Roman"/>
          <w:sz w:val="28"/>
          <w:szCs w:val="28"/>
        </w:rPr>
      </w:pPr>
      <w:r w:rsidRPr="003C455F">
        <w:rPr>
          <w:rFonts w:ascii="Times New Roman" w:hAnsi="Times New Roman"/>
          <w:sz w:val="28"/>
          <w:szCs w:val="28"/>
        </w:rPr>
        <w:t>Прием запроса и документов и (или) информации, необходимых</w:t>
      </w:r>
    </w:p>
    <w:p w14:paraId="49BC1D72" w14:textId="77777777" w:rsidR="007016B0" w:rsidRPr="003C455F"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для предоставления муниципальной услуги</w:t>
      </w:r>
    </w:p>
    <w:p w14:paraId="50C27A5A" w14:textId="77777777" w:rsidR="007016B0" w:rsidRPr="003C455F" w:rsidRDefault="007016B0" w:rsidP="00C5734F">
      <w:pPr>
        <w:pStyle w:val="ConsPlusNormal"/>
        <w:widowControl/>
        <w:ind w:firstLine="851"/>
        <w:jc w:val="both"/>
        <w:rPr>
          <w:sz w:val="28"/>
          <w:szCs w:val="28"/>
        </w:rPr>
      </w:pPr>
    </w:p>
    <w:p w14:paraId="4FDCA3AA" w14:textId="77777777" w:rsidR="007016B0" w:rsidRPr="003C455F" w:rsidRDefault="00070AC6" w:rsidP="00C5734F">
      <w:pPr>
        <w:pStyle w:val="ConsPlusNormal"/>
        <w:widowControl/>
        <w:ind w:firstLine="851"/>
        <w:jc w:val="both"/>
        <w:rPr>
          <w:sz w:val="28"/>
          <w:szCs w:val="28"/>
        </w:rPr>
      </w:pPr>
      <w:r w:rsidRPr="003C455F">
        <w:rPr>
          <w:sz w:val="28"/>
          <w:szCs w:val="28"/>
        </w:rPr>
        <w:t>3.84.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градостроительном плане земельного участка (далее в настоящем подразделе - заявление).</w:t>
      </w:r>
    </w:p>
    <w:p w14:paraId="5E7F89D9" w14:textId="77777777" w:rsidR="007016B0" w:rsidRPr="003C455F" w:rsidRDefault="00070AC6" w:rsidP="00C5734F">
      <w:pPr>
        <w:pStyle w:val="ConsPlusNormal"/>
        <w:widowControl/>
        <w:ind w:firstLine="851"/>
        <w:jc w:val="both"/>
        <w:rPr>
          <w:sz w:val="28"/>
          <w:szCs w:val="28"/>
        </w:rPr>
      </w:pPr>
      <w:r w:rsidRPr="003C455F">
        <w:rPr>
          <w:sz w:val="28"/>
          <w:szCs w:val="28"/>
        </w:rPr>
        <w:t xml:space="preserve">3.85. Заявитель или его представитель представляет в уполномоченный орган заявление по форме согласно </w:t>
      </w:r>
      <w:hyperlink w:anchor="Приложение_2" w:history="1">
        <w:r w:rsidRPr="003C455F">
          <w:rPr>
            <w:rStyle w:val="af2"/>
            <w:color w:val="000000"/>
            <w:sz w:val="28"/>
            <w:szCs w:val="28"/>
            <w:u w:val="none"/>
          </w:rPr>
          <w:t xml:space="preserve">Приложению № </w:t>
        </w:r>
      </w:hyperlink>
      <w:r w:rsidRPr="003C455F">
        <w:rPr>
          <w:rStyle w:val="af2"/>
          <w:color w:val="000000"/>
          <w:sz w:val="28"/>
          <w:szCs w:val="28"/>
          <w:u w:val="none"/>
        </w:rPr>
        <w:t>8</w:t>
      </w:r>
      <w:r w:rsidRPr="003C455F">
        <w:rPr>
          <w:sz w:val="28"/>
          <w:szCs w:val="28"/>
        </w:rPr>
        <w:t xml:space="preserve"> к настоящему Административному регламенту, а также прилагаемые к нему документы одним из следующих способов:</w:t>
      </w:r>
    </w:p>
    <w:p w14:paraId="5DD8228C" w14:textId="77777777" w:rsidR="007016B0" w:rsidRPr="003C455F" w:rsidRDefault="00070AC6" w:rsidP="004A6BC1">
      <w:pPr>
        <w:pStyle w:val="ConsPlusNormal"/>
        <w:numPr>
          <w:ilvl w:val="0"/>
          <w:numId w:val="52"/>
        </w:numPr>
        <w:tabs>
          <w:tab w:val="left" w:pos="1134"/>
        </w:tabs>
        <w:ind w:left="0" w:firstLine="851"/>
        <w:jc w:val="both"/>
        <w:rPr>
          <w:sz w:val="28"/>
          <w:szCs w:val="28"/>
        </w:rPr>
      </w:pPr>
      <w:r w:rsidRPr="003C455F">
        <w:rPr>
          <w:sz w:val="28"/>
          <w:szCs w:val="28"/>
        </w:rPr>
        <w:t>при личном обращении в Уполномоченный орган;</w:t>
      </w:r>
    </w:p>
    <w:p w14:paraId="47B23119" w14:textId="77777777" w:rsidR="007016B0" w:rsidRPr="003C455F" w:rsidRDefault="00070AC6" w:rsidP="004A6BC1">
      <w:pPr>
        <w:pStyle w:val="ConsPlusNormal"/>
        <w:numPr>
          <w:ilvl w:val="0"/>
          <w:numId w:val="52"/>
        </w:numPr>
        <w:tabs>
          <w:tab w:val="left" w:pos="1134"/>
        </w:tabs>
        <w:ind w:left="0" w:firstLine="851"/>
        <w:jc w:val="both"/>
        <w:rPr>
          <w:sz w:val="28"/>
          <w:szCs w:val="28"/>
        </w:rPr>
      </w:pPr>
      <w:r w:rsidRPr="003C455F">
        <w:rPr>
          <w:sz w:val="28"/>
          <w:szCs w:val="28"/>
        </w:rPr>
        <w:t>при личном обращении в МФЦ;</w:t>
      </w:r>
    </w:p>
    <w:p w14:paraId="1A125690" w14:textId="77777777" w:rsidR="007016B0" w:rsidRPr="003C455F" w:rsidRDefault="00070AC6" w:rsidP="004A6BC1">
      <w:pPr>
        <w:pStyle w:val="ConsPlusNormal"/>
        <w:numPr>
          <w:ilvl w:val="0"/>
          <w:numId w:val="52"/>
        </w:numPr>
        <w:tabs>
          <w:tab w:val="left" w:pos="1134"/>
        </w:tabs>
        <w:ind w:left="0" w:firstLine="851"/>
        <w:jc w:val="both"/>
        <w:rPr>
          <w:sz w:val="28"/>
          <w:szCs w:val="28"/>
        </w:rPr>
      </w:pPr>
      <w:r w:rsidRPr="003C455F">
        <w:rPr>
          <w:sz w:val="28"/>
          <w:szCs w:val="28"/>
        </w:rPr>
        <w:t>почтовым отправлением;</w:t>
      </w:r>
    </w:p>
    <w:p w14:paraId="4C8F9AEB" w14:textId="77777777" w:rsidR="007016B0" w:rsidRPr="003C455F" w:rsidRDefault="00070AC6" w:rsidP="004A6BC1">
      <w:pPr>
        <w:pStyle w:val="ConsPlusNormal"/>
        <w:numPr>
          <w:ilvl w:val="0"/>
          <w:numId w:val="52"/>
        </w:numPr>
        <w:tabs>
          <w:tab w:val="left" w:pos="1134"/>
        </w:tabs>
        <w:ind w:left="0" w:firstLine="851"/>
        <w:jc w:val="both"/>
        <w:rPr>
          <w:sz w:val="28"/>
          <w:szCs w:val="28"/>
        </w:rPr>
      </w:pPr>
      <w:r w:rsidRPr="003C455F">
        <w:rPr>
          <w:sz w:val="28"/>
          <w:szCs w:val="28"/>
        </w:rPr>
        <w:t>посредством Единого портала.</w:t>
      </w:r>
    </w:p>
    <w:p w14:paraId="3C370396" w14:textId="259F3735" w:rsidR="007016B0" w:rsidRPr="003C455F" w:rsidRDefault="00070AC6" w:rsidP="004A6BC1">
      <w:pPr>
        <w:pStyle w:val="ConsPlusNormal"/>
        <w:widowControl/>
        <w:tabs>
          <w:tab w:val="left" w:pos="1134"/>
        </w:tabs>
        <w:ind w:firstLine="851"/>
        <w:jc w:val="both"/>
        <w:rPr>
          <w:sz w:val="28"/>
          <w:szCs w:val="28"/>
        </w:rPr>
      </w:pPr>
      <w:r w:rsidRPr="003C455F">
        <w:rPr>
          <w:sz w:val="28"/>
          <w:szCs w:val="28"/>
        </w:rPr>
        <w:t>3.86.</w:t>
      </w:r>
      <w:r w:rsidRPr="003C455F">
        <w:rPr>
          <w:sz w:val="28"/>
          <w:szCs w:val="28"/>
        </w:rPr>
        <w:tab/>
      </w:r>
      <w:r w:rsidR="004A6BC1">
        <w:rPr>
          <w:sz w:val="28"/>
          <w:szCs w:val="28"/>
        </w:rPr>
        <w:t xml:space="preserve">  </w:t>
      </w:r>
      <w:r w:rsidRPr="003C455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5915FA5" w14:textId="232A1D40" w:rsidR="007016B0" w:rsidRPr="003C455F" w:rsidRDefault="00070AC6" w:rsidP="004A6BC1">
      <w:pPr>
        <w:pStyle w:val="ConsPlusNormal"/>
        <w:widowControl/>
        <w:tabs>
          <w:tab w:val="left" w:pos="1134"/>
        </w:tabs>
        <w:ind w:firstLine="851"/>
        <w:jc w:val="both"/>
        <w:rPr>
          <w:sz w:val="28"/>
          <w:szCs w:val="28"/>
        </w:rPr>
      </w:pPr>
      <w:r w:rsidRPr="003C455F">
        <w:rPr>
          <w:sz w:val="28"/>
          <w:szCs w:val="28"/>
        </w:rPr>
        <w:t>3.86.1.</w:t>
      </w:r>
      <w:r w:rsidR="004A6BC1">
        <w:rPr>
          <w:sz w:val="28"/>
          <w:szCs w:val="28"/>
        </w:rPr>
        <w:t xml:space="preserve"> </w:t>
      </w:r>
      <w:r w:rsidRPr="003C455F">
        <w:rPr>
          <w:sz w:val="28"/>
          <w:szCs w:val="28"/>
        </w:rPr>
        <w:t>заявление по форме согласно Приложению № 8 к настоящему Административному регламенту:</w:t>
      </w:r>
    </w:p>
    <w:p w14:paraId="550F01BA" w14:textId="77777777" w:rsidR="007016B0" w:rsidRPr="003C455F" w:rsidRDefault="00070AC6" w:rsidP="004A6BC1">
      <w:pPr>
        <w:pStyle w:val="ConsPlusNormal"/>
        <w:numPr>
          <w:ilvl w:val="0"/>
          <w:numId w:val="53"/>
        </w:numPr>
        <w:tabs>
          <w:tab w:val="left" w:pos="1134"/>
        </w:tabs>
        <w:ind w:left="0" w:firstLine="851"/>
        <w:jc w:val="both"/>
        <w:rPr>
          <w:sz w:val="28"/>
          <w:szCs w:val="28"/>
        </w:rPr>
      </w:pPr>
      <w:r w:rsidRPr="003C455F">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3BC20CAB" w14:textId="77777777" w:rsidR="007016B0" w:rsidRPr="003C455F" w:rsidRDefault="00070AC6" w:rsidP="004A6BC1">
      <w:pPr>
        <w:pStyle w:val="ConsPlusNormal"/>
        <w:numPr>
          <w:ilvl w:val="0"/>
          <w:numId w:val="53"/>
        </w:numPr>
        <w:tabs>
          <w:tab w:val="left" w:pos="1134"/>
        </w:tabs>
        <w:ind w:left="0" w:firstLine="851"/>
        <w:jc w:val="both"/>
        <w:rPr>
          <w:sz w:val="28"/>
          <w:szCs w:val="28"/>
        </w:rPr>
      </w:pPr>
      <w:r w:rsidRPr="003C455F">
        <w:rPr>
          <w:sz w:val="28"/>
          <w:szCs w:val="28"/>
        </w:rPr>
        <w:t xml:space="preserve">почтовым отправлением: собственноручно заполненная и подписанная форма заявления; </w:t>
      </w:r>
    </w:p>
    <w:p w14:paraId="1E6CDCA2" w14:textId="77777777" w:rsidR="007016B0" w:rsidRPr="003C455F" w:rsidRDefault="00070AC6" w:rsidP="004A6BC1">
      <w:pPr>
        <w:pStyle w:val="ConsPlusNormal"/>
        <w:numPr>
          <w:ilvl w:val="0"/>
          <w:numId w:val="53"/>
        </w:numPr>
        <w:tabs>
          <w:tab w:val="left" w:pos="1134"/>
        </w:tabs>
        <w:ind w:left="0" w:firstLine="851"/>
        <w:jc w:val="both"/>
        <w:rPr>
          <w:sz w:val="28"/>
          <w:szCs w:val="28"/>
        </w:rPr>
      </w:pPr>
      <w:r w:rsidRPr="003C455F">
        <w:rPr>
          <w:sz w:val="28"/>
          <w:szCs w:val="28"/>
        </w:rPr>
        <w:t xml:space="preserve">на Едином портале: заявление, заполненное путем внесения соответствующих сведений в интерактивную форму. </w:t>
      </w:r>
    </w:p>
    <w:p w14:paraId="5158E487" w14:textId="7F1AF672" w:rsidR="007016B0" w:rsidRPr="003C455F" w:rsidRDefault="00070AC6" w:rsidP="00C5734F">
      <w:pPr>
        <w:pStyle w:val="ConsPlusNormal"/>
        <w:widowControl/>
        <w:ind w:firstLine="851"/>
        <w:jc w:val="both"/>
        <w:rPr>
          <w:sz w:val="28"/>
          <w:szCs w:val="28"/>
        </w:rPr>
      </w:pPr>
      <w:r w:rsidRPr="003C455F">
        <w:rPr>
          <w:sz w:val="28"/>
          <w:szCs w:val="28"/>
        </w:rPr>
        <w:t>3.86.2.</w:t>
      </w:r>
      <w:r w:rsidRPr="003C455F">
        <w:rPr>
          <w:sz w:val="28"/>
          <w:szCs w:val="28"/>
        </w:rPr>
        <w:tab/>
        <w:t xml:space="preserve">паспорт </w:t>
      </w:r>
      <w:r w:rsidR="004A6BC1">
        <w:rPr>
          <w:sz w:val="28"/>
          <w:szCs w:val="28"/>
        </w:rPr>
        <w:t xml:space="preserve"> </w:t>
      </w:r>
      <w:r w:rsidRPr="003C455F">
        <w:rPr>
          <w:sz w:val="28"/>
          <w:szCs w:val="28"/>
        </w:rPr>
        <w:t xml:space="preserve">гражданина </w:t>
      </w:r>
      <w:r w:rsidR="004A6BC1">
        <w:rPr>
          <w:sz w:val="28"/>
          <w:szCs w:val="28"/>
        </w:rPr>
        <w:t xml:space="preserve"> </w:t>
      </w:r>
      <w:r w:rsidRPr="003C455F">
        <w:rPr>
          <w:sz w:val="28"/>
          <w:szCs w:val="28"/>
        </w:rPr>
        <w:t xml:space="preserve">Российской </w:t>
      </w:r>
      <w:r w:rsidR="004A6BC1">
        <w:rPr>
          <w:sz w:val="28"/>
          <w:szCs w:val="28"/>
        </w:rPr>
        <w:t xml:space="preserve"> </w:t>
      </w:r>
      <w:r w:rsidRPr="003C455F">
        <w:rPr>
          <w:sz w:val="28"/>
          <w:szCs w:val="28"/>
        </w:rPr>
        <w:t xml:space="preserve">Федерации </w:t>
      </w:r>
      <w:r w:rsidR="004A6BC1">
        <w:rPr>
          <w:sz w:val="28"/>
          <w:szCs w:val="28"/>
        </w:rPr>
        <w:t xml:space="preserve"> </w:t>
      </w:r>
      <w:r w:rsidRPr="003C455F">
        <w:rPr>
          <w:sz w:val="28"/>
          <w:szCs w:val="28"/>
        </w:rPr>
        <w:t xml:space="preserve">или </w:t>
      </w:r>
      <w:r w:rsidR="004A6BC1">
        <w:rPr>
          <w:sz w:val="28"/>
          <w:szCs w:val="28"/>
        </w:rPr>
        <w:t xml:space="preserve"> </w:t>
      </w:r>
      <w:r w:rsidRPr="003C455F">
        <w:rPr>
          <w:sz w:val="28"/>
          <w:szCs w:val="28"/>
        </w:rPr>
        <w:t xml:space="preserve">иной </w:t>
      </w:r>
      <w:r w:rsidR="004A6BC1">
        <w:rPr>
          <w:sz w:val="28"/>
          <w:szCs w:val="28"/>
        </w:rPr>
        <w:t xml:space="preserve"> </w:t>
      </w:r>
      <w:r w:rsidRPr="003C455F">
        <w:rPr>
          <w:sz w:val="28"/>
          <w:szCs w:val="28"/>
        </w:rPr>
        <w:t>документ, удостоверяющий личность заявителя или представителя заявителя (в случае обращения представителя заявителя):</w:t>
      </w:r>
    </w:p>
    <w:p w14:paraId="5A43F94A" w14:textId="77777777" w:rsidR="007016B0" w:rsidRPr="003C455F" w:rsidRDefault="00070AC6" w:rsidP="004A6BC1">
      <w:pPr>
        <w:pStyle w:val="ConsPlusNormal"/>
        <w:numPr>
          <w:ilvl w:val="0"/>
          <w:numId w:val="54"/>
        </w:numPr>
        <w:tabs>
          <w:tab w:val="left" w:pos="1134"/>
        </w:tabs>
        <w:ind w:left="0" w:firstLine="851"/>
        <w:jc w:val="both"/>
        <w:rPr>
          <w:sz w:val="28"/>
          <w:szCs w:val="28"/>
        </w:rPr>
      </w:pPr>
      <w:r w:rsidRPr="003C455F">
        <w:rPr>
          <w:sz w:val="28"/>
          <w:szCs w:val="28"/>
        </w:rPr>
        <w:t>при подаче заявления при личном обращении в Уполномоченный орган или МФЦ: оригинал;</w:t>
      </w:r>
    </w:p>
    <w:p w14:paraId="7CBF7B73" w14:textId="77777777" w:rsidR="007016B0" w:rsidRPr="003C455F" w:rsidRDefault="00070AC6" w:rsidP="004A6BC1">
      <w:pPr>
        <w:pStyle w:val="ConsPlusNormal"/>
        <w:numPr>
          <w:ilvl w:val="0"/>
          <w:numId w:val="54"/>
        </w:numPr>
        <w:tabs>
          <w:tab w:val="left" w:pos="1134"/>
        </w:tabs>
        <w:ind w:left="0" w:firstLine="851"/>
        <w:jc w:val="both"/>
        <w:rPr>
          <w:sz w:val="28"/>
          <w:szCs w:val="28"/>
        </w:rPr>
      </w:pPr>
      <w:r w:rsidRPr="003C455F">
        <w:rPr>
          <w:sz w:val="28"/>
          <w:szCs w:val="28"/>
        </w:rPr>
        <w:t>почтовым отправлением: копия документа, заверенная в порядке, установленном законодательством Российской Федерации;</w:t>
      </w:r>
    </w:p>
    <w:p w14:paraId="58EFD660" w14:textId="77777777" w:rsidR="007016B0" w:rsidRPr="003C455F" w:rsidRDefault="00070AC6" w:rsidP="004A6BC1">
      <w:pPr>
        <w:pStyle w:val="ConsPlusNormal"/>
        <w:numPr>
          <w:ilvl w:val="0"/>
          <w:numId w:val="54"/>
        </w:numPr>
        <w:tabs>
          <w:tab w:val="left" w:pos="1134"/>
        </w:tabs>
        <w:ind w:left="0" w:firstLine="851"/>
        <w:jc w:val="both"/>
        <w:rPr>
          <w:sz w:val="28"/>
          <w:szCs w:val="28"/>
        </w:rPr>
      </w:pPr>
      <w:r w:rsidRPr="003C455F">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3FFF46D" w14:textId="77777777" w:rsidR="007016B0" w:rsidRPr="003C455F" w:rsidRDefault="00070AC6" w:rsidP="00C5734F">
      <w:pPr>
        <w:pStyle w:val="ConsPlusNormal"/>
        <w:widowControl/>
        <w:ind w:firstLine="851"/>
        <w:jc w:val="both"/>
        <w:rPr>
          <w:sz w:val="28"/>
          <w:szCs w:val="28"/>
        </w:rPr>
      </w:pPr>
      <w:r w:rsidRPr="003C455F">
        <w:rPr>
          <w:sz w:val="28"/>
          <w:szCs w:val="28"/>
        </w:rPr>
        <w:t>3.86.3.</w:t>
      </w:r>
      <w:r w:rsidRPr="003C455F">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0D509B05" w14:textId="77777777" w:rsidR="007016B0" w:rsidRPr="003C455F" w:rsidRDefault="00070AC6" w:rsidP="004A6BC1">
      <w:pPr>
        <w:pStyle w:val="ConsPlusNormal"/>
        <w:numPr>
          <w:ilvl w:val="0"/>
          <w:numId w:val="55"/>
        </w:numPr>
        <w:tabs>
          <w:tab w:val="left" w:pos="1134"/>
        </w:tabs>
        <w:ind w:left="0" w:firstLine="851"/>
        <w:jc w:val="both"/>
        <w:rPr>
          <w:sz w:val="28"/>
          <w:szCs w:val="28"/>
        </w:rPr>
      </w:pPr>
      <w:r w:rsidRPr="003C455F">
        <w:rPr>
          <w:sz w:val="28"/>
          <w:szCs w:val="28"/>
        </w:rPr>
        <w:t xml:space="preserve">при подаче заявления при личном обращении в Уполномоченный орган или </w:t>
      </w:r>
      <w:r w:rsidRPr="003C455F">
        <w:rPr>
          <w:sz w:val="28"/>
          <w:szCs w:val="28"/>
        </w:rPr>
        <w:lastRenderedPageBreak/>
        <w:t>МФЦ: оригинал;</w:t>
      </w:r>
    </w:p>
    <w:p w14:paraId="6857C2BD" w14:textId="77777777" w:rsidR="007016B0" w:rsidRPr="003C455F" w:rsidRDefault="00070AC6" w:rsidP="004A6BC1">
      <w:pPr>
        <w:pStyle w:val="ConsPlusNormal"/>
        <w:numPr>
          <w:ilvl w:val="0"/>
          <w:numId w:val="55"/>
        </w:numPr>
        <w:tabs>
          <w:tab w:val="left" w:pos="1134"/>
        </w:tabs>
        <w:ind w:left="0" w:firstLine="851"/>
        <w:jc w:val="both"/>
        <w:rPr>
          <w:sz w:val="28"/>
          <w:szCs w:val="28"/>
        </w:rPr>
      </w:pPr>
      <w:r w:rsidRPr="003C455F">
        <w:rPr>
          <w:sz w:val="28"/>
          <w:szCs w:val="28"/>
        </w:rPr>
        <w:t>почтовым отправлением: копия документа, заверенная в порядке, установленном законодательством Российской Федерации;</w:t>
      </w:r>
    </w:p>
    <w:p w14:paraId="09D6C825" w14:textId="77777777" w:rsidR="007016B0" w:rsidRPr="003C455F" w:rsidRDefault="00070AC6" w:rsidP="004A6BC1">
      <w:pPr>
        <w:pStyle w:val="ConsPlusNormal"/>
        <w:numPr>
          <w:ilvl w:val="0"/>
          <w:numId w:val="55"/>
        </w:numPr>
        <w:tabs>
          <w:tab w:val="left" w:pos="1134"/>
        </w:tabs>
        <w:ind w:left="0" w:firstLine="851"/>
        <w:jc w:val="both"/>
        <w:rPr>
          <w:sz w:val="28"/>
          <w:szCs w:val="28"/>
        </w:rPr>
      </w:pPr>
      <w:r w:rsidRPr="003C455F">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0FC8F41C" w14:textId="77777777" w:rsidR="007016B0" w:rsidRPr="003C455F" w:rsidRDefault="00070AC6" w:rsidP="00C5734F">
      <w:pPr>
        <w:pStyle w:val="ConsPlusNormal"/>
        <w:widowControl/>
        <w:ind w:firstLine="851"/>
        <w:jc w:val="both"/>
        <w:rPr>
          <w:sz w:val="28"/>
          <w:szCs w:val="28"/>
        </w:rPr>
      </w:pPr>
      <w:r w:rsidRPr="003C455F">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2B498048" w14:textId="77777777" w:rsidR="007016B0" w:rsidRPr="003C455F" w:rsidRDefault="00070AC6" w:rsidP="00C5734F">
      <w:pPr>
        <w:pStyle w:val="ConsPlusNormal"/>
        <w:widowControl/>
        <w:ind w:firstLine="851"/>
        <w:jc w:val="both"/>
        <w:rPr>
          <w:sz w:val="28"/>
          <w:szCs w:val="28"/>
        </w:rPr>
      </w:pPr>
      <w:r w:rsidRPr="003C455F">
        <w:rPr>
          <w:sz w:val="28"/>
          <w:szCs w:val="28"/>
        </w:rPr>
        <w:t>3.86.4.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DCB2725" w14:textId="77777777" w:rsidR="007016B0" w:rsidRPr="003C455F" w:rsidRDefault="00070AC6" w:rsidP="00C5734F">
      <w:pPr>
        <w:pStyle w:val="ConsPlusNormal"/>
        <w:widowControl/>
        <w:ind w:firstLine="851"/>
        <w:jc w:val="both"/>
        <w:rPr>
          <w:sz w:val="28"/>
          <w:szCs w:val="28"/>
        </w:rPr>
      </w:pPr>
      <w:r w:rsidRPr="003C455F">
        <w:rPr>
          <w:sz w:val="28"/>
          <w:szCs w:val="28"/>
        </w:rPr>
        <w:t>3.87.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5A979E1" w14:textId="77777777" w:rsidR="007016B0" w:rsidRPr="003C455F" w:rsidRDefault="00070AC6" w:rsidP="00C5734F">
      <w:pPr>
        <w:pStyle w:val="ConsPlusNormal"/>
        <w:widowControl/>
        <w:ind w:firstLine="851"/>
        <w:jc w:val="both"/>
        <w:rPr>
          <w:sz w:val="28"/>
          <w:szCs w:val="28"/>
        </w:rPr>
      </w:pPr>
      <w:r w:rsidRPr="003C455F">
        <w:rPr>
          <w:sz w:val="28"/>
          <w:szCs w:val="28"/>
        </w:rPr>
        <w:t>3.87.1.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41B5727F" w14:textId="77777777" w:rsidR="007016B0" w:rsidRPr="003C455F" w:rsidRDefault="00070AC6" w:rsidP="00C5734F">
      <w:pPr>
        <w:pStyle w:val="ConsPlusNormal"/>
        <w:widowControl/>
        <w:ind w:firstLine="851"/>
        <w:jc w:val="both"/>
        <w:rPr>
          <w:sz w:val="28"/>
          <w:szCs w:val="28"/>
        </w:rPr>
      </w:pPr>
      <w:r w:rsidRPr="003C455F">
        <w:rPr>
          <w:sz w:val="28"/>
          <w:szCs w:val="28"/>
        </w:rPr>
        <w:t>3.87.2.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68F65018" w14:textId="77777777" w:rsidR="007016B0" w:rsidRPr="003C455F"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3.88.</w:t>
      </w:r>
      <w:r w:rsidRPr="003C455F">
        <w:rPr>
          <w:rFonts w:ascii="Times New Roman" w:hAnsi="Times New Roman"/>
          <w:sz w:val="28"/>
          <w:szCs w:val="28"/>
        </w:rPr>
        <w:tab/>
        <w:t xml:space="preserve">Способами установления личности (идентификации) заявителя при взаимодействии с заявителями являются: </w:t>
      </w:r>
    </w:p>
    <w:p w14:paraId="4C6BA061" w14:textId="77777777" w:rsidR="007016B0" w:rsidRPr="003C455F" w:rsidRDefault="00070AC6" w:rsidP="00B90508">
      <w:pPr>
        <w:pStyle w:val="a8"/>
        <w:widowControl w:val="0"/>
        <w:numPr>
          <w:ilvl w:val="0"/>
          <w:numId w:val="56"/>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57F48626" w14:textId="77777777" w:rsidR="007016B0" w:rsidRPr="003C455F" w:rsidRDefault="00070AC6" w:rsidP="00B90508">
      <w:pPr>
        <w:pStyle w:val="a8"/>
        <w:widowControl w:val="0"/>
        <w:numPr>
          <w:ilvl w:val="0"/>
          <w:numId w:val="56"/>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5ACB42A2" w14:textId="6063BCF0" w:rsidR="007016B0" w:rsidRPr="003C455F" w:rsidRDefault="00070AC6" w:rsidP="00B90508">
      <w:pPr>
        <w:pStyle w:val="a8"/>
        <w:widowControl w:val="0"/>
        <w:numPr>
          <w:ilvl w:val="0"/>
          <w:numId w:val="56"/>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на Едином портале – ЕСИА</w:t>
      </w:r>
      <w:r w:rsidR="004366C4">
        <w:rPr>
          <w:rFonts w:ascii="Times New Roman" w:hAnsi="Times New Roman"/>
          <w:sz w:val="28"/>
          <w:szCs w:val="28"/>
        </w:rPr>
        <w:t>.</w:t>
      </w:r>
      <w:r w:rsidRPr="003C455F">
        <w:rPr>
          <w:rFonts w:ascii="Times New Roman" w:hAnsi="Times New Roman"/>
          <w:sz w:val="28"/>
          <w:szCs w:val="28"/>
        </w:rPr>
        <w:t xml:space="preserve"> </w:t>
      </w:r>
    </w:p>
    <w:p w14:paraId="42C83118" w14:textId="77777777" w:rsidR="007016B0" w:rsidRPr="003C455F" w:rsidRDefault="00070AC6" w:rsidP="00C5734F">
      <w:pPr>
        <w:pStyle w:val="ConsPlusNormal"/>
        <w:widowControl/>
        <w:ind w:firstLine="851"/>
        <w:jc w:val="both"/>
        <w:rPr>
          <w:sz w:val="28"/>
          <w:szCs w:val="28"/>
        </w:rPr>
      </w:pPr>
      <w:r w:rsidRPr="003C455F">
        <w:rPr>
          <w:sz w:val="28"/>
          <w:szCs w:val="28"/>
        </w:rPr>
        <w:t>3.89.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1510434F" w14:textId="77777777" w:rsidR="007016B0" w:rsidRPr="003C455F" w:rsidRDefault="00070AC6" w:rsidP="004366C4">
      <w:pPr>
        <w:pStyle w:val="ConsPlusNormal"/>
        <w:numPr>
          <w:ilvl w:val="0"/>
          <w:numId w:val="21"/>
        </w:numPr>
        <w:tabs>
          <w:tab w:val="left" w:pos="1134"/>
        </w:tabs>
        <w:ind w:left="0" w:firstLine="851"/>
        <w:jc w:val="both"/>
        <w:rPr>
          <w:sz w:val="28"/>
          <w:szCs w:val="28"/>
        </w:rPr>
      </w:pPr>
      <w:r w:rsidRPr="003C455F">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2BF2DC28" w14:textId="77777777" w:rsidR="007016B0" w:rsidRPr="003C455F" w:rsidRDefault="00070AC6" w:rsidP="004366C4">
      <w:pPr>
        <w:pStyle w:val="ConsPlusNormal"/>
        <w:numPr>
          <w:ilvl w:val="0"/>
          <w:numId w:val="21"/>
        </w:numPr>
        <w:tabs>
          <w:tab w:val="left" w:pos="1134"/>
        </w:tabs>
        <w:ind w:left="0" w:firstLine="851"/>
        <w:jc w:val="both"/>
        <w:rPr>
          <w:sz w:val="28"/>
          <w:szCs w:val="28"/>
        </w:rPr>
      </w:pPr>
      <w:r w:rsidRPr="003C455F">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1EF4B5B0" w14:textId="77777777" w:rsidR="007016B0" w:rsidRPr="003C455F" w:rsidRDefault="00070AC6" w:rsidP="004366C4">
      <w:pPr>
        <w:pStyle w:val="ConsPlusNormal"/>
        <w:numPr>
          <w:ilvl w:val="0"/>
          <w:numId w:val="21"/>
        </w:numPr>
        <w:tabs>
          <w:tab w:val="left" w:pos="1134"/>
        </w:tabs>
        <w:ind w:left="0" w:firstLine="851"/>
        <w:jc w:val="both"/>
        <w:rPr>
          <w:sz w:val="28"/>
          <w:szCs w:val="28"/>
        </w:rPr>
      </w:pPr>
      <w:r w:rsidRPr="003C455F">
        <w:rPr>
          <w:sz w:val="28"/>
          <w:szCs w:val="28"/>
        </w:rPr>
        <w:lastRenderedPageBreak/>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2CEADB88" w14:textId="77777777" w:rsidR="007016B0" w:rsidRPr="003C455F" w:rsidRDefault="00070AC6" w:rsidP="004366C4">
      <w:pPr>
        <w:pStyle w:val="ConsPlusNormal"/>
        <w:numPr>
          <w:ilvl w:val="0"/>
          <w:numId w:val="21"/>
        </w:numPr>
        <w:tabs>
          <w:tab w:val="left" w:pos="1134"/>
        </w:tabs>
        <w:ind w:left="0" w:firstLine="851"/>
        <w:jc w:val="both"/>
        <w:rPr>
          <w:sz w:val="28"/>
          <w:szCs w:val="28"/>
        </w:rPr>
      </w:pPr>
      <w:r w:rsidRPr="003C455F">
        <w:rPr>
          <w:sz w:val="28"/>
          <w:szCs w:val="28"/>
        </w:rPr>
        <w:t>представление неполного комплекта документов;</w:t>
      </w:r>
    </w:p>
    <w:p w14:paraId="48F4CBE5" w14:textId="77777777" w:rsidR="007016B0" w:rsidRPr="003C455F" w:rsidRDefault="00070AC6" w:rsidP="004366C4">
      <w:pPr>
        <w:pStyle w:val="ConsPlusNormal"/>
        <w:numPr>
          <w:ilvl w:val="0"/>
          <w:numId w:val="21"/>
        </w:numPr>
        <w:tabs>
          <w:tab w:val="left" w:pos="1134"/>
        </w:tabs>
        <w:ind w:left="0" w:firstLine="851"/>
        <w:jc w:val="both"/>
        <w:rPr>
          <w:sz w:val="28"/>
          <w:szCs w:val="28"/>
        </w:rPr>
      </w:pPr>
      <w:r w:rsidRPr="003C455F">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23EE1B6" w14:textId="77777777" w:rsidR="007016B0" w:rsidRPr="003C455F" w:rsidRDefault="00070AC6" w:rsidP="004366C4">
      <w:pPr>
        <w:pStyle w:val="ConsPlusNormal"/>
        <w:numPr>
          <w:ilvl w:val="0"/>
          <w:numId w:val="21"/>
        </w:numPr>
        <w:tabs>
          <w:tab w:val="left" w:pos="1134"/>
        </w:tabs>
        <w:ind w:left="0" w:firstLine="851"/>
        <w:jc w:val="both"/>
        <w:rPr>
          <w:sz w:val="28"/>
          <w:szCs w:val="28"/>
        </w:rPr>
      </w:pPr>
      <w:r w:rsidRPr="003C455F">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7165F4EE" w14:textId="77777777" w:rsidR="007016B0" w:rsidRPr="003C455F" w:rsidRDefault="00070AC6" w:rsidP="004366C4">
      <w:pPr>
        <w:pStyle w:val="ConsPlusNormal"/>
        <w:numPr>
          <w:ilvl w:val="0"/>
          <w:numId w:val="21"/>
        </w:numPr>
        <w:tabs>
          <w:tab w:val="left" w:pos="1134"/>
        </w:tabs>
        <w:ind w:left="0" w:firstLine="851"/>
        <w:jc w:val="both"/>
        <w:rPr>
          <w:sz w:val="28"/>
          <w:szCs w:val="28"/>
        </w:rPr>
      </w:pPr>
      <w:r w:rsidRPr="003C455F">
        <w:rPr>
          <w:sz w:val="28"/>
          <w:szCs w:val="28"/>
        </w:rPr>
        <w:t xml:space="preserve">заявление и документы, указанные </w:t>
      </w:r>
      <w:hyperlink w:anchor="Пункт_3_9" w:history="1">
        <w:r w:rsidRPr="003C455F">
          <w:rPr>
            <w:rStyle w:val="af2"/>
            <w:color w:val="000000"/>
            <w:sz w:val="28"/>
            <w:szCs w:val="28"/>
            <w:u w:val="none"/>
          </w:rPr>
          <w:t>в подпункте 3.</w:t>
        </w:r>
      </w:hyperlink>
      <w:r w:rsidRPr="003C455F">
        <w:rPr>
          <w:rStyle w:val="af2"/>
          <w:color w:val="000000"/>
          <w:sz w:val="28"/>
          <w:szCs w:val="28"/>
          <w:u w:val="none"/>
        </w:rPr>
        <w:t>86</w:t>
      </w:r>
      <w:r w:rsidRPr="003C455F">
        <w:rPr>
          <w:sz w:val="28"/>
          <w:szCs w:val="28"/>
        </w:rPr>
        <w:t xml:space="preserve"> настоящего Административного регламента, представлены в электронной форме с нарушением требований, установленных </w:t>
      </w:r>
      <w:r w:rsidRPr="003C455F">
        <w:rPr>
          <w:rStyle w:val="af2"/>
          <w:color w:val="000000"/>
          <w:sz w:val="28"/>
          <w:szCs w:val="28"/>
          <w:u w:val="none"/>
        </w:rPr>
        <w:t>пунктами 2.41.7 - 2.41.9 н</w:t>
      </w:r>
      <w:r w:rsidRPr="003C455F">
        <w:rPr>
          <w:sz w:val="28"/>
          <w:szCs w:val="28"/>
        </w:rPr>
        <w:t>астоящего Административного регламента;</w:t>
      </w:r>
    </w:p>
    <w:p w14:paraId="6F724B5D" w14:textId="77777777" w:rsidR="007016B0" w:rsidRPr="003C455F" w:rsidRDefault="00070AC6" w:rsidP="004366C4">
      <w:pPr>
        <w:pStyle w:val="ConsPlusNormal"/>
        <w:numPr>
          <w:ilvl w:val="0"/>
          <w:numId w:val="21"/>
        </w:numPr>
        <w:tabs>
          <w:tab w:val="left" w:pos="1134"/>
        </w:tabs>
        <w:ind w:left="0" w:firstLine="851"/>
        <w:jc w:val="both"/>
        <w:rPr>
          <w:sz w:val="28"/>
          <w:szCs w:val="28"/>
        </w:rPr>
      </w:pPr>
      <w:r w:rsidRPr="003C455F">
        <w:rPr>
          <w:sz w:val="28"/>
          <w:szCs w:val="28"/>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0EC22733" w14:textId="77777777" w:rsidR="007016B0" w:rsidRPr="003C455F" w:rsidRDefault="00070AC6" w:rsidP="00C5734F">
      <w:pPr>
        <w:pStyle w:val="ConsPlusNormal"/>
        <w:widowControl/>
        <w:ind w:firstLine="851"/>
        <w:jc w:val="both"/>
        <w:rPr>
          <w:sz w:val="28"/>
          <w:szCs w:val="28"/>
        </w:rPr>
      </w:pPr>
      <w:r w:rsidRPr="003C455F">
        <w:rPr>
          <w:sz w:val="28"/>
          <w:szCs w:val="28"/>
        </w:rPr>
        <w:t>3.90. Решение об отказе в приеме документов с разъяснением причин отказа, указанных в пункте 3.89 настоящего Административного регламента, оформляется по форме согласно Приложению № 9 к настоящему Административному регламенту.</w:t>
      </w:r>
    </w:p>
    <w:p w14:paraId="49667F1B" w14:textId="77777777" w:rsidR="007016B0" w:rsidRPr="003C455F" w:rsidRDefault="00070AC6" w:rsidP="00C5734F">
      <w:pPr>
        <w:pStyle w:val="ConsPlusNormal"/>
        <w:widowControl/>
        <w:ind w:firstLine="851"/>
        <w:jc w:val="both"/>
        <w:rPr>
          <w:sz w:val="28"/>
          <w:szCs w:val="28"/>
        </w:rPr>
      </w:pPr>
      <w:r w:rsidRPr="003C455F">
        <w:rPr>
          <w:sz w:val="28"/>
          <w:szCs w:val="28"/>
        </w:rPr>
        <w:t>3.91.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7C2715C2" w14:textId="77777777" w:rsidR="007016B0" w:rsidRPr="003C455F" w:rsidRDefault="00070AC6" w:rsidP="00C5734F">
      <w:pPr>
        <w:pStyle w:val="ConsPlusNormal"/>
        <w:widowControl/>
        <w:ind w:firstLine="851"/>
        <w:jc w:val="both"/>
        <w:rPr>
          <w:sz w:val="28"/>
          <w:szCs w:val="28"/>
        </w:rPr>
      </w:pPr>
      <w:r w:rsidRPr="003C455F">
        <w:rPr>
          <w:sz w:val="28"/>
          <w:szCs w:val="28"/>
        </w:rPr>
        <w:t xml:space="preserve">3.92. Отказ в приеме документов, указанных </w:t>
      </w:r>
      <w:hyperlink w:anchor="Пункт_3_13" w:history="1">
        <w:r w:rsidRPr="003C455F">
          <w:rPr>
            <w:rStyle w:val="af2"/>
            <w:color w:val="000000"/>
            <w:sz w:val="28"/>
            <w:szCs w:val="28"/>
            <w:u w:val="none"/>
          </w:rPr>
          <w:t>3.86</w:t>
        </w:r>
      </w:hyperlink>
      <w:r w:rsidRPr="003C455F">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027AA359" w14:textId="77777777" w:rsidR="007016B0" w:rsidRPr="003C455F" w:rsidRDefault="00070AC6" w:rsidP="00C5734F">
      <w:pPr>
        <w:pStyle w:val="ConsPlusNormal"/>
        <w:widowControl/>
        <w:ind w:firstLine="851"/>
        <w:jc w:val="both"/>
        <w:rPr>
          <w:sz w:val="28"/>
          <w:szCs w:val="28"/>
        </w:rPr>
      </w:pPr>
      <w:r w:rsidRPr="003C455F">
        <w:rPr>
          <w:sz w:val="28"/>
          <w:szCs w:val="28"/>
        </w:rPr>
        <w:t>3.93. Возможность получения услуги по экстерриториальному принципу отсутствует.</w:t>
      </w:r>
    </w:p>
    <w:p w14:paraId="35D94827" w14:textId="77777777" w:rsidR="007016B0" w:rsidRPr="003C455F" w:rsidRDefault="00070AC6" w:rsidP="00C5734F">
      <w:pPr>
        <w:pStyle w:val="ConsPlusNormal"/>
        <w:widowControl/>
        <w:ind w:firstLine="851"/>
        <w:jc w:val="both"/>
        <w:rPr>
          <w:sz w:val="28"/>
          <w:szCs w:val="28"/>
        </w:rPr>
      </w:pPr>
      <w:r w:rsidRPr="003C455F">
        <w:rPr>
          <w:sz w:val="28"/>
          <w:szCs w:val="28"/>
        </w:rPr>
        <w:t>3.94. Срок регистрации заявления и документов, необходимых для предоставления услуги, составляет:</w:t>
      </w:r>
    </w:p>
    <w:p w14:paraId="6BB1CA32" w14:textId="77777777" w:rsidR="007016B0" w:rsidRPr="003C455F" w:rsidRDefault="00070AC6" w:rsidP="000C5D69">
      <w:pPr>
        <w:pStyle w:val="a8"/>
        <w:widowControl w:val="0"/>
        <w:numPr>
          <w:ilvl w:val="0"/>
          <w:numId w:val="57"/>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при личном обращении в Уполномоченный орган – в день подачи заявления;</w:t>
      </w:r>
    </w:p>
    <w:p w14:paraId="1EA6E2B1" w14:textId="414D9874" w:rsidR="007016B0" w:rsidRPr="003C455F" w:rsidRDefault="00070AC6" w:rsidP="000C5D69">
      <w:pPr>
        <w:pStyle w:val="a8"/>
        <w:widowControl w:val="0"/>
        <w:numPr>
          <w:ilvl w:val="0"/>
          <w:numId w:val="57"/>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при личном обращении в МФЦ - в 1 рабочий день после поступления документов в Уполномоченный орган;</w:t>
      </w:r>
    </w:p>
    <w:p w14:paraId="035363F7" w14:textId="77777777" w:rsidR="007016B0" w:rsidRPr="003C455F" w:rsidRDefault="00070AC6" w:rsidP="000C5D69">
      <w:pPr>
        <w:pStyle w:val="a8"/>
        <w:widowControl w:val="0"/>
        <w:numPr>
          <w:ilvl w:val="0"/>
          <w:numId w:val="57"/>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почтовым отправлением – 1 рабочий день;</w:t>
      </w:r>
    </w:p>
    <w:p w14:paraId="312EAF08" w14:textId="77777777" w:rsidR="007016B0" w:rsidRPr="003C455F" w:rsidRDefault="00070AC6" w:rsidP="000C5D69">
      <w:pPr>
        <w:pStyle w:val="a8"/>
        <w:widowControl w:val="0"/>
        <w:numPr>
          <w:ilvl w:val="0"/>
          <w:numId w:val="57"/>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на Едином портале – 1 рабочий день.</w:t>
      </w:r>
    </w:p>
    <w:p w14:paraId="66FD9781" w14:textId="1229FB62" w:rsidR="007016B0" w:rsidRPr="003C455F" w:rsidRDefault="00070AC6" w:rsidP="00C5734F">
      <w:pPr>
        <w:pStyle w:val="ConsPlusNormal"/>
        <w:widowControl/>
        <w:ind w:firstLine="851"/>
        <w:jc w:val="both"/>
        <w:rPr>
          <w:sz w:val="28"/>
          <w:szCs w:val="28"/>
        </w:rPr>
      </w:pPr>
      <w:r w:rsidRPr="003C455F">
        <w:rPr>
          <w:sz w:val="28"/>
          <w:szCs w:val="28"/>
        </w:rPr>
        <w:t xml:space="preserve">3.95. Заявление и документы, предусмотренные </w:t>
      </w:r>
      <w:hyperlink w:anchor="Пункт_3_9" w:history="1">
        <w:r w:rsidRPr="003C455F">
          <w:rPr>
            <w:rStyle w:val="af2"/>
            <w:color w:val="000000"/>
            <w:sz w:val="28"/>
            <w:szCs w:val="28"/>
            <w:u w:val="none"/>
          </w:rPr>
          <w:t>пунктами 3.</w:t>
        </w:r>
      </w:hyperlink>
      <w:r w:rsidRPr="003C455F">
        <w:rPr>
          <w:rStyle w:val="af2"/>
          <w:color w:val="000000"/>
          <w:sz w:val="28"/>
          <w:szCs w:val="28"/>
          <w:u w:val="none"/>
        </w:rPr>
        <w:t>86</w:t>
      </w:r>
      <w:r w:rsidRPr="003C455F">
        <w:rPr>
          <w:sz w:val="28"/>
          <w:szCs w:val="28"/>
        </w:rPr>
        <w:t xml:space="preserve"> – </w:t>
      </w:r>
      <w:hyperlink w:anchor="Пункт_3_10" w:history="1">
        <w:r w:rsidRPr="003C455F">
          <w:rPr>
            <w:rStyle w:val="af2"/>
            <w:color w:val="000000"/>
            <w:sz w:val="28"/>
            <w:szCs w:val="28"/>
            <w:u w:val="none"/>
          </w:rPr>
          <w:t>3.</w:t>
        </w:r>
      </w:hyperlink>
      <w:r w:rsidRPr="003C455F">
        <w:rPr>
          <w:rStyle w:val="af2"/>
          <w:color w:val="000000"/>
          <w:sz w:val="28"/>
          <w:szCs w:val="28"/>
          <w:u w:val="none"/>
        </w:rPr>
        <w:t>87</w:t>
      </w:r>
      <w:r w:rsidRPr="003C455F">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w:t>
      </w:r>
      <w:r w:rsidR="00FD4E92">
        <w:rPr>
          <w:sz w:val="28"/>
          <w:szCs w:val="28"/>
        </w:rPr>
        <w:t>ыми</w:t>
      </w:r>
      <w:r w:rsidRPr="003C455F">
        <w:rPr>
          <w:sz w:val="28"/>
          <w:szCs w:val="28"/>
        </w:rPr>
        <w:t xml:space="preserve"> за делопроизводство.</w:t>
      </w:r>
    </w:p>
    <w:p w14:paraId="29AA194A" w14:textId="77777777" w:rsidR="007016B0" w:rsidRPr="003C455F"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 xml:space="preserve">3.96. Результатом административной процедуры является регистрация </w:t>
      </w:r>
      <w:r w:rsidRPr="003C455F">
        <w:rPr>
          <w:rFonts w:ascii="Times New Roman" w:hAnsi="Times New Roman"/>
          <w:sz w:val="28"/>
          <w:szCs w:val="28"/>
        </w:rPr>
        <w:lastRenderedPageBreak/>
        <w:t xml:space="preserve">заявления и документов, предусмотренных </w:t>
      </w:r>
      <w:hyperlink w:anchor="Пункт_3_9" w:history="1">
        <w:r w:rsidRPr="003C455F">
          <w:rPr>
            <w:rStyle w:val="af2"/>
            <w:rFonts w:ascii="Times New Roman" w:hAnsi="Times New Roman"/>
            <w:color w:val="000000"/>
            <w:sz w:val="28"/>
            <w:szCs w:val="28"/>
            <w:u w:val="none"/>
          </w:rPr>
          <w:t>пунктами 3.</w:t>
        </w:r>
      </w:hyperlink>
      <w:r w:rsidRPr="003C455F">
        <w:rPr>
          <w:rStyle w:val="af2"/>
          <w:rFonts w:ascii="Times New Roman" w:hAnsi="Times New Roman"/>
          <w:color w:val="000000"/>
          <w:sz w:val="28"/>
          <w:szCs w:val="28"/>
          <w:u w:val="none"/>
        </w:rPr>
        <w:t>86</w:t>
      </w:r>
      <w:r w:rsidRPr="003C455F">
        <w:rPr>
          <w:rFonts w:ascii="Times New Roman" w:hAnsi="Times New Roman"/>
          <w:sz w:val="28"/>
          <w:szCs w:val="28"/>
        </w:rPr>
        <w:t xml:space="preserve"> – 3.</w:t>
      </w:r>
      <w:hyperlink w:anchor="Пункт_3_10" w:history="1">
        <w:r w:rsidRPr="003C455F">
          <w:rPr>
            <w:rStyle w:val="af2"/>
            <w:rFonts w:ascii="Times New Roman" w:hAnsi="Times New Roman"/>
            <w:color w:val="000000"/>
            <w:sz w:val="28"/>
            <w:szCs w:val="28"/>
            <w:u w:val="none"/>
          </w:rPr>
          <w:t>87</w:t>
        </w:r>
      </w:hyperlink>
      <w:r w:rsidRPr="003C455F">
        <w:rPr>
          <w:rFonts w:ascii="Times New Roman" w:hAnsi="Times New Roman"/>
          <w:sz w:val="28"/>
          <w:szCs w:val="28"/>
        </w:rPr>
        <w:t xml:space="preserve"> настоящего Административного регламента Уполномоченным органом.</w:t>
      </w:r>
    </w:p>
    <w:p w14:paraId="7D98F529" w14:textId="545978AE" w:rsidR="007016B0"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3.97.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07778BCC" w14:textId="77777777" w:rsidR="00863D49" w:rsidRPr="003C455F" w:rsidRDefault="00863D49" w:rsidP="00C5734F">
      <w:pPr>
        <w:widowControl w:val="0"/>
        <w:spacing w:after="0" w:line="240" w:lineRule="auto"/>
        <w:ind w:firstLine="851"/>
        <w:jc w:val="both"/>
        <w:rPr>
          <w:rFonts w:ascii="Times New Roman" w:hAnsi="Times New Roman"/>
          <w:sz w:val="28"/>
          <w:szCs w:val="28"/>
        </w:rPr>
      </w:pPr>
    </w:p>
    <w:p w14:paraId="70021875" w14:textId="103AC9C2" w:rsidR="007016B0" w:rsidRDefault="00070AC6" w:rsidP="00C5734F">
      <w:pPr>
        <w:pStyle w:val="ConsPlusTitle"/>
        <w:widowControl/>
        <w:ind w:firstLine="851"/>
        <w:jc w:val="center"/>
        <w:outlineLvl w:val="5"/>
        <w:rPr>
          <w:rFonts w:ascii="Times New Roman" w:hAnsi="Times New Roman"/>
          <w:sz w:val="28"/>
          <w:szCs w:val="28"/>
        </w:rPr>
      </w:pPr>
      <w:r w:rsidRPr="003C455F">
        <w:rPr>
          <w:rFonts w:ascii="Times New Roman" w:hAnsi="Times New Roman"/>
          <w:sz w:val="28"/>
          <w:szCs w:val="28"/>
        </w:rPr>
        <w:t>Межведомственное информационное взаимодействие</w:t>
      </w:r>
    </w:p>
    <w:p w14:paraId="3A5AD73E" w14:textId="77777777" w:rsidR="00863D49" w:rsidRPr="003C455F" w:rsidRDefault="00863D49" w:rsidP="00C5734F">
      <w:pPr>
        <w:pStyle w:val="ConsPlusTitle"/>
        <w:widowControl/>
        <w:ind w:firstLine="851"/>
        <w:jc w:val="center"/>
        <w:outlineLvl w:val="5"/>
        <w:rPr>
          <w:rFonts w:ascii="Times New Roman" w:hAnsi="Times New Roman"/>
          <w:sz w:val="28"/>
          <w:szCs w:val="28"/>
        </w:rPr>
      </w:pPr>
    </w:p>
    <w:p w14:paraId="1B71365E" w14:textId="77777777" w:rsidR="007016B0" w:rsidRPr="003C455F" w:rsidRDefault="00070AC6" w:rsidP="00C5734F">
      <w:pPr>
        <w:pStyle w:val="ConsPlusNormal"/>
        <w:widowControl/>
        <w:ind w:firstLine="851"/>
        <w:jc w:val="both"/>
        <w:rPr>
          <w:sz w:val="28"/>
          <w:szCs w:val="28"/>
        </w:rPr>
      </w:pPr>
      <w:r w:rsidRPr="003C455F">
        <w:rPr>
          <w:sz w:val="28"/>
          <w:szCs w:val="28"/>
        </w:rPr>
        <w:t>3.98. Основанием для начала административной процедуры является регистрация заявления об исправлении допущенных опечаток и ошибок в градостроительном плане земельного участка и приложенных к заявлению документов, если заявитель самостоятельно не представил документы, указанные в пункте 3.87 настоящего Административного регламента.</w:t>
      </w:r>
    </w:p>
    <w:p w14:paraId="613F8359" w14:textId="3D0EC81F" w:rsidR="007016B0" w:rsidRPr="003C455F" w:rsidRDefault="00070AC6" w:rsidP="00C5734F">
      <w:pPr>
        <w:pStyle w:val="ConsPlusNormal"/>
        <w:widowControl/>
        <w:ind w:firstLine="851"/>
        <w:jc w:val="both"/>
        <w:rPr>
          <w:sz w:val="28"/>
          <w:szCs w:val="28"/>
        </w:rPr>
      </w:pPr>
      <w:r w:rsidRPr="003C455F">
        <w:rPr>
          <w:sz w:val="28"/>
          <w:szCs w:val="28"/>
        </w:rPr>
        <w:t xml:space="preserve">3.99. </w:t>
      </w:r>
      <w:r w:rsidR="00B2361F">
        <w:rPr>
          <w:sz w:val="28"/>
          <w:szCs w:val="28"/>
        </w:rPr>
        <w:t>Д</w:t>
      </w:r>
      <w:r w:rsidR="00B2361F" w:rsidRPr="00B2361F">
        <w:rPr>
          <w:sz w:val="28"/>
          <w:szCs w:val="28"/>
        </w:rPr>
        <w:t>олжностное лицо Уполномоченного органа</w:t>
      </w:r>
      <w:r w:rsidRPr="003C455F">
        <w:rPr>
          <w:sz w:val="28"/>
          <w:szCs w:val="28"/>
        </w:rPr>
        <w:t>, в обязанности которого в соответствии с его должностн</w:t>
      </w:r>
      <w:r w:rsidR="00D21ECB">
        <w:rPr>
          <w:sz w:val="28"/>
          <w:szCs w:val="28"/>
        </w:rPr>
        <w:t xml:space="preserve">ой инструкцией </w:t>
      </w:r>
      <w:r w:rsidRPr="003C455F">
        <w:rPr>
          <w:sz w:val="28"/>
          <w:szCs w:val="28"/>
        </w:rPr>
        <w:t xml:space="preserve">входит выполнение соответствующих функций (далее - должностное лицо </w:t>
      </w:r>
      <w:r w:rsidR="00B2361F" w:rsidRPr="00B2361F">
        <w:rPr>
          <w:sz w:val="28"/>
          <w:szCs w:val="28"/>
        </w:rPr>
        <w:t>Уполномоченного органа</w:t>
      </w:r>
      <w:r w:rsidRPr="003C455F">
        <w:rPr>
          <w:sz w:val="28"/>
          <w:szCs w:val="28"/>
        </w:rPr>
        <w:t>),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3.87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5C9EC6F2" w14:textId="77777777" w:rsidR="007016B0" w:rsidRPr="003C455F" w:rsidRDefault="00070AC6" w:rsidP="00C5734F">
      <w:pPr>
        <w:pStyle w:val="ConsPlusNormal"/>
        <w:widowControl/>
        <w:ind w:firstLine="851"/>
        <w:jc w:val="both"/>
        <w:rPr>
          <w:sz w:val="28"/>
          <w:szCs w:val="28"/>
        </w:rPr>
      </w:pPr>
      <w:r w:rsidRPr="003C455F">
        <w:rPr>
          <w:sz w:val="28"/>
          <w:szCs w:val="28"/>
        </w:rPr>
        <w:t>3.100. Для предоставления услуги необходимо направление следующих межведомственных информационных запросов:</w:t>
      </w:r>
    </w:p>
    <w:p w14:paraId="5243150B" w14:textId="77777777" w:rsidR="007016B0" w:rsidRPr="003C455F" w:rsidRDefault="00070AC6" w:rsidP="00C5734F">
      <w:pPr>
        <w:pStyle w:val="ConsPlusNormal"/>
        <w:widowControl/>
        <w:ind w:firstLine="851"/>
        <w:jc w:val="both"/>
        <w:rPr>
          <w:sz w:val="28"/>
          <w:szCs w:val="28"/>
        </w:rPr>
      </w:pPr>
      <w:r w:rsidRPr="003C455F">
        <w:rPr>
          <w:sz w:val="28"/>
          <w:szCs w:val="28"/>
        </w:rPr>
        <w:t>3.100.1.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728B2CBF" w14:textId="08D3D827" w:rsidR="007016B0" w:rsidRPr="003C455F" w:rsidRDefault="00070AC6" w:rsidP="00C5734F">
      <w:pPr>
        <w:pStyle w:val="ConsPlusNormal"/>
        <w:widowControl/>
        <w:ind w:firstLine="851"/>
        <w:jc w:val="both"/>
        <w:rPr>
          <w:sz w:val="28"/>
          <w:szCs w:val="28"/>
        </w:rPr>
      </w:pPr>
      <w:r w:rsidRPr="003C455F">
        <w:rPr>
          <w:sz w:val="28"/>
          <w:szCs w:val="28"/>
        </w:rPr>
        <w:t xml:space="preserve">3.100.2.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основных характеристиках и зарегистрированных правах на объект недвижимости», «Выписка из ЕГРН об объекте недвижимости». Указанный информационный запрос направляется в </w:t>
      </w:r>
      <w:r w:rsidR="004A4CAF" w:rsidRPr="004A4CAF">
        <w:rPr>
          <w:sz w:val="28"/>
          <w:szCs w:val="28"/>
        </w:rPr>
        <w:t>Филиал публично-правовой компании «Роскадастр» по Иркутской области</w:t>
      </w:r>
      <w:r w:rsidRPr="003C455F">
        <w:rPr>
          <w:sz w:val="28"/>
          <w:szCs w:val="28"/>
        </w:rPr>
        <w:t>;</w:t>
      </w:r>
    </w:p>
    <w:p w14:paraId="60408ED9" w14:textId="77777777" w:rsidR="007016B0" w:rsidRPr="003C455F" w:rsidRDefault="00070AC6" w:rsidP="00C5734F">
      <w:pPr>
        <w:pStyle w:val="ConsPlusNormal"/>
        <w:widowControl/>
        <w:ind w:firstLine="851"/>
        <w:jc w:val="both"/>
        <w:rPr>
          <w:sz w:val="28"/>
          <w:szCs w:val="28"/>
        </w:rPr>
      </w:pPr>
      <w:r w:rsidRPr="003C455F">
        <w:rPr>
          <w:sz w:val="28"/>
          <w:szCs w:val="28"/>
        </w:rPr>
        <w:t>3.100.3.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27B51797" w14:textId="4A002F1A" w:rsidR="007016B0" w:rsidRDefault="00070AC6" w:rsidP="00C5734F">
      <w:pPr>
        <w:pStyle w:val="ConsPlusNormal"/>
        <w:widowControl/>
        <w:ind w:firstLine="851"/>
        <w:jc w:val="both"/>
        <w:rPr>
          <w:sz w:val="28"/>
          <w:szCs w:val="28"/>
        </w:rPr>
      </w:pPr>
      <w:r w:rsidRPr="003C455F">
        <w:rPr>
          <w:sz w:val="28"/>
          <w:szCs w:val="28"/>
        </w:rPr>
        <w:lastRenderedPageBreak/>
        <w:t>3.101.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041BE086" w14:textId="77777777" w:rsidR="00863D49" w:rsidRPr="003C455F" w:rsidRDefault="00863D49" w:rsidP="00C5734F">
      <w:pPr>
        <w:pStyle w:val="ConsPlusNormal"/>
        <w:widowControl/>
        <w:ind w:firstLine="851"/>
        <w:jc w:val="both"/>
        <w:rPr>
          <w:sz w:val="28"/>
          <w:szCs w:val="28"/>
        </w:rPr>
      </w:pPr>
    </w:p>
    <w:p w14:paraId="6956BFE3" w14:textId="3C81339F" w:rsidR="007016B0" w:rsidRDefault="00070AC6" w:rsidP="00C5734F">
      <w:pPr>
        <w:pStyle w:val="ConsPlusTitle"/>
        <w:widowControl/>
        <w:ind w:firstLine="851"/>
        <w:jc w:val="center"/>
        <w:outlineLvl w:val="5"/>
        <w:rPr>
          <w:rFonts w:ascii="Times New Roman" w:hAnsi="Times New Roman"/>
          <w:sz w:val="28"/>
          <w:szCs w:val="28"/>
        </w:rPr>
      </w:pPr>
      <w:r w:rsidRPr="003C455F">
        <w:rPr>
          <w:rFonts w:ascii="Times New Roman" w:hAnsi="Times New Roman"/>
          <w:sz w:val="28"/>
          <w:szCs w:val="28"/>
        </w:rPr>
        <w:t>Принятие решения о предоставлении (об отказе в предоставлении) муниципальной услуги</w:t>
      </w:r>
    </w:p>
    <w:p w14:paraId="43A6246B" w14:textId="77777777" w:rsidR="00863D49" w:rsidRPr="003C455F" w:rsidRDefault="00863D49" w:rsidP="00C5734F">
      <w:pPr>
        <w:pStyle w:val="ConsPlusTitle"/>
        <w:widowControl/>
        <w:ind w:firstLine="851"/>
        <w:jc w:val="center"/>
        <w:outlineLvl w:val="5"/>
        <w:rPr>
          <w:rFonts w:ascii="Times New Roman" w:hAnsi="Times New Roman"/>
          <w:sz w:val="28"/>
          <w:szCs w:val="28"/>
        </w:rPr>
      </w:pPr>
    </w:p>
    <w:p w14:paraId="400C64F8" w14:textId="77777777" w:rsidR="007016B0" w:rsidRPr="003C455F" w:rsidRDefault="00070AC6" w:rsidP="00C5734F">
      <w:pPr>
        <w:pStyle w:val="ConsPlusNormal"/>
        <w:widowControl/>
        <w:ind w:firstLine="851"/>
        <w:jc w:val="both"/>
        <w:rPr>
          <w:sz w:val="28"/>
          <w:szCs w:val="28"/>
        </w:rPr>
      </w:pPr>
      <w:r w:rsidRPr="003C455F">
        <w:rPr>
          <w:sz w:val="28"/>
          <w:szCs w:val="28"/>
        </w:rPr>
        <w:t>3.102. Уполномоченный орган отказывает заявителю в предоставлении услуги при наличии следующего основания:</w:t>
      </w:r>
    </w:p>
    <w:p w14:paraId="368A6173" w14:textId="77777777" w:rsidR="007016B0" w:rsidRPr="003C455F" w:rsidRDefault="00070AC6" w:rsidP="004A6BC1">
      <w:pPr>
        <w:pStyle w:val="ConsPlusNormal"/>
        <w:numPr>
          <w:ilvl w:val="0"/>
          <w:numId w:val="22"/>
        </w:numPr>
        <w:ind w:left="0" w:firstLine="851"/>
        <w:jc w:val="both"/>
        <w:rPr>
          <w:sz w:val="28"/>
          <w:szCs w:val="28"/>
        </w:rPr>
      </w:pPr>
      <w:r w:rsidRPr="003C455F">
        <w:rPr>
          <w:sz w:val="28"/>
          <w:szCs w:val="28"/>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Градостроительного кодекса Российской Федерации.</w:t>
      </w:r>
    </w:p>
    <w:p w14:paraId="75C94D12" w14:textId="77777777" w:rsidR="007016B0" w:rsidRPr="003C455F" w:rsidRDefault="00070AC6" w:rsidP="00C5734F">
      <w:pPr>
        <w:pStyle w:val="ConsPlusNormal"/>
        <w:widowControl/>
        <w:ind w:firstLine="851"/>
        <w:jc w:val="both"/>
        <w:rPr>
          <w:sz w:val="28"/>
          <w:szCs w:val="28"/>
        </w:rPr>
      </w:pPr>
      <w:r w:rsidRPr="003C455F">
        <w:rPr>
          <w:sz w:val="28"/>
          <w:szCs w:val="28"/>
        </w:rPr>
        <w:t>3.103. Неполучение (несвоевременное получение) документов и сведений, предусмотренных пунктом 3.87 настоящего Административного регламента, не может являться основанием для отказа в предоставлении муниципальной услуги.</w:t>
      </w:r>
    </w:p>
    <w:p w14:paraId="469E92A4" w14:textId="77777777" w:rsidR="007016B0" w:rsidRPr="003C455F" w:rsidRDefault="00070AC6" w:rsidP="00C5734F">
      <w:pPr>
        <w:pStyle w:val="ConsPlusNormal"/>
        <w:widowControl/>
        <w:ind w:firstLine="851"/>
        <w:jc w:val="both"/>
        <w:rPr>
          <w:sz w:val="28"/>
          <w:szCs w:val="28"/>
        </w:rPr>
      </w:pPr>
      <w:r w:rsidRPr="003C455F">
        <w:rPr>
          <w:sz w:val="28"/>
          <w:szCs w:val="28"/>
        </w:rPr>
        <w:t>3.104. Решение об отказе в исправлении допущенных опечаток и ошибок в градостроительном плане земельного участка с разъяснением причин отказа, в случае наличия оснований, указанных в пункте 3.102 настоящего Административного регламента, оформляется по форме согласно Приложению № 10 к настоящему Административному регламенту.</w:t>
      </w:r>
    </w:p>
    <w:p w14:paraId="4C6C7505" w14:textId="58E82EA2" w:rsidR="007016B0" w:rsidRPr="003C455F" w:rsidRDefault="00070AC6" w:rsidP="00C5734F">
      <w:pPr>
        <w:pStyle w:val="ConsPlusNormal"/>
        <w:widowControl/>
        <w:ind w:firstLine="851"/>
        <w:jc w:val="both"/>
        <w:rPr>
          <w:sz w:val="28"/>
          <w:szCs w:val="28"/>
        </w:rPr>
      </w:pPr>
      <w:r w:rsidRPr="003C455F">
        <w:rPr>
          <w:sz w:val="28"/>
          <w:szCs w:val="28"/>
        </w:rPr>
        <w:t>3.105. Подписанное решение об отказе в исправлении допущенных опечаток и ошибок в градостроительном плане земельного участка, с разъяснением причин отказа регистрируется в день его подписания и в течени</w:t>
      </w:r>
      <w:r w:rsidR="00ED5B94">
        <w:rPr>
          <w:sz w:val="28"/>
          <w:szCs w:val="28"/>
        </w:rPr>
        <w:t>е</w:t>
      </w:r>
      <w:r w:rsidRPr="003C455F">
        <w:rPr>
          <w:sz w:val="28"/>
          <w:szCs w:val="28"/>
        </w:rPr>
        <w:t xml:space="preserve"> одного дня направляется способом, указанн</w:t>
      </w:r>
      <w:r w:rsidR="00ED5B94">
        <w:rPr>
          <w:sz w:val="28"/>
          <w:szCs w:val="28"/>
        </w:rPr>
        <w:t>ы</w:t>
      </w:r>
      <w:r w:rsidRPr="003C455F">
        <w:rPr>
          <w:sz w:val="28"/>
          <w:szCs w:val="28"/>
        </w:rPr>
        <w:t>м в заявлении.</w:t>
      </w:r>
    </w:p>
    <w:p w14:paraId="77D219AE" w14:textId="77777777" w:rsidR="007016B0" w:rsidRPr="003C455F" w:rsidRDefault="00070AC6" w:rsidP="00C5734F">
      <w:pPr>
        <w:pStyle w:val="ConsPlusNormal"/>
        <w:widowControl/>
        <w:ind w:firstLine="851"/>
        <w:jc w:val="both"/>
        <w:rPr>
          <w:sz w:val="28"/>
          <w:szCs w:val="28"/>
        </w:rPr>
      </w:pPr>
      <w:r w:rsidRPr="003C455F">
        <w:rPr>
          <w:sz w:val="28"/>
          <w:szCs w:val="28"/>
        </w:rPr>
        <w:t>3.106. Отказ в исправлении допущенных опечаток и ошибок в градостроительном плане земельного участка, не препятствует повторному обращению заявителя в Уполномоченный орган.</w:t>
      </w:r>
    </w:p>
    <w:p w14:paraId="52301262" w14:textId="77777777" w:rsidR="007016B0" w:rsidRPr="003C455F" w:rsidRDefault="00070AC6" w:rsidP="00C5734F">
      <w:pPr>
        <w:pStyle w:val="ConsPlusNormal"/>
        <w:widowControl/>
        <w:ind w:firstLine="851"/>
        <w:jc w:val="both"/>
        <w:rPr>
          <w:sz w:val="28"/>
          <w:szCs w:val="28"/>
        </w:rPr>
      </w:pPr>
      <w:r w:rsidRPr="003C455F">
        <w:rPr>
          <w:sz w:val="28"/>
          <w:szCs w:val="28"/>
        </w:rPr>
        <w:t>3.107. В случае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14:paraId="193E2247" w14:textId="77777777" w:rsidR="007016B0" w:rsidRPr="003C455F" w:rsidRDefault="00070AC6" w:rsidP="00C5734F">
      <w:pPr>
        <w:pStyle w:val="ConsPlusNormal"/>
        <w:widowControl/>
        <w:ind w:firstLine="851"/>
        <w:jc w:val="both"/>
        <w:rPr>
          <w:sz w:val="28"/>
          <w:szCs w:val="28"/>
        </w:rPr>
      </w:pPr>
      <w:r w:rsidRPr="003C455F">
        <w:rPr>
          <w:sz w:val="28"/>
          <w:szCs w:val="28"/>
        </w:rPr>
        <w:t xml:space="preserve">3.108. Результатом административной процедуры является соответственно подписание градостроительного плана земельного участка с исправленными опечатками и ошибками или подписание </w:t>
      </w:r>
      <w:hyperlink r:id="rId13" w:history="1">
        <w:r w:rsidRPr="003C455F">
          <w:rPr>
            <w:sz w:val="28"/>
            <w:szCs w:val="28"/>
          </w:rPr>
          <w:t>решения</w:t>
        </w:r>
      </w:hyperlink>
      <w:r w:rsidRPr="003C455F">
        <w:rPr>
          <w:sz w:val="28"/>
          <w:szCs w:val="28"/>
        </w:rPr>
        <w:t xml:space="preserve"> об отказе в исправлении допущенных опечаток и ошибок в градостроительном плане земельного участка. </w:t>
      </w:r>
    </w:p>
    <w:p w14:paraId="7FB5CE1D" w14:textId="77777777" w:rsidR="007016B0" w:rsidRPr="003C455F" w:rsidRDefault="00070AC6" w:rsidP="00C5734F">
      <w:pPr>
        <w:pStyle w:val="ConsPlusNormal"/>
        <w:widowControl/>
        <w:ind w:firstLine="851"/>
        <w:jc w:val="both"/>
        <w:rPr>
          <w:sz w:val="28"/>
          <w:szCs w:val="28"/>
        </w:rPr>
      </w:pPr>
      <w:r w:rsidRPr="003C455F">
        <w:rPr>
          <w:sz w:val="28"/>
          <w:szCs w:val="28"/>
        </w:rPr>
        <w:t>3.109.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7CB123F2" w14:textId="57CFE58D" w:rsidR="007016B0" w:rsidRDefault="00070AC6" w:rsidP="00C5734F">
      <w:pPr>
        <w:pStyle w:val="ConsPlusNormal"/>
        <w:widowControl/>
        <w:ind w:firstLine="851"/>
        <w:jc w:val="both"/>
        <w:rPr>
          <w:sz w:val="28"/>
          <w:szCs w:val="28"/>
        </w:rPr>
      </w:pPr>
      <w:r w:rsidRPr="003C455F">
        <w:rPr>
          <w:sz w:val="28"/>
          <w:szCs w:val="28"/>
        </w:rPr>
        <w:t>3.110. Срок принятия решения о предоставлении (об отказе в предоставлении) услуги не может превышать двух рабочих дней.</w:t>
      </w:r>
    </w:p>
    <w:p w14:paraId="5DA63367" w14:textId="77777777" w:rsidR="00863D49" w:rsidRPr="003C455F" w:rsidRDefault="00863D49" w:rsidP="00C5734F">
      <w:pPr>
        <w:pStyle w:val="ConsPlusNormal"/>
        <w:widowControl/>
        <w:ind w:firstLine="851"/>
        <w:jc w:val="both"/>
        <w:rPr>
          <w:sz w:val="28"/>
          <w:szCs w:val="28"/>
        </w:rPr>
      </w:pPr>
    </w:p>
    <w:p w14:paraId="32BCED08" w14:textId="4C0EE6CF" w:rsidR="007016B0" w:rsidRDefault="00070AC6" w:rsidP="00C5734F">
      <w:pPr>
        <w:pStyle w:val="ConsPlusTitle"/>
        <w:widowControl/>
        <w:ind w:firstLine="851"/>
        <w:jc w:val="center"/>
        <w:outlineLvl w:val="5"/>
        <w:rPr>
          <w:rFonts w:ascii="Times New Roman" w:hAnsi="Times New Roman"/>
          <w:sz w:val="28"/>
          <w:szCs w:val="28"/>
        </w:rPr>
      </w:pPr>
      <w:r w:rsidRPr="003C455F">
        <w:rPr>
          <w:rFonts w:ascii="Times New Roman" w:hAnsi="Times New Roman"/>
          <w:sz w:val="28"/>
          <w:szCs w:val="28"/>
        </w:rPr>
        <w:t>Предоставление результата муниципальной услуги</w:t>
      </w:r>
    </w:p>
    <w:p w14:paraId="72B97EB8" w14:textId="77777777" w:rsidR="00863D49" w:rsidRPr="003C455F" w:rsidRDefault="00863D49" w:rsidP="00C5734F">
      <w:pPr>
        <w:pStyle w:val="ConsPlusTitle"/>
        <w:widowControl/>
        <w:ind w:firstLine="851"/>
        <w:jc w:val="center"/>
        <w:outlineLvl w:val="5"/>
        <w:rPr>
          <w:rFonts w:ascii="Times New Roman" w:hAnsi="Times New Roman"/>
          <w:sz w:val="28"/>
          <w:szCs w:val="28"/>
        </w:rPr>
      </w:pPr>
    </w:p>
    <w:p w14:paraId="14DE17F6" w14:textId="77777777" w:rsidR="007016B0" w:rsidRPr="003C455F" w:rsidRDefault="00070AC6" w:rsidP="00C5734F">
      <w:pPr>
        <w:pStyle w:val="ConsPlusNormal"/>
        <w:widowControl/>
        <w:ind w:firstLine="851"/>
        <w:jc w:val="both"/>
        <w:rPr>
          <w:sz w:val="28"/>
          <w:szCs w:val="28"/>
        </w:rPr>
      </w:pPr>
      <w:r w:rsidRPr="003C455F">
        <w:rPr>
          <w:sz w:val="28"/>
          <w:szCs w:val="28"/>
        </w:rPr>
        <w:t xml:space="preserve">3.111. 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 с исправленными опечатками и ошибками. </w:t>
      </w:r>
    </w:p>
    <w:p w14:paraId="2749F9DB" w14:textId="77777777" w:rsidR="007016B0" w:rsidRPr="003C455F" w:rsidRDefault="00070AC6" w:rsidP="00C5734F">
      <w:pPr>
        <w:pStyle w:val="ConsPlusNormal"/>
        <w:widowControl/>
        <w:ind w:firstLine="851"/>
        <w:jc w:val="both"/>
        <w:rPr>
          <w:sz w:val="28"/>
          <w:szCs w:val="28"/>
        </w:rPr>
      </w:pPr>
      <w:r w:rsidRPr="003C455F">
        <w:rPr>
          <w:sz w:val="28"/>
          <w:szCs w:val="28"/>
        </w:rPr>
        <w:t>3.112. Заявитель по его выбору вправе получить результат предоставления услуги одним из следующих способов:</w:t>
      </w:r>
    </w:p>
    <w:p w14:paraId="5C0316F5" w14:textId="77777777" w:rsidR="007016B0" w:rsidRPr="003C455F" w:rsidRDefault="00070AC6" w:rsidP="00D0615C">
      <w:pPr>
        <w:pStyle w:val="ConsPlusNormal"/>
        <w:numPr>
          <w:ilvl w:val="0"/>
          <w:numId w:val="58"/>
        </w:numPr>
        <w:tabs>
          <w:tab w:val="left" w:pos="1134"/>
        </w:tabs>
        <w:ind w:left="0" w:firstLine="851"/>
        <w:jc w:val="both"/>
        <w:rPr>
          <w:sz w:val="28"/>
          <w:szCs w:val="28"/>
        </w:rPr>
      </w:pPr>
      <w:r w:rsidRPr="003C455F">
        <w:rPr>
          <w:sz w:val="28"/>
          <w:szCs w:val="28"/>
        </w:rPr>
        <w:t>на бумажном носителе в Уполномоченном органе;</w:t>
      </w:r>
    </w:p>
    <w:p w14:paraId="7D948B05" w14:textId="77777777" w:rsidR="007016B0" w:rsidRPr="003C455F" w:rsidRDefault="00070AC6" w:rsidP="00D0615C">
      <w:pPr>
        <w:pStyle w:val="ConsPlusNormal"/>
        <w:numPr>
          <w:ilvl w:val="0"/>
          <w:numId w:val="58"/>
        </w:numPr>
        <w:tabs>
          <w:tab w:val="left" w:pos="1134"/>
        </w:tabs>
        <w:ind w:left="0" w:firstLine="851"/>
        <w:jc w:val="both"/>
        <w:rPr>
          <w:sz w:val="28"/>
          <w:szCs w:val="28"/>
        </w:rPr>
      </w:pPr>
      <w:r w:rsidRPr="003C455F">
        <w:rPr>
          <w:sz w:val="28"/>
          <w:szCs w:val="28"/>
        </w:rPr>
        <w:t>на бумажном носителе в МФЦ (в случае подачи документов в МФЦ);</w:t>
      </w:r>
    </w:p>
    <w:p w14:paraId="46A62CBC" w14:textId="77777777" w:rsidR="007016B0" w:rsidRPr="003C455F" w:rsidRDefault="00070AC6" w:rsidP="00D0615C">
      <w:pPr>
        <w:pStyle w:val="ConsPlusNormal"/>
        <w:numPr>
          <w:ilvl w:val="0"/>
          <w:numId w:val="58"/>
        </w:numPr>
        <w:tabs>
          <w:tab w:val="left" w:pos="1134"/>
        </w:tabs>
        <w:ind w:left="0" w:firstLine="851"/>
        <w:jc w:val="both"/>
        <w:rPr>
          <w:sz w:val="28"/>
          <w:szCs w:val="28"/>
        </w:rPr>
      </w:pPr>
      <w:r w:rsidRPr="003C455F">
        <w:rPr>
          <w:sz w:val="28"/>
          <w:szCs w:val="28"/>
        </w:rPr>
        <w:t>на бумажном носителе почтовым отправлением;</w:t>
      </w:r>
    </w:p>
    <w:p w14:paraId="700F141E" w14:textId="77777777" w:rsidR="007016B0" w:rsidRPr="003C455F" w:rsidRDefault="00070AC6" w:rsidP="00D0615C">
      <w:pPr>
        <w:pStyle w:val="ConsPlusNormal"/>
        <w:numPr>
          <w:ilvl w:val="0"/>
          <w:numId w:val="58"/>
        </w:numPr>
        <w:tabs>
          <w:tab w:val="left" w:pos="1134"/>
        </w:tabs>
        <w:ind w:left="0" w:firstLine="851"/>
        <w:jc w:val="both"/>
        <w:rPr>
          <w:sz w:val="28"/>
          <w:szCs w:val="28"/>
        </w:rPr>
      </w:pPr>
      <w:r w:rsidRPr="003C455F">
        <w:rPr>
          <w:sz w:val="28"/>
          <w:szCs w:val="28"/>
        </w:rPr>
        <w:t>на бумажном носителе в виде распечатанного экземпляра электронного документа в МФЦ;</w:t>
      </w:r>
    </w:p>
    <w:p w14:paraId="0D83AB5A" w14:textId="77777777" w:rsidR="007016B0" w:rsidRPr="003C455F" w:rsidRDefault="00070AC6" w:rsidP="00D0615C">
      <w:pPr>
        <w:pStyle w:val="ConsPlusNormal"/>
        <w:numPr>
          <w:ilvl w:val="0"/>
          <w:numId w:val="58"/>
        </w:numPr>
        <w:tabs>
          <w:tab w:val="left" w:pos="1134"/>
        </w:tabs>
        <w:ind w:left="0" w:firstLine="851"/>
        <w:jc w:val="both"/>
        <w:rPr>
          <w:sz w:val="28"/>
          <w:szCs w:val="28"/>
        </w:rPr>
      </w:pPr>
      <w:r w:rsidRPr="003C455F">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F515744" w14:textId="77777777" w:rsidR="007016B0" w:rsidRPr="003C455F" w:rsidRDefault="00070AC6" w:rsidP="00C5734F">
      <w:pPr>
        <w:pStyle w:val="ConsPlusNormal"/>
        <w:widowControl/>
        <w:ind w:firstLine="851"/>
        <w:jc w:val="both"/>
        <w:rPr>
          <w:sz w:val="28"/>
          <w:szCs w:val="28"/>
        </w:rPr>
      </w:pPr>
      <w:r w:rsidRPr="003C455F">
        <w:rPr>
          <w:sz w:val="28"/>
          <w:szCs w:val="28"/>
        </w:rPr>
        <w:t>3.113.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3E8D8EB0" w14:textId="77777777" w:rsidR="007016B0" w:rsidRPr="003C455F" w:rsidRDefault="00070AC6" w:rsidP="00C5734F">
      <w:pPr>
        <w:pStyle w:val="ConsPlusNormal"/>
        <w:widowControl/>
        <w:ind w:firstLine="851"/>
        <w:jc w:val="both"/>
        <w:rPr>
          <w:sz w:val="28"/>
          <w:szCs w:val="28"/>
        </w:rPr>
      </w:pPr>
      <w:r w:rsidRPr="003C455F">
        <w:rPr>
          <w:sz w:val="28"/>
          <w:szCs w:val="28"/>
        </w:rPr>
        <w:t>3.114. При подаче заявления об исправлении допущенных опечаток и ошибок в градостроительном плане земельного участка в ходе личного приема, посредством почтового отправления градостроительный план земельного участка с исправленными опечатками и ошибками выдается заявителю на руки или направляется посредством почтового отправления, если в заявлении не был указан иной способ.</w:t>
      </w:r>
    </w:p>
    <w:p w14:paraId="57A7DE9C" w14:textId="63E366DF" w:rsidR="007016B0" w:rsidRPr="003C455F" w:rsidRDefault="00070AC6" w:rsidP="00C5734F">
      <w:pPr>
        <w:pStyle w:val="ConsPlusNormal"/>
        <w:widowControl/>
        <w:ind w:firstLine="851"/>
        <w:jc w:val="both"/>
        <w:rPr>
          <w:sz w:val="28"/>
          <w:szCs w:val="28"/>
        </w:rPr>
      </w:pPr>
      <w:r w:rsidRPr="003C455F">
        <w:rPr>
          <w:sz w:val="28"/>
          <w:szCs w:val="28"/>
        </w:rPr>
        <w:t>3.115. При подаче заявления об исправлении допущенных опечаток и ошибок в градостроительном плане земельного участка посредством Единого портала, направление заявителю градостроительн</w:t>
      </w:r>
      <w:r w:rsidR="00AD40D1">
        <w:rPr>
          <w:sz w:val="28"/>
          <w:szCs w:val="28"/>
        </w:rPr>
        <w:t>ого</w:t>
      </w:r>
      <w:r w:rsidRPr="003C455F">
        <w:rPr>
          <w:sz w:val="28"/>
          <w:szCs w:val="28"/>
        </w:rPr>
        <w:t xml:space="preserve"> план</w:t>
      </w:r>
      <w:r w:rsidR="00AD40D1">
        <w:rPr>
          <w:sz w:val="28"/>
          <w:szCs w:val="28"/>
        </w:rPr>
        <w:t>а</w:t>
      </w:r>
      <w:r w:rsidRPr="003C455F">
        <w:rPr>
          <w:sz w:val="28"/>
          <w:szCs w:val="28"/>
        </w:rPr>
        <w:t xml:space="preserve"> земельного участка с исправленными опечатками и ошибками осуществляется в личный кабинет заявителя на Едином портале, если в заявлении не был указан иной способ.</w:t>
      </w:r>
    </w:p>
    <w:p w14:paraId="5E13FD5B" w14:textId="77777777" w:rsidR="007016B0" w:rsidRPr="003C455F" w:rsidRDefault="00070AC6" w:rsidP="00C5734F">
      <w:pPr>
        <w:pStyle w:val="ConsPlusNormal"/>
        <w:widowControl/>
        <w:ind w:firstLine="851"/>
        <w:jc w:val="both"/>
        <w:rPr>
          <w:sz w:val="28"/>
          <w:szCs w:val="28"/>
        </w:rPr>
      </w:pPr>
      <w:r w:rsidRPr="003C455F">
        <w:rPr>
          <w:sz w:val="28"/>
          <w:szCs w:val="28"/>
        </w:rPr>
        <w:t>3.116. При подаче заявления об исправлении допущенных опечаток и ошибок в градостроительном плане земельного участка через многофункциональный центр градостроительный план земельного участка с исправленными опечатками и ошибками направляется в многофункциональный центр, если в заявлении не был указан иной способ.</w:t>
      </w:r>
    </w:p>
    <w:p w14:paraId="3FEB8179" w14:textId="77777777" w:rsidR="007016B0" w:rsidRPr="003C455F" w:rsidRDefault="00070AC6" w:rsidP="00C5734F">
      <w:pPr>
        <w:pStyle w:val="ConsPlusNormal"/>
        <w:widowControl/>
        <w:ind w:firstLine="851"/>
        <w:jc w:val="both"/>
        <w:rPr>
          <w:sz w:val="28"/>
          <w:szCs w:val="28"/>
        </w:rPr>
      </w:pPr>
      <w:r w:rsidRPr="003C455F">
        <w:rPr>
          <w:sz w:val="28"/>
          <w:szCs w:val="28"/>
        </w:rPr>
        <w:t>3.117.</w:t>
      </w:r>
      <w:r w:rsidRPr="003C455F">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8D2CAA2" w14:textId="77777777" w:rsidR="007016B0" w:rsidRPr="003C455F" w:rsidRDefault="00070AC6" w:rsidP="00AD40D1">
      <w:pPr>
        <w:pStyle w:val="ConsPlusNormal"/>
        <w:numPr>
          <w:ilvl w:val="0"/>
          <w:numId w:val="59"/>
        </w:numPr>
        <w:tabs>
          <w:tab w:val="left" w:pos="1134"/>
        </w:tabs>
        <w:ind w:left="0" w:firstLine="851"/>
        <w:jc w:val="both"/>
        <w:rPr>
          <w:sz w:val="28"/>
          <w:szCs w:val="28"/>
        </w:rPr>
      </w:pPr>
      <w:r w:rsidRPr="003C455F">
        <w:rPr>
          <w:sz w:val="28"/>
          <w:szCs w:val="28"/>
        </w:rPr>
        <w:t>на бумажном носителе почтовым отправлением;</w:t>
      </w:r>
    </w:p>
    <w:p w14:paraId="59B49439" w14:textId="77777777" w:rsidR="007016B0" w:rsidRPr="003C455F" w:rsidRDefault="00070AC6" w:rsidP="00AD40D1">
      <w:pPr>
        <w:pStyle w:val="ConsPlusNormal"/>
        <w:numPr>
          <w:ilvl w:val="0"/>
          <w:numId w:val="59"/>
        </w:numPr>
        <w:tabs>
          <w:tab w:val="left" w:pos="1134"/>
        </w:tabs>
        <w:ind w:left="0" w:firstLine="851"/>
        <w:jc w:val="both"/>
        <w:rPr>
          <w:sz w:val="28"/>
          <w:szCs w:val="28"/>
        </w:rPr>
      </w:pPr>
      <w:r w:rsidRPr="003C455F">
        <w:rPr>
          <w:sz w:val="28"/>
          <w:szCs w:val="28"/>
        </w:rPr>
        <w:t>на бумажном носителе в виде распечатанного экземпляра электронного документа в МФЦ;</w:t>
      </w:r>
    </w:p>
    <w:p w14:paraId="7FA733B5" w14:textId="77777777" w:rsidR="007016B0" w:rsidRPr="003C455F" w:rsidRDefault="00070AC6" w:rsidP="00AD40D1">
      <w:pPr>
        <w:pStyle w:val="ConsPlusNormal"/>
        <w:numPr>
          <w:ilvl w:val="0"/>
          <w:numId w:val="59"/>
        </w:numPr>
        <w:tabs>
          <w:tab w:val="left" w:pos="1134"/>
        </w:tabs>
        <w:ind w:left="0" w:firstLine="851"/>
        <w:jc w:val="both"/>
        <w:rPr>
          <w:sz w:val="28"/>
          <w:szCs w:val="28"/>
        </w:rPr>
      </w:pPr>
      <w:r w:rsidRPr="003C455F">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4C77A143" w14:textId="513F4BC8" w:rsidR="007016B0" w:rsidRDefault="00070AC6" w:rsidP="00C5734F">
      <w:pPr>
        <w:pStyle w:val="ConsPlusNormal"/>
        <w:widowControl/>
        <w:ind w:firstLine="851"/>
        <w:jc w:val="both"/>
        <w:rPr>
          <w:sz w:val="28"/>
          <w:szCs w:val="28"/>
        </w:rPr>
      </w:pPr>
      <w:r w:rsidRPr="003C455F">
        <w:rPr>
          <w:sz w:val="28"/>
          <w:szCs w:val="28"/>
        </w:rPr>
        <w:lastRenderedPageBreak/>
        <w:t>3.118. Срок предоставления заявителю результата услуги исчисляется со дня подписания Уполномоченным должностным лицом градостроительного плана земельного участка с исправленными опечатками и ошибками и составляет один рабочий день.</w:t>
      </w:r>
    </w:p>
    <w:p w14:paraId="044B2A13" w14:textId="77777777" w:rsidR="00863D49" w:rsidRPr="003C455F" w:rsidRDefault="00863D49" w:rsidP="00C5734F">
      <w:pPr>
        <w:pStyle w:val="ConsPlusNormal"/>
        <w:widowControl/>
        <w:ind w:firstLine="851"/>
        <w:jc w:val="both"/>
        <w:rPr>
          <w:sz w:val="28"/>
          <w:szCs w:val="28"/>
        </w:rPr>
      </w:pPr>
    </w:p>
    <w:p w14:paraId="5BFC6C3D" w14:textId="77777777" w:rsidR="00AD40D1" w:rsidRDefault="00487151" w:rsidP="00C5734F">
      <w:pPr>
        <w:pStyle w:val="ConsPlusTitle"/>
        <w:widowControl/>
        <w:ind w:firstLine="851"/>
        <w:jc w:val="center"/>
        <w:outlineLvl w:val="1"/>
        <w:rPr>
          <w:rFonts w:ascii="Times New Roman" w:hAnsi="Times New Roman"/>
          <w:sz w:val="28"/>
          <w:szCs w:val="28"/>
        </w:rPr>
      </w:pPr>
      <w:r>
        <w:rPr>
          <w:rFonts w:ascii="Times New Roman" w:hAnsi="Times New Roman"/>
          <w:sz w:val="28"/>
          <w:szCs w:val="28"/>
        </w:rPr>
        <w:t>Р</w:t>
      </w:r>
      <w:r w:rsidRPr="003C455F">
        <w:rPr>
          <w:rFonts w:ascii="Times New Roman" w:hAnsi="Times New Roman"/>
          <w:sz w:val="28"/>
          <w:szCs w:val="28"/>
        </w:rPr>
        <w:t xml:space="preserve">аздел IV. </w:t>
      </w:r>
      <w:r>
        <w:rPr>
          <w:rFonts w:ascii="Times New Roman" w:hAnsi="Times New Roman"/>
          <w:sz w:val="28"/>
          <w:szCs w:val="28"/>
        </w:rPr>
        <w:t>Ф</w:t>
      </w:r>
      <w:r w:rsidRPr="003C455F">
        <w:rPr>
          <w:rFonts w:ascii="Times New Roman" w:hAnsi="Times New Roman"/>
          <w:sz w:val="28"/>
          <w:szCs w:val="28"/>
        </w:rPr>
        <w:t xml:space="preserve">ормы контроля за исполнением </w:t>
      </w:r>
    </w:p>
    <w:p w14:paraId="24726095" w14:textId="7DD155DE" w:rsidR="007016B0" w:rsidRDefault="00487151" w:rsidP="00C5734F">
      <w:pPr>
        <w:pStyle w:val="ConsPlusTitle"/>
        <w:widowControl/>
        <w:ind w:firstLine="851"/>
        <w:jc w:val="center"/>
        <w:outlineLvl w:val="1"/>
        <w:rPr>
          <w:rFonts w:ascii="Times New Roman" w:hAnsi="Times New Roman"/>
          <w:sz w:val="28"/>
          <w:szCs w:val="28"/>
        </w:rPr>
      </w:pPr>
      <w:r w:rsidRPr="003C455F">
        <w:rPr>
          <w:rFonts w:ascii="Times New Roman" w:hAnsi="Times New Roman"/>
          <w:sz w:val="28"/>
          <w:szCs w:val="28"/>
        </w:rPr>
        <w:t>административного регламента</w:t>
      </w:r>
    </w:p>
    <w:p w14:paraId="62D83390" w14:textId="77777777" w:rsidR="00AD40D1" w:rsidRPr="003C455F" w:rsidRDefault="00AD40D1" w:rsidP="00C5734F">
      <w:pPr>
        <w:pStyle w:val="ConsPlusTitle"/>
        <w:widowControl/>
        <w:ind w:firstLine="851"/>
        <w:jc w:val="center"/>
        <w:outlineLvl w:val="1"/>
        <w:rPr>
          <w:rFonts w:ascii="Times New Roman" w:hAnsi="Times New Roman"/>
          <w:sz w:val="28"/>
          <w:szCs w:val="28"/>
        </w:rPr>
      </w:pPr>
    </w:p>
    <w:p w14:paraId="52EFF46B" w14:textId="4868B444" w:rsidR="007016B0" w:rsidRDefault="00070AC6" w:rsidP="00C5734F">
      <w:pPr>
        <w:pStyle w:val="ConsPlusTitle"/>
        <w:widowControl/>
        <w:ind w:firstLine="851"/>
        <w:jc w:val="center"/>
        <w:outlineLvl w:val="2"/>
        <w:rPr>
          <w:rFonts w:ascii="Times New Roman" w:hAnsi="Times New Roman"/>
          <w:sz w:val="28"/>
          <w:szCs w:val="28"/>
        </w:rPr>
      </w:pPr>
      <w:r w:rsidRPr="003C455F">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3A8B8B9" w14:textId="77777777" w:rsidR="00863D49" w:rsidRPr="003C455F" w:rsidRDefault="00863D49" w:rsidP="00C5734F">
      <w:pPr>
        <w:pStyle w:val="ConsPlusTitle"/>
        <w:widowControl/>
        <w:ind w:firstLine="851"/>
        <w:jc w:val="center"/>
        <w:outlineLvl w:val="2"/>
        <w:rPr>
          <w:rFonts w:ascii="Times New Roman" w:hAnsi="Times New Roman"/>
          <w:sz w:val="28"/>
          <w:szCs w:val="28"/>
        </w:rPr>
      </w:pPr>
    </w:p>
    <w:p w14:paraId="5A8080DD" w14:textId="77777777" w:rsidR="007016B0" w:rsidRPr="003C455F" w:rsidRDefault="00070AC6" w:rsidP="00C5734F">
      <w:pPr>
        <w:pStyle w:val="ConsPlusNormal"/>
        <w:widowControl/>
        <w:ind w:firstLine="851"/>
        <w:jc w:val="both"/>
        <w:rPr>
          <w:sz w:val="28"/>
          <w:szCs w:val="28"/>
        </w:rPr>
      </w:pPr>
      <w:r w:rsidRPr="003C455F">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услуги.</w:t>
      </w:r>
    </w:p>
    <w:p w14:paraId="0EDC8FE1" w14:textId="77777777" w:rsidR="007016B0" w:rsidRPr="003C455F" w:rsidRDefault="00070AC6" w:rsidP="00C5734F">
      <w:pPr>
        <w:pStyle w:val="ConsPlusNormal"/>
        <w:widowControl/>
        <w:ind w:firstLine="851"/>
        <w:jc w:val="both"/>
        <w:rPr>
          <w:sz w:val="28"/>
          <w:szCs w:val="28"/>
        </w:rPr>
      </w:pPr>
      <w:r w:rsidRPr="003C455F">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3E886C4D" w14:textId="77777777" w:rsidR="007016B0" w:rsidRPr="003C455F" w:rsidRDefault="00070AC6" w:rsidP="00C5734F">
      <w:pPr>
        <w:pStyle w:val="ConsPlusNormal"/>
        <w:widowControl/>
        <w:ind w:firstLine="851"/>
        <w:jc w:val="both"/>
        <w:rPr>
          <w:sz w:val="28"/>
          <w:szCs w:val="28"/>
        </w:rPr>
      </w:pPr>
      <w:r w:rsidRPr="003C455F">
        <w:rPr>
          <w:sz w:val="28"/>
          <w:szCs w:val="28"/>
        </w:rPr>
        <w:t>Текущий контроль осуществляется путем проведения проверок:</w:t>
      </w:r>
    </w:p>
    <w:p w14:paraId="12AF9D58" w14:textId="77777777" w:rsidR="007016B0" w:rsidRPr="003C455F" w:rsidRDefault="00070AC6" w:rsidP="00AD40D1">
      <w:pPr>
        <w:pStyle w:val="ConsPlusNormal"/>
        <w:numPr>
          <w:ilvl w:val="0"/>
          <w:numId w:val="60"/>
        </w:numPr>
        <w:tabs>
          <w:tab w:val="left" w:pos="1134"/>
        </w:tabs>
        <w:ind w:left="0" w:firstLine="851"/>
        <w:jc w:val="both"/>
        <w:rPr>
          <w:sz w:val="28"/>
          <w:szCs w:val="28"/>
        </w:rPr>
      </w:pPr>
      <w:r w:rsidRPr="003C455F">
        <w:rPr>
          <w:sz w:val="28"/>
          <w:szCs w:val="28"/>
        </w:rPr>
        <w:t>решений о предоставлении (об отказе в предоставлении) услуги;</w:t>
      </w:r>
    </w:p>
    <w:p w14:paraId="7633E480" w14:textId="77777777" w:rsidR="007016B0" w:rsidRPr="003C455F" w:rsidRDefault="00070AC6" w:rsidP="00AD40D1">
      <w:pPr>
        <w:pStyle w:val="ConsPlusNormal"/>
        <w:numPr>
          <w:ilvl w:val="0"/>
          <w:numId w:val="60"/>
        </w:numPr>
        <w:tabs>
          <w:tab w:val="left" w:pos="1134"/>
        </w:tabs>
        <w:ind w:left="0" w:firstLine="851"/>
        <w:jc w:val="both"/>
        <w:rPr>
          <w:sz w:val="28"/>
          <w:szCs w:val="28"/>
        </w:rPr>
      </w:pPr>
      <w:r w:rsidRPr="003C455F">
        <w:rPr>
          <w:sz w:val="28"/>
          <w:szCs w:val="28"/>
        </w:rPr>
        <w:t>выявления и устранения нарушений прав граждан;</w:t>
      </w:r>
    </w:p>
    <w:p w14:paraId="3FD1F0CB" w14:textId="77777777" w:rsidR="007016B0" w:rsidRPr="003C455F" w:rsidRDefault="00070AC6" w:rsidP="00AD40D1">
      <w:pPr>
        <w:pStyle w:val="ConsPlusNormal"/>
        <w:numPr>
          <w:ilvl w:val="0"/>
          <w:numId w:val="60"/>
        </w:numPr>
        <w:tabs>
          <w:tab w:val="left" w:pos="1134"/>
        </w:tabs>
        <w:ind w:left="0" w:firstLine="851"/>
        <w:jc w:val="both"/>
        <w:rPr>
          <w:sz w:val="28"/>
          <w:szCs w:val="28"/>
        </w:rPr>
      </w:pPr>
      <w:r w:rsidRPr="003C455F">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40F83F8" w14:textId="77777777" w:rsidR="007016B0" w:rsidRPr="003C455F" w:rsidRDefault="007016B0" w:rsidP="00C5734F">
      <w:pPr>
        <w:pStyle w:val="ConsPlusNormal"/>
        <w:widowControl/>
        <w:ind w:firstLine="851"/>
        <w:jc w:val="both"/>
        <w:rPr>
          <w:sz w:val="28"/>
          <w:szCs w:val="28"/>
        </w:rPr>
      </w:pPr>
    </w:p>
    <w:p w14:paraId="3D8108CE" w14:textId="73D87B80" w:rsidR="007016B0" w:rsidRPr="003C455F" w:rsidRDefault="00070AC6" w:rsidP="00C5734F">
      <w:pPr>
        <w:pStyle w:val="ConsPlusTitle"/>
        <w:widowControl/>
        <w:ind w:firstLine="851"/>
        <w:jc w:val="center"/>
        <w:outlineLvl w:val="2"/>
        <w:rPr>
          <w:rFonts w:ascii="Times New Roman" w:hAnsi="Times New Roman"/>
          <w:sz w:val="28"/>
          <w:szCs w:val="28"/>
        </w:rPr>
      </w:pPr>
      <w:r w:rsidRPr="003C455F">
        <w:rPr>
          <w:rFonts w:ascii="Times New Roman" w:hAnsi="Times New Roman"/>
          <w:sz w:val="28"/>
          <w:szCs w:val="28"/>
        </w:rPr>
        <w:t>Порядок и периодичность осуществления плановых и внеплановых</w:t>
      </w:r>
      <w:r w:rsidR="00487151">
        <w:rPr>
          <w:rFonts w:ascii="Times New Roman" w:hAnsi="Times New Roman"/>
          <w:sz w:val="28"/>
          <w:szCs w:val="28"/>
        </w:rPr>
        <w:t xml:space="preserve"> </w:t>
      </w:r>
      <w:r w:rsidRPr="003C455F">
        <w:rPr>
          <w:rFonts w:ascii="Times New Roman" w:hAnsi="Times New Roman"/>
          <w:sz w:val="28"/>
          <w:szCs w:val="28"/>
        </w:rPr>
        <w:t>проверок полноты и качества предоставления</w:t>
      </w:r>
    </w:p>
    <w:p w14:paraId="1A3B9E34" w14:textId="77777777" w:rsidR="007016B0" w:rsidRPr="003C455F"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муниципальной услуги, в том числе порядок и формы контроля</w:t>
      </w:r>
    </w:p>
    <w:p w14:paraId="7C3102C9" w14:textId="77777777" w:rsidR="007016B0" w:rsidRPr="003C455F"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за полнотой и качеством предоставления</w:t>
      </w:r>
    </w:p>
    <w:p w14:paraId="7F44C74F" w14:textId="77777777" w:rsidR="007016B0" w:rsidRPr="003C455F"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муниципальной услуги</w:t>
      </w:r>
    </w:p>
    <w:p w14:paraId="0C9F304B" w14:textId="77777777" w:rsidR="007016B0" w:rsidRPr="003C455F" w:rsidRDefault="007016B0" w:rsidP="00C5734F">
      <w:pPr>
        <w:pStyle w:val="ConsPlusNormal"/>
        <w:widowControl/>
        <w:ind w:firstLine="851"/>
        <w:jc w:val="both"/>
        <w:rPr>
          <w:sz w:val="28"/>
          <w:szCs w:val="28"/>
        </w:rPr>
      </w:pPr>
    </w:p>
    <w:p w14:paraId="520C53D5" w14:textId="77777777" w:rsidR="007016B0" w:rsidRPr="003C455F" w:rsidRDefault="00070AC6" w:rsidP="00C5734F">
      <w:pPr>
        <w:pStyle w:val="ConsPlusNormal"/>
        <w:widowControl/>
        <w:ind w:firstLine="851"/>
        <w:jc w:val="both"/>
        <w:rPr>
          <w:sz w:val="28"/>
          <w:szCs w:val="28"/>
        </w:rPr>
      </w:pPr>
      <w:r w:rsidRPr="003C455F">
        <w:rPr>
          <w:sz w:val="28"/>
          <w:szCs w:val="28"/>
        </w:rPr>
        <w:t>4.2. Контроль за полнотой и качеством предоставления услуги включает в себя проведение плановых и внеплановых проверок, а также реализацию механизма сбора и анализа обратной связи от граждан, юридических лиц и сотрудников Уполномоченного органа власти, местного самоуправления и работников МФЦ в целях проверки услуги на соответствие потребностям клиентов.</w:t>
      </w:r>
    </w:p>
    <w:p w14:paraId="3DF90120" w14:textId="77777777" w:rsidR="007016B0" w:rsidRPr="003C455F" w:rsidRDefault="00070AC6" w:rsidP="00C5734F">
      <w:pPr>
        <w:pStyle w:val="ConsPlusNormal"/>
        <w:widowControl/>
        <w:ind w:firstLine="851"/>
        <w:jc w:val="both"/>
        <w:rPr>
          <w:sz w:val="28"/>
          <w:szCs w:val="28"/>
        </w:rPr>
      </w:pPr>
      <w:r w:rsidRPr="003C455F">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14ACEDF0" w14:textId="77777777" w:rsidR="007016B0" w:rsidRPr="003C455F" w:rsidRDefault="00070AC6" w:rsidP="00C5734F">
      <w:pPr>
        <w:pStyle w:val="ConsPlusNormal"/>
        <w:widowControl/>
        <w:ind w:firstLine="851"/>
        <w:jc w:val="both"/>
        <w:rPr>
          <w:sz w:val="28"/>
          <w:szCs w:val="28"/>
        </w:rPr>
      </w:pPr>
      <w:r w:rsidRPr="003C455F">
        <w:rPr>
          <w:sz w:val="28"/>
          <w:szCs w:val="28"/>
        </w:rPr>
        <w:t xml:space="preserve"> При плановой проверке полноты и качества предоставления услуги контролю подлежат:</w:t>
      </w:r>
    </w:p>
    <w:p w14:paraId="4930C456" w14:textId="77777777" w:rsidR="007016B0" w:rsidRPr="003C455F" w:rsidRDefault="00070AC6" w:rsidP="00690B6B">
      <w:pPr>
        <w:pStyle w:val="a8"/>
        <w:widowControl w:val="0"/>
        <w:numPr>
          <w:ilvl w:val="0"/>
          <w:numId w:val="61"/>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соблюдение сроков предоставления услуги;</w:t>
      </w:r>
    </w:p>
    <w:p w14:paraId="6EE90143" w14:textId="77777777" w:rsidR="007016B0" w:rsidRPr="003C455F" w:rsidRDefault="00070AC6" w:rsidP="00690B6B">
      <w:pPr>
        <w:pStyle w:val="a8"/>
        <w:widowControl w:val="0"/>
        <w:numPr>
          <w:ilvl w:val="0"/>
          <w:numId w:val="61"/>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соблюдение положений настоящего Административного регламента;</w:t>
      </w:r>
    </w:p>
    <w:p w14:paraId="7BE2685D" w14:textId="77777777" w:rsidR="007016B0" w:rsidRPr="003C455F" w:rsidRDefault="00070AC6" w:rsidP="00690B6B">
      <w:pPr>
        <w:pStyle w:val="a8"/>
        <w:widowControl w:val="0"/>
        <w:numPr>
          <w:ilvl w:val="0"/>
          <w:numId w:val="61"/>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lastRenderedPageBreak/>
        <w:t>правильность и обоснованность принятого решения об отказе в предоставлении услуги.</w:t>
      </w:r>
    </w:p>
    <w:p w14:paraId="37CAAFE5" w14:textId="77777777" w:rsidR="007016B0" w:rsidRPr="003C455F"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4.4. Основанием для проведения внеплановых проверок являются:</w:t>
      </w:r>
    </w:p>
    <w:p w14:paraId="75CAC49F" w14:textId="044DF1C6" w:rsidR="007016B0" w:rsidRPr="007A01D5" w:rsidRDefault="00070AC6" w:rsidP="007A01D5">
      <w:pPr>
        <w:pStyle w:val="a8"/>
        <w:widowControl w:val="0"/>
        <w:numPr>
          <w:ilvl w:val="0"/>
          <w:numId w:val="62"/>
        </w:numPr>
        <w:tabs>
          <w:tab w:val="left" w:pos="1134"/>
        </w:tabs>
        <w:spacing w:after="0" w:line="240" w:lineRule="auto"/>
        <w:ind w:left="0" w:firstLine="851"/>
        <w:jc w:val="both"/>
        <w:rPr>
          <w:rFonts w:ascii="Times New Roman" w:hAnsi="Times New Roman"/>
          <w:color w:val="000000" w:themeColor="text1"/>
          <w:sz w:val="28"/>
          <w:szCs w:val="28"/>
        </w:rPr>
      </w:pPr>
      <w:r w:rsidRPr="003C455F">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и нормативных правовых актов </w:t>
      </w:r>
      <w:r w:rsidR="007A01D5" w:rsidRPr="007A01D5">
        <w:rPr>
          <w:rFonts w:ascii="Times New Roman" w:hAnsi="Times New Roman"/>
          <w:color w:val="000000" w:themeColor="text1"/>
          <w:sz w:val="28"/>
          <w:szCs w:val="28"/>
        </w:rPr>
        <w:t>Черемховского районного муниципального образования</w:t>
      </w:r>
      <w:r w:rsidRPr="007A01D5">
        <w:rPr>
          <w:rFonts w:ascii="Times New Roman" w:hAnsi="Times New Roman"/>
          <w:color w:val="000000" w:themeColor="text1"/>
          <w:sz w:val="28"/>
          <w:szCs w:val="28"/>
        </w:rPr>
        <w:t xml:space="preserve">; </w:t>
      </w:r>
    </w:p>
    <w:p w14:paraId="7EE5FF32" w14:textId="77777777" w:rsidR="007016B0" w:rsidRPr="003C455F" w:rsidRDefault="00070AC6" w:rsidP="007A01D5">
      <w:pPr>
        <w:pStyle w:val="a8"/>
        <w:widowControl w:val="0"/>
        <w:numPr>
          <w:ilvl w:val="0"/>
          <w:numId w:val="62"/>
        </w:numPr>
        <w:tabs>
          <w:tab w:val="left" w:pos="1134"/>
        </w:tabs>
        <w:spacing w:after="0" w:line="240" w:lineRule="auto"/>
        <w:ind w:left="0" w:firstLine="851"/>
        <w:jc w:val="both"/>
        <w:rPr>
          <w:rFonts w:ascii="Times New Roman" w:hAnsi="Times New Roman"/>
          <w:sz w:val="28"/>
          <w:szCs w:val="28"/>
        </w:rPr>
      </w:pPr>
      <w:r w:rsidRPr="003C455F">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услуги.</w:t>
      </w:r>
    </w:p>
    <w:p w14:paraId="587C0FAF" w14:textId="6C3FAAA8" w:rsidR="007016B0" w:rsidRPr="003C455F"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4.5. Уполномоченным органом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предоставляющих ее в точке личного посещения, и передача такой обратной связи в Уполномоченный орган.</w:t>
      </w:r>
    </w:p>
    <w:p w14:paraId="2A72836B" w14:textId="21145C9B" w:rsidR="007016B0" w:rsidRDefault="00070AC6" w:rsidP="00C5734F">
      <w:pPr>
        <w:widowControl w:val="0"/>
        <w:spacing w:after="0" w:line="240" w:lineRule="auto"/>
        <w:ind w:firstLine="851"/>
        <w:jc w:val="both"/>
        <w:rPr>
          <w:rFonts w:ascii="Times New Roman" w:hAnsi="Times New Roman"/>
          <w:sz w:val="28"/>
          <w:szCs w:val="28"/>
        </w:rPr>
      </w:pPr>
      <w:r w:rsidRPr="003C455F">
        <w:rPr>
          <w:rFonts w:ascii="Times New Roman" w:hAnsi="Times New Roman"/>
          <w:sz w:val="28"/>
          <w:szCs w:val="28"/>
        </w:rPr>
        <w:t>Способы оставления заявителями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реинжиниринг, устанавливаются актом Уполномоченного органа.</w:t>
      </w:r>
    </w:p>
    <w:p w14:paraId="25315AFC" w14:textId="77777777" w:rsidR="000B12EF" w:rsidRPr="003C455F" w:rsidRDefault="000B12EF" w:rsidP="00C5734F">
      <w:pPr>
        <w:widowControl w:val="0"/>
        <w:spacing w:after="0" w:line="240" w:lineRule="auto"/>
        <w:ind w:firstLine="851"/>
        <w:jc w:val="both"/>
        <w:rPr>
          <w:rFonts w:ascii="Times New Roman" w:hAnsi="Times New Roman"/>
          <w:sz w:val="28"/>
          <w:szCs w:val="28"/>
        </w:rPr>
      </w:pPr>
    </w:p>
    <w:p w14:paraId="0628675B" w14:textId="5306E5CB" w:rsidR="007016B0" w:rsidRPr="003C455F" w:rsidRDefault="00070AC6" w:rsidP="00C5734F">
      <w:pPr>
        <w:pStyle w:val="ConsPlusTitle"/>
        <w:widowControl/>
        <w:ind w:firstLine="851"/>
        <w:jc w:val="center"/>
        <w:outlineLvl w:val="2"/>
        <w:rPr>
          <w:rFonts w:ascii="Times New Roman" w:hAnsi="Times New Roman"/>
          <w:sz w:val="28"/>
          <w:szCs w:val="28"/>
        </w:rPr>
      </w:pPr>
      <w:r w:rsidRPr="003C455F">
        <w:rPr>
          <w:rFonts w:ascii="Times New Roman" w:hAnsi="Times New Roman"/>
          <w:sz w:val="28"/>
          <w:szCs w:val="28"/>
        </w:rPr>
        <w:t>Ответственность должностных лиц за решения и действия</w:t>
      </w:r>
    </w:p>
    <w:p w14:paraId="5711CC79" w14:textId="77777777" w:rsidR="007016B0" w:rsidRPr="003C455F"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(бездействие), принимаемые (осуществляемые) ими в ходе</w:t>
      </w:r>
    </w:p>
    <w:p w14:paraId="60DE238F" w14:textId="717C439F" w:rsidR="007016B0"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предоставления муниципальной услуги</w:t>
      </w:r>
    </w:p>
    <w:p w14:paraId="473B0EF1" w14:textId="77777777" w:rsidR="000B12EF" w:rsidRPr="003C455F" w:rsidRDefault="000B12EF" w:rsidP="00C5734F">
      <w:pPr>
        <w:pStyle w:val="ConsPlusTitle"/>
        <w:widowControl/>
        <w:ind w:firstLine="851"/>
        <w:jc w:val="center"/>
        <w:rPr>
          <w:rFonts w:ascii="Times New Roman" w:hAnsi="Times New Roman"/>
          <w:sz w:val="28"/>
          <w:szCs w:val="28"/>
        </w:rPr>
      </w:pPr>
    </w:p>
    <w:p w14:paraId="45070A7A" w14:textId="49AADE21" w:rsidR="007016B0" w:rsidRPr="003C455F" w:rsidRDefault="00070AC6" w:rsidP="00C5734F">
      <w:pPr>
        <w:pStyle w:val="ConsPlusNormal"/>
        <w:widowControl/>
        <w:ind w:firstLine="851"/>
        <w:jc w:val="both"/>
        <w:rPr>
          <w:sz w:val="28"/>
          <w:szCs w:val="28"/>
        </w:rPr>
      </w:pPr>
      <w:r w:rsidRPr="003C455F">
        <w:rPr>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 и нормативных правовых актов </w:t>
      </w:r>
      <w:r w:rsidR="007A01D5" w:rsidRPr="007A01D5">
        <w:rPr>
          <w:color w:val="000000" w:themeColor="text1"/>
          <w:sz w:val="28"/>
          <w:szCs w:val="28"/>
        </w:rPr>
        <w:t>Черемховского районного муниципального образования</w:t>
      </w:r>
      <w:r w:rsidRPr="007A01D5">
        <w:rPr>
          <w:color w:val="000000" w:themeColor="text1"/>
          <w:sz w:val="28"/>
          <w:szCs w:val="28"/>
        </w:rPr>
        <w:t xml:space="preserve"> </w:t>
      </w:r>
      <w:r w:rsidRPr="003C455F">
        <w:rPr>
          <w:sz w:val="28"/>
          <w:szCs w:val="28"/>
        </w:rPr>
        <w:t>осуществляется привлечение должностных лиц к ответственности в соответствии с законодательством Российской Федерации.</w:t>
      </w:r>
    </w:p>
    <w:p w14:paraId="3A29C8E1" w14:textId="336EBE1A" w:rsidR="007016B0" w:rsidRDefault="00070AC6" w:rsidP="00C5734F">
      <w:pPr>
        <w:pStyle w:val="ConsPlusNormal"/>
        <w:widowControl/>
        <w:ind w:firstLine="851"/>
        <w:jc w:val="both"/>
        <w:rPr>
          <w:sz w:val="28"/>
          <w:szCs w:val="28"/>
        </w:rPr>
      </w:pPr>
      <w:r w:rsidRPr="003C455F">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w:t>
      </w:r>
      <w:r w:rsidR="000C78F7">
        <w:rPr>
          <w:sz w:val="28"/>
          <w:szCs w:val="28"/>
        </w:rPr>
        <w:t xml:space="preserve">инструкциях </w:t>
      </w:r>
      <w:r w:rsidRPr="003C455F">
        <w:rPr>
          <w:sz w:val="28"/>
          <w:szCs w:val="28"/>
        </w:rPr>
        <w:t>в соответствии с требованиями законодательства.</w:t>
      </w:r>
    </w:p>
    <w:p w14:paraId="6C9D6F8C" w14:textId="77777777" w:rsidR="000B12EF" w:rsidRPr="003C455F" w:rsidRDefault="000B12EF" w:rsidP="00C5734F">
      <w:pPr>
        <w:pStyle w:val="ConsPlusNormal"/>
        <w:widowControl/>
        <w:ind w:firstLine="851"/>
        <w:jc w:val="both"/>
        <w:rPr>
          <w:sz w:val="28"/>
          <w:szCs w:val="28"/>
        </w:rPr>
      </w:pPr>
    </w:p>
    <w:p w14:paraId="700C426B" w14:textId="4AAA862B" w:rsidR="007016B0" w:rsidRPr="003C455F" w:rsidRDefault="00070AC6" w:rsidP="00C5734F">
      <w:pPr>
        <w:pStyle w:val="ConsPlusTitle"/>
        <w:widowControl/>
        <w:ind w:firstLine="851"/>
        <w:jc w:val="center"/>
        <w:outlineLvl w:val="2"/>
        <w:rPr>
          <w:rFonts w:ascii="Times New Roman" w:hAnsi="Times New Roman"/>
          <w:sz w:val="28"/>
          <w:szCs w:val="28"/>
        </w:rPr>
      </w:pPr>
      <w:r w:rsidRPr="003C455F">
        <w:rPr>
          <w:rFonts w:ascii="Times New Roman" w:hAnsi="Times New Roman"/>
          <w:sz w:val="28"/>
          <w:szCs w:val="28"/>
        </w:rPr>
        <w:t>Требования к порядку и формам контроля</w:t>
      </w:r>
    </w:p>
    <w:p w14:paraId="215CE52E" w14:textId="77777777" w:rsidR="007016B0" w:rsidRPr="003C455F"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за предоставлением муниципальной услуги,</w:t>
      </w:r>
    </w:p>
    <w:p w14:paraId="03D0D52E" w14:textId="6ECD3808" w:rsidR="007016B0"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в том числе со стороны граждан, их объединений и организаций</w:t>
      </w:r>
    </w:p>
    <w:p w14:paraId="51EB7395" w14:textId="77777777" w:rsidR="000B12EF" w:rsidRPr="003C455F" w:rsidRDefault="000B12EF" w:rsidP="00C5734F">
      <w:pPr>
        <w:pStyle w:val="ConsPlusTitle"/>
        <w:widowControl/>
        <w:ind w:firstLine="851"/>
        <w:jc w:val="center"/>
        <w:rPr>
          <w:rFonts w:ascii="Times New Roman" w:hAnsi="Times New Roman"/>
          <w:sz w:val="28"/>
          <w:szCs w:val="28"/>
        </w:rPr>
      </w:pPr>
    </w:p>
    <w:p w14:paraId="7D8EF36A" w14:textId="77777777" w:rsidR="007016B0" w:rsidRPr="003C455F" w:rsidRDefault="00070AC6" w:rsidP="00C5734F">
      <w:pPr>
        <w:pStyle w:val="ConsPlusNormal"/>
        <w:widowControl/>
        <w:ind w:firstLine="851"/>
        <w:jc w:val="both"/>
        <w:rPr>
          <w:sz w:val="28"/>
          <w:szCs w:val="28"/>
        </w:rPr>
      </w:pPr>
      <w:r w:rsidRPr="003C455F">
        <w:rPr>
          <w:sz w:val="28"/>
          <w:szCs w:val="28"/>
        </w:rPr>
        <w:t>4.7.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701D2211" w14:textId="77777777" w:rsidR="007016B0" w:rsidRPr="003C455F" w:rsidRDefault="00070AC6" w:rsidP="00C5734F">
      <w:pPr>
        <w:pStyle w:val="ConsPlusNormal"/>
        <w:widowControl/>
        <w:ind w:firstLine="851"/>
        <w:jc w:val="both"/>
        <w:rPr>
          <w:sz w:val="28"/>
          <w:szCs w:val="28"/>
        </w:rPr>
      </w:pPr>
      <w:r w:rsidRPr="003C455F">
        <w:rPr>
          <w:sz w:val="28"/>
          <w:szCs w:val="28"/>
        </w:rPr>
        <w:t>Граждане, их объединения и организации также имеют право:</w:t>
      </w:r>
    </w:p>
    <w:p w14:paraId="28B0CA0F" w14:textId="77777777" w:rsidR="007016B0" w:rsidRPr="003C455F" w:rsidRDefault="00070AC6" w:rsidP="00C651AF">
      <w:pPr>
        <w:pStyle w:val="ConsPlusNormal"/>
        <w:numPr>
          <w:ilvl w:val="0"/>
          <w:numId w:val="63"/>
        </w:numPr>
        <w:tabs>
          <w:tab w:val="left" w:pos="1134"/>
        </w:tabs>
        <w:ind w:left="0" w:firstLine="851"/>
        <w:jc w:val="both"/>
        <w:rPr>
          <w:sz w:val="28"/>
          <w:szCs w:val="28"/>
        </w:rPr>
      </w:pPr>
      <w:r w:rsidRPr="003C455F">
        <w:rPr>
          <w:sz w:val="28"/>
          <w:szCs w:val="28"/>
        </w:rPr>
        <w:t xml:space="preserve">направлять замечания и предложения по улучшению доступности и </w:t>
      </w:r>
      <w:r w:rsidRPr="003C455F">
        <w:rPr>
          <w:sz w:val="28"/>
          <w:szCs w:val="28"/>
        </w:rPr>
        <w:lastRenderedPageBreak/>
        <w:t>качества предоставления услуги;</w:t>
      </w:r>
    </w:p>
    <w:p w14:paraId="214459DF" w14:textId="77777777" w:rsidR="007016B0" w:rsidRPr="003C455F" w:rsidRDefault="00070AC6" w:rsidP="00C651AF">
      <w:pPr>
        <w:pStyle w:val="ConsPlusNormal"/>
        <w:numPr>
          <w:ilvl w:val="0"/>
          <w:numId w:val="63"/>
        </w:numPr>
        <w:tabs>
          <w:tab w:val="left" w:pos="1134"/>
        </w:tabs>
        <w:ind w:left="0" w:firstLine="851"/>
        <w:jc w:val="both"/>
        <w:rPr>
          <w:sz w:val="28"/>
          <w:szCs w:val="28"/>
        </w:rPr>
      </w:pPr>
      <w:r w:rsidRPr="003C455F">
        <w:rPr>
          <w:sz w:val="28"/>
          <w:szCs w:val="28"/>
        </w:rPr>
        <w:t>вносить предложения о мерах по устранению нарушений настоящего Административного регламента.</w:t>
      </w:r>
    </w:p>
    <w:p w14:paraId="5638913C" w14:textId="77777777" w:rsidR="007016B0" w:rsidRPr="003C455F" w:rsidRDefault="00070AC6" w:rsidP="00C5734F">
      <w:pPr>
        <w:pStyle w:val="ConsPlusNormal"/>
        <w:widowControl/>
        <w:ind w:firstLine="851"/>
        <w:jc w:val="both"/>
        <w:rPr>
          <w:sz w:val="28"/>
          <w:szCs w:val="28"/>
        </w:rPr>
      </w:pPr>
      <w:r w:rsidRPr="003C455F">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32880BD" w14:textId="50BDEB87" w:rsidR="007016B0" w:rsidRDefault="00070AC6" w:rsidP="00C5734F">
      <w:pPr>
        <w:pStyle w:val="ConsPlusNormal"/>
        <w:widowControl/>
        <w:ind w:firstLine="851"/>
        <w:jc w:val="both"/>
        <w:rPr>
          <w:sz w:val="28"/>
          <w:szCs w:val="28"/>
        </w:rPr>
      </w:pPr>
      <w:r w:rsidRPr="003C455F">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1017010" w14:textId="77777777" w:rsidR="000B12EF" w:rsidRPr="003C455F" w:rsidRDefault="000B12EF" w:rsidP="00C5734F">
      <w:pPr>
        <w:pStyle w:val="ConsPlusNormal"/>
        <w:widowControl/>
        <w:ind w:firstLine="851"/>
        <w:jc w:val="both"/>
        <w:rPr>
          <w:sz w:val="28"/>
          <w:szCs w:val="28"/>
        </w:rPr>
      </w:pPr>
    </w:p>
    <w:p w14:paraId="53DFB99C" w14:textId="4D1F04A5" w:rsidR="007016B0" w:rsidRPr="003C455F" w:rsidRDefault="00070AC6" w:rsidP="00200133">
      <w:pPr>
        <w:pStyle w:val="ConsPlusTitle"/>
        <w:widowControl/>
        <w:jc w:val="center"/>
        <w:outlineLvl w:val="1"/>
        <w:rPr>
          <w:rFonts w:ascii="Times New Roman" w:hAnsi="Times New Roman"/>
          <w:sz w:val="28"/>
          <w:szCs w:val="28"/>
        </w:rPr>
      </w:pPr>
      <w:r w:rsidRPr="003C455F">
        <w:rPr>
          <w:rFonts w:ascii="Times New Roman" w:hAnsi="Times New Roman"/>
          <w:sz w:val="28"/>
          <w:szCs w:val="28"/>
        </w:rPr>
        <w:t xml:space="preserve">Раздел V. </w:t>
      </w:r>
      <w:r w:rsidR="00BD4728">
        <w:rPr>
          <w:rFonts w:ascii="Times New Roman" w:hAnsi="Times New Roman"/>
          <w:sz w:val="28"/>
          <w:szCs w:val="28"/>
        </w:rPr>
        <w:t>Д</w:t>
      </w:r>
      <w:r w:rsidR="00BD4728" w:rsidRPr="003C455F">
        <w:rPr>
          <w:rFonts w:ascii="Times New Roman" w:hAnsi="Times New Roman"/>
          <w:sz w:val="28"/>
          <w:szCs w:val="28"/>
        </w:rPr>
        <w:t>осудебный (внесудебный) порядок</w:t>
      </w:r>
    </w:p>
    <w:p w14:paraId="48E0858A" w14:textId="243E5A32" w:rsidR="007016B0" w:rsidRPr="003C455F" w:rsidRDefault="00BD4728" w:rsidP="00200133">
      <w:pPr>
        <w:pStyle w:val="ConsPlusTitle"/>
        <w:widowControl/>
        <w:jc w:val="center"/>
        <w:rPr>
          <w:rFonts w:ascii="Times New Roman" w:hAnsi="Times New Roman"/>
          <w:sz w:val="28"/>
          <w:szCs w:val="28"/>
        </w:rPr>
      </w:pPr>
      <w:r w:rsidRPr="003C455F">
        <w:rPr>
          <w:rFonts w:ascii="Times New Roman" w:hAnsi="Times New Roman"/>
          <w:sz w:val="28"/>
          <w:szCs w:val="28"/>
        </w:rPr>
        <w:t>обжалования решений и действий (бездействия) органа,</w:t>
      </w:r>
    </w:p>
    <w:p w14:paraId="686FE03D" w14:textId="168F0094" w:rsidR="007016B0" w:rsidRPr="003C455F" w:rsidRDefault="00BD4728" w:rsidP="00200133">
      <w:pPr>
        <w:pStyle w:val="ConsPlusTitle"/>
        <w:widowControl/>
        <w:jc w:val="center"/>
        <w:rPr>
          <w:rFonts w:ascii="Times New Roman" w:hAnsi="Times New Roman"/>
          <w:sz w:val="28"/>
          <w:szCs w:val="28"/>
        </w:rPr>
      </w:pPr>
      <w:r w:rsidRPr="003C455F">
        <w:rPr>
          <w:rFonts w:ascii="Times New Roman" w:hAnsi="Times New Roman"/>
          <w:sz w:val="28"/>
          <w:szCs w:val="28"/>
        </w:rPr>
        <w:t>предоставляющего муниципальную услугу,</w:t>
      </w:r>
    </w:p>
    <w:p w14:paraId="26FA6D96" w14:textId="6D6ED931" w:rsidR="007016B0" w:rsidRPr="003C455F" w:rsidRDefault="00BD4728" w:rsidP="00200133">
      <w:pPr>
        <w:pStyle w:val="ConsPlusTitle"/>
        <w:widowControl/>
        <w:jc w:val="center"/>
        <w:rPr>
          <w:rFonts w:ascii="Times New Roman" w:hAnsi="Times New Roman"/>
          <w:sz w:val="28"/>
          <w:szCs w:val="28"/>
        </w:rPr>
      </w:pPr>
      <w:r w:rsidRPr="003C455F">
        <w:rPr>
          <w:rFonts w:ascii="Times New Roman" w:hAnsi="Times New Roman"/>
          <w:sz w:val="28"/>
          <w:szCs w:val="28"/>
        </w:rPr>
        <w:t>многофункционального центра, организаций, указанных</w:t>
      </w:r>
    </w:p>
    <w:p w14:paraId="704ADCC5" w14:textId="5FFE191E" w:rsidR="007016B0" w:rsidRPr="003C455F" w:rsidRDefault="00BD4728" w:rsidP="00200133">
      <w:pPr>
        <w:pStyle w:val="ConsPlusTitle"/>
        <w:widowControl/>
        <w:jc w:val="center"/>
        <w:rPr>
          <w:rFonts w:ascii="Times New Roman" w:hAnsi="Times New Roman"/>
          <w:sz w:val="28"/>
          <w:szCs w:val="28"/>
        </w:rPr>
      </w:pPr>
      <w:r w:rsidRPr="003C455F">
        <w:rPr>
          <w:rFonts w:ascii="Times New Roman" w:hAnsi="Times New Roman"/>
          <w:sz w:val="28"/>
          <w:szCs w:val="28"/>
        </w:rPr>
        <w:t xml:space="preserve">в </w:t>
      </w:r>
      <w:hyperlink r:id="rId14" w:tooltip="Федеральный закон от 27.07.2010 N 210-ФЗ (ред. от 08.07.2024) " w:history="1">
        <w:r w:rsidRPr="003C455F">
          <w:rPr>
            <w:rFonts w:ascii="Times New Roman" w:hAnsi="Times New Roman"/>
            <w:sz w:val="28"/>
            <w:szCs w:val="28"/>
          </w:rPr>
          <w:t>части 1.1 статьи 16</w:t>
        </w:r>
      </w:hyperlink>
      <w:r w:rsidRPr="003C455F">
        <w:rPr>
          <w:rFonts w:ascii="Times New Roman" w:hAnsi="Times New Roman"/>
          <w:sz w:val="28"/>
          <w:szCs w:val="28"/>
        </w:rPr>
        <w:t xml:space="preserve"> федерального закона «</w:t>
      </w:r>
      <w:r w:rsidR="006F7DE2">
        <w:rPr>
          <w:rFonts w:ascii="Times New Roman" w:hAnsi="Times New Roman"/>
          <w:sz w:val="28"/>
          <w:szCs w:val="28"/>
        </w:rPr>
        <w:t>О</w:t>
      </w:r>
      <w:r w:rsidRPr="003C455F">
        <w:rPr>
          <w:rFonts w:ascii="Times New Roman" w:hAnsi="Times New Roman"/>
          <w:sz w:val="28"/>
          <w:szCs w:val="28"/>
        </w:rPr>
        <w:t>б организации</w:t>
      </w:r>
    </w:p>
    <w:p w14:paraId="513EE952" w14:textId="57BBE0F5" w:rsidR="007016B0" w:rsidRDefault="00BD4728" w:rsidP="00200133">
      <w:pPr>
        <w:pStyle w:val="ConsPlusTitle"/>
        <w:widowControl/>
        <w:jc w:val="center"/>
        <w:rPr>
          <w:rFonts w:ascii="Times New Roman" w:hAnsi="Times New Roman"/>
          <w:sz w:val="28"/>
          <w:szCs w:val="28"/>
        </w:rPr>
      </w:pPr>
      <w:r w:rsidRPr="003C455F">
        <w:rPr>
          <w:rFonts w:ascii="Times New Roman" w:hAnsi="Times New Roman"/>
          <w:sz w:val="28"/>
          <w:szCs w:val="28"/>
        </w:rPr>
        <w:t>предоставления государственных и муниципальных услуг»,</w:t>
      </w:r>
      <w:r>
        <w:rPr>
          <w:rFonts w:ascii="Times New Roman" w:hAnsi="Times New Roman"/>
          <w:sz w:val="28"/>
          <w:szCs w:val="28"/>
        </w:rPr>
        <w:t xml:space="preserve"> </w:t>
      </w:r>
      <w:r w:rsidRPr="003C455F">
        <w:rPr>
          <w:rFonts w:ascii="Times New Roman" w:hAnsi="Times New Roman"/>
          <w:sz w:val="28"/>
          <w:szCs w:val="28"/>
        </w:rPr>
        <w:t>а также их должностных лиц, государственных</w:t>
      </w:r>
      <w:r w:rsidR="004952F3">
        <w:rPr>
          <w:rFonts w:ascii="Times New Roman" w:hAnsi="Times New Roman"/>
          <w:sz w:val="28"/>
          <w:szCs w:val="28"/>
        </w:rPr>
        <w:t xml:space="preserve"> </w:t>
      </w:r>
      <w:r w:rsidRPr="003C455F">
        <w:rPr>
          <w:rFonts w:ascii="Times New Roman" w:hAnsi="Times New Roman"/>
          <w:sz w:val="28"/>
          <w:szCs w:val="28"/>
        </w:rPr>
        <w:t>или</w:t>
      </w:r>
      <w:r w:rsidR="003312ED">
        <w:rPr>
          <w:rFonts w:ascii="Times New Roman" w:hAnsi="Times New Roman"/>
          <w:sz w:val="28"/>
          <w:szCs w:val="28"/>
        </w:rPr>
        <w:t xml:space="preserve"> </w:t>
      </w:r>
      <w:r w:rsidRPr="003C455F">
        <w:rPr>
          <w:rFonts w:ascii="Times New Roman" w:hAnsi="Times New Roman"/>
          <w:sz w:val="28"/>
          <w:szCs w:val="28"/>
        </w:rPr>
        <w:t xml:space="preserve"> муниципальных служащих, работников</w:t>
      </w:r>
    </w:p>
    <w:p w14:paraId="4D7B1FAF" w14:textId="456AED1F" w:rsidR="008A05BF" w:rsidRDefault="008A05BF" w:rsidP="00C5734F">
      <w:pPr>
        <w:pStyle w:val="ConsPlusTitle"/>
        <w:widowControl/>
        <w:ind w:firstLine="851"/>
        <w:jc w:val="center"/>
        <w:rPr>
          <w:rFonts w:ascii="Times New Roman" w:hAnsi="Times New Roman"/>
          <w:sz w:val="28"/>
          <w:szCs w:val="28"/>
        </w:rPr>
      </w:pPr>
    </w:p>
    <w:p w14:paraId="5A66B183" w14:textId="0AEA0F45" w:rsidR="00CE7358" w:rsidRDefault="008A05BF" w:rsidP="00200133">
      <w:pPr>
        <w:keepNext/>
        <w:keepLines/>
        <w:autoSpaceDE w:val="0"/>
        <w:autoSpaceDN w:val="0"/>
        <w:adjustRightInd w:val="0"/>
        <w:spacing w:after="0" w:line="240" w:lineRule="auto"/>
        <w:jc w:val="center"/>
        <w:outlineLvl w:val="2"/>
        <w:rPr>
          <w:rFonts w:ascii="Times New Roman" w:hAnsi="Times New Roman"/>
          <w:b/>
          <w:bCs/>
          <w:kern w:val="2"/>
          <w:sz w:val="28"/>
          <w:szCs w:val="28"/>
        </w:rPr>
      </w:pPr>
      <w:r w:rsidRPr="00211C37">
        <w:rPr>
          <w:rFonts w:ascii="Times New Roman" w:hAnsi="Times New Roman"/>
          <w:b/>
          <w:bCs/>
          <w:kern w:val="2"/>
          <w:sz w:val="28"/>
          <w:szCs w:val="28"/>
        </w:rPr>
        <w:t>Информация для заинтересованных лиц</w:t>
      </w:r>
      <w:r w:rsidRPr="00211C37">
        <w:rPr>
          <w:rFonts w:ascii="Times New Roman" w:hAnsi="Times New Roman"/>
          <w:b/>
          <w:bCs/>
          <w:kern w:val="2"/>
          <w:sz w:val="28"/>
          <w:szCs w:val="28"/>
        </w:rPr>
        <w:br/>
        <w:t xml:space="preserve">об их праве на досудебное (внесудебное) обжалование </w:t>
      </w:r>
    </w:p>
    <w:p w14:paraId="5A127C08" w14:textId="360AE101" w:rsidR="008A05BF" w:rsidRPr="00211C37" w:rsidRDefault="008A05BF" w:rsidP="00200133">
      <w:pPr>
        <w:keepNext/>
        <w:keepLines/>
        <w:autoSpaceDE w:val="0"/>
        <w:autoSpaceDN w:val="0"/>
        <w:adjustRightInd w:val="0"/>
        <w:spacing w:after="0" w:line="240" w:lineRule="auto"/>
        <w:jc w:val="center"/>
        <w:outlineLvl w:val="2"/>
        <w:rPr>
          <w:rFonts w:ascii="Times New Roman" w:hAnsi="Times New Roman"/>
          <w:b/>
          <w:bCs/>
          <w:kern w:val="2"/>
          <w:sz w:val="28"/>
          <w:szCs w:val="28"/>
        </w:rPr>
      </w:pPr>
      <w:r w:rsidRPr="00211C37">
        <w:rPr>
          <w:rFonts w:ascii="Times New Roman" w:hAnsi="Times New Roman"/>
          <w:b/>
          <w:bCs/>
          <w:kern w:val="2"/>
          <w:sz w:val="28"/>
          <w:szCs w:val="28"/>
        </w:rPr>
        <w:t>действий (бездействия) и (или) решений, принятых (осуществленных)</w:t>
      </w:r>
      <w:r w:rsidRPr="00211C37">
        <w:rPr>
          <w:rFonts w:ascii="Times New Roman" w:hAnsi="Times New Roman"/>
          <w:b/>
          <w:bCs/>
          <w:kern w:val="2"/>
          <w:sz w:val="28"/>
          <w:szCs w:val="28"/>
        </w:rPr>
        <w:br/>
        <w:t>в ходе предоставления муниципальной услуги</w:t>
      </w:r>
    </w:p>
    <w:p w14:paraId="3217A0F2" w14:textId="77777777" w:rsidR="008A05BF" w:rsidRPr="003C455F" w:rsidRDefault="008A05BF" w:rsidP="00C5734F">
      <w:pPr>
        <w:pStyle w:val="ConsPlusTitle"/>
        <w:widowControl/>
        <w:ind w:firstLine="851"/>
        <w:jc w:val="center"/>
        <w:rPr>
          <w:rFonts w:ascii="Times New Roman" w:hAnsi="Times New Roman"/>
          <w:sz w:val="28"/>
          <w:szCs w:val="28"/>
        </w:rPr>
      </w:pPr>
    </w:p>
    <w:p w14:paraId="7589D86F" w14:textId="7CAEE147" w:rsidR="007016B0" w:rsidRPr="003C455F" w:rsidRDefault="00070AC6" w:rsidP="00C5734F">
      <w:pPr>
        <w:pStyle w:val="ConsPlusNormal"/>
        <w:widowControl/>
        <w:ind w:firstLine="851"/>
        <w:jc w:val="both"/>
        <w:rPr>
          <w:sz w:val="28"/>
          <w:szCs w:val="28"/>
        </w:rPr>
      </w:pPr>
      <w:r w:rsidRPr="003C455F">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44411EDF" w14:textId="77777777" w:rsidR="007016B0" w:rsidRPr="003C455F" w:rsidRDefault="00070AC6" w:rsidP="00C5734F">
      <w:pPr>
        <w:pStyle w:val="ConsPlusNormal"/>
        <w:widowControl/>
        <w:ind w:firstLine="851"/>
        <w:jc w:val="both"/>
        <w:rPr>
          <w:sz w:val="28"/>
          <w:szCs w:val="28"/>
        </w:rPr>
      </w:pPr>
      <w:r w:rsidRPr="003C455F">
        <w:rPr>
          <w:sz w:val="28"/>
          <w:szCs w:val="28"/>
        </w:rPr>
        <w:t xml:space="preserve">Жалобы в форме электронных документов направляются посредством Единого портала. </w:t>
      </w:r>
    </w:p>
    <w:p w14:paraId="114A374B" w14:textId="77777777" w:rsidR="007016B0" w:rsidRPr="003C455F" w:rsidRDefault="00070AC6" w:rsidP="00C5734F">
      <w:pPr>
        <w:pStyle w:val="ConsPlusNormal"/>
        <w:widowControl/>
        <w:ind w:firstLine="851"/>
        <w:jc w:val="both"/>
        <w:rPr>
          <w:sz w:val="28"/>
          <w:szCs w:val="28"/>
        </w:rPr>
      </w:pPr>
      <w:r w:rsidRPr="003C455F">
        <w:rPr>
          <w:sz w:val="28"/>
          <w:szCs w:val="28"/>
        </w:rPr>
        <w:t>Жалобы в форме документов на бумажном носителе направляются при личном обращении в Уполномоченный орган, почтовым отправлением.</w:t>
      </w:r>
    </w:p>
    <w:p w14:paraId="6737E966" w14:textId="77777777" w:rsidR="007016B0" w:rsidRPr="003C455F" w:rsidRDefault="007016B0" w:rsidP="00C5734F">
      <w:pPr>
        <w:pStyle w:val="ConsPlusNormal"/>
        <w:widowControl/>
        <w:ind w:firstLine="851"/>
        <w:jc w:val="both"/>
        <w:rPr>
          <w:sz w:val="28"/>
          <w:szCs w:val="28"/>
        </w:rPr>
      </w:pPr>
    </w:p>
    <w:p w14:paraId="4B446384" w14:textId="586CAB1E" w:rsidR="007016B0" w:rsidRPr="003C455F" w:rsidRDefault="00070AC6" w:rsidP="001273AF">
      <w:pPr>
        <w:pStyle w:val="ConsPlusTitle"/>
        <w:widowControl/>
        <w:ind w:firstLine="851"/>
        <w:jc w:val="center"/>
        <w:outlineLvl w:val="2"/>
        <w:rPr>
          <w:rFonts w:ascii="Times New Roman" w:hAnsi="Times New Roman"/>
          <w:sz w:val="28"/>
          <w:szCs w:val="28"/>
        </w:rPr>
      </w:pPr>
      <w:r w:rsidRPr="003C455F">
        <w:rPr>
          <w:rFonts w:ascii="Times New Roman" w:hAnsi="Times New Roman"/>
          <w:sz w:val="28"/>
          <w:szCs w:val="28"/>
        </w:rPr>
        <w:t>Органы местного самоуправления, организации и уполномоченные</w:t>
      </w:r>
      <w:r w:rsidR="001273AF">
        <w:rPr>
          <w:rFonts w:ascii="Times New Roman" w:hAnsi="Times New Roman"/>
          <w:sz w:val="28"/>
          <w:szCs w:val="28"/>
        </w:rPr>
        <w:t xml:space="preserve"> </w:t>
      </w:r>
      <w:r w:rsidRPr="003C455F">
        <w:rPr>
          <w:rFonts w:ascii="Times New Roman" w:hAnsi="Times New Roman"/>
          <w:sz w:val="28"/>
          <w:szCs w:val="28"/>
        </w:rPr>
        <w:t>на рассмотрение жалобы лица, которым может быть направлена</w:t>
      </w:r>
    </w:p>
    <w:p w14:paraId="19AAA7EE" w14:textId="77777777" w:rsidR="007016B0" w:rsidRPr="003C455F" w:rsidRDefault="00070AC6" w:rsidP="00C5734F">
      <w:pPr>
        <w:pStyle w:val="ConsPlusTitle"/>
        <w:widowControl/>
        <w:ind w:firstLine="851"/>
        <w:jc w:val="center"/>
        <w:rPr>
          <w:rFonts w:ascii="Times New Roman" w:hAnsi="Times New Roman"/>
          <w:sz w:val="28"/>
          <w:szCs w:val="28"/>
        </w:rPr>
      </w:pPr>
      <w:r w:rsidRPr="003C455F">
        <w:rPr>
          <w:rFonts w:ascii="Times New Roman" w:hAnsi="Times New Roman"/>
          <w:sz w:val="28"/>
          <w:szCs w:val="28"/>
        </w:rPr>
        <w:t>жалоба заявителя в досудебном (внесудебном) порядке</w:t>
      </w:r>
    </w:p>
    <w:p w14:paraId="42F91B4B" w14:textId="77777777" w:rsidR="007016B0" w:rsidRPr="00027B09" w:rsidRDefault="007016B0" w:rsidP="00C5734F">
      <w:pPr>
        <w:pStyle w:val="ConsPlusNormal"/>
        <w:widowControl/>
        <w:ind w:firstLine="851"/>
        <w:jc w:val="both"/>
        <w:rPr>
          <w:szCs w:val="24"/>
        </w:rPr>
      </w:pPr>
    </w:p>
    <w:p w14:paraId="6998F12C" w14:textId="77777777" w:rsidR="007016B0" w:rsidRPr="003C455F" w:rsidRDefault="00070AC6" w:rsidP="00C5734F">
      <w:pPr>
        <w:pStyle w:val="ConsPlusNormal"/>
        <w:widowControl/>
        <w:ind w:firstLine="851"/>
        <w:jc w:val="both"/>
        <w:rPr>
          <w:sz w:val="28"/>
          <w:szCs w:val="28"/>
        </w:rPr>
      </w:pPr>
      <w:r w:rsidRPr="003C455F">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B691886" w14:textId="77777777" w:rsidR="007016B0" w:rsidRPr="003C455F" w:rsidRDefault="00070AC6" w:rsidP="00376E4B">
      <w:pPr>
        <w:pStyle w:val="ConsPlusNormal"/>
        <w:numPr>
          <w:ilvl w:val="0"/>
          <w:numId w:val="64"/>
        </w:numPr>
        <w:tabs>
          <w:tab w:val="left" w:pos="1134"/>
        </w:tabs>
        <w:ind w:left="0" w:firstLine="851"/>
        <w:jc w:val="both"/>
        <w:rPr>
          <w:sz w:val="28"/>
          <w:szCs w:val="28"/>
        </w:rPr>
      </w:pPr>
      <w:r w:rsidRPr="003C455F">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79DEA9F6" w14:textId="77777777" w:rsidR="007016B0" w:rsidRPr="003C455F" w:rsidRDefault="00070AC6" w:rsidP="00376E4B">
      <w:pPr>
        <w:pStyle w:val="ConsPlusNormal"/>
        <w:numPr>
          <w:ilvl w:val="0"/>
          <w:numId w:val="64"/>
        </w:numPr>
        <w:tabs>
          <w:tab w:val="left" w:pos="1134"/>
        </w:tabs>
        <w:ind w:left="0" w:firstLine="851"/>
        <w:jc w:val="both"/>
        <w:rPr>
          <w:sz w:val="28"/>
          <w:szCs w:val="28"/>
        </w:rPr>
      </w:pPr>
      <w:r w:rsidRPr="003C455F">
        <w:rPr>
          <w:sz w:val="28"/>
          <w:szCs w:val="28"/>
        </w:rPr>
        <w:lastRenderedPageBreak/>
        <w:t>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E2B4809" w14:textId="77777777" w:rsidR="007016B0" w:rsidRPr="003C455F" w:rsidRDefault="00070AC6" w:rsidP="00376E4B">
      <w:pPr>
        <w:pStyle w:val="ConsPlusNormal"/>
        <w:numPr>
          <w:ilvl w:val="0"/>
          <w:numId w:val="64"/>
        </w:numPr>
        <w:tabs>
          <w:tab w:val="left" w:pos="1134"/>
        </w:tabs>
        <w:ind w:left="0" w:firstLine="851"/>
        <w:jc w:val="both"/>
        <w:rPr>
          <w:sz w:val="28"/>
          <w:szCs w:val="28"/>
        </w:rPr>
      </w:pPr>
      <w:r w:rsidRPr="003C455F">
        <w:rPr>
          <w:sz w:val="28"/>
          <w:szCs w:val="28"/>
        </w:rPr>
        <w:t>к руководителю многофункционального центра - на решения и действия (бездействие) работника многофункционального центра;</w:t>
      </w:r>
    </w:p>
    <w:p w14:paraId="0D778346" w14:textId="77777777" w:rsidR="007016B0" w:rsidRPr="003C455F" w:rsidRDefault="00070AC6" w:rsidP="00376E4B">
      <w:pPr>
        <w:pStyle w:val="ConsPlusNormal"/>
        <w:numPr>
          <w:ilvl w:val="0"/>
          <w:numId w:val="64"/>
        </w:numPr>
        <w:tabs>
          <w:tab w:val="left" w:pos="1134"/>
        </w:tabs>
        <w:ind w:left="0" w:firstLine="851"/>
        <w:jc w:val="both"/>
        <w:rPr>
          <w:sz w:val="28"/>
          <w:szCs w:val="28"/>
        </w:rPr>
      </w:pPr>
      <w:r w:rsidRPr="003C455F">
        <w:rPr>
          <w:sz w:val="28"/>
          <w:szCs w:val="28"/>
        </w:rPr>
        <w:t>к учредителю многофункционального центра - на решение и действия (бездействие) многофункционального центра.</w:t>
      </w:r>
    </w:p>
    <w:p w14:paraId="3CF3CD9A" w14:textId="16983148" w:rsidR="007016B0" w:rsidRDefault="00070AC6" w:rsidP="00C5734F">
      <w:pPr>
        <w:pStyle w:val="ConsPlusNormal"/>
        <w:widowControl/>
        <w:ind w:firstLine="851"/>
        <w:jc w:val="both"/>
        <w:rPr>
          <w:sz w:val="28"/>
          <w:szCs w:val="28"/>
        </w:rPr>
      </w:pPr>
      <w:r w:rsidRPr="003C455F">
        <w:rPr>
          <w:sz w:val="28"/>
          <w:szCs w:val="28"/>
        </w:rPr>
        <w:t xml:space="preserve">В </w:t>
      </w:r>
      <w:r w:rsidR="00952CF7">
        <w:rPr>
          <w:sz w:val="28"/>
          <w:szCs w:val="28"/>
        </w:rPr>
        <w:t>У</w:t>
      </w:r>
      <w:r w:rsidRPr="003C455F">
        <w:rPr>
          <w:sz w:val="28"/>
          <w:szCs w:val="28"/>
        </w:rPr>
        <w:t>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A85A5E4" w14:textId="77777777" w:rsidR="0033053A" w:rsidRPr="00027B09" w:rsidRDefault="0033053A" w:rsidP="00C5734F">
      <w:pPr>
        <w:pStyle w:val="ConsPlusNormal"/>
        <w:widowControl/>
        <w:ind w:firstLine="851"/>
        <w:jc w:val="both"/>
        <w:rPr>
          <w:szCs w:val="24"/>
        </w:rPr>
      </w:pPr>
    </w:p>
    <w:p w14:paraId="19FD329F" w14:textId="187EED92" w:rsidR="007016B0" w:rsidRDefault="00070AC6" w:rsidP="00027B09">
      <w:pPr>
        <w:pStyle w:val="ConsPlusTitle"/>
        <w:widowControl/>
        <w:ind w:firstLine="851"/>
        <w:jc w:val="center"/>
        <w:outlineLvl w:val="2"/>
        <w:rPr>
          <w:rFonts w:ascii="Times New Roman" w:hAnsi="Times New Roman"/>
          <w:sz w:val="28"/>
          <w:szCs w:val="28"/>
        </w:rPr>
      </w:pPr>
      <w:r w:rsidRPr="003C455F">
        <w:rPr>
          <w:rFonts w:ascii="Times New Roman" w:hAnsi="Times New Roman"/>
          <w:sz w:val="28"/>
          <w:szCs w:val="28"/>
        </w:rPr>
        <w:t>Способы информирования заявителей о порядке подачи</w:t>
      </w:r>
      <w:r w:rsidR="00027B09">
        <w:rPr>
          <w:rFonts w:ascii="Times New Roman" w:hAnsi="Times New Roman"/>
          <w:sz w:val="28"/>
          <w:szCs w:val="28"/>
        </w:rPr>
        <w:t xml:space="preserve"> </w:t>
      </w:r>
      <w:r w:rsidRPr="003C455F">
        <w:rPr>
          <w:rFonts w:ascii="Times New Roman" w:hAnsi="Times New Roman"/>
          <w:sz w:val="28"/>
          <w:szCs w:val="28"/>
        </w:rPr>
        <w:t>и рассмотрения жалобы, в том числе с использованием</w:t>
      </w:r>
      <w:r w:rsidR="00027B09">
        <w:rPr>
          <w:rFonts w:ascii="Times New Roman" w:hAnsi="Times New Roman"/>
          <w:sz w:val="28"/>
          <w:szCs w:val="28"/>
        </w:rPr>
        <w:t xml:space="preserve"> </w:t>
      </w:r>
      <w:r w:rsidRPr="003C455F">
        <w:rPr>
          <w:rFonts w:ascii="Times New Roman" w:hAnsi="Times New Roman"/>
          <w:sz w:val="28"/>
          <w:szCs w:val="28"/>
        </w:rPr>
        <w:t>Единого портала</w:t>
      </w:r>
    </w:p>
    <w:p w14:paraId="3B9BA05B" w14:textId="77777777" w:rsidR="005A5AD0" w:rsidRPr="00027B09" w:rsidRDefault="005A5AD0" w:rsidP="00C5734F">
      <w:pPr>
        <w:pStyle w:val="ConsPlusTitle"/>
        <w:widowControl/>
        <w:ind w:firstLine="851"/>
        <w:jc w:val="center"/>
        <w:rPr>
          <w:rFonts w:ascii="Times New Roman" w:hAnsi="Times New Roman"/>
          <w:szCs w:val="24"/>
        </w:rPr>
      </w:pPr>
    </w:p>
    <w:p w14:paraId="218BAB05" w14:textId="5C638ECF" w:rsidR="007016B0" w:rsidRDefault="00070AC6" w:rsidP="00C5734F">
      <w:pPr>
        <w:pStyle w:val="ConsPlusNormal"/>
        <w:widowControl/>
        <w:ind w:firstLine="851"/>
        <w:jc w:val="both"/>
        <w:rPr>
          <w:sz w:val="28"/>
          <w:szCs w:val="28"/>
        </w:rPr>
      </w:pPr>
      <w:r w:rsidRPr="003C455F">
        <w:rPr>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26A8D89" w14:textId="77777777" w:rsidR="005A5AD0" w:rsidRPr="00027B09" w:rsidRDefault="005A5AD0" w:rsidP="00C5734F">
      <w:pPr>
        <w:pStyle w:val="ConsPlusNormal"/>
        <w:widowControl/>
        <w:ind w:firstLine="851"/>
        <w:jc w:val="both"/>
        <w:rPr>
          <w:szCs w:val="24"/>
        </w:rPr>
      </w:pPr>
    </w:p>
    <w:p w14:paraId="0FA9B8F3" w14:textId="6CEA6B43" w:rsidR="007016B0" w:rsidRDefault="00070AC6" w:rsidP="00955284">
      <w:pPr>
        <w:pStyle w:val="ConsPlusTitle"/>
        <w:widowControl/>
        <w:jc w:val="center"/>
        <w:outlineLvl w:val="2"/>
        <w:rPr>
          <w:rFonts w:ascii="Times New Roman" w:hAnsi="Times New Roman"/>
          <w:sz w:val="28"/>
          <w:szCs w:val="28"/>
        </w:rPr>
      </w:pPr>
      <w:r w:rsidRPr="003C455F">
        <w:rPr>
          <w:rFonts w:ascii="Times New Roman" w:hAnsi="Times New Roman"/>
          <w:sz w:val="28"/>
          <w:szCs w:val="28"/>
        </w:rPr>
        <w:t>Перечень нормативных правовых актов, регулирующих</w:t>
      </w:r>
      <w:r w:rsidR="00955284">
        <w:rPr>
          <w:rFonts w:ascii="Times New Roman" w:hAnsi="Times New Roman"/>
          <w:sz w:val="28"/>
          <w:szCs w:val="28"/>
        </w:rPr>
        <w:t xml:space="preserve"> </w:t>
      </w:r>
      <w:r w:rsidRPr="003C455F">
        <w:rPr>
          <w:rFonts w:ascii="Times New Roman" w:hAnsi="Times New Roman"/>
          <w:sz w:val="28"/>
          <w:szCs w:val="28"/>
        </w:rPr>
        <w:t>порядок досудебного (внесудебного) обжалования действий</w:t>
      </w:r>
      <w:r w:rsidR="00955284">
        <w:rPr>
          <w:rFonts w:ascii="Times New Roman" w:hAnsi="Times New Roman"/>
          <w:sz w:val="28"/>
          <w:szCs w:val="28"/>
        </w:rPr>
        <w:t xml:space="preserve"> </w:t>
      </w:r>
      <w:r w:rsidRPr="003C455F">
        <w:rPr>
          <w:rFonts w:ascii="Times New Roman" w:hAnsi="Times New Roman"/>
          <w:sz w:val="28"/>
          <w:szCs w:val="28"/>
        </w:rPr>
        <w:t>(бездействия) и (или) решений, принятых (осуществленных)</w:t>
      </w:r>
      <w:r w:rsidR="00955284">
        <w:rPr>
          <w:rFonts w:ascii="Times New Roman" w:hAnsi="Times New Roman"/>
          <w:sz w:val="28"/>
          <w:szCs w:val="28"/>
        </w:rPr>
        <w:t xml:space="preserve"> </w:t>
      </w:r>
      <w:r w:rsidRPr="003C455F">
        <w:rPr>
          <w:rFonts w:ascii="Times New Roman" w:hAnsi="Times New Roman"/>
          <w:sz w:val="28"/>
          <w:szCs w:val="28"/>
        </w:rPr>
        <w:t>в ходе предоставления муниципальной услуги</w:t>
      </w:r>
    </w:p>
    <w:p w14:paraId="243A160D" w14:textId="77777777" w:rsidR="005A5AD0" w:rsidRPr="00027B09" w:rsidRDefault="005A5AD0" w:rsidP="00C5734F">
      <w:pPr>
        <w:pStyle w:val="ConsPlusTitle"/>
        <w:widowControl/>
        <w:ind w:firstLine="851"/>
        <w:jc w:val="center"/>
        <w:rPr>
          <w:rFonts w:ascii="Times New Roman" w:hAnsi="Times New Roman"/>
          <w:szCs w:val="24"/>
        </w:rPr>
      </w:pPr>
    </w:p>
    <w:p w14:paraId="328FD2FA" w14:textId="77777777" w:rsidR="00E437C9" w:rsidRPr="00E437C9" w:rsidRDefault="00070AC6" w:rsidP="00E437C9">
      <w:pPr>
        <w:pStyle w:val="ConsPlusNormal"/>
        <w:ind w:firstLine="851"/>
        <w:jc w:val="both"/>
        <w:rPr>
          <w:sz w:val="28"/>
          <w:szCs w:val="28"/>
        </w:rPr>
      </w:pPr>
      <w:r w:rsidRPr="003C455F">
        <w:rPr>
          <w:sz w:val="28"/>
          <w:szCs w:val="28"/>
        </w:rPr>
        <w:t xml:space="preserve">5.4. </w:t>
      </w:r>
      <w:r w:rsidR="00E437C9" w:rsidRPr="00E437C9">
        <w:rPr>
          <w:sz w:val="28"/>
          <w:szCs w:val="28"/>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529D8501" w14:textId="77777777" w:rsidR="00E437C9" w:rsidRPr="00E437C9" w:rsidRDefault="00E437C9" w:rsidP="00E437C9">
      <w:pPr>
        <w:pStyle w:val="ConsPlusNormal"/>
        <w:ind w:firstLine="851"/>
        <w:jc w:val="both"/>
        <w:rPr>
          <w:sz w:val="28"/>
          <w:szCs w:val="28"/>
        </w:rPr>
      </w:pPr>
      <w:r w:rsidRPr="00E437C9">
        <w:rPr>
          <w:sz w:val="28"/>
          <w:szCs w:val="28"/>
        </w:rPr>
        <w:t>1) Федеральный закон от 27 июля 2010 года № 210-ФЗ «Об организации предоставления государственных и муниципальных услуг»;</w:t>
      </w:r>
    </w:p>
    <w:p w14:paraId="00045C72" w14:textId="6BEFE735" w:rsidR="00E437C9" w:rsidRPr="00E437C9" w:rsidRDefault="00E437C9" w:rsidP="00E437C9">
      <w:pPr>
        <w:pStyle w:val="ConsPlusNormal"/>
        <w:ind w:firstLine="851"/>
        <w:jc w:val="both"/>
        <w:rPr>
          <w:sz w:val="28"/>
          <w:szCs w:val="28"/>
        </w:rPr>
      </w:pPr>
      <w:r w:rsidRPr="00E437C9">
        <w:rPr>
          <w:sz w:val="28"/>
          <w:szCs w:val="28"/>
        </w:rPr>
        <w:t>2)</w:t>
      </w:r>
      <w:r w:rsidRPr="00E437C9">
        <w:rPr>
          <w:sz w:val="28"/>
          <w:szCs w:val="28"/>
        </w:rPr>
        <w:tab/>
      </w:r>
      <w:r w:rsidR="00CD6030">
        <w:rPr>
          <w:sz w:val="28"/>
          <w:szCs w:val="28"/>
        </w:rPr>
        <w:t>п</w:t>
      </w:r>
      <w:r w:rsidRPr="00E437C9">
        <w:rPr>
          <w:sz w:val="28"/>
          <w:szCs w:val="28"/>
        </w:rPr>
        <w:t>остановление   администрации   Черемховского   районного муниципального образования от 27 июня 2016 года № 278 «Об утверждении Положения об особенностях подачи и рассмотрения жалоб на решения и действия (бездействие) структурных подразделений администрации Черемховского районного муниципального образования, их должностных лиц, муниципальных служащих при предоставлении муниципальных услуг».</w:t>
      </w:r>
    </w:p>
    <w:p w14:paraId="09745A25" w14:textId="74E08E55" w:rsidR="007016B0" w:rsidRDefault="00E437C9" w:rsidP="00E437C9">
      <w:pPr>
        <w:pStyle w:val="ConsPlusNormal"/>
        <w:widowControl/>
        <w:ind w:firstLine="851"/>
        <w:jc w:val="both"/>
        <w:rPr>
          <w:sz w:val="28"/>
          <w:szCs w:val="28"/>
        </w:rPr>
      </w:pPr>
      <w:r>
        <w:rPr>
          <w:sz w:val="28"/>
          <w:szCs w:val="28"/>
        </w:rPr>
        <w:t xml:space="preserve">3) </w:t>
      </w:r>
      <w:r w:rsidR="00070AC6" w:rsidRPr="003C455F">
        <w:rPr>
          <w:sz w:val="28"/>
          <w:szCs w:val="28"/>
        </w:rPr>
        <w:t xml:space="preserve">постановление Правительства Российской Федерации от 20 ноября 2012 года № 1198 </w:t>
      </w:r>
      <w:r w:rsidR="00070AC6" w:rsidRPr="003C455F">
        <w:rPr>
          <w:color w:val="474747"/>
          <w:sz w:val="28"/>
          <w:szCs w:val="28"/>
          <w:highlight w:val="white"/>
        </w:rPr>
        <w:t>«</w:t>
      </w:r>
      <w:r w:rsidR="00070AC6" w:rsidRPr="003C455F">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70AC6" w:rsidRPr="003C455F">
        <w:rPr>
          <w:color w:val="474747"/>
          <w:sz w:val="28"/>
          <w:szCs w:val="28"/>
          <w:highlight w:val="white"/>
        </w:rPr>
        <w:t>»</w:t>
      </w:r>
      <w:r w:rsidR="00070AC6" w:rsidRPr="003C455F">
        <w:rPr>
          <w:sz w:val="28"/>
          <w:szCs w:val="28"/>
        </w:rPr>
        <w:t>.</w:t>
      </w:r>
    </w:p>
    <w:p w14:paraId="65C13F00" w14:textId="4B008078" w:rsidR="00027B09" w:rsidRPr="00B93CFE" w:rsidRDefault="00027B09" w:rsidP="00027B09">
      <w:pPr>
        <w:pStyle w:val="ConsPlusNormal"/>
        <w:widowControl/>
        <w:jc w:val="both"/>
        <w:rPr>
          <w:sz w:val="28"/>
          <w:szCs w:val="28"/>
        </w:rPr>
      </w:pPr>
    </w:p>
    <w:p w14:paraId="6D4D63F8" w14:textId="48A8E10A" w:rsidR="00700015" w:rsidRDefault="00700015" w:rsidP="00027B09">
      <w:pPr>
        <w:pStyle w:val="ConsPlusNormal"/>
        <w:widowControl/>
        <w:jc w:val="both"/>
        <w:rPr>
          <w:sz w:val="28"/>
          <w:szCs w:val="28"/>
        </w:rPr>
      </w:pPr>
    </w:p>
    <w:p w14:paraId="11CE07CA" w14:textId="77777777" w:rsidR="007D7BC7" w:rsidRPr="00B93CFE" w:rsidRDefault="007D7BC7" w:rsidP="00027B09">
      <w:pPr>
        <w:pStyle w:val="ConsPlusNormal"/>
        <w:widowControl/>
        <w:jc w:val="both"/>
        <w:rPr>
          <w:sz w:val="28"/>
          <w:szCs w:val="28"/>
        </w:rPr>
      </w:pPr>
    </w:p>
    <w:p w14:paraId="0FD42442" w14:textId="67A5FD96" w:rsidR="00027B09" w:rsidRDefault="00710662" w:rsidP="00027B09">
      <w:pPr>
        <w:pStyle w:val="ConsPlusNormal"/>
        <w:widowControl/>
        <w:jc w:val="both"/>
        <w:rPr>
          <w:sz w:val="28"/>
          <w:szCs w:val="28"/>
        </w:rPr>
      </w:pPr>
      <w:r>
        <w:rPr>
          <w:sz w:val="28"/>
          <w:szCs w:val="28"/>
        </w:rPr>
        <w:t>И.о.</w:t>
      </w:r>
      <w:r w:rsidR="00EE5E14">
        <w:rPr>
          <w:sz w:val="28"/>
          <w:szCs w:val="28"/>
        </w:rPr>
        <w:t xml:space="preserve"> </w:t>
      </w:r>
      <w:r>
        <w:rPr>
          <w:sz w:val="28"/>
          <w:szCs w:val="28"/>
        </w:rPr>
        <w:t>н</w:t>
      </w:r>
      <w:r w:rsidR="00700015">
        <w:rPr>
          <w:sz w:val="28"/>
          <w:szCs w:val="28"/>
        </w:rPr>
        <w:t>ачальник</w:t>
      </w:r>
      <w:r>
        <w:rPr>
          <w:sz w:val="28"/>
          <w:szCs w:val="28"/>
        </w:rPr>
        <w:t>а</w:t>
      </w:r>
      <w:r w:rsidR="00700015">
        <w:rPr>
          <w:sz w:val="28"/>
          <w:szCs w:val="28"/>
        </w:rPr>
        <w:t xml:space="preserve"> УЖКХ АЧРМО </w:t>
      </w:r>
      <w:r w:rsidR="00700015">
        <w:rPr>
          <w:sz w:val="28"/>
          <w:szCs w:val="28"/>
        </w:rPr>
        <w:tab/>
      </w:r>
      <w:r w:rsidR="00700015">
        <w:rPr>
          <w:sz w:val="28"/>
          <w:szCs w:val="28"/>
        </w:rPr>
        <w:tab/>
      </w:r>
      <w:r w:rsidR="00700015">
        <w:rPr>
          <w:sz w:val="28"/>
          <w:szCs w:val="28"/>
        </w:rPr>
        <w:tab/>
      </w:r>
      <w:r w:rsidR="00700015">
        <w:rPr>
          <w:sz w:val="28"/>
          <w:szCs w:val="28"/>
        </w:rPr>
        <w:tab/>
      </w:r>
      <w:r w:rsidR="00700015">
        <w:rPr>
          <w:sz w:val="28"/>
          <w:szCs w:val="28"/>
        </w:rPr>
        <w:tab/>
        <w:t xml:space="preserve">              </w:t>
      </w:r>
      <w:r>
        <w:rPr>
          <w:sz w:val="28"/>
          <w:szCs w:val="28"/>
        </w:rPr>
        <w:t>Е.Г. Латынина</w:t>
      </w:r>
    </w:p>
    <w:p w14:paraId="7B9B2F9A" w14:textId="0B7E1D09" w:rsidR="00700015" w:rsidRDefault="00700015" w:rsidP="00027B09">
      <w:pPr>
        <w:pStyle w:val="ConsPlusNormal"/>
        <w:widowControl/>
        <w:jc w:val="both"/>
        <w:rPr>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DA5EF0" w14:paraId="23CEE92F" w14:textId="77777777" w:rsidTr="007C3C25">
        <w:tc>
          <w:tcPr>
            <w:tcW w:w="3303" w:type="dxa"/>
          </w:tcPr>
          <w:p w14:paraId="4337ECC1" w14:textId="104CE48C" w:rsidR="00DA5EF0" w:rsidRDefault="00070AC6">
            <w:pPr>
              <w:pStyle w:val="ConsPlusNormal"/>
              <w:widowControl/>
              <w:jc w:val="both"/>
            </w:pPr>
            <w:r>
              <w:lastRenderedPageBreak/>
              <w:br w:type="page"/>
            </w:r>
            <w:bookmarkStart w:id="50" w:name="Приложение_1"/>
            <w:bookmarkStart w:id="51" w:name="_Hlk204178222"/>
            <w:bookmarkEnd w:id="50"/>
          </w:p>
        </w:tc>
        <w:tc>
          <w:tcPr>
            <w:tcW w:w="3304" w:type="dxa"/>
          </w:tcPr>
          <w:p w14:paraId="53827B48" w14:textId="77777777" w:rsidR="00DA5EF0" w:rsidRDefault="00DA5EF0">
            <w:pPr>
              <w:pStyle w:val="ConsPlusNormal"/>
              <w:widowControl/>
              <w:jc w:val="both"/>
            </w:pPr>
          </w:p>
        </w:tc>
        <w:tc>
          <w:tcPr>
            <w:tcW w:w="3458" w:type="dxa"/>
          </w:tcPr>
          <w:p w14:paraId="002D8419" w14:textId="77777777" w:rsidR="00DA5EF0" w:rsidRDefault="00DA5EF0" w:rsidP="00DA5EF0">
            <w:pPr>
              <w:pStyle w:val="ConsPlusNormal"/>
              <w:widowControl/>
              <w:outlineLvl w:val="1"/>
            </w:pPr>
            <w:r>
              <w:t>Приложение № 1</w:t>
            </w:r>
          </w:p>
          <w:p w14:paraId="1A5257F9" w14:textId="2B38A30E" w:rsidR="00DA5EF0" w:rsidRDefault="00DA5EF0" w:rsidP="00DA5EF0">
            <w:pPr>
              <w:pStyle w:val="ConsPlusNormal"/>
              <w:widowControl/>
            </w:pPr>
            <w:r>
              <w:t>к Административному регламенту</w:t>
            </w:r>
            <w:r w:rsidR="007C3C25">
              <w:t xml:space="preserve"> </w:t>
            </w:r>
            <w:r>
              <w:t>предоставлени</w:t>
            </w:r>
            <w:r w:rsidR="0043699E">
              <w:t>я</w:t>
            </w:r>
            <w:r>
              <w:t xml:space="preserve"> </w:t>
            </w:r>
          </w:p>
          <w:p w14:paraId="11B6C4CE" w14:textId="77777777" w:rsidR="00DA5EF0" w:rsidRDefault="00DA5EF0" w:rsidP="00DA5EF0">
            <w:pPr>
              <w:pStyle w:val="ConsPlusNormal"/>
              <w:widowControl/>
            </w:pPr>
            <w:r>
              <w:t>муниципальной услуги</w:t>
            </w:r>
            <w:r w:rsidR="0043699E">
              <w:t xml:space="preserve"> </w:t>
            </w:r>
          </w:p>
          <w:p w14:paraId="3293065E" w14:textId="0834D6FB" w:rsidR="0043699E" w:rsidRDefault="0043699E" w:rsidP="0043699E">
            <w:pPr>
              <w:pStyle w:val="ConsPlusNormal"/>
            </w:pPr>
            <w:r>
              <w:t>«Выдача градостроительного плана земельного участка»</w:t>
            </w:r>
          </w:p>
          <w:p w14:paraId="4FC06AD2" w14:textId="6059CBB5" w:rsidR="0043699E" w:rsidRDefault="0043699E" w:rsidP="007C3C25">
            <w:pPr>
              <w:pStyle w:val="ConsPlusNormal"/>
            </w:pPr>
            <w:r>
              <w:t xml:space="preserve">на территории </w:t>
            </w:r>
            <w:r w:rsidR="007C3C25">
              <w:t xml:space="preserve"> Ч</w:t>
            </w:r>
            <w:r>
              <w:t>еремховского районного</w:t>
            </w:r>
            <w:r w:rsidR="007C3C25">
              <w:t xml:space="preserve"> </w:t>
            </w:r>
            <w:r>
              <w:t>муниципального образования</w:t>
            </w:r>
          </w:p>
        </w:tc>
      </w:tr>
      <w:bookmarkEnd w:id="51"/>
    </w:tbl>
    <w:p w14:paraId="382F6BCA" w14:textId="1598B648" w:rsidR="000F6519" w:rsidRDefault="000F6519">
      <w:pPr>
        <w:pStyle w:val="ConsPlusNormal"/>
        <w:widowControl/>
        <w:jc w:val="both"/>
      </w:pPr>
    </w:p>
    <w:p w14:paraId="1E95A154" w14:textId="6D5ADDB1" w:rsidR="00C17CE4" w:rsidRDefault="00C17CE4">
      <w:pPr>
        <w:pStyle w:val="ConsPlusNormal"/>
        <w:widowControl/>
        <w:jc w:val="both"/>
      </w:pPr>
    </w:p>
    <w:p w14:paraId="51F7C8C2" w14:textId="77777777" w:rsidR="00C17CE4" w:rsidRDefault="00C17CE4">
      <w:pPr>
        <w:pStyle w:val="ConsPlusNormal"/>
        <w:widowControl/>
        <w:jc w:val="both"/>
      </w:pPr>
    </w:p>
    <w:p w14:paraId="3F526921" w14:textId="3AF8DAE1" w:rsidR="007016B0" w:rsidRPr="00460306" w:rsidRDefault="00070AC6">
      <w:pPr>
        <w:pStyle w:val="ConsPlusTitle"/>
        <w:widowControl/>
        <w:jc w:val="center"/>
        <w:rPr>
          <w:rFonts w:ascii="Times New Roman" w:hAnsi="Times New Roman"/>
        </w:rPr>
      </w:pPr>
      <w:bookmarkStart w:id="52" w:name="Par761"/>
      <w:bookmarkEnd w:id="52"/>
      <w:r w:rsidRPr="00460306">
        <w:rPr>
          <w:rFonts w:ascii="Times New Roman" w:hAnsi="Times New Roman"/>
        </w:rPr>
        <w:t>ПЕРЕЧЕНЬ</w:t>
      </w:r>
    </w:p>
    <w:p w14:paraId="5797F6C8" w14:textId="77777777" w:rsidR="007016B0" w:rsidRPr="00460306" w:rsidRDefault="00070AC6">
      <w:pPr>
        <w:pStyle w:val="ConsPlusTitle"/>
        <w:widowControl/>
        <w:jc w:val="center"/>
        <w:rPr>
          <w:rFonts w:ascii="Times New Roman" w:hAnsi="Times New Roman"/>
        </w:rPr>
      </w:pPr>
      <w:r w:rsidRPr="00460306">
        <w:rPr>
          <w:rFonts w:ascii="Times New Roman" w:hAnsi="Times New Roman"/>
        </w:rPr>
        <w:t>ПРИЗНАКОВ ЗАЯВИТЕЛЕЙ, ОПРЕДЕЛЯЮЩИХ ВАРИАНТ</w:t>
      </w:r>
    </w:p>
    <w:p w14:paraId="7BE33789" w14:textId="65D6D981" w:rsidR="007016B0" w:rsidRPr="00460306" w:rsidRDefault="00070AC6">
      <w:pPr>
        <w:pStyle w:val="ConsPlusTitle"/>
        <w:widowControl/>
        <w:jc w:val="center"/>
        <w:rPr>
          <w:rFonts w:ascii="Times New Roman" w:hAnsi="Times New Roman"/>
        </w:rPr>
      </w:pPr>
      <w:r w:rsidRPr="00460306">
        <w:rPr>
          <w:rFonts w:ascii="Times New Roman" w:hAnsi="Times New Roman"/>
        </w:rPr>
        <w:t>ПРЕДОСТАВЛЕНИЯ УСЛУГИ</w:t>
      </w:r>
    </w:p>
    <w:p w14:paraId="7E631A67" w14:textId="77777777" w:rsidR="00DA5EF0" w:rsidRDefault="00DA5EF0">
      <w:pPr>
        <w:pStyle w:val="ConsPlusTitle"/>
        <w:widowControl/>
        <w:jc w:val="center"/>
      </w:pPr>
    </w:p>
    <w:tbl>
      <w:tblPr>
        <w:tblStyle w:val="afc"/>
        <w:tblW w:w="0" w:type="auto"/>
        <w:tblLayout w:type="fixed"/>
        <w:tblLook w:val="04A0" w:firstRow="1" w:lastRow="0" w:firstColumn="1" w:lastColumn="0" w:noHBand="0" w:noVBand="1"/>
      </w:tblPr>
      <w:tblGrid>
        <w:gridCol w:w="562"/>
        <w:gridCol w:w="5103"/>
        <w:gridCol w:w="4115"/>
      </w:tblGrid>
      <w:tr w:rsidR="007016B0" w14:paraId="53C11437" w14:textId="77777777" w:rsidTr="00103838">
        <w:tc>
          <w:tcPr>
            <w:tcW w:w="562" w:type="dxa"/>
          </w:tcPr>
          <w:p w14:paraId="56D67DA7" w14:textId="77777777" w:rsidR="007016B0" w:rsidRDefault="00070AC6">
            <w:pPr>
              <w:jc w:val="center"/>
              <w:rPr>
                <w:rFonts w:ascii="Times New Roman" w:hAnsi="Times New Roman"/>
                <w:b/>
                <w:sz w:val="28"/>
              </w:rPr>
            </w:pPr>
            <w:r>
              <w:rPr>
                <w:rFonts w:ascii="Times New Roman" w:hAnsi="Times New Roman"/>
                <w:b/>
                <w:sz w:val="28"/>
              </w:rPr>
              <w:t>№</w:t>
            </w:r>
          </w:p>
        </w:tc>
        <w:tc>
          <w:tcPr>
            <w:tcW w:w="5103" w:type="dxa"/>
          </w:tcPr>
          <w:p w14:paraId="7D9F454F" w14:textId="77777777" w:rsidR="007016B0" w:rsidRDefault="00070AC6">
            <w:pPr>
              <w:jc w:val="center"/>
              <w:rPr>
                <w:rFonts w:ascii="Times New Roman" w:hAnsi="Times New Roman"/>
                <w:b/>
                <w:sz w:val="28"/>
              </w:rPr>
            </w:pPr>
            <w:r>
              <w:rPr>
                <w:rFonts w:ascii="Times New Roman" w:hAnsi="Times New Roman"/>
                <w:b/>
                <w:sz w:val="28"/>
              </w:rPr>
              <w:t>Наименование признака</w:t>
            </w:r>
          </w:p>
        </w:tc>
        <w:tc>
          <w:tcPr>
            <w:tcW w:w="4110" w:type="dxa"/>
          </w:tcPr>
          <w:p w14:paraId="6232D924" w14:textId="77777777" w:rsidR="007016B0" w:rsidRDefault="00070AC6">
            <w:pPr>
              <w:jc w:val="center"/>
              <w:rPr>
                <w:rFonts w:ascii="Times New Roman" w:hAnsi="Times New Roman"/>
                <w:b/>
                <w:sz w:val="28"/>
              </w:rPr>
            </w:pPr>
            <w:r>
              <w:rPr>
                <w:rFonts w:ascii="Times New Roman" w:hAnsi="Times New Roman"/>
                <w:b/>
                <w:sz w:val="28"/>
              </w:rPr>
              <w:t>Значение признака</w:t>
            </w:r>
          </w:p>
        </w:tc>
      </w:tr>
      <w:tr w:rsidR="007016B0" w14:paraId="509056F3" w14:textId="77777777" w:rsidTr="00103838">
        <w:tc>
          <w:tcPr>
            <w:tcW w:w="9780" w:type="dxa"/>
            <w:gridSpan w:val="3"/>
          </w:tcPr>
          <w:p w14:paraId="31316F87" w14:textId="77777777" w:rsidR="007016B0" w:rsidRDefault="00070AC6">
            <w:pPr>
              <w:rPr>
                <w:rFonts w:ascii="Times New Roman" w:hAnsi="Times New Roman"/>
                <w:b/>
                <w:sz w:val="24"/>
              </w:rPr>
            </w:pPr>
            <w:r>
              <w:rPr>
                <w:rFonts w:ascii="Times New Roman" w:hAnsi="Times New Roman"/>
                <w:b/>
                <w:sz w:val="24"/>
              </w:rPr>
              <w:t>Вариант 1. Выдача градостроительного плана земельного участка</w:t>
            </w:r>
          </w:p>
        </w:tc>
      </w:tr>
      <w:tr w:rsidR="007016B0" w14:paraId="12AB0861" w14:textId="77777777" w:rsidTr="00103838">
        <w:tc>
          <w:tcPr>
            <w:tcW w:w="562" w:type="dxa"/>
          </w:tcPr>
          <w:p w14:paraId="4C647800" w14:textId="77777777" w:rsidR="007016B0" w:rsidRDefault="00070AC6">
            <w:pPr>
              <w:rPr>
                <w:rFonts w:ascii="Times New Roman" w:hAnsi="Times New Roman"/>
                <w:sz w:val="24"/>
              </w:rPr>
            </w:pPr>
            <w:r>
              <w:rPr>
                <w:rFonts w:ascii="Times New Roman" w:hAnsi="Times New Roman"/>
                <w:sz w:val="24"/>
              </w:rPr>
              <w:t>1.</w:t>
            </w:r>
          </w:p>
        </w:tc>
        <w:tc>
          <w:tcPr>
            <w:tcW w:w="5103" w:type="dxa"/>
          </w:tcPr>
          <w:p w14:paraId="455C7C07" w14:textId="77777777" w:rsidR="007016B0" w:rsidRDefault="00070AC6">
            <w:pPr>
              <w:rPr>
                <w:rFonts w:ascii="Times New Roman" w:hAnsi="Times New Roman"/>
                <w:sz w:val="24"/>
              </w:rPr>
            </w:pPr>
            <w:r>
              <w:rPr>
                <w:rFonts w:ascii="Times New Roman" w:hAnsi="Times New Roman"/>
                <w:sz w:val="24"/>
              </w:rPr>
              <w:t>Кто обращается за услугой?</w:t>
            </w:r>
          </w:p>
        </w:tc>
        <w:tc>
          <w:tcPr>
            <w:tcW w:w="4110" w:type="dxa"/>
          </w:tcPr>
          <w:p w14:paraId="080F0531" w14:textId="77777777" w:rsidR="007016B0" w:rsidRDefault="00070AC6">
            <w:pPr>
              <w:rPr>
                <w:rFonts w:ascii="Times New Roman" w:hAnsi="Times New Roman"/>
                <w:sz w:val="24"/>
              </w:rPr>
            </w:pPr>
            <w:r>
              <w:rPr>
                <w:rFonts w:ascii="Times New Roman" w:hAnsi="Times New Roman"/>
                <w:sz w:val="24"/>
              </w:rPr>
              <w:t>1. Заявитель</w:t>
            </w:r>
          </w:p>
          <w:p w14:paraId="4346EAD0" w14:textId="77777777" w:rsidR="007016B0" w:rsidRDefault="00070AC6">
            <w:pPr>
              <w:rPr>
                <w:rFonts w:ascii="Times New Roman" w:hAnsi="Times New Roman"/>
                <w:sz w:val="24"/>
              </w:rPr>
            </w:pPr>
            <w:r>
              <w:rPr>
                <w:rFonts w:ascii="Times New Roman" w:hAnsi="Times New Roman"/>
                <w:sz w:val="24"/>
              </w:rPr>
              <w:t>2. Представитель</w:t>
            </w:r>
          </w:p>
        </w:tc>
      </w:tr>
      <w:tr w:rsidR="007016B0" w14:paraId="2B8C59DB" w14:textId="77777777" w:rsidTr="00103838">
        <w:tc>
          <w:tcPr>
            <w:tcW w:w="562" w:type="dxa"/>
          </w:tcPr>
          <w:p w14:paraId="466D2A69" w14:textId="77777777" w:rsidR="007016B0" w:rsidRDefault="007016B0">
            <w:pPr>
              <w:rPr>
                <w:rFonts w:ascii="Times New Roman" w:hAnsi="Times New Roman"/>
                <w:sz w:val="24"/>
              </w:rPr>
            </w:pPr>
          </w:p>
        </w:tc>
        <w:tc>
          <w:tcPr>
            <w:tcW w:w="5103" w:type="dxa"/>
          </w:tcPr>
          <w:p w14:paraId="6500C852" w14:textId="77777777" w:rsidR="007016B0" w:rsidRDefault="00070AC6">
            <w:pPr>
              <w:rPr>
                <w:rFonts w:ascii="Times New Roman" w:hAnsi="Times New Roman"/>
                <w:sz w:val="24"/>
              </w:rPr>
            </w:pPr>
            <w:r>
              <w:rPr>
                <w:rFonts w:ascii="Times New Roman" w:hAnsi="Times New Roman"/>
                <w:sz w:val="24"/>
              </w:rPr>
              <w:t>Укажите категорию заявителя</w:t>
            </w:r>
          </w:p>
          <w:p w14:paraId="6A11EB3F" w14:textId="77777777" w:rsidR="007016B0" w:rsidRDefault="00070AC6">
            <w:pPr>
              <w:rPr>
                <w:rFonts w:ascii="Times New Roman" w:hAnsi="Times New Roman"/>
                <w:i/>
                <w:sz w:val="24"/>
              </w:rPr>
            </w:pPr>
            <w:r>
              <w:rPr>
                <w:rFonts w:ascii="Times New Roman" w:hAnsi="Times New Roman"/>
                <w:i/>
                <w:sz w:val="24"/>
              </w:rPr>
              <w:t>(в случае, если обращается представитель)</w:t>
            </w:r>
          </w:p>
        </w:tc>
        <w:tc>
          <w:tcPr>
            <w:tcW w:w="4110" w:type="dxa"/>
          </w:tcPr>
          <w:p w14:paraId="4C7ABA96" w14:textId="77777777" w:rsidR="007016B0" w:rsidRDefault="00070AC6">
            <w:pPr>
              <w:rPr>
                <w:rFonts w:ascii="Times New Roman" w:hAnsi="Times New Roman"/>
                <w:sz w:val="24"/>
              </w:rPr>
            </w:pPr>
            <w:r>
              <w:rPr>
                <w:rFonts w:ascii="Times New Roman" w:hAnsi="Times New Roman"/>
                <w:sz w:val="24"/>
              </w:rPr>
              <w:t>1. Физическое лицо</w:t>
            </w:r>
          </w:p>
          <w:p w14:paraId="1B54D925" w14:textId="77777777" w:rsidR="007016B0" w:rsidRDefault="00070AC6">
            <w:pPr>
              <w:rPr>
                <w:rFonts w:ascii="Times New Roman" w:hAnsi="Times New Roman"/>
                <w:sz w:val="24"/>
              </w:rPr>
            </w:pPr>
            <w:r>
              <w:rPr>
                <w:rFonts w:ascii="Times New Roman" w:hAnsi="Times New Roman"/>
                <w:sz w:val="24"/>
              </w:rPr>
              <w:t>2. Индивидуальный предприниматель</w:t>
            </w:r>
          </w:p>
          <w:p w14:paraId="211B3350" w14:textId="77777777" w:rsidR="007016B0" w:rsidRDefault="00070AC6">
            <w:pPr>
              <w:rPr>
                <w:rFonts w:ascii="Times New Roman" w:hAnsi="Times New Roman"/>
                <w:sz w:val="24"/>
              </w:rPr>
            </w:pPr>
            <w:r>
              <w:rPr>
                <w:rFonts w:ascii="Times New Roman" w:hAnsi="Times New Roman"/>
                <w:sz w:val="24"/>
              </w:rPr>
              <w:t>3. Юридическое лицо</w:t>
            </w:r>
          </w:p>
        </w:tc>
      </w:tr>
      <w:tr w:rsidR="007016B0" w14:paraId="77BA2AA7" w14:textId="77777777" w:rsidTr="00103838">
        <w:tc>
          <w:tcPr>
            <w:tcW w:w="562" w:type="dxa"/>
          </w:tcPr>
          <w:p w14:paraId="425FFF93" w14:textId="77777777" w:rsidR="007016B0" w:rsidRDefault="00070AC6">
            <w:pPr>
              <w:rPr>
                <w:rFonts w:ascii="Times New Roman" w:hAnsi="Times New Roman"/>
                <w:sz w:val="24"/>
              </w:rPr>
            </w:pPr>
            <w:r>
              <w:rPr>
                <w:rFonts w:ascii="Times New Roman" w:hAnsi="Times New Roman"/>
                <w:sz w:val="24"/>
              </w:rPr>
              <w:t>2.</w:t>
            </w:r>
          </w:p>
        </w:tc>
        <w:tc>
          <w:tcPr>
            <w:tcW w:w="5103" w:type="dxa"/>
          </w:tcPr>
          <w:p w14:paraId="77DC7C25" w14:textId="77777777" w:rsidR="007016B0" w:rsidRDefault="00070AC6">
            <w:pPr>
              <w:rPr>
                <w:rFonts w:ascii="Times New Roman" w:hAnsi="Times New Roman"/>
                <w:sz w:val="24"/>
              </w:rPr>
            </w:pPr>
            <w:r>
              <w:rPr>
                <w:rFonts w:ascii="Times New Roman" w:hAnsi="Times New Roman"/>
                <w:sz w:val="24"/>
              </w:rPr>
              <w:t>Земельный участок предназначен для размещения объектов федерального, регионального, местного значения?</w:t>
            </w:r>
          </w:p>
        </w:tc>
        <w:tc>
          <w:tcPr>
            <w:tcW w:w="4110" w:type="dxa"/>
          </w:tcPr>
          <w:p w14:paraId="60939E29" w14:textId="77777777" w:rsidR="007016B0" w:rsidRDefault="00070AC6">
            <w:pPr>
              <w:rPr>
                <w:rFonts w:ascii="Times New Roman" w:hAnsi="Times New Roman"/>
                <w:sz w:val="24"/>
              </w:rPr>
            </w:pPr>
            <w:r>
              <w:rPr>
                <w:rFonts w:ascii="Times New Roman" w:hAnsi="Times New Roman"/>
                <w:sz w:val="24"/>
              </w:rPr>
              <w:t>1. Не предназначен</w:t>
            </w:r>
          </w:p>
          <w:p w14:paraId="1A277B84" w14:textId="77777777" w:rsidR="007016B0" w:rsidRDefault="00070AC6">
            <w:pPr>
              <w:rPr>
                <w:rFonts w:ascii="Times New Roman" w:hAnsi="Times New Roman"/>
                <w:sz w:val="24"/>
              </w:rPr>
            </w:pPr>
            <w:r>
              <w:rPr>
                <w:rFonts w:ascii="Times New Roman" w:hAnsi="Times New Roman"/>
                <w:sz w:val="24"/>
              </w:rPr>
              <w:t>2. Предназначен</w:t>
            </w:r>
          </w:p>
        </w:tc>
      </w:tr>
      <w:tr w:rsidR="007016B0" w14:paraId="4A7FA4D2" w14:textId="77777777" w:rsidTr="00103838">
        <w:tc>
          <w:tcPr>
            <w:tcW w:w="562" w:type="dxa"/>
          </w:tcPr>
          <w:p w14:paraId="3C032F3F" w14:textId="77777777" w:rsidR="007016B0" w:rsidRDefault="00070AC6">
            <w:pPr>
              <w:rPr>
                <w:rFonts w:ascii="Times New Roman" w:hAnsi="Times New Roman"/>
                <w:sz w:val="24"/>
              </w:rPr>
            </w:pPr>
            <w:r>
              <w:rPr>
                <w:rFonts w:ascii="Times New Roman" w:hAnsi="Times New Roman"/>
                <w:sz w:val="24"/>
              </w:rPr>
              <w:t>3.</w:t>
            </w:r>
          </w:p>
        </w:tc>
        <w:tc>
          <w:tcPr>
            <w:tcW w:w="5103" w:type="dxa"/>
          </w:tcPr>
          <w:p w14:paraId="613850FC" w14:textId="77777777" w:rsidR="007016B0" w:rsidRDefault="00070AC6">
            <w:pPr>
              <w:rPr>
                <w:rFonts w:ascii="Times New Roman" w:hAnsi="Times New Roman"/>
                <w:sz w:val="24"/>
              </w:rPr>
            </w:pPr>
            <w:r>
              <w:rPr>
                <w:rFonts w:ascii="Times New Roman" w:hAnsi="Times New Roman"/>
                <w:sz w:val="24"/>
              </w:rPr>
              <w:t>Право заявителя на земельный участок зарегистрировано в ЕГРН?</w:t>
            </w:r>
          </w:p>
          <w:p w14:paraId="4887D03A" w14:textId="77777777" w:rsidR="007016B0" w:rsidRDefault="00070AC6">
            <w:pPr>
              <w:rPr>
                <w:rFonts w:ascii="Times New Roman" w:hAnsi="Times New Roman"/>
                <w:i/>
                <w:sz w:val="24"/>
              </w:rPr>
            </w:pPr>
            <w:r>
              <w:rPr>
                <w:rFonts w:ascii="Times New Roman" w:hAnsi="Times New Roman"/>
                <w:i/>
                <w:sz w:val="24"/>
              </w:rPr>
              <w:t>(в случае, если земельный участок не предназначен для размещения объектов федерального, регионального, местного значения)</w:t>
            </w:r>
          </w:p>
        </w:tc>
        <w:tc>
          <w:tcPr>
            <w:tcW w:w="4110" w:type="dxa"/>
          </w:tcPr>
          <w:p w14:paraId="1D4C2481" w14:textId="77777777" w:rsidR="007016B0" w:rsidRDefault="00070AC6">
            <w:pPr>
              <w:rPr>
                <w:rFonts w:ascii="Times New Roman" w:hAnsi="Times New Roman"/>
                <w:sz w:val="24"/>
              </w:rPr>
            </w:pPr>
            <w:r>
              <w:rPr>
                <w:rFonts w:ascii="Times New Roman" w:hAnsi="Times New Roman"/>
                <w:sz w:val="24"/>
              </w:rPr>
              <w:t>1. Право зарегистрировано в ЕГРН</w:t>
            </w:r>
          </w:p>
          <w:p w14:paraId="0D211DC4" w14:textId="77777777" w:rsidR="007016B0" w:rsidRDefault="00070AC6">
            <w:pPr>
              <w:rPr>
                <w:rFonts w:ascii="Times New Roman" w:hAnsi="Times New Roman"/>
                <w:sz w:val="24"/>
              </w:rPr>
            </w:pPr>
            <w:r>
              <w:rPr>
                <w:rFonts w:ascii="Times New Roman" w:hAnsi="Times New Roman"/>
                <w:sz w:val="24"/>
              </w:rPr>
              <w:t>2. Право не зарегистрировано в ЕГРН</w:t>
            </w:r>
          </w:p>
        </w:tc>
      </w:tr>
      <w:tr w:rsidR="007016B0" w14:paraId="52102F15" w14:textId="77777777" w:rsidTr="00103838">
        <w:tc>
          <w:tcPr>
            <w:tcW w:w="562" w:type="dxa"/>
          </w:tcPr>
          <w:p w14:paraId="1DE2E41C" w14:textId="77777777" w:rsidR="007016B0" w:rsidRDefault="00070AC6">
            <w:pPr>
              <w:rPr>
                <w:rFonts w:ascii="Times New Roman" w:hAnsi="Times New Roman"/>
                <w:sz w:val="24"/>
              </w:rPr>
            </w:pPr>
            <w:r>
              <w:rPr>
                <w:rFonts w:ascii="Times New Roman" w:hAnsi="Times New Roman"/>
                <w:sz w:val="24"/>
              </w:rPr>
              <w:t>4.</w:t>
            </w:r>
          </w:p>
        </w:tc>
        <w:tc>
          <w:tcPr>
            <w:tcW w:w="5103" w:type="dxa"/>
          </w:tcPr>
          <w:p w14:paraId="2455B527" w14:textId="77777777" w:rsidR="007016B0" w:rsidRDefault="00070AC6">
            <w:pPr>
              <w:rPr>
                <w:rFonts w:ascii="Times New Roman" w:hAnsi="Times New Roman"/>
                <w:sz w:val="24"/>
              </w:rPr>
            </w:pPr>
            <w:r>
              <w:rPr>
                <w:rFonts w:ascii="Times New Roman" w:hAnsi="Times New Roman"/>
                <w:sz w:val="24"/>
              </w:rPr>
              <w:t>Земельный участок образован?</w:t>
            </w:r>
          </w:p>
          <w:p w14:paraId="07136EBD" w14:textId="77777777" w:rsidR="007016B0" w:rsidRDefault="00070AC6">
            <w:pPr>
              <w:rPr>
                <w:rFonts w:ascii="Times New Roman" w:hAnsi="Times New Roman"/>
                <w:i/>
                <w:sz w:val="24"/>
              </w:rPr>
            </w:pPr>
            <w:r>
              <w:rPr>
                <w:rFonts w:ascii="Times New Roman" w:hAnsi="Times New Roman"/>
                <w:i/>
                <w:sz w:val="24"/>
              </w:rPr>
              <w:t>(в случае, если земельный участок предназначен для размещения объектов федерального, регионального, местного значения)</w:t>
            </w:r>
          </w:p>
        </w:tc>
        <w:tc>
          <w:tcPr>
            <w:tcW w:w="4110" w:type="dxa"/>
          </w:tcPr>
          <w:p w14:paraId="0F8C0CC6" w14:textId="77777777" w:rsidR="007016B0" w:rsidRDefault="00070AC6">
            <w:pPr>
              <w:rPr>
                <w:rFonts w:ascii="Times New Roman" w:hAnsi="Times New Roman"/>
                <w:sz w:val="24"/>
              </w:rPr>
            </w:pPr>
            <w:r>
              <w:rPr>
                <w:rFonts w:ascii="Times New Roman" w:hAnsi="Times New Roman"/>
                <w:sz w:val="24"/>
              </w:rPr>
              <w:t>1. Земельный участок образован</w:t>
            </w:r>
          </w:p>
          <w:p w14:paraId="0AD2BFAE" w14:textId="77777777" w:rsidR="007016B0" w:rsidRDefault="00070AC6">
            <w:pPr>
              <w:rPr>
                <w:rFonts w:ascii="Times New Roman" w:hAnsi="Times New Roman"/>
                <w:sz w:val="24"/>
              </w:rPr>
            </w:pPr>
            <w:r>
              <w:rPr>
                <w:rFonts w:ascii="Times New Roman" w:hAnsi="Times New Roman"/>
                <w:sz w:val="24"/>
              </w:rPr>
              <w:t>2. Земельный участок не образован</w:t>
            </w:r>
          </w:p>
        </w:tc>
      </w:tr>
      <w:tr w:rsidR="007016B0" w14:paraId="578C258E" w14:textId="77777777" w:rsidTr="00103838">
        <w:tc>
          <w:tcPr>
            <w:tcW w:w="562" w:type="dxa"/>
          </w:tcPr>
          <w:p w14:paraId="51EB0D4C" w14:textId="77777777" w:rsidR="007016B0" w:rsidRDefault="00070AC6">
            <w:pPr>
              <w:rPr>
                <w:rFonts w:ascii="Times New Roman" w:hAnsi="Times New Roman"/>
                <w:sz w:val="24"/>
              </w:rPr>
            </w:pPr>
            <w:r>
              <w:rPr>
                <w:rFonts w:ascii="Times New Roman" w:hAnsi="Times New Roman"/>
                <w:sz w:val="24"/>
              </w:rPr>
              <w:t>5.</w:t>
            </w:r>
          </w:p>
        </w:tc>
        <w:tc>
          <w:tcPr>
            <w:tcW w:w="5103" w:type="dxa"/>
          </w:tcPr>
          <w:p w14:paraId="416A0030" w14:textId="77777777" w:rsidR="007016B0" w:rsidRDefault="00070AC6">
            <w:pPr>
              <w:rPr>
                <w:rFonts w:ascii="Times New Roman" w:hAnsi="Times New Roman"/>
                <w:sz w:val="24"/>
              </w:rPr>
            </w:pPr>
            <w:r>
              <w:rPr>
                <w:rFonts w:ascii="Times New Roman" w:hAnsi="Times New Roman"/>
                <w:sz w:val="24"/>
              </w:rPr>
              <w:t>Какой документ предусматривает образование земельного участка?</w:t>
            </w:r>
          </w:p>
          <w:p w14:paraId="1A961AA4" w14:textId="77777777" w:rsidR="007016B0" w:rsidRDefault="00070AC6">
            <w:pPr>
              <w:rPr>
                <w:rFonts w:ascii="Times New Roman" w:hAnsi="Times New Roman"/>
                <w:i/>
                <w:sz w:val="24"/>
              </w:rPr>
            </w:pPr>
            <w:r>
              <w:rPr>
                <w:rFonts w:ascii="Times New Roman" w:hAnsi="Times New Roman"/>
                <w:i/>
                <w:sz w:val="24"/>
              </w:rPr>
              <w:t>(в случае, если земельный участок не образован)</w:t>
            </w:r>
          </w:p>
        </w:tc>
        <w:tc>
          <w:tcPr>
            <w:tcW w:w="4110" w:type="dxa"/>
          </w:tcPr>
          <w:p w14:paraId="0B88B9F5" w14:textId="77777777" w:rsidR="007016B0" w:rsidRDefault="00070AC6">
            <w:pPr>
              <w:rPr>
                <w:rFonts w:ascii="Times New Roman" w:hAnsi="Times New Roman"/>
                <w:sz w:val="24"/>
              </w:rPr>
            </w:pPr>
            <w:r>
              <w:rPr>
                <w:rFonts w:ascii="Times New Roman" w:hAnsi="Times New Roman"/>
                <w:sz w:val="24"/>
              </w:rPr>
              <w:t>- Утвержденный проект межевания территории</w:t>
            </w:r>
          </w:p>
          <w:p w14:paraId="17529E35" w14:textId="77777777" w:rsidR="007016B0" w:rsidRDefault="00070AC6">
            <w:pPr>
              <w:rPr>
                <w:rFonts w:ascii="Times New Roman" w:hAnsi="Times New Roman"/>
                <w:sz w:val="24"/>
              </w:rPr>
            </w:pPr>
            <w:r>
              <w:rPr>
                <w:rFonts w:ascii="Times New Roman" w:hAnsi="Times New Roman"/>
                <w:sz w:val="24"/>
              </w:rPr>
              <w:t>- Утвержденная схема расположения земельного участка</w:t>
            </w:r>
          </w:p>
        </w:tc>
      </w:tr>
      <w:tr w:rsidR="007016B0" w14:paraId="55B21D8E" w14:textId="77777777" w:rsidTr="00103838">
        <w:tc>
          <w:tcPr>
            <w:tcW w:w="9780" w:type="dxa"/>
            <w:gridSpan w:val="3"/>
          </w:tcPr>
          <w:p w14:paraId="36898B4F" w14:textId="77777777" w:rsidR="007016B0" w:rsidRDefault="00070AC6">
            <w:pPr>
              <w:rPr>
                <w:rFonts w:ascii="Times New Roman" w:hAnsi="Times New Roman"/>
                <w:b/>
                <w:sz w:val="24"/>
              </w:rPr>
            </w:pPr>
            <w:r>
              <w:rPr>
                <w:rFonts w:ascii="Times New Roman" w:hAnsi="Times New Roman"/>
                <w:b/>
                <w:sz w:val="24"/>
              </w:rPr>
              <w:t>Вариант 2. Выдача дубликата градостроительного плана земельного участка</w:t>
            </w:r>
          </w:p>
        </w:tc>
      </w:tr>
      <w:tr w:rsidR="007016B0" w14:paraId="08289638" w14:textId="77777777" w:rsidTr="00103838">
        <w:tc>
          <w:tcPr>
            <w:tcW w:w="562" w:type="dxa"/>
          </w:tcPr>
          <w:p w14:paraId="2D24B1D8" w14:textId="77777777" w:rsidR="007016B0" w:rsidRDefault="00070AC6">
            <w:pPr>
              <w:rPr>
                <w:rFonts w:ascii="Times New Roman" w:hAnsi="Times New Roman"/>
                <w:sz w:val="24"/>
              </w:rPr>
            </w:pPr>
            <w:r>
              <w:rPr>
                <w:rFonts w:ascii="Times New Roman" w:hAnsi="Times New Roman"/>
                <w:sz w:val="24"/>
              </w:rPr>
              <w:t>1.</w:t>
            </w:r>
          </w:p>
        </w:tc>
        <w:tc>
          <w:tcPr>
            <w:tcW w:w="5103" w:type="dxa"/>
          </w:tcPr>
          <w:p w14:paraId="73C77C77" w14:textId="77777777" w:rsidR="007016B0" w:rsidRDefault="00070AC6">
            <w:pPr>
              <w:rPr>
                <w:rFonts w:ascii="Times New Roman" w:hAnsi="Times New Roman"/>
                <w:sz w:val="24"/>
              </w:rPr>
            </w:pPr>
            <w:r>
              <w:rPr>
                <w:rFonts w:ascii="Times New Roman" w:hAnsi="Times New Roman"/>
                <w:sz w:val="24"/>
              </w:rPr>
              <w:t>Кто обращается за услугой?</w:t>
            </w:r>
          </w:p>
        </w:tc>
        <w:tc>
          <w:tcPr>
            <w:tcW w:w="4110" w:type="dxa"/>
          </w:tcPr>
          <w:p w14:paraId="46FEC8A2" w14:textId="77777777" w:rsidR="007016B0" w:rsidRDefault="00070AC6">
            <w:pPr>
              <w:rPr>
                <w:rFonts w:ascii="Times New Roman" w:hAnsi="Times New Roman"/>
                <w:sz w:val="24"/>
              </w:rPr>
            </w:pPr>
            <w:r>
              <w:rPr>
                <w:rFonts w:ascii="Times New Roman" w:hAnsi="Times New Roman"/>
                <w:sz w:val="24"/>
              </w:rPr>
              <w:t>1. Заявитель</w:t>
            </w:r>
          </w:p>
          <w:p w14:paraId="3763BBCE" w14:textId="77777777" w:rsidR="007016B0" w:rsidRDefault="00070AC6">
            <w:pPr>
              <w:rPr>
                <w:rFonts w:ascii="Times New Roman" w:hAnsi="Times New Roman"/>
                <w:sz w:val="24"/>
              </w:rPr>
            </w:pPr>
            <w:r>
              <w:rPr>
                <w:rFonts w:ascii="Times New Roman" w:hAnsi="Times New Roman"/>
                <w:sz w:val="24"/>
              </w:rPr>
              <w:t>2. Представитель</w:t>
            </w:r>
          </w:p>
        </w:tc>
      </w:tr>
      <w:tr w:rsidR="007016B0" w14:paraId="4B3FEE84" w14:textId="77777777" w:rsidTr="00103838">
        <w:tc>
          <w:tcPr>
            <w:tcW w:w="562" w:type="dxa"/>
          </w:tcPr>
          <w:p w14:paraId="1817A7A8" w14:textId="77777777" w:rsidR="007016B0" w:rsidRDefault="00070AC6">
            <w:pPr>
              <w:rPr>
                <w:rFonts w:ascii="Times New Roman" w:hAnsi="Times New Roman"/>
                <w:sz w:val="24"/>
              </w:rPr>
            </w:pPr>
            <w:r>
              <w:rPr>
                <w:rFonts w:ascii="Times New Roman" w:hAnsi="Times New Roman"/>
                <w:sz w:val="24"/>
              </w:rPr>
              <w:t>2.</w:t>
            </w:r>
          </w:p>
        </w:tc>
        <w:tc>
          <w:tcPr>
            <w:tcW w:w="5103" w:type="dxa"/>
          </w:tcPr>
          <w:p w14:paraId="5E878C2E" w14:textId="77777777" w:rsidR="007016B0" w:rsidRDefault="00070AC6">
            <w:pPr>
              <w:rPr>
                <w:rFonts w:ascii="Times New Roman" w:hAnsi="Times New Roman"/>
                <w:sz w:val="24"/>
              </w:rPr>
            </w:pPr>
            <w:r>
              <w:rPr>
                <w:rFonts w:ascii="Times New Roman" w:hAnsi="Times New Roman"/>
                <w:sz w:val="24"/>
              </w:rPr>
              <w:t>Укажите категорию заявителя</w:t>
            </w:r>
          </w:p>
          <w:p w14:paraId="1119AABD" w14:textId="77777777" w:rsidR="007016B0" w:rsidRDefault="00070AC6">
            <w:pPr>
              <w:rPr>
                <w:rFonts w:ascii="Times New Roman" w:hAnsi="Times New Roman"/>
                <w:sz w:val="24"/>
              </w:rPr>
            </w:pPr>
            <w:r>
              <w:rPr>
                <w:rFonts w:ascii="Times New Roman" w:hAnsi="Times New Roman"/>
                <w:i/>
                <w:sz w:val="24"/>
              </w:rPr>
              <w:t>(в случае, если обращается представитель)</w:t>
            </w:r>
          </w:p>
        </w:tc>
        <w:tc>
          <w:tcPr>
            <w:tcW w:w="4110" w:type="dxa"/>
          </w:tcPr>
          <w:p w14:paraId="20B7C8F6" w14:textId="77777777" w:rsidR="007016B0" w:rsidRDefault="00070AC6">
            <w:pPr>
              <w:rPr>
                <w:rFonts w:ascii="Times New Roman" w:hAnsi="Times New Roman"/>
                <w:sz w:val="24"/>
              </w:rPr>
            </w:pPr>
            <w:r>
              <w:rPr>
                <w:rFonts w:ascii="Times New Roman" w:hAnsi="Times New Roman"/>
                <w:sz w:val="24"/>
              </w:rPr>
              <w:t>1. Физическое лицо</w:t>
            </w:r>
          </w:p>
          <w:p w14:paraId="45A556F7" w14:textId="77777777" w:rsidR="007016B0" w:rsidRDefault="00070AC6">
            <w:pPr>
              <w:rPr>
                <w:rFonts w:ascii="Times New Roman" w:hAnsi="Times New Roman"/>
                <w:sz w:val="24"/>
              </w:rPr>
            </w:pPr>
            <w:r>
              <w:rPr>
                <w:rFonts w:ascii="Times New Roman" w:hAnsi="Times New Roman"/>
                <w:sz w:val="24"/>
              </w:rPr>
              <w:t>2. Индивидуальный предприниматель</w:t>
            </w:r>
          </w:p>
          <w:p w14:paraId="73061426" w14:textId="77777777" w:rsidR="007016B0" w:rsidRDefault="00070AC6">
            <w:pPr>
              <w:rPr>
                <w:rFonts w:ascii="Times New Roman" w:hAnsi="Times New Roman"/>
                <w:sz w:val="24"/>
              </w:rPr>
            </w:pPr>
            <w:r>
              <w:rPr>
                <w:rFonts w:ascii="Times New Roman" w:hAnsi="Times New Roman"/>
                <w:sz w:val="24"/>
              </w:rPr>
              <w:t>3. Юридическое лицо</w:t>
            </w:r>
          </w:p>
        </w:tc>
      </w:tr>
      <w:tr w:rsidR="007016B0" w14:paraId="52D3B55D" w14:textId="77777777" w:rsidTr="00103838">
        <w:tc>
          <w:tcPr>
            <w:tcW w:w="562" w:type="dxa"/>
          </w:tcPr>
          <w:p w14:paraId="6EAE0967" w14:textId="77777777" w:rsidR="007016B0" w:rsidRDefault="00070AC6">
            <w:pPr>
              <w:rPr>
                <w:rFonts w:ascii="Times New Roman" w:hAnsi="Times New Roman"/>
                <w:sz w:val="24"/>
              </w:rPr>
            </w:pPr>
            <w:r>
              <w:rPr>
                <w:rFonts w:ascii="Times New Roman" w:hAnsi="Times New Roman"/>
                <w:sz w:val="24"/>
              </w:rPr>
              <w:t>3.</w:t>
            </w:r>
          </w:p>
        </w:tc>
        <w:tc>
          <w:tcPr>
            <w:tcW w:w="5103" w:type="dxa"/>
          </w:tcPr>
          <w:p w14:paraId="25ABB140" w14:textId="77777777" w:rsidR="007016B0" w:rsidRDefault="00070AC6">
            <w:pPr>
              <w:rPr>
                <w:rFonts w:ascii="Times New Roman" w:hAnsi="Times New Roman"/>
                <w:sz w:val="24"/>
              </w:rPr>
            </w:pPr>
            <w:r>
              <w:rPr>
                <w:rFonts w:ascii="Times New Roman" w:hAnsi="Times New Roman"/>
                <w:sz w:val="24"/>
              </w:rPr>
              <w:t>Право заявителя на земельный участок зарегистрировано в ЕГРН?</w:t>
            </w:r>
          </w:p>
        </w:tc>
        <w:tc>
          <w:tcPr>
            <w:tcW w:w="4110" w:type="dxa"/>
          </w:tcPr>
          <w:p w14:paraId="46BBAF67" w14:textId="77777777" w:rsidR="007016B0" w:rsidRDefault="00070AC6">
            <w:pPr>
              <w:rPr>
                <w:rFonts w:ascii="Times New Roman" w:hAnsi="Times New Roman"/>
                <w:sz w:val="24"/>
              </w:rPr>
            </w:pPr>
            <w:r>
              <w:rPr>
                <w:rFonts w:ascii="Times New Roman" w:hAnsi="Times New Roman"/>
                <w:sz w:val="24"/>
              </w:rPr>
              <w:t>1. Право зарегистрировано в ЕГРН</w:t>
            </w:r>
          </w:p>
          <w:p w14:paraId="2944E360" w14:textId="77777777" w:rsidR="007016B0" w:rsidRDefault="00070AC6">
            <w:pPr>
              <w:rPr>
                <w:rFonts w:ascii="Times New Roman" w:hAnsi="Times New Roman"/>
                <w:sz w:val="24"/>
              </w:rPr>
            </w:pPr>
            <w:r>
              <w:rPr>
                <w:rFonts w:ascii="Times New Roman" w:hAnsi="Times New Roman"/>
                <w:sz w:val="24"/>
              </w:rPr>
              <w:t>2. Право не зарегистрировано в ЕГРН</w:t>
            </w:r>
          </w:p>
        </w:tc>
      </w:tr>
      <w:tr w:rsidR="007016B0" w14:paraId="4C50DC27" w14:textId="77777777" w:rsidTr="00103838">
        <w:tc>
          <w:tcPr>
            <w:tcW w:w="9780" w:type="dxa"/>
            <w:gridSpan w:val="3"/>
          </w:tcPr>
          <w:p w14:paraId="1EE1824F" w14:textId="77777777" w:rsidR="007016B0" w:rsidRDefault="00070AC6">
            <w:pPr>
              <w:rPr>
                <w:rFonts w:ascii="Times New Roman" w:hAnsi="Times New Roman"/>
                <w:b/>
                <w:sz w:val="24"/>
              </w:rPr>
            </w:pPr>
            <w:r>
              <w:rPr>
                <w:rFonts w:ascii="Times New Roman" w:hAnsi="Times New Roman"/>
                <w:b/>
                <w:sz w:val="24"/>
              </w:rPr>
              <w:lastRenderedPageBreak/>
              <w:t>Вариант 3. Исправление допущенных опечаток и ошибок в градостроительном плане земельного участка</w:t>
            </w:r>
          </w:p>
        </w:tc>
      </w:tr>
      <w:tr w:rsidR="007016B0" w14:paraId="179C40BB" w14:textId="77777777" w:rsidTr="00103838">
        <w:tc>
          <w:tcPr>
            <w:tcW w:w="562" w:type="dxa"/>
          </w:tcPr>
          <w:p w14:paraId="551A9AA2" w14:textId="77777777" w:rsidR="007016B0" w:rsidRDefault="00070AC6">
            <w:pPr>
              <w:rPr>
                <w:rFonts w:ascii="Times New Roman" w:hAnsi="Times New Roman"/>
                <w:sz w:val="24"/>
              </w:rPr>
            </w:pPr>
            <w:r>
              <w:rPr>
                <w:rFonts w:ascii="Times New Roman" w:hAnsi="Times New Roman"/>
                <w:sz w:val="24"/>
              </w:rPr>
              <w:t>1.</w:t>
            </w:r>
          </w:p>
        </w:tc>
        <w:tc>
          <w:tcPr>
            <w:tcW w:w="5103" w:type="dxa"/>
          </w:tcPr>
          <w:p w14:paraId="78AB2A37" w14:textId="77777777" w:rsidR="007016B0" w:rsidRDefault="00070AC6">
            <w:pPr>
              <w:rPr>
                <w:rFonts w:ascii="Times New Roman" w:hAnsi="Times New Roman"/>
                <w:sz w:val="24"/>
              </w:rPr>
            </w:pPr>
            <w:r>
              <w:rPr>
                <w:rFonts w:ascii="Times New Roman" w:hAnsi="Times New Roman"/>
                <w:sz w:val="24"/>
              </w:rPr>
              <w:t>Кто обращается за услугой?</w:t>
            </w:r>
          </w:p>
        </w:tc>
        <w:tc>
          <w:tcPr>
            <w:tcW w:w="4110" w:type="dxa"/>
          </w:tcPr>
          <w:p w14:paraId="597F795D" w14:textId="77777777" w:rsidR="007016B0" w:rsidRDefault="00070AC6">
            <w:pPr>
              <w:rPr>
                <w:rFonts w:ascii="Times New Roman" w:hAnsi="Times New Roman"/>
                <w:sz w:val="24"/>
              </w:rPr>
            </w:pPr>
            <w:r>
              <w:rPr>
                <w:rFonts w:ascii="Times New Roman" w:hAnsi="Times New Roman"/>
                <w:sz w:val="24"/>
              </w:rPr>
              <w:t>1. Заявитель</w:t>
            </w:r>
          </w:p>
          <w:p w14:paraId="0A5FC885" w14:textId="77777777" w:rsidR="007016B0" w:rsidRDefault="00070AC6">
            <w:pPr>
              <w:rPr>
                <w:rFonts w:ascii="Times New Roman" w:hAnsi="Times New Roman"/>
                <w:sz w:val="24"/>
              </w:rPr>
            </w:pPr>
            <w:r>
              <w:rPr>
                <w:rFonts w:ascii="Times New Roman" w:hAnsi="Times New Roman"/>
                <w:sz w:val="24"/>
              </w:rPr>
              <w:t>2. Представитель</w:t>
            </w:r>
          </w:p>
        </w:tc>
      </w:tr>
      <w:tr w:rsidR="007016B0" w14:paraId="729F245C" w14:textId="77777777" w:rsidTr="00103838">
        <w:tc>
          <w:tcPr>
            <w:tcW w:w="562" w:type="dxa"/>
          </w:tcPr>
          <w:p w14:paraId="606BF211" w14:textId="77777777" w:rsidR="007016B0" w:rsidRDefault="00070AC6">
            <w:pPr>
              <w:rPr>
                <w:rFonts w:ascii="Times New Roman" w:hAnsi="Times New Roman"/>
                <w:sz w:val="24"/>
              </w:rPr>
            </w:pPr>
            <w:r>
              <w:rPr>
                <w:rFonts w:ascii="Times New Roman" w:hAnsi="Times New Roman"/>
                <w:sz w:val="24"/>
              </w:rPr>
              <w:t>2.</w:t>
            </w:r>
          </w:p>
        </w:tc>
        <w:tc>
          <w:tcPr>
            <w:tcW w:w="5103" w:type="dxa"/>
          </w:tcPr>
          <w:p w14:paraId="28324F7E" w14:textId="77777777" w:rsidR="007016B0" w:rsidRDefault="00070AC6">
            <w:pPr>
              <w:rPr>
                <w:rFonts w:ascii="Times New Roman" w:hAnsi="Times New Roman"/>
                <w:sz w:val="24"/>
              </w:rPr>
            </w:pPr>
            <w:r>
              <w:rPr>
                <w:rFonts w:ascii="Times New Roman" w:hAnsi="Times New Roman"/>
                <w:sz w:val="24"/>
              </w:rPr>
              <w:t>Укажите категорию заявителя</w:t>
            </w:r>
          </w:p>
          <w:p w14:paraId="2D205C08" w14:textId="77777777" w:rsidR="007016B0" w:rsidRDefault="00070AC6">
            <w:pPr>
              <w:rPr>
                <w:rFonts w:ascii="Times New Roman" w:hAnsi="Times New Roman"/>
                <w:sz w:val="24"/>
              </w:rPr>
            </w:pPr>
            <w:r>
              <w:rPr>
                <w:rFonts w:ascii="Times New Roman" w:hAnsi="Times New Roman"/>
                <w:i/>
                <w:sz w:val="24"/>
              </w:rPr>
              <w:t>(в случае, если обращается представитель)</w:t>
            </w:r>
          </w:p>
        </w:tc>
        <w:tc>
          <w:tcPr>
            <w:tcW w:w="4110" w:type="dxa"/>
          </w:tcPr>
          <w:p w14:paraId="4D776EC8" w14:textId="77777777" w:rsidR="007016B0" w:rsidRDefault="00070AC6">
            <w:pPr>
              <w:rPr>
                <w:rFonts w:ascii="Times New Roman" w:hAnsi="Times New Roman"/>
                <w:sz w:val="24"/>
              </w:rPr>
            </w:pPr>
            <w:r>
              <w:rPr>
                <w:rFonts w:ascii="Times New Roman" w:hAnsi="Times New Roman"/>
                <w:sz w:val="24"/>
              </w:rPr>
              <w:t>1. Физическое лицо</w:t>
            </w:r>
          </w:p>
          <w:p w14:paraId="79E1BA41" w14:textId="77777777" w:rsidR="007016B0" w:rsidRDefault="00070AC6">
            <w:pPr>
              <w:rPr>
                <w:rFonts w:ascii="Times New Roman" w:hAnsi="Times New Roman"/>
                <w:sz w:val="24"/>
              </w:rPr>
            </w:pPr>
            <w:r>
              <w:rPr>
                <w:rFonts w:ascii="Times New Roman" w:hAnsi="Times New Roman"/>
                <w:sz w:val="24"/>
              </w:rPr>
              <w:t>2. Индивидуальный предприниматель</w:t>
            </w:r>
          </w:p>
          <w:p w14:paraId="63B35A61" w14:textId="77777777" w:rsidR="007016B0" w:rsidRDefault="00070AC6">
            <w:pPr>
              <w:rPr>
                <w:rFonts w:ascii="Times New Roman" w:hAnsi="Times New Roman"/>
                <w:sz w:val="24"/>
              </w:rPr>
            </w:pPr>
            <w:r>
              <w:rPr>
                <w:rFonts w:ascii="Times New Roman" w:hAnsi="Times New Roman"/>
                <w:sz w:val="24"/>
              </w:rPr>
              <w:t>3. Юридическое лицо</w:t>
            </w:r>
          </w:p>
        </w:tc>
      </w:tr>
      <w:tr w:rsidR="007016B0" w14:paraId="6DCB19D6" w14:textId="77777777" w:rsidTr="00103838">
        <w:tc>
          <w:tcPr>
            <w:tcW w:w="562" w:type="dxa"/>
          </w:tcPr>
          <w:p w14:paraId="5E42D78E" w14:textId="77777777" w:rsidR="007016B0" w:rsidRDefault="00070AC6">
            <w:pPr>
              <w:rPr>
                <w:rFonts w:ascii="Times New Roman" w:hAnsi="Times New Roman"/>
                <w:sz w:val="24"/>
              </w:rPr>
            </w:pPr>
            <w:r>
              <w:rPr>
                <w:rFonts w:ascii="Times New Roman" w:hAnsi="Times New Roman"/>
                <w:sz w:val="24"/>
              </w:rPr>
              <w:t>3.</w:t>
            </w:r>
          </w:p>
        </w:tc>
        <w:tc>
          <w:tcPr>
            <w:tcW w:w="5103" w:type="dxa"/>
          </w:tcPr>
          <w:p w14:paraId="45543F6C" w14:textId="77777777" w:rsidR="007016B0" w:rsidRDefault="00070AC6">
            <w:pPr>
              <w:rPr>
                <w:rFonts w:ascii="Times New Roman" w:hAnsi="Times New Roman"/>
                <w:sz w:val="24"/>
              </w:rPr>
            </w:pPr>
            <w:r>
              <w:rPr>
                <w:rFonts w:ascii="Times New Roman" w:hAnsi="Times New Roman"/>
                <w:sz w:val="24"/>
              </w:rPr>
              <w:t>Право заявителя на земельный участок зарегистрировано в ЕГРН?</w:t>
            </w:r>
          </w:p>
        </w:tc>
        <w:tc>
          <w:tcPr>
            <w:tcW w:w="4110" w:type="dxa"/>
          </w:tcPr>
          <w:p w14:paraId="4C11EE19" w14:textId="77777777" w:rsidR="007016B0" w:rsidRDefault="00070AC6">
            <w:pPr>
              <w:rPr>
                <w:rFonts w:ascii="Times New Roman" w:hAnsi="Times New Roman"/>
                <w:sz w:val="24"/>
              </w:rPr>
            </w:pPr>
            <w:r>
              <w:rPr>
                <w:rFonts w:ascii="Times New Roman" w:hAnsi="Times New Roman"/>
                <w:sz w:val="24"/>
              </w:rPr>
              <w:t>1. Право зарегистрировано в ЕГРН</w:t>
            </w:r>
          </w:p>
          <w:p w14:paraId="66E80315" w14:textId="77777777" w:rsidR="007016B0" w:rsidRDefault="00070AC6">
            <w:pPr>
              <w:rPr>
                <w:rFonts w:ascii="Times New Roman" w:hAnsi="Times New Roman"/>
                <w:sz w:val="24"/>
              </w:rPr>
            </w:pPr>
            <w:r>
              <w:rPr>
                <w:rFonts w:ascii="Times New Roman" w:hAnsi="Times New Roman"/>
                <w:sz w:val="24"/>
              </w:rPr>
              <w:t>2. Право не зарегистрировано в ЕГРН</w:t>
            </w:r>
          </w:p>
        </w:tc>
      </w:tr>
    </w:tbl>
    <w:p w14:paraId="23AB2573" w14:textId="77777777" w:rsidR="007016B0" w:rsidRDefault="007016B0">
      <w:pPr>
        <w:pStyle w:val="ConsPlusNormal"/>
        <w:widowControl/>
        <w:jc w:val="both"/>
      </w:pPr>
    </w:p>
    <w:p w14:paraId="77C8663F" w14:textId="77777777" w:rsidR="007016B0" w:rsidRDefault="007016B0">
      <w:pPr>
        <w:pStyle w:val="ConsPlusNormal"/>
        <w:widowControl/>
        <w:jc w:val="both"/>
      </w:pPr>
    </w:p>
    <w:p w14:paraId="5E0764F0" w14:textId="77777777" w:rsidR="007016B0" w:rsidRDefault="007016B0">
      <w:pPr>
        <w:pStyle w:val="ConsPlusNormal"/>
        <w:widowControl/>
        <w:jc w:val="both"/>
      </w:pPr>
    </w:p>
    <w:p w14:paraId="5CB8344F" w14:textId="77777777" w:rsidR="007016B0" w:rsidRDefault="00070AC6">
      <w:pPr>
        <w:rPr>
          <w:rFonts w:ascii="Times New Roman" w:hAnsi="Times New Roman"/>
          <w:sz w:val="24"/>
        </w:rPr>
      </w:pPr>
      <w:r>
        <w:br w:type="page"/>
      </w:r>
    </w:p>
    <w:tbl>
      <w:tblPr>
        <w:tblStyle w:val="afc"/>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60"/>
        <w:gridCol w:w="3402"/>
      </w:tblGrid>
      <w:tr w:rsidR="00B108C6" w:rsidRPr="00B108C6" w14:paraId="2A1135B8" w14:textId="77777777" w:rsidTr="00E2137F">
        <w:tc>
          <w:tcPr>
            <w:tcW w:w="3303" w:type="dxa"/>
          </w:tcPr>
          <w:p w14:paraId="4DB9D0F0" w14:textId="77777777" w:rsidR="00B108C6" w:rsidRPr="00B108C6" w:rsidRDefault="00B108C6" w:rsidP="00B108C6">
            <w:pPr>
              <w:jc w:val="both"/>
              <w:rPr>
                <w:rFonts w:ascii="Times New Roman" w:hAnsi="Times New Roman"/>
                <w:sz w:val="24"/>
              </w:rPr>
            </w:pPr>
            <w:bookmarkStart w:id="53" w:name="Приложение_2"/>
            <w:bookmarkStart w:id="54" w:name="_Hlk210904831"/>
            <w:bookmarkEnd w:id="53"/>
          </w:p>
        </w:tc>
        <w:tc>
          <w:tcPr>
            <w:tcW w:w="3360" w:type="dxa"/>
          </w:tcPr>
          <w:p w14:paraId="6C9153D6" w14:textId="77777777" w:rsidR="00B108C6" w:rsidRPr="00B108C6" w:rsidRDefault="00B108C6" w:rsidP="00B108C6">
            <w:pPr>
              <w:jc w:val="both"/>
              <w:rPr>
                <w:rFonts w:ascii="Times New Roman" w:hAnsi="Times New Roman"/>
                <w:sz w:val="24"/>
              </w:rPr>
            </w:pPr>
          </w:p>
        </w:tc>
        <w:tc>
          <w:tcPr>
            <w:tcW w:w="3402" w:type="dxa"/>
          </w:tcPr>
          <w:p w14:paraId="1E4A31FB" w14:textId="783DB1F7" w:rsidR="00B108C6" w:rsidRPr="00B108C6" w:rsidRDefault="00B108C6" w:rsidP="00B108C6">
            <w:pPr>
              <w:outlineLvl w:val="1"/>
              <w:rPr>
                <w:rFonts w:ascii="Times New Roman" w:hAnsi="Times New Roman"/>
                <w:sz w:val="24"/>
              </w:rPr>
            </w:pPr>
            <w:r w:rsidRPr="00B108C6">
              <w:rPr>
                <w:rFonts w:ascii="Times New Roman" w:hAnsi="Times New Roman"/>
                <w:sz w:val="24"/>
              </w:rPr>
              <w:t xml:space="preserve">Приложение № </w:t>
            </w:r>
            <w:r>
              <w:rPr>
                <w:rFonts w:ascii="Times New Roman" w:hAnsi="Times New Roman"/>
                <w:sz w:val="24"/>
              </w:rPr>
              <w:t>2</w:t>
            </w:r>
          </w:p>
          <w:p w14:paraId="112534CB" w14:textId="3B78EE65" w:rsidR="00B108C6" w:rsidRPr="00B108C6" w:rsidRDefault="00B108C6" w:rsidP="00B108C6">
            <w:pPr>
              <w:rPr>
                <w:rFonts w:ascii="Times New Roman" w:hAnsi="Times New Roman"/>
                <w:sz w:val="24"/>
              </w:rPr>
            </w:pPr>
            <w:r w:rsidRPr="00B108C6">
              <w:rPr>
                <w:rFonts w:ascii="Times New Roman" w:hAnsi="Times New Roman"/>
                <w:sz w:val="24"/>
              </w:rPr>
              <w:t>к Административному регламенту</w:t>
            </w:r>
            <w:r w:rsidR="005F7444">
              <w:rPr>
                <w:rFonts w:ascii="Times New Roman" w:hAnsi="Times New Roman"/>
                <w:sz w:val="24"/>
              </w:rPr>
              <w:t xml:space="preserve"> </w:t>
            </w:r>
            <w:r w:rsidRPr="00B108C6">
              <w:rPr>
                <w:rFonts w:ascii="Times New Roman" w:hAnsi="Times New Roman"/>
                <w:sz w:val="24"/>
              </w:rPr>
              <w:t xml:space="preserve">предоставления </w:t>
            </w:r>
          </w:p>
          <w:p w14:paraId="5B671940" w14:textId="77777777" w:rsidR="00B108C6" w:rsidRPr="00B108C6" w:rsidRDefault="00B108C6" w:rsidP="00B108C6">
            <w:pPr>
              <w:rPr>
                <w:rFonts w:ascii="Times New Roman" w:hAnsi="Times New Roman"/>
                <w:sz w:val="24"/>
              </w:rPr>
            </w:pPr>
            <w:r w:rsidRPr="00B108C6">
              <w:rPr>
                <w:rFonts w:ascii="Times New Roman" w:hAnsi="Times New Roman"/>
                <w:sz w:val="24"/>
              </w:rPr>
              <w:t xml:space="preserve">муниципальной услуги </w:t>
            </w:r>
          </w:p>
          <w:p w14:paraId="1D408D5C" w14:textId="77777777" w:rsidR="00B108C6" w:rsidRPr="00B108C6" w:rsidRDefault="00B108C6" w:rsidP="00B108C6">
            <w:pPr>
              <w:widowControl w:val="0"/>
              <w:rPr>
                <w:rFonts w:ascii="Times New Roman" w:hAnsi="Times New Roman"/>
                <w:sz w:val="24"/>
              </w:rPr>
            </w:pPr>
            <w:r w:rsidRPr="00B108C6">
              <w:rPr>
                <w:rFonts w:ascii="Times New Roman" w:hAnsi="Times New Roman"/>
                <w:sz w:val="24"/>
              </w:rPr>
              <w:t>«Выдача градостроительного плана земельного участка»</w:t>
            </w:r>
          </w:p>
          <w:p w14:paraId="3753EF54" w14:textId="27B5B912" w:rsidR="00B108C6" w:rsidRPr="00B108C6" w:rsidRDefault="00B108C6" w:rsidP="005F7444">
            <w:pPr>
              <w:widowControl w:val="0"/>
              <w:rPr>
                <w:rFonts w:ascii="Times New Roman" w:hAnsi="Times New Roman"/>
                <w:sz w:val="24"/>
              </w:rPr>
            </w:pPr>
            <w:r w:rsidRPr="00B108C6">
              <w:rPr>
                <w:rFonts w:ascii="Times New Roman" w:hAnsi="Times New Roman"/>
                <w:sz w:val="24"/>
              </w:rPr>
              <w:t>на территории Черемховского районного</w:t>
            </w:r>
            <w:r w:rsidR="005F7444">
              <w:rPr>
                <w:rFonts w:ascii="Times New Roman" w:hAnsi="Times New Roman"/>
                <w:sz w:val="24"/>
              </w:rPr>
              <w:t xml:space="preserve"> </w:t>
            </w:r>
            <w:r w:rsidRPr="00B108C6">
              <w:rPr>
                <w:rFonts w:ascii="Times New Roman" w:hAnsi="Times New Roman"/>
                <w:sz w:val="24"/>
              </w:rPr>
              <w:t>муниципального образования</w:t>
            </w:r>
          </w:p>
        </w:tc>
      </w:tr>
    </w:tbl>
    <w:bookmarkEnd w:id="54"/>
    <w:p w14:paraId="3D135562" w14:textId="77777777" w:rsidR="007016B0" w:rsidRDefault="00070AC6" w:rsidP="000048C9">
      <w:pPr>
        <w:pStyle w:val="ConsPlusNormal"/>
        <w:widowControl/>
        <w:ind w:left="8508" w:firstLine="709"/>
      </w:pPr>
      <w: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402"/>
        <w:gridCol w:w="2665"/>
        <w:gridCol w:w="340"/>
        <w:gridCol w:w="1829"/>
        <w:gridCol w:w="1064"/>
        <w:gridCol w:w="13"/>
      </w:tblGrid>
      <w:tr w:rsidR="007016B0" w14:paraId="52A5A9A6" w14:textId="77777777" w:rsidTr="00DB6C72">
        <w:trPr>
          <w:trHeight w:val="549"/>
        </w:trPr>
        <w:tc>
          <w:tcPr>
            <w:tcW w:w="10050" w:type="dxa"/>
            <w:gridSpan w:val="7"/>
            <w:tcMar>
              <w:top w:w="102" w:type="dxa"/>
              <w:left w:w="62" w:type="dxa"/>
              <w:bottom w:w="102" w:type="dxa"/>
              <w:right w:w="62" w:type="dxa"/>
            </w:tcMar>
          </w:tcPr>
          <w:p w14:paraId="29BF760E" w14:textId="77777777" w:rsidR="007016B0" w:rsidRDefault="00070AC6">
            <w:pPr>
              <w:pStyle w:val="ConsPlusNormal"/>
              <w:widowControl/>
              <w:jc w:val="center"/>
            </w:pPr>
            <w:bookmarkStart w:id="55" w:name="Par786"/>
            <w:bookmarkEnd w:id="55"/>
            <w:r>
              <w:t>ЗАЯВЛЕНИЕ</w:t>
            </w:r>
          </w:p>
          <w:p w14:paraId="3120CEAE" w14:textId="77777777" w:rsidR="007016B0" w:rsidRDefault="00070AC6">
            <w:pPr>
              <w:pStyle w:val="ConsPlusNormal"/>
              <w:widowControl/>
              <w:jc w:val="center"/>
            </w:pPr>
            <w:r>
              <w:t>о выдаче градостроительного плана земельного участка</w:t>
            </w:r>
          </w:p>
        </w:tc>
      </w:tr>
      <w:tr w:rsidR="007016B0" w14:paraId="5B701225" w14:textId="77777777" w:rsidTr="00191DDE">
        <w:tc>
          <w:tcPr>
            <w:tcW w:w="10050" w:type="dxa"/>
            <w:gridSpan w:val="7"/>
            <w:tcMar>
              <w:top w:w="102" w:type="dxa"/>
              <w:left w:w="62" w:type="dxa"/>
              <w:bottom w:w="102" w:type="dxa"/>
              <w:right w:w="62" w:type="dxa"/>
            </w:tcMar>
          </w:tcPr>
          <w:p w14:paraId="386A273D" w14:textId="77777777" w:rsidR="007016B0" w:rsidRDefault="00070AC6">
            <w:pPr>
              <w:pStyle w:val="ConsPlusNormal"/>
              <w:widowControl/>
              <w:jc w:val="right"/>
            </w:pPr>
            <w:r>
              <w:t>"__" ____________ 20__ г.</w:t>
            </w:r>
          </w:p>
        </w:tc>
      </w:tr>
      <w:tr w:rsidR="007016B0" w:rsidRPr="00BB4A0A" w14:paraId="24459539" w14:textId="77777777" w:rsidTr="00BB4A0A">
        <w:trPr>
          <w:trHeight w:val="155"/>
        </w:trPr>
        <w:tc>
          <w:tcPr>
            <w:tcW w:w="10050" w:type="dxa"/>
            <w:gridSpan w:val="7"/>
            <w:tcBorders>
              <w:bottom w:val="single" w:sz="4" w:space="0" w:color="000000"/>
            </w:tcBorders>
            <w:tcMar>
              <w:top w:w="102" w:type="dxa"/>
              <w:left w:w="62" w:type="dxa"/>
              <w:bottom w:w="102" w:type="dxa"/>
              <w:right w:w="62" w:type="dxa"/>
            </w:tcMar>
          </w:tcPr>
          <w:p w14:paraId="7574FE1D" w14:textId="77777777" w:rsidR="007016B0" w:rsidRPr="00BB4A0A" w:rsidRDefault="007016B0">
            <w:pPr>
              <w:pStyle w:val="ConsPlusNormal"/>
              <w:rPr>
                <w:sz w:val="16"/>
                <w:szCs w:val="16"/>
              </w:rPr>
            </w:pPr>
          </w:p>
        </w:tc>
      </w:tr>
      <w:tr w:rsidR="007016B0" w:rsidRPr="00342A3A" w14:paraId="645E1A22" w14:textId="77777777" w:rsidTr="00DB6C72">
        <w:trPr>
          <w:trHeight w:val="180"/>
        </w:trPr>
        <w:tc>
          <w:tcPr>
            <w:tcW w:w="10050" w:type="dxa"/>
            <w:gridSpan w:val="7"/>
            <w:tcBorders>
              <w:top w:val="single" w:sz="4" w:space="0" w:color="000000"/>
            </w:tcBorders>
            <w:tcMar>
              <w:top w:w="102" w:type="dxa"/>
              <w:left w:w="62" w:type="dxa"/>
              <w:bottom w:w="102" w:type="dxa"/>
              <w:right w:w="62" w:type="dxa"/>
            </w:tcMar>
          </w:tcPr>
          <w:p w14:paraId="7E783389" w14:textId="77777777" w:rsidR="007016B0" w:rsidRPr="00342A3A" w:rsidRDefault="00070AC6">
            <w:pPr>
              <w:pStyle w:val="ConsPlusNormal"/>
              <w:widowControl/>
              <w:jc w:val="center"/>
              <w:rPr>
                <w:sz w:val="22"/>
                <w:szCs w:val="22"/>
              </w:rPr>
            </w:pPr>
            <w:r w:rsidRPr="00342A3A">
              <w:rPr>
                <w:sz w:val="22"/>
                <w:szCs w:val="22"/>
              </w:rPr>
              <w:t>(наименование органа местного самоуправления)</w:t>
            </w:r>
          </w:p>
        </w:tc>
      </w:tr>
      <w:tr w:rsidR="007016B0" w14:paraId="4C7EC516" w14:textId="77777777" w:rsidTr="00191DDE">
        <w:tc>
          <w:tcPr>
            <w:tcW w:w="10050" w:type="dxa"/>
            <w:gridSpan w:val="7"/>
            <w:tcBorders>
              <w:bottom w:val="single" w:sz="4" w:space="0" w:color="000000"/>
            </w:tcBorders>
            <w:tcMar>
              <w:top w:w="102" w:type="dxa"/>
              <w:left w:w="62" w:type="dxa"/>
              <w:bottom w:w="102" w:type="dxa"/>
              <w:right w:w="62" w:type="dxa"/>
            </w:tcMar>
          </w:tcPr>
          <w:p w14:paraId="091D84DD" w14:textId="12B3B4A3" w:rsidR="007016B0" w:rsidRDefault="00070AC6">
            <w:pPr>
              <w:pStyle w:val="ConsPlusNormal"/>
              <w:widowControl/>
              <w:jc w:val="center"/>
            </w:pPr>
            <w:r>
              <w:t xml:space="preserve">1. Сведения о заявителе </w:t>
            </w:r>
          </w:p>
        </w:tc>
      </w:tr>
      <w:tr w:rsidR="007016B0" w14:paraId="3B9DA5A7"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5BBCAD" w14:textId="77777777" w:rsidR="007016B0" w:rsidRDefault="00070AC6">
            <w:pPr>
              <w:pStyle w:val="ConsPlusNormal"/>
              <w:widowControl/>
              <w:jc w:val="center"/>
            </w:pPr>
            <w:r>
              <w:t>1.1</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6210F6" w14:textId="77777777" w:rsidR="007016B0" w:rsidRDefault="00070AC6">
            <w:pPr>
              <w:pStyle w:val="ConsPlusNormal"/>
            </w:pPr>
            <w:r>
              <w:t>Сведения о физическом лице, в случае если заявителем является физическое лицо:</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319E95" w14:textId="77777777" w:rsidR="007016B0" w:rsidRDefault="007016B0">
            <w:pPr>
              <w:pStyle w:val="ConsPlusNormal"/>
            </w:pPr>
          </w:p>
        </w:tc>
      </w:tr>
      <w:tr w:rsidR="007016B0" w14:paraId="09C96F41"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E8C43F" w14:textId="77777777" w:rsidR="007016B0" w:rsidRDefault="00070AC6">
            <w:pPr>
              <w:pStyle w:val="ConsPlusNormal"/>
              <w:widowControl/>
              <w:jc w:val="center"/>
            </w:pPr>
            <w:r>
              <w:t>1.1.1</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BD70CA" w14:textId="77777777" w:rsidR="007016B0" w:rsidRDefault="00070AC6">
            <w:pPr>
              <w:pStyle w:val="ConsPlusNormal"/>
            </w:pPr>
            <w:r>
              <w:t>Фамилия, имя, отчество (при наличии)</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9CCF4C" w14:textId="77777777" w:rsidR="007016B0" w:rsidRDefault="007016B0">
            <w:pPr>
              <w:pStyle w:val="ConsPlusNormal"/>
            </w:pPr>
          </w:p>
        </w:tc>
      </w:tr>
      <w:tr w:rsidR="007016B0" w14:paraId="4FD9EBAE"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BDBF86" w14:textId="77777777" w:rsidR="007016B0" w:rsidRDefault="00070AC6">
            <w:pPr>
              <w:pStyle w:val="ConsPlusNormal"/>
              <w:widowControl/>
              <w:jc w:val="center"/>
            </w:pPr>
            <w:r>
              <w:t>1.1.2</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691FEA" w14:textId="77777777" w:rsidR="007016B0" w:rsidRDefault="00070AC6">
            <w:pPr>
              <w:pStyle w:val="ConsPlusNormal"/>
            </w:pPr>
            <w:r>
              <w:t>Реквизиты документа, удостоверяющего личность (наименование, серия, номер, кем и когда выдан, код подразделения)</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A429A" w14:textId="77777777" w:rsidR="007016B0" w:rsidRDefault="007016B0">
            <w:pPr>
              <w:pStyle w:val="ConsPlusNormal"/>
            </w:pPr>
          </w:p>
        </w:tc>
      </w:tr>
      <w:tr w:rsidR="007016B0" w14:paraId="0BCB07DC"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354F7" w14:textId="77777777" w:rsidR="007016B0" w:rsidRDefault="00070AC6">
            <w:pPr>
              <w:pStyle w:val="ConsPlusNormal"/>
              <w:widowControl/>
              <w:jc w:val="center"/>
            </w:pPr>
            <w:r>
              <w:t>1.1.3</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4F7102" w14:textId="77777777" w:rsidR="007016B0" w:rsidRDefault="00070AC6">
            <w:pPr>
              <w:pStyle w:val="ConsPlusNormal"/>
            </w:pPr>
            <w:r>
              <w:t>Адрес регистрации</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AF1525" w14:textId="77777777" w:rsidR="007016B0" w:rsidRDefault="007016B0">
            <w:pPr>
              <w:pStyle w:val="ConsPlusNormal"/>
            </w:pPr>
          </w:p>
        </w:tc>
      </w:tr>
      <w:tr w:rsidR="007016B0" w14:paraId="28CD123B"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F9271E" w14:textId="77777777" w:rsidR="007016B0" w:rsidRDefault="00070AC6">
            <w:pPr>
              <w:pStyle w:val="ConsPlusNormal"/>
              <w:widowControl/>
              <w:jc w:val="center"/>
            </w:pPr>
            <w:r>
              <w:t>1.1.4</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5E531C" w14:textId="77777777" w:rsidR="007016B0" w:rsidRDefault="00070AC6">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72F45" w14:textId="77777777" w:rsidR="007016B0" w:rsidRDefault="007016B0">
            <w:pPr>
              <w:pStyle w:val="ConsPlusNormal"/>
            </w:pPr>
          </w:p>
        </w:tc>
      </w:tr>
      <w:tr w:rsidR="007016B0" w14:paraId="2BE45FBE"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4122B2" w14:textId="77777777" w:rsidR="007016B0" w:rsidRDefault="00070AC6">
            <w:pPr>
              <w:pStyle w:val="ConsPlusNormal"/>
              <w:widowControl/>
              <w:jc w:val="center"/>
            </w:pPr>
            <w:r>
              <w:t>1.1.5</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DCF407" w14:textId="77777777" w:rsidR="007016B0" w:rsidRDefault="00070AC6">
            <w:pPr>
              <w:pStyle w:val="ConsPlusNormal"/>
            </w:pPr>
            <w:r>
              <w:t xml:space="preserve">Основной государственный регистрационный номер индивидуального предпринимателя (в случае если заявителем является индивидуальный предприниматель)  </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A54CF" w14:textId="77777777" w:rsidR="007016B0" w:rsidRDefault="007016B0">
            <w:pPr>
              <w:pStyle w:val="ConsPlusNormal"/>
            </w:pPr>
          </w:p>
        </w:tc>
      </w:tr>
      <w:tr w:rsidR="007016B0" w14:paraId="0C400B80"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39CDFE" w14:textId="77777777" w:rsidR="007016B0" w:rsidRDefault="00070AC6">
            <w:pPr>
              <w:pStyle w:val="ConsPlusNormal"/>
              <w:widowControl/>
              <w:jc w:val="center"/>
            </w:pPr>
            <w:r>
              <w:t>1.1.6</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07E8A" w14:textId="77777777" w:rsidR="007016B0" w:rsidRDefault="00070AC6">
            <w:pPr>
              <w:pStyle w:val="ConsPlusNormal"/>
            </w:pPr>
            <w:r>
              <w:t>Идентификационный номер налогоплательщика (в случае если заявителем является индивидуальный предприниматель)</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331F3" w14:textId="77777777" w:rsidR="007016B0" w:rsidRDefault="007016B0">
            <w:pPr>
              <w:pStyle w:val="ConsPlusNormal"/>
            </w:pPr>
          </w:p>
        </w:tc>
      </w:tr>
      <w:tr w:rsidR="007016B0" w14:paraId="79264183"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05E746" w14:textId="77777777" w:rsidR="007016B0" w:rsidRDefault="00070AC6">
            <w:pPr>
              <w:pStyle w:val="ConsPlusNormal"/>
              <w:widowControl/>
              <w:jc w:val="center"/>
            </w:pPr>
            <w:r>
              <w:t>1.2</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61DA1" w14:textId="77777777" w:rsidR="007016B0" w:rsidRDefault="00070AC6">
            <w:pPr>
              <w:pStyle w:val="ConsPlusNormal"/>
            </w:pPr>
            <w:r>
              <w:t>Сведения о юридическом лице, в случае если заявителем является юридическое лицо:</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2B81FB" w14:textId="77777777" w:rsidR="007016B0" w:rsidRDefault="007016B0">
            <w:pPr>
              <w:pStyle w:val="ConsPlusNormal"/>
            </w:pPr>
          </w:p>
        </w:tc>
      </w:tr>
      <w:tr w:rsidR="007016B0" w14:paraId="1143EF59"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AC3BCB" w14:textId="77777777" w:rsidR="007016B0" w:rsidRDefault="00070AC6">
            <w:pPr>
              <w:pStyle w:val="ConsPlusNormal"/>
              <w:widowControl/>
              <w:jc w:val="center"/>
            </w:pPr>
            <w:r>
              <w:t>1.2.1</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7EC8AB" w14:textId="77777777" w:rsidR="007016B0" w:rsidRDefault="00070AC6">
            <w:pPr>
              <w:pStyle w:val="ConsPlusNormal"/>
            </w:pPr>
            <w:r>
              <w:t>Полное наименование</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50D80" w14:textId="77777777" w:rsidR="007016B0" w:rsidRDefault="007016B0">
            <w:pPr>
              <w:pStyle w:val="ConsPlusNormal"/>
            </w:pPr>
          </w:p>
        </w:tc>
      </w:tr>
      <w:tr w:rsidR="007016B0" w14:paraId="62E0047D"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41E8F1" w14:textId="77777777" w:rsidR="007016B0" w:rsidRDefault="00070AC6">
            <w:pPr>
              <w:pStyle w:val="ConsPlusNormal"/>
              <w:widowControl/>
              <w:jc w:val="center"/>
            </w:pPr>
            <w:r>
              <w:t>1.2.2</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26DEB" w14:textId="77777777" w:rsidR="007016B0" w:rsidRDefault="00070AC6">
            <w:pPr>
              <w:pStyle w:val="ConsPlusNormal"/>
            </w:pPr>
            <w:r>
              <w:t>Основной государственный регистрационный номер (не указывается, если обращается иностранное юридическое лицо)</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8FC0B0" w14:textId="77777777" w:rsidR="007016B0" w:rsidRDefault="007016B0">
            <w:pPr>
              <w:pStyle w:val="ConsPlusNormal"/>
            </w:pPr>
          </w:p>
        </w:tc>
      </w:tr>
      <w:tr w:rsidR="007016B0" w14:paraId="6EE698ED"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192679" w14:textId="77777777" w:rsidR="007016B0" w:rsidRDefault="00070AC6">
            <w:pPr>
              <w:pStyle w:val="ConsPlusNormal"/>
              <w:widowControl/>
              <w:jc w:val="center"/>
            </w:pPr>
            <w:r>
              <w:t>1.2.3</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5BB7D" w14:textId="77777777" w:rsidR="007016B0" w:rsidRDefault="00070AC6">
            <w:pPr>
              <w:pStyle w:val="ConsPlusNormal"/>
            </w:pPr>
            <w:r>
              <w:t>Идентификационный номер налогоплательщика - юридического лица</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6617B" w14:textId="77777777" w:rsidR="007016B0" w:rsidRDefault="007016B0">
            <w:pPr>
              <w:pStyle w:val="ConsPlusNormal"/>
            </w:pPr>
          </w:p>
        </w:tc>
      </w:tr>
      <w:tr w:rsidR="007016B0" w14:paraId="679E72D7" w14:textId="77777777" w:rsidTr="00191DDE">
        <w:tc>
          <w:tcPr>
            <w:tcW w:w="10050"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5B5DC" w14:textId="77777777" w:rsidR="007016B0" w:rsidRDefault="00070AC6">
            <w:pPr>
              <w:pStyle w:val="ConsPlusNormal"/>
              <w:widowControl/>
              <w:jc w:val="center"/>
            </w:pPr>
            <w:r>
              <w:lastRenderedPageBreak/>
              <w:t>2. Сведения о представителе</w:t>
            </w:r>
          </w:p>
        </w:tc>
      </w:tr>
      <w:tr w:rsidR="007016B0" w14:paraId="001031B6"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A88B9B" w14:textId="77777777" w:rsidR="007016B0" w:rsidRDefault="00070AC6">
            <w:pPr>
              <w:pStyle w:val="ConsPlusNormal"/>
              <w:widowControl/>
              <w:jc w:val="center"/>
            </w:pPr>
            <w:r>
              <w:t>2.1</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00898F" w14:textId="77777777" w:rsidR="007016B0" w:rsidRDefault="00070AC6">
            <w:pPr>
              <w:pStyle w:val="ConsPlusNormal"/>
            </w:pPr>
            <w:r>
              <w:t>Фамилия, имя, отчество (при наличии)</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9FB07" w14:textId="77777777" w:rsidR="007016B0" w:rsidRDefault="007016B0">
            <w:pPr>
              <w:pStyle w:val="ConsPlusNormal"/>
            </w:pPr>
          </w:p>
        </w:tc>
      </w:tr>
      <w:tr w:rsidR="007016B0" w14:paraId="7EDA13AB"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4FB164" w14:textId="77777777" w:rsidR="007016B0" w:rsidRDefault="00070AC6">
            <w:pPr>
              <w:pStyle w:val="ConsPlusNormal"/>
              <w:widowControl/>
              <w:jc w:val="center"/>
            </w:pPr>
            <w:r>
              <w:t>2.2</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550B7D" w14:textId="77777777" w:rsidR="007016B0" w:rsidRDefault="00070AC6">
            <w:pPr>
              <w:pStyle w:val="ConsPlusNormal"/>
            </w:pPr>
            <w:r>
              <w:t>Реквизиты документа, удостоверяющего личность (наименование, серия, номер, кем и когда выдан, код подразделения)</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6B0D0" w14:textId="77777777" w:rsidR="007016B0" w:rsidRDefault="007016B0">
            <w:pPr>
              <w:pStyle w:val="ConsPlusNormal"/>
            </w:pPr>
          </w:p>
        </w:tc>
      </w:tr>
      <w:tr w:rsidR="007016B0" w14:paraId="51C8B41B"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318DEC" w14:textId="77777777" w:rsidR="007016B0" w:rsidRDefault="00070AC6">
            <w:pPr>
              <w:pStyle w:val="ConsPlusNormal"/>
              <w:widowControl/>
              <w:jc w:val="center"/>
            </w:pPr>
            <w:r>
              <w:t>2.3</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1E4184" w14:textId="77777777" w:rsidR="007016B0" w:rsidRDefault="00070AC6">
            <w:pPr>
              <w:pStyle w:val="ConsPlusNormal"/>
            </w:pPr>
            <w:r>
              <w:t>Адрес регистрации</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45A4A" w14:textId="77777777" w:rsidR="007016B0" w:rsidRDefault="007016B0">
            <w:pPr>
              <w:pStyle w:val="ConsPlusNormal"/>
            </w:pPr>
          </w:p>
        </w:tc>
      </w:tr>
      <w:tr w:rsidR="007016B0" w14:paraId="2155DBC4" w14:textId="77777777" w:rsidTr="00191DDE">
        <w:tc>
          <w:tcPr>
            <w:tcW w:w="10050" w:type="dxa"/>
            <w:gridSpan w:val="7"/>
            <w:tcBorders>
              <w:top w:val="single" w:sz="4" w:space="0" w:color="000000"/>
              <w:bottom w:val="single" w:sz="4" w:space="0" w:color="000000"/>
            </w:tcBorders>
            <w:tcMar>
              <w:top w:w="102" w:type="dxa"/>
              <w:left w:w="62" w:type="dxa"/>
              <w:bottom w:w="102" w:type="dxa"/>
              <w:right w:w="62" w:type="dxa"/>
            </w:tcMar>
          </w:tcPr>
          <w:p w14:paraId="1BB246E1" w14:textId="77777777" w:rsidR="007016B0" w:rsidRDefault="00070AC6">
            <w:pPr>
              <w:pStyle w:val="ConsPlusNormal"/>
              <w:widowControl/>
              <w:jc w:val="center"/>
            </w:pPr>
            <w:r>
              <w:t>3. Сведения о земельном участке</w:t>
            </w:r>
          </w:p>
        </w:tc>
      </w:tr>
      <w:tr w:rsidR="007016B0" w14:paraId="2D8F4005"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CA041" w14:textId="77777777" w:rsidR="007016B0" w:rsidRDefault="00070AC6">
            <w:pPr>
              <w:pStyle w:val="ConsPlusNormal"/>
              <w:widowControl/>
              <w:jc w:val="center"/>
            </w:pPr>
            <w:r>
              <w:t>3.1</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CC457" w14:textId="003EFA0A" w:rsidR="007016B0" w:rsidRDefault="00070AC6">
            <w:pPr>
              <w:pStyle w:val="ConsPlusNormal"/>
            </w:pPr>
            <w:r>
              <w:t>Кадастровый номер земельного участка</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518A5" w14:textId="77777777" w:rsidR="007016B0" w:rsidRDefault="007016B0">
            <w:pPr>
              <w:pStyle w:val="ConsPlusNormal"/>
            </w:pPr>
          </w:p>
        </w:tc>
      </w:tr>
      <w:tr w:rsidR="007016B0" w14:paraId="062A900D"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7BDA1" w14:textId="77777777" w:rsidR="007016B0" w:rsidRDefault="00070AC6">
            <w:pPr>
              <w:pStyle w:val="ConsPlusNormal"/>
              <w:widowControl/>
              <w:jc w:val="center"/>
            </w:pPr>
            <w:r>
              <w:t>3.2</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2C412" w14:textId="0B0B0CFB" w:rsidR="007016B0" w:rsidRDefault="00070AC6">
            <w:pPr>
              <w:pStyle w:val="ConsPlusNormal"/>
            </w:pPr>
            <w:r>
              <w:t>Тип земельного участка</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8C6AB" w14:textId="77777777" w:rsidR="007016B0" w:rsidRDefault="007016B0">
            <w:pPr>
              <w:pStyle w:val="ConsPlusNormal"/>
            </w:pPr>
          </w:p>
        </w:tc>
      </w:tr>
      <w:tr w:rsidR="007016B0" w14:paraId="2341DF5B"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E4F500" w14:textId="77777777" w:rsidR="007016B0" w:rsidRDefault="00070AC6">
            <w:pPr>
              <w:pStyle w:val="ConsPlusNormal"/>
              <w:widowControl/>
              <w:jc w:val="center"/>
            </w:pPr>
            <w:r>
              <w:t>3.3</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97D645" w14:textId="41FDA744" w:rsidR="007016B0" w:rsidRDefault="00070AC6">
            <w:pPr>
              <w:pStyle w:val="ConsPlusNormal"/>
            </w:pPr>
            <w:r>
              <w:t>Тип права на земельный участок</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3E3AB" w14:textId="77777777" w:rsidR="007016B0" w:rsidRDefault="007016B0">
            <w:pPr>
              <w:pStyle w:val="ConsPlusNormal"/>
            </w:pPr>
          </w:p>
        </w:tc>
      </w:tr>
      <w:tr w:rsidR="007016B0" w14:paraId="35B145BC"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225D6F" w14:textId="77777777" w:rsidR="007016B0" w:rsidRDefault="00070AC6">
            <w:pPr>
              <w:pStyle w:val="ConsPlusNormal"/>
              <w:widowControl/>
              <w:jc w:val="center"/>
            </w:pPr>
            <w:r>
              <w:t>3.4</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6727B8" w14:textId="77777777" w:rsidR="007016B0" w:rsidRDefault="00070AC6">
            <w:pPr>
              <w:pStyle w:val="ConsPlusNormal"/>
            </w:pPr>
            <w:r>
              <w:t>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w:t>
            </w:r>
          </w:p>
          <w:p w14:paraId="266B80C2" w14:textId="77777777" w:rsidR="007016B0" w:rsidRDefault="00070AC6">
            <w:pPr>
              <w:pStyle w:val="ConsPlusNormal"/>
            </w:pPr>
            <w:r>
              <w:t>(указываются в случаях, предусмотренных частью 1.1 и 1.2 статьи 57.3 Градостроительного кодекса Российской Федерации)</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74DD3" w14:textId="77777777" w:rsidR="007016B0" w:rsidRDefault="007016B0">
            <w:pPr>
              <w:pStyle w:val="ConsPlusNormal"/>
            </w:pPr>
          </w:p>
        </w:tc>
      </w:tr>
      <w:tr w:rsidR="007016B0" w14:paraId="7AB338F0"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CD0BF8" w14:textId="77777777" w:rsidR="007016B0" w:rsidRDefault="00070AC6">
            <w:pPr>
              <w:pStyle w:val="ConsPlusNormal"/>
              <w:widowControl/>
              <w:jc w:val="center"/>
            </w:pPr>
            <w:r>
              <w:t>3.5</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511EA9" w14:textId="3B06B8C1" w:rsidR="007016B0" w:rsidRDefault="00070AC6">
            <w:pPr>
              <w:pStyle w:val="ConsPlusNormal"/>
            </w:pPr>
            <w:r>
              <w:t>Цель использования земельного участка</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1ECB8" w14:textId="77777777" w:rsidR="007016B0" w:rsidRDefault="007016B0">
            <w:pPr>
              <w:pStyle w:val="ConsPlusNormal"/>
            </w:pPr>
          </w:p>
        </w:tc>
      </w:tr>
      <w:tr w:rsidR="007016B0" w14:paraId="7F0629EA" w14:textId="77777777" w:rsidTr="00191DDE">
        <w:trPr>
          <w:gridAfter w:val="1"/>
          <w:wAfter w:w="13" w:type="dxa"/>
        </w:trPr>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9C572F" w14:textId="77777777" w:rsidR="007016B0" w:rsidRDefault="00070AC6">
            <w:pPr>
              <w:pStyle w:val="ConsPlusNormal"/>
              <w:widowControl/>
              <w:jc w:val="center"/>
            </w:pPr>
            <w:r>
              <w:t>3.6</w:t>
            </w:r>
          </w:p>
        </w:tc>
        <w:tc>
          <w:tcPr>
            <w:tcW w:w="606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C973A0" w14:textId="77777777" w:rsidR="007016B0" w:rsidRDefault="00070AC6">
            <w:pPr>
              <w:pStyle w:val="ConsPlusNormal"/>
            </w:pPr>
            <w:r>
              <w:t xml:space="preserve">Адрес или описание местоположения земельного участка </w:t>
            </w:r>
          </w:p>
          <w:p w14:paraId="3B659AE4" w14:textId="77777777" w:rsidR="007016B0" w:rsidRDefault="00070AC6">
            <w:pPr>
              <w:pStyle w:val="ConsPlusNormal"/>
            </w:pPr>
            <w:r>
              <w:t>(указываются в случаях, предусмотренных частью 1.1 и 1.2 статьи 57.3 Градостроительного кодекса Российской Федерации)</w:t>
            </w:r>
          </w:p>
        </w:tc>
        <w:tc>
          <w:tcPr>
            <w:tcW w:w="323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3E788" w14:textId="77777777" w:rsidR="007016B0" w:rsidRDefault="007016B0">
            <w:pPr>
              <w:pStyle w:val="ConsPlusNormal"/>
            </w:pPr>
          </w:p>
        </w:tc>
      </w:tr>
      <w:tr w:rsidR="007016B0" w14:paraId="56DA7FB0" w14:textId="77777777" w:rsidTr="00191DDE">
        <w:tc>
          <w:tcPr>
            <w:tcW w:w="10050" w:type="dxa"/>
            <w:gridSpan w:val="7"/>
            <w:tcBorders>
              <w:top w:val="single" w:sz="4" w:space="0" w:color="000000"/>
              <w:bottom w:val="single" w:sz="4" w:space="0" w:color="000000"/>
            </w:tcBorders>
            <w:tcMar>
              <w:top w:w="102" w:type="dxa"/>
              <w:left w:w="62" w:type="dxa"/>
              <w:bottom w:w="102" w:type="dxa"/>
              <w:right w:w="62" w:type="dxa"/>
            </w:tcMar>
          </w:tcPr>
          <w:p w14:paraId="2A82EA39" w14:textId="77777777" w:rsidR="007016B0" w:rsidRDefault="00070AC6">
            <w:pPr>
              <w:pStyle w:val="ConsPlusNormal"/>
              <w:widowControl/>
              <w:ind w:firstLine="283"/>
              <w:jc w:val="both"/>
            </w:pPr>
            <w:r>
              <w:t>Прошу выдать градостроительный план земельного участка.</w:t>
            </w:r>
          </w:p>
          <w:p w14:paraId="7B605C0E" w14:textId="77777777" w:rsidR="007016B0" w:rsidRDefault="00070AC6">
            <w:pPr>
              <w:pStyle w:val="ConsPlusNormal"/>
            </w:pPr>
            <w:r>
              <w:t>Приложение: ______________________________________________________________</w:t>
            </w:r>
          </w:p>
          <w:p w14:paraId="3AB86CA3" w14:textId="77777777" w:rsidR="007016B0" w:rsidRDefault="00070AC6">
            <w:pPr>
              <w:pStyle w:val="ConsPlusNormal"/>
            </w:pPr>
            <w:r>
              <w:t>Номер телефона и адрес электронной почты для связи: ___________________________.</w:t>
            </w:r>
          </w:p>
          <w:p w14:paraId="502C8441" w14:textId="77777777" w:rsidR="007016B0" w:rsidRDefault="00070AC6">
            <w:pPr>
              <w:pStyle w:val="ConsPlusNormal"/>
            </w:pPr>
            <w:r>
              <w:t>Результат предоставления услуги прошу:</w:t>
            </w:r>
          </w:p>
        </w:tc>
      </w:tr>
      <w:tr w:rsidR="007016B0" w14:paraId="20336509" w14:textId="77777777" w:rsidTr="00191DDE">
        <w:tc>
          <w:tcPr>
            <w:tcW w:w="8973"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1671F" w14:textId="77777777" w:rsidR="007016B0" w:rsidRDefault="00070AC6">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07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BDBE1F" w14:textId="77777777" w:rsidR="007016B0" w:rsidRDefault="007016B0">
            <w:pPr>
              <w:pStyle w:val="ConsPlusNormal"/>
            </w:pPr>
          </w:p>
        </w:tc>
      </w:tr>
      <w:tr w:rsidR="007016B0" w14:paraId="20030E67" w14:textId="77777777" w:rsidTr="00191DDE">
        <w:tc>
          <w:tcPr>
            <w:tcW w:w="8973"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7BF77" w14:textId="77777777" w:rsidR="007016B0" w:rsidRDefault="00070AC6">
            <w:pPr>
              <w:pStyle w:val="ConsPlusNormal"/>
            </w:pPr>
            <w: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w:t>
            </w:r>
          </w:p>
        </w:tc>
        <w:tc>
          <w:tcPr>
            <w:tcW w:w="107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393716" w14:textId="77777777" w:rsidR="007016B0" w:rsidRDefault="007016B0">
            <w:pPr>
              <w:pStyle w:val="ConsPlusNormal"/>
            </w:pPr>
          </w:p>
        </w:tc>
      </w:tr>
      <w:tr w:rsidR="007016B0" w14:paraId="481D35E1" w14:textId="77777777" w:rsidTr="00191DDE">
        <w:tc>
          <w:tcPr>
            <w:tcW w:w="8973"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C3CDE" w14:textId="77777777" w:rsidR="007016B0" w:rsidRDefault="00070AC6">
            <w:pPr>
              <w:pStyle w:val="ConsPlusNormal"/>
            </w:pPr>
            <w:r>
              <w:t>направить на бумажном носителе на почтовый адрес: ______________________</w:t>
            </w:r>
          </w:p>
        </w:tc>
        <w:tc>
          <w:tcPr>
            <w:tcW w:w="107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7D402" w14:textId="77777777" w:rsidR="007016B0" w:rsidRDefault="007016B0">
            <w:pPr>
              <w:pStyle w:val="ConsPlusNormal"/>
            </w:pPr>
          </w:p>
        </w:tc>
      </w:tr>
      <w:tr w:rsidR="007016B0" w14:paraId="1FE53AF5" w14:textId="77777777" w:rsidTr="00191DDE">
        <w:tc>
          <w:tcPr>
            <w:tcW w:w="10050"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A8DAF9" w14:textId="77777777" w:rsidR="007016B0" w:rsidRDefault="00070AC6">
            <w:pPr>
              <w:pStyle w:val="ConsPlusNormal"/>
              <w:widowControl/>
              <w:jc w:val="center"/>
            </w:pPr>
            <w:r>
              <w:t>Указывается один из перечисленных способов</w:t>
            </w:r>
          </w:p>
        </w:tc>
      </w:tr>
      <w:tr w:rsidR="007016B0" w14:paraId="025FEA01" w14:textId="77777777" w:rsidTr="00191DDE">
        <w:trPr>
          <w:gridAfter w:val="1"/>
          <w:wAfter w:w="13" w:type="dxa"/>
        </w:trPr>
        <w:tc>
          <w:tcPr>
            <w:tcW w:w="4139" w:type="dxa"/>
            <w:gridSpan w:val="2"/>
            <w:vMerge w:val="restart"/>
            <w:tcBorders>
              <w:top w:val="single" w:sz="4" w:space="0" w:color="000000"/>
            </w:tcBorders>
            <w:tcMar>
              <w:top w:w="102" w:type="dxa"/>
              <w:left w:w="62" w:type="dxa"/>
              <w:bottom w:w="102" w:type="dxa"/>
              <w:right w:w="62" w:type="dxa"/>
            </w:tcMar>
          </w:tcPr>
          <w:p w14:paraId="38137AD5" w14:textId="77777777" w:rsidR="007016B0" w:rsidRDefault="007016B0">
            <w:pPr>
              <w:pStyle w:val="ConsPlusNormal"/>
            </w:pPr>
          </w:p>
        </w:tc>
        <w:tc>
          <w:tcPr>
            <w:tcW w:w="2665" w:type="dxa"/>
            <w:tcBorders>
              <w:top w:val="single" w:sz="4" w:space="0" w:color="000000"/>
              <w:bottom w:val="single" w:sz="4" w:space="0" w:color="000000"/>
            </w:tcBorders>
            <w:tcMar>
              <w:top w:w="102" w:type="dxa"/>
              <w:left w:w="62" w:type="dxa"/>
              <w:bottom w:w="102" w:type="dxa"/>
              <w:right w:w="62" w:type="dxa"/>
            </w:tcMar>
          </w:tcPr>
          <w:p w14:paraId="5E5C0F33" w14:textId="77777777" w:rsidR="007016B0" w:rsidRDefault="007016B0">
            <w:pPr>
              <w:pStyle w:val="ConsPlusNormal"/>
            </w:pPr>
          </w:p>
        </w:tc>
        <w:tc>
          <w:tcPr>
            <w:tcW w:w="340" w:type="dxa"/>
            <w:vMerge w:val="restart"/>
            <w:tcBorders>
              <w:top w:val="single" w:sz="4" w:space="0" w:color="000000"/>
            </w:tcBorders>
            <w:tcMar>
              <w:top w:w="102" w:type="dxa"/>
              <w:left w:w="62" w:type="dxa"/>
              <w:bottom w:w="102" w:type="dxa"/>
              <w:right w:w="62" w:type="dxa"/>
            </w:tcMar>
          </w:tcPr>
          <w:p w14:paraId="0CBFFEDB" w14:textId="77777777" w:rsidR="007016B0" w:rsidRDefault="007016B0">
            <w:pPr>
              <w:pStyle w:val="ConsPlusNormal"/>
            </w:pPr>
          </w:p>
        </w:tc>
        <w:tc>
          <w:tcPr>
            <w:tcW w:w="2893" w:type="dxa"/>
            <w:gridSpan w:val="2"/>
            <w:tcBorders>
              <w:top w:val="single" w:sz="4" w:space="0" w:color="000000"/>
              <w:bottom w:val="single" w:sz="4" w:space="0" w:color="000000"/>
            </w:tcBorders>
            <w:tcMar>
              <w:top w:w="102" w:type="dxa"/>
              <w:left w:w="62" w:type="dxa"/>
              <w:bottom w:w="102" w:type="dxa"/>
              <w:right w:w="62" w:type="dxa"/>
            </w:tcMar>
          </w:tcPr>
          <w:p w14:paraId="3CA0DD8B" w14:textId="77777777" w:rsidR="007016B0" w:rsidRDefault="007016B0">
            <w:pPr>
              <w:pStyle w:val="ConsPlusNormal"/>
            </w:pPr>
          </w:p>
        </w:tc>
      </w:tr>
      <w:tr w:rsidR="007016B0" w:rsidRPr="00942920" w14:paraId="63A18EB5" w14:textId="77777777" w:rsidTr="00191DDE">
        <w:trPr>
          <w:gridAfter w:val="1"/>
          <w:wAfter w:w="13" w:type="dxa"/>
        </w:trPr>
        <w:tc>
          <w:tcPr>
            <w:tcW w:w="4139" w:type="dxa"/>
            <w:gridSpan w:val="2"/>
            <w:vMerge/>
            <w:tcBorders>
              <w:top w:val="single" w:sz="4" w:space="0" w:color="000000"/>
            </w:tcBorders>
            <w:tcMar>
              <w:top w:w="102" w:type="dxa"/>
              <w:left w:w="62" w:type="dxa"/>
              <w:bottom w:w="102" w:type="dxa"/>
              <w:right w:w="62" w:type="dxa"/>
            </w:tcMar>
          </w:tcPr>
          <w:p w14:paraId="34A0C6EF" w14:textId="77777777" w:rsidR="007016B0" w:rsidRPr="00942920" w:rsidRDefault="007016B0" w:rsidP="00342A3A">
            <w:pPr>
              <w:spacing w:line="240" w:lineRule="auto"/>
              <w:rPr>
                <w:szCs w:val="22"/>
              </w:rPr>
            </w:pPr>
          </w:p>
        </w:tc>
        <w:tc>
          <w:tcPr>
            <w:tcW w:w="2665" w:type="dxa"/>
            <w:tcBorders>
              <w:top w:val="single" w:sz="4" w:space="0" w:color="000000"/>
            </w:tcBorders>
            <w:tcMar>
              <w:top w:w="102" w:type="dxa"/>
              <w:left w:w="62" w:type="dxa"/>
              <w:bottom w:w="102" w:type="dxa"/>
              <w:right w:w="62" w:type="dxa"/>
            </w:tcMar>
          </w:tcPr>
          <w:p w14:paraId="16FC9CDD" w14:textId="77777777" w:rsidR="007016B0" w:rsidRPr="00942920" w:rsidRDefault="00070AC6" w:rsidP="00342A3A">
            <w:pPr>
              <w:pStyle w:val="ConsPlusNormal"/>
              <w:widowControl/>
              <w:jc w:val="center"/>
              <w:rPr>
                <w:sz w:val="22"/>
                <w:szCs w:val="22"/>
              </w:rPr>
            </w:pPr>
            <w:r w:rsidRPr="00942920">
              <w:rPr>
                <w:sz w:val="22"/>
                <w:szCs w:val="22"/>
              </w:rPr>
              <w:t>(подпись)</w:t>
            </w:r>
          </w:p>
        </w:tc>
        <w:tc>
          <w:tcPr>
            <w:tcW w:w="340" w:type="dxa"/>
            <w:vMerge/>
            <w:tcBorders>
              <w:top w:val="single" w:sz="4" w:space="0" w:color="000000"/>
            </w:tcBorders>
            <w:tcMar>
              <w:top w:w="102" w:type="dxa"/>
              <w:left w:w="62" w:type="dxa"/>
              <w:bottom w:w="102" w:type="dxa"/>
              <w:right w:w="62" w:type="dxa"/>
            </w:tcMar>
          </w:tcPr>
          <w:p w14:paraId="741A9330" w14:textId="77777777" w:rsidR="007016B0" w:rsidRPr="00942920" w:rsidRDefault="007016B0" w:rsidP="00342A3A">
            <w:pPr>
              <w:spacing w:line="240" w:lineRule="auto"/>
              <w:rPr>
                <w:szCs w:val="22"/>
              </w:rPr>
            </w:pPr>
          </w:p>
        </w:tc>
        <w:tc>
          <w:tcPr>
            <w:tcW w:w="2893" w:type="dxa"/>
            <w:gridSpan w:val="2"/>
            <w:tcBorders>
              <w:top w:val="single" w:sz="4" w:space="0" w:color="000000"/>
            </w:tcBorders>
            <w:tcMar>
              <w:top w:w="102" w:type="dxa"/>
              <w:left w:w="62" w:type="dxa"/>
              <w:bottom w:w="102" w:type="dxa"/>
              <w:right w:w="62" w:type="dxa"/>
            </w:tcMar>
          </w:tcPr>
          <w:p w14:paraId="3A8D8E86" w14:textId="77777777" w:rsidR="007016B0" w:rsidRPr="00942920" w:rsidRDefault="00070AC6" w:rsidP="00342A3A">
            <w:pPr>
              <w:pStyle w:val="ConsPlusNormal"/>
              <w:widowControl/>
              <w:jc w:val="center"/>
              <w:rPr>
                <w:sz w:val="22"/>
                <w:szCs w:val="22"/>
              </w:rPr>
            </w:pPr>
            <w:r w:rsidRPr="00942920">
              <w:rPr>
                <w:sz w:val="22"/>
                <w:szCs w:val="22"/>
              </w:rPr>
              <w:t>(фамилия, имя, отчество (при наличии))</w:t>
            </w:r>
          </w:p>
        </w:tc>
      </w:tr>
    </w:tbl>
    <w:tbl>
      <w:tblPr>
        <w:tblStyle w:val="afc"/>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940679" w:rsidRPr="00B108C6" w14:paraId="0F1CC761" w14:textId="77777777" w:rsidTr="00A948A6">
        <w:tc>
          <w:tcPr>
            <w:tcW w:w="3303" w:type="dxa"/>
          </w:tcPr>
          <w:p w14:paraId="00AA2EAF" w14:textId="77777777" w:rsidR="00940679" w:rsidRDefault="00940679" w:rsidP="00940679">
            <w:pPr>
              <w:jc w:val="both"/>
              <w:rPr>
                <w:rFonts w:ascii="Times New Roman" w:hAnsi="Times New Roman"/>
                <w:sz w:val="24"/>
              </w:rPr>
            </w:pPr>
            <w:bookmarkStart w:id="56" w:name="Par851"/>
            <w:bookmarkStart w:id="57" w:name="Приложение_3"/>
            <w:bookmarkEnd w:id="56"/>
            <w:bookmarkEnd w:id="57"/>
          </w:p>
          <w:p w14:paraId="22D00B3F" w14:textId="53B5CDEF" w:rsidR="00940679" w:rsidRPr="00B108C6" w:rsidRDefault="00940679" w:rsidP="00940679">
            <w:pPr>
              <w:jc w:val="both"/>
              <w:rPr>
                <w:rFonts w:ascii="Times New Roman" w:hAnsi="Times New Roman"/>
                <w:sz w:val="24"/>
              </w:rPr>
            </w:pPr>
          </w:p>
        </w:tc>
        <w:tc>
          <w:tcPr>
            <w:tcW w:w="3304" w:type="dxa"/>
          </w:tcPr>
          <w:p w14:paraId="224C3CC4" w14:textId="77777777" w:rsidR="00940679" w:rsidRPr="00B108C6" w:rsidRDefault="00940679" w:rsidP="00940679">
            <w:pPr>
              <w:jc w:val="both"/>
              <w:rPr>
                <w:rFonts w:ascii="Times New Roman" w:hAnsi="Times New Roman"/>
                <w:sz w:val="24"/>
              </w:rPr>
            </w:pPr>
          </w:p>
        </w:tc>
        <w:tc>
          <w:tcPr>
            <w:tcW w:w="3458" w:type="dxa"/>
          </w:tcPr>
          <w:p w14:paraId="67CE5F6E" w14:textId="77777777" w:rsidR="001B156F" w:rsidRDefault="001B156F" w:rsidP="00940679">
            <w:pPr>
              <w:outlineLvl w:val="1"/>
              <w:rPr>
                <w:rFonts w:ascii="Times New Roman" w:hAnsi="Times New Roman"/>
                <w:sz w:val="24"/>
              </w:rPr>
            </w:pPr>
          </w:p>
          <w:p w14:paraId="58D93B96" w14:textId="6AD77C74" w:rsidR="00940679" w:rsidRPr="00B108C6" w:rsidRDefault="00940679" w:rsidP="00940679">
            <w:pPr>
              <w:outlineLvl w:val="1"/>
              <w:rPr>
                <w:rFonts w:ascii="Times New Roman" w:hAnsi="Times New Roman"/>
                <w:sz w:val="24"/>
              </w:rPr>
            </w:pPr>
            <w:r w:rsidRPr="00B108C6">
              <w:rPr>
                <w:rFonts w:ascii="Times New Roman" w:hAnsi="Times New Roman"/>
                <w:sz w:val="24"/>
              </w:rPr>
              <w:lastRenderedPageBreak/>
              <w:t xml:space="preserve">Приложение № </w:t>
            </w:r>
            <w:r>
              <w:rPr>
                <w:rFonts w:ascii="Times New Roman" w:hAnsi="Times New Roman"/>
                <w:sz w:val="24"/>
              </w:rPr>
              <w:t>3</w:t>
            </w:r>
          </w:p>
          <w:p w14:paraId="20CFC19C" w14:textId="77777777" w:rsidR="00940679" w:rsidRPr="00B108C6" w:rsidRDefault="00940679" w:rsidP="00940679">
            <w:pPr>
              <w:rPr>
                <w:rFonts w:ascii="Times New Roman" w:hAnsi="Times New Roman"/>
                <w:sz w:val="24"/>
              </w:rPr>
            </w:pPr>
            <w:r w:rsidRPr="00B108C6">
              <w:rPr>
                <w:rFonts w:ascii="Times New Roman" w:hAnsi="Times New Roman"/>
                <w:sz w:val="24"/>
              </w:rPr>
              <w:t>к Административному регламенту</w:t>
            </w:r>
            <w:r>
              <w:rPr>
                <w:rFonts w:ascii="Times New Roman" w:hAnsi="Times New Roman"/>
                <w:sz w:val="24"/>
              </w:rPr>
              <w:t xml:space="preserve"> </w:t>
            </w:r>
            <w:r w:rsidRPr="00B108C6">
              <w:rPr>
                <w:rFonts w:ascii="Times New Roman" w:hAnsi="Times New Roman"/>
                <w:sz w:val="24"/>
              </w:rPr>
              <w:t xml:space="preserve">предоставления </w:t>
            </w:r>
          </w:p>
          <w:p w14:paraId="5D434886" w14:textId="77777777" w:rsidR="00940679" w:rsidRPr="00B108C6" w:rsidRDefault="00940679" w:rsidP="00940679">
            <w:pPr>
              <w:rPr>
                <w:rFonts w:ascii="Times New Roman" w:hAnsi="Times New Roman"/>
                <w:sz w:val="24"/>
              </w:rPr>
            </w:pPr>
            <w:r w:rsidRPr="00B108C6">
              <w:rPr>
                <w:rFonts w:ascii="Times New Roman" w:hAnsi="Times New Roman"/>
                <w:sz w:val="24"/>
              </w:rPr>
              <w:t xml:space="preserve">муниципальной услуги </w:t>
            </w:r>
          </w:p>
          <w:p w14:paraId="79422820" w14:textId="77777777" w:rsidR="00940679" w:rsidRPr="00B108C6" w:rsidRDefault="00940679" w:rsidP="00940679">
            <w:pPr>
              <w:widowControl w:val="0"/>
              <w:rPr>
                <w:rFonts w:ascii="Times New Roman" w:hAnsi="Times New Roman"/>
                <w:sz w:val="24"/>
              </w:rPr>
            </w:pPr>
            <w:r w:rsidRPr="00B108C6">
              <w:rPr>
                <w:rFonts w:ascii="Times New Roman" w:hAnsi="Times New Roman"/>
                <w:sz w:val="24"/>
              </w:rPr>
              <w:t>«Выдача градостроительного плана земельного участка»</w:t>
            </w:r>
          </w:p>
          <w:p w14:paraId="5363B694" w14:textId="7A0A3F98" w:rsidR="00940679" w:rsidRPr="00B108C6" w:rsidRDefault="00940679" w:rsidP="00940679">
            <w:pPr>
              <w:outlineLvl w:val="1"/>
              <w:rPr>
                <w:rFonts w:ascii="Times New Roman" w:hAnsi="Times New Roman"/>
                <w:sz w:val="24"/>
              </w:rPr>
            </w:pPr>
            <w:r w:rsidRPr="00B108C6">
              <w:rPr>
                <w:rFonts w:ascii="Times New Roman" w:hAnsi="Times New Roman"/>
                <w:sz w:val="24"/>
              </w:rPr>
              <w:t>на территории Черемховского районного</w:t>
            </w:r>
            <w:r>
              <w:rPr>
                <w:rFonts w:ascii="Times New Roman" w:hAnsi="Times New Roman"/>
                <w:sz w:val="24"/>
              </w:rPr>
              <w:t xml:space="preserve"> </w:t>
            </w:r>
            <w:r w:rsidRPr="00B108C6">
              <w:rPr>
                <w:rFonts w:ascii="Times New Roman" w:hAnsi="Times New Roman"/>
                <w:sz w:val="24"/>
              </w:rPr>
              <w:t>муниципального образования</w:t>
            </w:r>
          </w:p>
        </w:tc>
      </w:tr>
    </w:tbl>
    <w:p w14:paraId="79E6A245" w14:textId="77777777" w:rsidR="007016B0" w:rsidRDefault="007016B0">
      <w:pPr>
        <w:pStyle w:val="ConsPlusNormal"/>
        <w:widowControl/>
        <w:jc w:val="both"/>
      </w:pPr>
    </w:p>
    <w:p w14:paraId="1FEC2D60" w14:textId="77777777" w:rsidR="007016B0" w:rsidRDefault="00070AC6" w:rsidP="004628CF">
      <w:pPr>
        <w:pStyle w:val="ConsPlusNormal"/>
        <w:widowControl/>
        <w:ind w:left="8508" w:firstLine="564"/>
      </w:pPr>
      <w: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2154"/>
        <w:gridCol w:w="340"/>
        <w:gridCol w:w="1439"/>
        <w:gridCol w:w="426"/>
        <w:gridCol w:w="340"/>
        <w:gridCol w:w="3325"/>
      </w:tblGrid>
      <w:tr w:rsidR="007016B0" w14:paraId="16ED394C" w14:textId="77777777" w:rsidTr="006D0B4C">
        <w:tc>
          <w:tcPr>
            <w:tcW w:w="5974" w:type="dxa"/>
            <w:gridSpan w:val="4"/>
            <w:vMerge w:val="restart"/>
            <w:tcMar>
              <w:top w:w="102" w:type="dxa"/>
              <w:left w:w="62" w:type="dxa"/>
              <w:bottom w:w="102" w:type="dxa"/>
              <w:right w:w="62" w:type="dxa"/>
            </w:tcMar>
          </w:tcPr>
          <w:p w14:paraId="42957C8A" w14:textId="77777777" w:rsidR="007016B0" w:rsidRDefault="00070AC6">
            <w:pPr>
              <w:pStyle w:val="ConsPlusNormal"/>
              <w:widowControl/>
              <w:jc w:val="right"/>
            </w:pPr>
            <w:r>
              <w:t>Кому</w:t>
            </w:r>
          </w:p>
        </w:tc>
        <w:tc>
          <w:tcPr>
            <w:tcW w:w="4091" w:type="dxa"/>
            <w:gridSpan w:val="3"/>
            <w:tcBorders>
              <w:bottom w:val="single" w:sz="4" w:space="0" w:color="000000"/>
            </w:tcBorders>
            <w:tcMar>
              <w:top w:w="102" w:type="dxa"/>
              <w:left w:w="62" w:type="dxa"/>
              <w:bottom w:w="102" w:type="dxa"/>
              <w:right w:w="62" w:type="dxa"/>
            </w:tcMar>
          </w:tcPr>
          <w:p w14:paraId="7BD78A9A" w14:textId="77777777" w:rsidR="007016B0" w:rsidRDefault="007016B0">
            <w:pPr>
              <w:pStyle w:val="ConsPlusNormal"/>
            </w:pPr>
          </w:p>
        </w:tc>
      </w:tr>
      <w:tr w:rsidR="007016B0" w14:paraId="7D3A8CBF" w14:textId="77777777" w:rsidTr="006D0B4C">
        <w:tc>
          <w:tcPr>
            <w:tcW w:w="5974" w:type="dxa"/>
            <w:gridSpan w:val="4"/>
            <w:vMerge/>
            <w:tcMar>
              <w:top w:w="102" w:type="dxa"/>
              <w:left w:w="62" w:type="dxa"/>
              <w:bottom w:w="102" w:type="dxa"/>
              <w:right w:w="62" w:type="dxa"/>
            </w:tcMar>
          </w:tcPr>
          <w:p w14:paraId="25BBDC1F" w14:textId="77777777" w:rsidR="007016B0" w:rsidRDefault="007016B0"/>
        </w:tc>
        <w:tc>
          <w:tcPr>
            <w:tcW w:w="4091" w:type="dxa"/>
            <w:gridSpan w:val="3"/>
            <w:tcBorders>
              <w:top w:val="single" w:sz="4" w:space="0" w:color="000000"/>
            </w:tcBorders>
            <w:tcMar>
              <w:top w:w="102" w:type="dxa"/>
              <w:left w:w="62" w:type="dxa"/>
              <w:bottom w:w="102" w:type="dxa"/>
              <w:right w:w="62" w:type="dxa"/>
            </w:tcMar>
          </w:tcPr>
          <w:p w14:paraId="32F85DFD" w14:textId="5EB7D5E3" w:rsidR="007016B0" w:rsidRPr="00B13248" w:rsidRDefault="00070AC6">
            <w:pPr>
              <w:pStyle w:val="ConsPlusNormal"/>
              <w:widowControl/>
              <w:jc w:val="center"/>
              <w:rPr>
                <w:sz w:val="22"/>
                <w:szCs w:val="22"/>
              </w:rPr>
            </w:pPr>
            <w:r w:rsidRPr="00B13248">
              <w:rPr>
                <w:sz w:val="22"/>
                <w:szCs w:val="22"/>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7016B0" w14:paraId="088DBB18" w14:textId="77777777" w:rsidTr="006D0B4C">
        <w:tc>
          <w:tcPr>
            <w:tcW w:w="5974" w:type="dxa"/>
            <w:gridSpan w:val="4"/>
            <w:vMerge/>
            <w:tcMar>
              <w:top w:w="102" w:type="dxa"/>
              <w:left w:w="62" w:type="dxa"/>
              <w:bottom w:w="102" w:type="dxa"/>
              <w:right w:w="62" w:type="dxa"/>
            </w:tcMar>
          </w:tcPr>
          <w:p w14:paraId="4A36736C" w14:textId="77777777" w:rsidR="007016B0" w:rsidRDefault="007016B0"/>
        </w:tc>
        <w:tc>
          <w:tcPr>
            <w:tcW w:w="4091" w:type="dxa"/>
            <w:gridSpan w:val="3"/>
            <w:tcBorders>
              <w:bottom w:val="single" w:sz="4" w:space="0" w:color="000000"/>
            </w:tcBorders>
            <w:tcMar>
              <w:top w:w="102" w:type="dxa"/>
              <w:left w:w="62" w:type="dxa"/>
              <w:bottom w:w="102" w:type="dxa"/>
              <w:right w:w="62" w:type="dxa"/>
            </w:tcMar>
          </w:tcPr>
          <w:p w14:paraId="25F6CFC7" w14:textId="77777777" w:rsidR="007016B0" w:rsidRPr="00B13248" w:rsidRDefault="007016B0">
            <w:pPr>
              <w:pStyle w:val="ConsPlusNormal"/>
              <w:rPr>
                <w:sz w:val="22"/>
                <w:szCs w:val="22"/>
              </w:rPr>
            </w:pPr>
          </w:p>
        </w:tc>
      </w:tr>
      <w:tr w:rsidR="007016B0" w14:paraId="25E875BC" w14:textId="77777777" w:rsidTr="006D0B4C">
        <w:tc>
          <w:tcPr>
            <w:tcW w:w="5974" w:type="dxa"/>
            <w:gridSpan w:val="4"/>
            <w:vMerge/>
            <w:tcMar>
              <w:top w:w="102" w:type="dxa"/>
              <w:left w:w="62" w:type="dxa"/>
              <w:bottom w:w="102" w:type="dxa"/>
              <w:right w:w="62" w:type="dxa"/>
            </w:tcMar>
          </w:tcPr>
          <w:p w14:paraId="404F4B3B" w14:textId="77777777" w:rsidR="007016B0" w:rsidRDefault="007016B0"/>
        </w:tc>
        <w:tc>
          <w:tcPr>
            <w:tcW w:w="4091" w:type="dxa"/>
            <w:gridSpan w:val="3"/>
            <w:tcBorders>
              <w:top w:val="single" w:sz="4" w:space="0" w:color="000000"/>
            </w:tcBorders>
            <w:tcMar>
              <w:top w:w="102" w:type="dxa"/>
              <w:left w:w="62" w:type="dxa"/>
              <w:bottom w:w="102" w:type="dxa"/>
              <w:right w:w="62" w:type="dxa"/>
            </w:tcMar>
          </w:tcPr>
          <w:p w14:paraId="3D05E329" w14:textId="77777777" w:rsidR="007016B0" w:rsidRPr="00B13248" w:rsidRDefault="00070AC6">
            <w:pPr>
              <w:pStyle w:val="ConsPlusNormal"/>
              <w:widowControl/>
              <w:jc w:val="center"/>
              <w:rPr>
                <w:sz w:val="22"/>
                <w:szCs w:val="22"/>
              </w:rPr>
            </w:pPr>
            <w:r w:rsidRPr="00B13248">
              <w:rPr>
                <w:sz w:val="22"/>
                <w:szCs w:val="22"/>
              </w:rPr>
              <w:t>почтовый индекс и адрес, телефон, адрес электронной почты)</w:t>
            </w:r>
          </w:p>
        </w:tc>
      </w:tr>
      <w:tr w:rsidR="007016B0" w14:paraId="09A66847" w14:textId="77777777" w:rsidTr="006D0B4C">
        <w:tc>
          <w:tcPr>
            <w:tcW w:w="10065" w:type="dxa"/>
            <w:gridSpan w:val="7"/>
            <w:tcMar>
              <w:top w:w="102" w:type="dxa"/>
              <w:left w:w="62" w:type="dxa"/>
              <w:bottom w:w="102" w:type="dxa"/>
              <w:right w:w="62" w:type="dxa"/>
            </w:tcMar>
          </w:tcPr>
          <w:p w14:paraId="61F97EF8" w14:textId="77777777" w:rsidR="007016B0" w:rsidRDefault="00070AC6">
            <w:pPr>
              <w:pStyle w:val="ConsPlusNormal"/>
              <w:widowControl/>
              <w:jc w:val="center"/>
            </w:pPr>
            <w:r>
              <w:t>РЕШЕНИЕ</w:t>
            </w:r>
          </w:p>
          <w:p w14:paraId="3B88C97C" w14:textId="77777777" w:rsidR="007016B0" w:rsidRDefault="00070AC6">
            <w:pPr>
              <w:pStyle w:val="ConsPlusNormal"/>
              <w:widowControl/>
              <w:jc w:val="center"/>
            </w:pPr>
            <w:r>
              <w:t>об отказе в приеме документов</w:t>
            </w:r>
          </w:p>
        </w:tc>
      </w:tr>
      <w:tr w:rsidR="007016B0" w14:paraId="2C56D9E7" w14:textId="77777777" w:rsidTr="006D0B4C">
        <w:tc>
          <w:tcPr>
            <w:tcW w:w="10065" w:type="dxa"/>
            <w:gridSpan w:val="7"/>
            <w:tcBorders>
              <w:top w:val="single" w:sz="4" w:space="0" w:color="000000"/>
            </w:tcBorders>
            <w:tcMar>
              <w:top w:w="102" w:type="dxa"/>
              <w:left w:w="62" w:type="dxa"/>
              <w:bottom w:w="102" w:type="dxa"/>
              <w:right w:w="62" w:type="dxa"/>
            </w:tcMar>
          </w:tcPr>
          <w:p w14:paraId="39DB479B" w14:textId="77777777" w:rsidR="007016B0" w:rsidRPr="00B13248" w:rsidRDefault="00070AC6">
            <w:pPr>
              <w:pStyle w:val="ConsPlusNormal"/>
              <w:widowControl/>
              <w:jc w:val="center"/>
              <w:rPr>
                <w:sz w:val="22"/>
                <w:szCs w:val="22"/>
              </w:rPr>
            </w:pPr>
            <w:r w:rsidRPr="00B13248">
              <w:rPr>
                <w:sz w:val="22"/>
                <w:szCs w:val="22"/>
              </w:rPr>
              <w:t>(наименование органа местного самоуправления)</w:t>
            </w:r>
          </w:p>
        </w:tc>
      </w:tr>
      <w:tr w:rsidR="007016B0" w14:paraId="5CE1DB5D" w14:textId="77777777" w:rsidTr="006D0B4C">
        <w:tc>
          <w:tcPr>
            <w:tcW w:w="10065" w:type="dxa"/>
            <w:gridSpan w:val="7"/>
            <w:tcBorders>
              <w:bottom w:val="single" w:sz="4" w:space="0" w:color="000000"/>
            </w:tcBorders>
            <w:tcMar>
              <w:top w:w="102" w:type="dxa"/>
              <w:left w:w="62" w:type="dxa"/>
              <w:bottom w:w="102" w:type="dxa"/>
              <w:right w:w="62" w:type="dxa"/>
            </w:tcMar>
          </w:tcPr>
          <w:p w14:paraId="1AF24F88" w14:textId="36A76740" w:rsidR="007016B0" w:rsidRDefault="00070AC6" w:rsidP="004C29E9">
            <w:pPr>
              <w:pStyle w:val="ConsPlusNormal"/>
              <w:ind w:firstLine="283"/>
              <w:jc w:val="both"/>
            </w:pPr>
            <w:r>
              <w:t>В приеме документов для предоставления услуги "Выдача градостроительного плана земельного участка"</w:t>
            </w:r>
            <w:r w:rsidR="004C29E9">
              <w:t xml:space="preserve"> на территории Черемховского районного муниципального образования</w:t>
            </w:r>
            <w:r>
              <w:t xml:space="preserve"> Вам отказано по следующим основаниям:</w:t>
            </w:r>
          </w:p>
        </w:tc>
      </w:tr>
      <w:tr w:rsidR="007016B0" w14:paraId="24AF2826" w14:textId="77777777" w:rsidTr="006D0B4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A95926" w14:textId="77777777" w:rsidR="007016B0" w:rsidRDefault="00070AC6">
            <w:pPr>
              <w:pStyle w:val="ConsPlusNormal"/>
              <w:widowControl/>
              <w:jc w:val="center"/>
            </w:pPr>
            <w:r>
              <w:t>№ пункта Административного регламента</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DE2E3" w14:textId="77777777" w:rsidR="007016B0" w:rsidRDefault="00070AC6">
            <w:pPr>
              <w:pStyle w:val="ConsPlusNormal"/>
              <w:widowControl/>
              <w:jc w:val="center"/>
            </w:pPr>
            <w:r>
              <w:t>Наименование основания для отказа в соответствии с Административным регламентом</w:t>
            </w:r>
          </w:p>
        </w:tc>
        <w:tc>
          <w:tcPr>
            <w:tcW w:w="36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8627BC" w14:textId="77777777" w:rsidR="007016B0" w:rsidRDefault="00070AC6">
            <w:pPr>
              <w:pStyle w:val="ConsPlusNormal"/>
              <w:widowControl/>
              <w:jc w:val="center"/>
            </w:pPr>
            <w:r>
              <w:t>Разъяснение причин отказа в приеме документов</w:t>
            </w:r>
          </w:p>
        </w:tc>
      </w:tr>
      <w:tr w:rsidR="007016B0" w14:paraId="729E6CDC" w14:textId="77777777" w:rsidTr="006D0B4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3ECE7" w14:textId="77777777" w:rsidR="007016B0" w:rsidRDefault="00070AC6">
            <w:pPr>
              <w:pStyle w:val="ConsPlusNormal"/>
            </w:pPr>
            <w:r>
              <w:t>подпункт "а" пункта 3.14</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C4557A" w14:textId="5A30C95C" w:rsidR="007016B0" w:rsidRDefault="00070AC6">
            <w:pPr>
              <w:pStyle w:val="ConsPlusNormal"/>
            </w:pPr>
            <w: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683B7F">
              <w:t>я</w:t>
            </w:r>
            <w:r>
              <w:t xml:space="preserve"> муниципальной услуги</w:t>
            </w:r>
          </w:p>
        </w:tc>
        <w:tc>
          <w:tcPr>
            <w:tcW w:w="36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FF108" w14:textId="77777777" w:rsidR="007016B0" w:rsidRDefault="00070AC6">
            <w:pPr>
              <w:pStyle w:val="ConsPlusNormal"/>
            </w:pPr>
            <w:r>
              <w:t>Указывается, какое ведомство предоставляет услугу, информация о его местонахождении</w:t>
            </w:r>
          </w:p>
        </w:tc>
      </w:tr>
      <w:tr w:rsidR="007016B0" w14:paraId="6EFA287E" w14:textId="77777777" w:rsidTr="003F71E8">
        <w:trPr>
          <w:trHeight w:val="313"/>
        </w:trPr>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C33386" w14:textId="77777777" w:rsidR="007016B0" w:rsidRDefault="00070AC6">
            <w:pPr>
              <w:pStyle w:val="ConsPlusNormal"/>
            </w:pPr>
            <w:r>
              <w:t>подпункт "б" пункта 3.14</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C8268" w14:textId="77777777" w:rsidR="007016B0" w:rsidRDefault="00070AC6">
            <w:pPr>
              <w:pStyle w:val="ConsPlusNormal"/>
            </w:pPr>
            <w: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6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43AABE" w14:textId="77777777" w:rsidR="007016B0" w:rsidRDefault="00070AC6">
            <w:pPr>
              <w:pStyle w:val="ConsPlusNormal"/>
            </w:pPr>
            <w:r>
              <w:t>Указываются основания такого вывода</w:t>
            </w:r>
          </w:p>
        </w:tc>
      </w:tr>
      <w:tr w:rsidR="007016B0" w14:paraId="2FFF32AA" w14:textId="77777777" w:rsidTr="006D0B4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F05227" w14:textId="77777777" w:rsidR="007016B0" w:rsidRDefault="00070AC6">
            <w:pPr>
              <w:pStyle w:val="ConsPlusNormal"/>
            </w:pPr>
            <w:r>
              <w:t>подпункт "в" пункта 3.14</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8C56B1" w14:textId="77777777" w:rsidR="007016B0" w:rsidRDefault="00070AC6">
            <w:pPr>
              <w:pStyle w:val="ConsPlusNormal"/>
            </w:pPr>
            <w:r>
              <w:t xml:space="preserve">представленные документы утратили силу на день обращения за получением услуги (документ, удостоверяющий </w:t>
            </w:r>
            <w:r>
              <w:lastRenderedPageBreak/>
              <w:t>личность; документ, удостоверяющий полномочия представителя заявителя, в случае обращения за получением услуги указанным лицом).</w:t>
            </w:r>
          </w:p>
          <w:p w14:paraId="3DE6AACE" w14:textId="77777777" w:rsidR="007016B0" w:rsidRDefault="007016B0">
            <w:pPr>
              <w:pStyle w:val="ConsPlusNormal"/>
            </w:pPr>
          </w:p>
        </w:tc>
        <w:tc>
          <w:tcPr>
            <w:tcW w:w="36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3366E5" w14:textId="77777777" w:rsidR="007016B0" w:rsidRDefault="00070AC6">
            <w:pPr>
              <w:pStyle w:val="ConsPlusNormal"/>
            </w:pPr>
            <w:r>
              <w:lastRenderedPageBreak/>
              <w:t xml:space="preserve">Указывается исчерпывающий перечень документов, утративших силу </w:t>
            </w:r>
          </w:p>
        </w:tc>
      </w:tr>
      <w:tr w:rsidR="007016B0" w14:paraId="313C93DE" w14:textId="77777777" w:rsidTr="006D0B4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476492" w14:textId="77777777" w:rsidR="007016B0" w:rsidRDefault="00070AC6">
            <w:pPr>
              <w:pStyle w:val="ConsPlusNormal"/>
            </w:pPr>
            <w:r>
              <w:t>подпункт "г" пункта 3.14</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A1374" w14:textId="77777777" w:rsidR="007016B0" w:rsidRDefault="00070AC6">
            <w:pPr>
              <w:pStyle w:val="ConsPlusNormal"/>
            </w:pPr>
            <w:r>
              <w:t>представление неполного комплекта документов</w:t>
            </w:r>
          </w:p>
        </w:tc>
        <w:tc>
          <w:tcPr>
            <w:tcW w:w="36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F8F785" w14:textId="77777777" w:rsidR="007016B0" w:rsidRDefault="00070AC6">
            <w:pPr>
              <w:pStyle w:val="ConsPlusNormal"/>
            </w:pPr>
            <w:r>
              <w:t>Указывается исчерпывающий перечень документов, не представленных заявителем</w:t>
            </w:r>
          </w:p>
        </w:tc>
      </w:tr>
      <w:tr w:rsidR="007016B0" w14:paraId="313A75CA" w14:textId="77777777" w:rsidTr="006D0B4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016A83" w14:textId="77777777" w:rsidR="007016B0" w:rsidRDefault="00070AC6">
            <w:pPr>
              <w:pStyle w:val="ConsPlusNormal"/>
            </w:pPr>
            <w:r>
              <w:t>подпункт "д" пункта 3.14</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00CA3" w14:textId="77777777" w:rsidR="007016B0" w:rsidRDefault="00070AC6">
            <w:pPr>
              <w:pStyle w:val="ConsPlusNormal"/>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D1BC87" w14:textId="77777777" w:rsidR="007016B0" w:rsidRDefault="00070AC6">
            <w:pPr>
              <w:pStyle w:val="ConsPlusNormal"/>
            </w:pPr>
            <w:r>
              <w:t>Указывается исчерпывающий перечень документов, содержащих подчистки и исправления текста</w:t>
            </w:r>
          </w:p>
        </w:tc>
      </w:tr>
      <w:tr w:rsidR="007016B0" w14:paraId="44830D3B" w14:textId="77777777" w:rsidTr="006D0B4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58BB1" w14:textId="77777777" w:rsidR="007016B0" w:rsidRDefault="00070AC6">
            <w:pPr>
              <w:pStyle w:val="ConsPlusNormal"/>
            </w:pPr>
            <w:r>
              <w:t>подпункт "е" пункта 3.14</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CDFD0" w14:textId="77777777" w:rsidR="007016B0" w:rsidRDefault="00070AC6">
            <w:pPr>
              <w:pStyle w:val="ConsPlusNormal"/>
            </w:pPr>
            <w: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6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731895" w14:textId="77777777" w:rsidR="007016B0" w:rsidRDefault="00070AC6">
            <w:pPr>
              <w:pStyle w:val="ConsPlusNormal"/>
            </w:pPr>
            <w:r>
              <w:t>Указывается исчерпывающий перечень документов, содержащих повреждения</w:t>
            </w:r>
          </w:p>
        </w:tc>
      </w:tr>
      <w:tr w:rsidR="007016B0" w14:paraId="4943BB77" w14:textId="77777777" w:rsidTr="007C40BD">
        <w:trPr>
          <w:trHeight w:val="1985"/>
        </w:trPr>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F6912" w14:textId="77777777" w:rsidR="007016B0" w:rsidRDefault="00070AC6">
            <w:pPr>
              <w:pStyle w:val="ConsPlusNormal"/>
            </w:pPr>
            <w:r>
              <w:t>подпункт "ж" пункта 3.14</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8ED32B" w14:textId="77777777" w:rsidR="007016B0" w:rsidRDefault="00070AC6">
            <w:pPr>
              <w:pStyle w:val="ConsPlusNormal"/>
            </w:pPr>
            <w:r>
              <w:t xml:space="preserve">заявление и документы, указанные </w:t>
            </w:r>
            <w:hyperlink w:anchor="Пункт_3_9" w:history="1">
              <w:r>
                <w:rPr>
                  <w:rStyle w:val="af2"/>
                  <w:color w:val="000000"/>
                  <w:u w:val="none"/>
                </w:rPr>
                <w:t>в подпункте 3.</w:t>
              </w:r>
            </w:hyperlink>
            <w:r>
              <w:rPr>
                <w:rStyle w:val="af2"/>
                <w:color w:val="000000"/>
                <w:u w:val="none"/>
              </w:rPr>
              <w:t>10</w:t>
            </w:r>
            <w:r>
              <w:t xml:space="preserve"> настоящего Административного регламента, представлены в электронной форме с нарушением требований, установленных </w:t>
            </w:r>
            <w:r>
              <w:rPr>
                <w:rStyle w:val="af2"/>
                <w:color w:val="000000"/>
                <w:u w:val="none"/>
              </w:rPr>
              <w:t>пунктами 2.41.7 - 2.41.9 н</w:t>
            </w:r>
            <w:r>
              <w:t>астоящего Административного регламента</w:t>
            </w:r>
          </w:p>
        </w:tc>
        <w:tc>
          <w:tcPr>
            <w:tcW w:w="36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80DBC" w14:textId="77777777" w:rsidR="007016B0" w:rsidRDefault="00070AC6">
            <w:pPr>
              <w:pStyle w:val="ConsPlusNormal"/>
            </w:pPr>
            <w:r>
              <w:t>Указываются основания такого вывода</w:t>
            </w:r>
          </w:p>
        </w:tc>
      </w:tr>
      <w:tr w:rsidR="007016B0" w14:paraId="2BA13631" w14:textId="77777777" w:rsidTr="006D0B4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7B99B9" w14:textId="77777777" w:rsidR="007016B0" w:rsidRDefault="00070AC6">
            <w:pPr>
              <w:pStyle w:val="ConsPlusNormal"/>
            </w:pPr>
            <w:r>
              <w:t>подпункт "з" пункта 3.14</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531B7" w14:textId="77777777" w:rsidR="007016B0" w:rsidRDefault="00070AC6">
            <w:pPr>
              <w:pStyle w:val="ConsPlusNormal"/>
            </w:pPr>
            <w: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6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10F559" w14:textId="77777777" w:rsidR="007016B0" w:rsidRDefault="00070AC6">
            <w:pPr>
              <w:pStyle w:val="ConsPlusNormal"/>
            </w:pPr>
            <w:r>
              <w:t>Указывается исчерпывающий перечень электронных документов, не соответствующих указанному критерию</w:t>
            </w:r>
          </w:p>
        </w:tc>
      </w:tr>
      <w:tr w:rsidR="007016B0" w14:paraId="314E8558" w14:textId="77777777" w:rsidTr="006D0B4C">
        <w:tc>
          <w:tcPr>
            <w:tcW w:w="10065" w:type="dxa"/>
            <w:gridSpan w:val="7"/>
            <w:tcBorders>
              <w:top w:val="single" w:sz="4" w:space="0" w:color="000000"/>
            </w:tcBorders>
            <w:tcMar>
              <w:top w:w="102" w:type="dxa"/>
              <w:left w:w="62" w:type="dxa"/>
              <w:bottom w:w="102" w:type="dxa"/>
              <w:right w:w="62" w:type="dxa"/>
            </w:tcMar>
          </w:tcPr>
          <w:p w14:paraId="62A8CDFD" w14:textId="77777777" w:rsidR="007016B0" w:rsidRDefault="00070AC6">
            <w:pPr>
              <w:pStyle w:val="ConsPlusNormal"/>
              <w:widowControl/>
              <w:ind w:firstLine="283"/>
              <w:jc w:val="both"/>
            </w:pPr>
            <w:r>
              <w:t>Дополнительно информируем: ___________________________________________________</w:t>
            </w:r>
          </w:p>
          <w:p w14:paraId="00F35B19" w14:textId="77777777" w:rsidR="007016B0" w:rsidRDefault="00070AC6">
            <w:pPr>
              <w:pStyle w:val="ConsPlusNormal"/>
            </w:pPr>
            <w:r>
              <w:t>__________________________________________________________________________</w:t>
            </w:r>
          </w:p>
          <w:p w14:paraId="41630C6A" w14:textId="77777777" w:rsidR="007016B0" w:rsidRDefault="00070AC6">
            <w:pPr>
              <w:pStyle w:val="ConsPlusNormal"/>
              <w:widowControl/>
              <w:jc w:val="center"/>
              <w:rPr>
                <w:sz w:val="22"/>
                <w:szCs w:val="22"/>
              </w:rPr>
            </w:pPr>
            <w:r w:rsidRPr="00B13248">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12FA8F0C" w14:textId="24007A5D" w:rsidR="00B57CA4" w:rsidRPr="00B13248" w:rsidRDefault="00B57CA4">
            <w:pPr>
              <w:pStyle w:val="ConsPlusNormal"/>
              <w:widowControl/>
              <w:jc w:val="center"/>
              <w:rPr>
                <w:sz w:val="22"/>
                <w:szCs w:val="22"/>
              </w:rPr>
            </w:pPr>
          </w:p>
        </w:tc>
      </w:tr>
      <w:tr w:rsidR="007016B0" w14:paraId="4C71D861" w14:textId="77777777" w:rsidTr="006D0B4C">
        <w:tc>
          <w:tcPr>
            <w:tcW w:w="4195" w:type="dxa"/>
            <w:gridSpan w:val="2"/>
            <w:tcBorders>
              <w:bottom w:val="single" w:sz="4" w:space="0" w:color="000000"/>
            </w:tcBorders>
            <w:tcMar>
              <w:top w:w="102" w:type="dxa"/>
              <w:left w:w="62" w:type="dxa"/>
              <w:bottom w:w="102" w:type="dxa"/>
              <w:right w:w="62" w:type="dxa"/>
            </w:tcMar>
          </w:tcPr>
          <w:p w14:paraId="2C5E58F9" w14:textId="77777777" w:rsidR="007016B0" w:rsidRDefault="007016B0">
            <w:pPr>
              <w:pStyle w:val="ConsPlusNormal"/>
            </w:pPr>
          </w:p>
        </w:tc>
        <w:tc>
          <w:tcPr>
            <w:tcW w:w="340" w:type="dxa"/>
            <w:vMerge w:val="restart"/>
            <w:tcMar>
              <w:top w:w="102" w:type="dxa"/>
              <w:left w:w="62" w:type="dxa"/>
              <w:bottom w:w="102" w:type="dxa"/>
              <w:right w:w="62" w:type="dxa"/>
            </w:tcMar>
          </w:tcPr>
          <w:p w14:paraId="3A881C0A" w14:textId="77777777" w:rsidR="007016B0" w:rsidRDefault="007016B0">
            <w:pPr>
              <w:pStyle w:val="ConsPlusNormal"/>
            </w:pPr>
          </w:p>
        </w:tc>
        <w:tc>
          <w:tcPr>
            <w:tcW w:w="1865" w:type="dxa"/>
            <w:gridSpan w:val="2"/>
            <w:tcBorders>
              <w:bottom w:val="single" w:sz="4" w:space="0" w:color="000000"/>
            </w:tcBorders>
            <w:tcMar>
              <w:top w:w="102" w:type="dxa"/>
              <w:left w:w="62" w:type="dxa"/>
              <w:bottom w:w="102" w:type="dxa"/>
              <w:right w:w="62" w:type="dxa"/>
            </w:tcMar>
          </w:tcPr>
          <w:p w14:paraId="12A88A15" w14:textId="77777777" w:rsidR="007016B0" w:rsidRDefault="007016B0">
            <w:pPr>
              <w:pStyle w:val="ConsPlusNormal"/>
            </w:pPr>
          </w:p>
        </w:tc>
        <w:tc>
          <w:tcPr>
            <w:tcW w:w="340" w:type="dxa"/>
            <w:vMerge w:val="restart"/>
            <w:tcMar>
              <w:top w:w="102" w:type="dxa"/>
              <w:left w:w="62" w:type="dxa"/>
              <w:bottom w:w="102" w:type="dxa"/>
              <w:right w:w="62" w:type="dxa"/>
            </w:tcMar>
          </w:tcPr>
          <w:p w14:paraId="66C60CB6" w14:textId="77777777" w:rsidR="007016B0" w:rsidRDefault="007016B0">
            <w:pPr>
              <w:pStyle w:val="ConsPlusNormal"/>
            </w:pPr>
          </w:p>
        </w:tc>
        <w:tc>
          <w:tcPr>
            <w:tcW w:w="3325" w:type="dxa"/>
            <w:tcBorders>
              <w:bottom w:val="single" w:sz="4" w:space="0" w:color="000000"/>
            </w:tcBorders>
            <w:tcMar>
              <w:top w:w="102" w:type="dxa"/>
              <w:left w:w="62" w:type="dxa"/>
              <w:bottom w:w="102" w:type="dxa"/>
              <w:right w:w="62" w:type="dxa"/>
            </w:tcMar>
          </w:tcPr>
          <w:p w14:paraId="56E28E16" w14:textId="77777777" w:rsidR="007016B0" w:rsidRDefault="007016B0">
            <w:pPr>
              <w:pStyle w:val="ConsPlusNormal"/>
            </w:pPr>
          </w:p>
        </w:tc>
      </w:tr>
      <w:tr w:rsidR="007016B0" w:rsidRPr="00B026AA" w14:paraId="0B166AE6" w14:textId="77777777" w:rsidTr="006D0B4C">
        <w:tc>
          <w:tcPr>
            <w:tcW w:w="4195" w:type="dxa"/>
            <w:gridSpan w:val="2"/>
            <w:tcBorders>
              <w:top w:val="single" w:sz="4" w:space="0" w:color="000000"/>
            </w:tcBorders>
            <w:tcMar>
              <w:top w:w="102" w:type="dxa"/>
              <w:left w:w="62" w:type="dxa"/>
              <w:bottom w:w="102" w:type="dxa"/>
              <w:right w:w="62" w:type="dxa"/>
            </w:tcMar>
          </w:tcPr>
          <w:p w14:paraId="4686DAC7" w14:textId="77777777" w:rsidR="007016B0" w:rsidRPr="00B026AA" w:rsidRDefault="00070AC6">
            <w:pPr>
              <w:pStyle w:val="ConsPlusNormal"/>
              <w:widowControl/>
              <w:jc w:val="center"/>
              <w:rPr>
                <w:sz w:val="22"/>
                <w:szCs w:val="22"/>
              </w:rPr>
            </w:pPr>
            <w:r w:rsidRPr="00B026AA">
              <w:rPr>
                <w:sz w:val="22"/>
                <w:szCs w:val="22"/>
              </w:rPr>
              <w:t>(должность)</w:t>
            </w:r>
          </w:p>
        </w:tc>
        <w:tc>
          <w:tcPr>
            <w:tcW w:w="340" w:type="dxa"/>
            <w:vMerge/>
            <w:tcMar>
              <w:top w:w="102" w:type="dxa"/>
              <w:left w:w="62" w:type="dxa"/>
              <w:bottom w:w="102" w:type="dxa"/>
              <w:right w:w="62" w:type="dxa"/>
            </w:tcMar>
          </w:tcPr>
          <w:p w14:paraId="3E83E075" w14:textId="77777777" w:rsidR="007016B0" w:rsidRPr="00B026AA" w:rsidRDefault="007016B0">
            <w:pPr>
              <w:rPr>
                <w:szCs w:val="22"/>
              </w:rPr>
            </w:pPr>
          </w:p>
        </w:tc>
        <w:tc>
          <w:tcPr>
            <w:tcW w:w="1865" w:type="dxa"/>
            <w:gridSpan w:val="2"/>
            <w:tcBorders>
              <w:top w:val="single" w:sz="4" w:space="0" w:color="000000"/>
            </w:tcBorders>
            <w:tcMar>
              <w:top w:w="102" w:type="dxa"/>
              <w:left w:w="62" w:type="dxa"/>
              <w:bottom w:w="102" w:type="dxa"/>
              <w:right w:w="62" w:type="dxa"/>
            </w:tcMar>
          </w:tcPr>
          <w:p w14:paraId="6446AC03" w14:textId="77777777" w:rsidR="007016B0" w:rsidRPr="00B026AA" w:rsidRDefault="00070AC6">
            <w:pPr>
              <w:pStyle w:val="ConsPlusNormal"/>
              <w:widowControl/>
              <w:jc w:val="center"/>
              <w:rPr>
                <w:sz w:val="22"/>
                <w:szCs w:val="22"/>
              </w:rPr>
            </w:pPr>
            <w:r w:rsidRPr="00B026AA">
              <w:rPr>
                <w:sz w:val="22"/>
                <w:szCs w:val="22"/>
              </w:rPr>
              <w:t>(подпись)</w:t>
            </w:r>
          </w:p>
        </w:tc>
        <w:tc>
          <w:tcPr>
            <w:tcW w:w="340" w:type="dxa"/>
            <w:vMerge/>
            <w:tcMar>
              <w:top w:w="102" w:type="dxa"/>
              <w:left w:w="62" w:type="dxa"/>
              <w:bottom w:w="102" w:type="dxa"/>
              <w:right w:w="62" w:type="dxa"/>
            </w:tcMar>
          </w:tcPr>
          <w:p w14:paraId="0641E22F" w14:textId="77777777" w:rsidR="007016B0" w:rsidRPr="00B026AA" w:rsidRDefault="007016B0">
            <w:pPr>
              <w:rPr>
                <w:szCs w:val="22"/>
              </w:rPr>
            </w:pPr>
          </w:p>
        </w:tc>
        <w:tc>
          <w:tcPr>
            <w:tcW w:w="3325" w:type="dxa"/>
            <w:tcBorders>
              <w:top w:val="single" w:sz="4" w:space="0" w:color="000000"/>
            </w:tcBorders>
            <w:tcMar>
              <w:top w:w="102" w:type="dxa"/>
              <w:left w:w="62" w:type="dxa"/>
              <w:bottom w:w="102" w:type="dxa"/>
              <w:right w:w="62" w:type="dxa"/>
            </w:tcMar>
          </w:tcPr>
          <w:p w14:paraId="2D55253E" w14:textId="77777777" w:rsidR="00942920" w:rsidRPr="00B026AA" w:rsidRDefault="00070AC6">
            <w:pPr>
              <w:pStyle w:val="ConsPlusNormal"/>
              <w:widowControl/>
              <w:jc w:val="center"/>
              <w:rPr>
                <w:sz w:val="22"/>
                <w:szCs w:val="22"/>
              </w:rPr>
            </w:pPr>
            <w:r w:rsidRPr="00B026AA">
              <w:rPr>
                <w:sz w:val="22"/>
                <w:szCs w:val="22"/>
              </w:rPr>
              <w:t xml:space="preserve">(фамилия, имя, отчество </w:t>
            </w:r>
          </w:p>
          <w:p w14:paraId="55147ADD" w14:textId="77777777" w:rsidR="007016B0" w:rsidRDefault="00070AC6">
            <w:pPr>
              <w:pStyle w:val="ConsPlusNormal"/>
              <w:widowControl/>
              <w:jc w:val="center"/>
              <w:rPr>
                <w:sz w:val="22"/>
                <w:szCs w:val="22"/>
              </w:rPr>
            </w:pPr>
            <w:r w:rsidRPr="00B026AA">
              <w:rPr>
                <w:sz w:val="22"/>
                <w:szCs w:val="22"/>
              </w:rPr>
              <w:t>(при наличии))</w:t>
            </w:r>
          </w:p>
          <w:p w14:paraId="3F447917" w14:textId="77777777" w:rsidR="00B57CA4" w:rsidRDefault="00B57CA4">
            <w:pPr>
              <w:pStyle w:val="ConsPlusNormal"/>
              <w:widowControl/>
              <w:jc w:val="center"/>
              <w:rPr>
                <w:sz w:val="22"/>
                <w:szCs w:val="22"/>
              </w:rPr>
            </w:pPr>
          </w:p>
          <w:p w14:paraId="5B68B7F5" w14:textId="77777777" w:rsidR="00B57CA4" w:rsidRDefault="00B57CA4">
            <w:pPr>
              <w:pStyle w:val="ConsPlusNormal"/>
              <w:widowControl/>
              <w:jc w:val="center"/>
              <w:rPr>
                <w:sz w:val="22"/>
                <w:szCs w:val="22"/>
              </w:rPr>
            </w:pPr>
          </w:p>
          <w:p w14:paraId="762EA023" w14:textId="77777777" w:rsidR="00B57CA4" w:rsidRDefault="00B57CA4">
            <w:pPr>
              <w:pStyle w:val="ConsPlusNormal"/>
              <w:widowControl/>
              <w:jc w:val="center"/>
              <w:rPr>
                <w:sz w:val="22"/>
                <w:szCs w:val="22"/>
              </w:rPr>
            </w:pPr>
          </w:p>
          <w:p w14:paraId="288ED88D" w14:textId="5B661489" w:rsidR="00B57CA4" w:rsidRPr="00B026AA" w:rsidRDefault="00B57CA4">
            <w:pPr>
              <w:pStyle w:val="ConsPlusNormal"/>
              <w:widowControl/>
              <w:jc w:val="center"/>
              <w:rPr>
                <w:sz w:val="22"/>
                <w:szCs w:val="22"/>
              </w:rPr>
            </w:pPr>
          </w:p>
        </w:tc>
      </w:tr>
    </w:tbl>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599"/>
      </w:tblGrid>
      <w:tr w:rsidR="00B108C6" w:rsidRPr="00B108C6" w14:paraId="710A9C4B" w14:textId="77777777" w:rsidTr="00595C4A">
        <w:tc>
          <w:tcPr>
            <w:tcW w:w="3303" w:type="dxa"/>
          </w:tcPr>
          <w:p w14:paraId="5B9AA4FC" w14:textId="0FE0208E" w:rsidR="00B108C6" w:rsidRPr="00B108C6" w:rsidRDefault="00070AC6" w:rsidP="00B108C6">
            <w:pPr>
              <w:jc w:val="both"/>
              <w:rPr>
                <w:rFonts w:ascii="Times New Roman" w:hAnsi="Times New Roman"/>
                <w:sz w:val="24"/>
              </w:rPr>
            </w:pPr>
            <w:bookmarkStart w:id="58" w:name="Par914"/>
            <w:bookmarkStart w:id="59" w:name="Приложение_4"/>
            <w:bookmarkEnd w:id="58"/>
            <w:bookmarkEnd w:id="59"/>
            <w:r>
              <w:lastRenderedPageBreak/>
              <w:br w:type="page"/>
            </w:r>
            <w:r>
              <w:tab/>
            </w:r>
          </w:p>
        </w:tc>
        <w:tc>
          <w:tcPr>
            <w:tcW w:w="3304" w:type="dxa"/>
          </w:tcPr>
          <w:p w14:paraId="56B82FA9" w14:textId="77777777" w:rsidR="00B108C6" w:rsidRPr="00B108C6" w:rsidRDefault="00B108C6" w:rsidP="00B108C6">
            <w:pPr>
              <w:jc w:val="both"/>
              <w:rPr>
                <w:rFonts w:ascii="Times New Roman" w:hAnsi="Times New Roman"/>
                <w:sz w:val="24"/>
              </w:rPr>
            </w:pPr>
          </w:p>
        </w:tc>
        <w:tc>
          <w:tcPr>
            <w:tcW w:w="3599" w:type="dxa"/>
          </w:tcPr>
          <w:p w14:paraId="2BA01E5D" w14:textId="686EEA7E" w:rsidR="00595C4A" w:rsidRPr="00595C4A" w:rsidRDefault="00595C4A" w:rsidP="00595C4A">
            <w:pPr>
              <w:outlineLvl w:val="1"/>
              <w:rPr>
                <w:rFonts w:ascii="Times New Roman" w:hAnsi="Times New Roman"/>
                <w:sz w:val="24"/>
              </w:rPr>
            </w:pPr>
            <w:r w:rsidRPr="00595C4A">
              <w:rPr>
                <w:rFonts w:ascii="Times New Roman" w:hAnsi="Times New Roman"/>
                <w:sz w:val="24"/>
              </w:rPr>
              <w:t xml:space="preserve">Приложение № </w:t>
            </w:r>
            <w:r>
              <w:rPr>
                <w:rFonts w:ascii="Times New Roman" w:hAnsi="Times New Roman"/>
                <w:sz w:val="24"/>
              </w:rPr>
              <w:t>4</w:t>
            </w:r>
          </w:p>
          <w:p w14:paraId="38B98DC2" w14:textId="77777777" w:rsidR="00595C4A" w:rsidRPr="00595C4A" w:rsidRDefault="00595C4A" w:rsidP="00595C4A">
            <w:pPr>
              <w:outlineLvl w:val="1"/>
              <w:rPr>
                <w:rFonts w:ascii="Times New Roman" w:hAnsi="Times New Roman"/>
                <w:sz w:val="24"/>
              </w:rPr>
            </w:pPr>
            <w:r w:rsidRPr="00595C4A">
              <w:rPr>
                <w:rFonts w:ascii="Times New Roman" w:hAnsi="Times New Roman"/>
                <w:sz w:val="24"/>
              </w:rPr>
              <w:t xml:space="preserve">к Административному регламенту предоставления </w:t>
            </w:r>
          </w:p>
          <w:p w14:paraId="41801941" w14:textId="77777777" w:rsidR="00595C4A" w:rsidRPr="00595C4A" w:rsidRDefault="00595C4A" w:rsidP="00595C4A">
            <w:pPr>
              <w:outlineLvl w:val="1"/>
              <w:rPr>
                <w:rFonts w:ascii="Times New Roman" w:hAnsi="Times New Roman"/>
                <w:sz w:val="24"/>
              </w:rPr>
            </w:pPr>
            <w:r w:rsidRPr="00595C4A">
              <w:rPr>
                <w:rFonts w:ascii="Times New Roman" w:hAnsi="Times New Roman"/>
                <w:sz w:val="24"/>
              </w:rPr>
              <w:t xml:space="preserve">муниципальной услуги </w:t>
            </w:r>
          </w:p>
          <w:p w14:paraId="6A559AEB" w14:textId="77777777" w:rsidR="00595C4A" w:rsidRPr="00595C4A" w:rsidRDefault="00595C4A" w:rsidP="00595C4A">
            <w:pPr>
              <w:outlineLvl w:val="1"/>
              <w:rPr>
                <w:rFonts w:ascii="Times New Roman" w:hAnsi="Times New Roman"/>
                <w:sz w:val="24"/>
              </w:rPr>
            </w:pPr>
            <w:r w:rsidRPr="00595C4A">
              <w:rPr>
                <w:rFonts w:ascii="Times New Roman" w:hAnsi="Times New Roman"/>
                <w:sz w:val="24"/>
              </w:rPr>
              <w:t>«Выдача градостроительного плана земельного участка»</w:t>
            </w:r>
          </w:p>
          <w:p w14:paraId="062FC0F8" w14:textId="71250E12" w:rsidR="00B108C6" w:rsidRPr="00B108C6" w:rsidRDefault="00595C4A" w:rsidP="00595C4A">
            <w:pPr>
              <w:rPr>
                <w:rFonts w:ascii="Times New Roman" w:hAnsi="Times New Roman"/>
                <w:sz w:val="24"/>
              </w:rPr>
            </w:pPr>
            <w:r w:rsidRPr="00595C4A">
              <w:rPr>
                <w:rFonts w:ascii="Times New Roman" w:hAnsi="Times New Roman"/>
                <w:sz w:val="24"/>
              </w:rPr>
              <w:t>на территории Черемховского районного муниципального образования</w:t>
            </w:r>
          </w:p>
        </w:tc>
      </w:tr>
    </w:tbl>
    <w:p w14:paraId="757FF3AA" w14:textId="77777777" w:rsidR="007016B0" w:rsidRDefault="007016B0">
      <w:pPr>
        <w:pStyle w:val="ConsPlusNormal"/>
        <w:widowControl/>
        <w:jc w:val="both"/>
      </w:pPr>
    </w:p>
    <w:p w14:paraId="48B3C6BB" w14:textId="77777777" w:rsidR="007016B0" w:rsidRDefault="00070AC6" w:rsidP="00E73B7B">
      <w:pPr>
        <w:pStyle w:val="ConsPlusNormal"/>
        <w:widowControl/>
        <w:ind w:left="8508" w:firstLine="709"/>
      </w:pPr>
      <w:r>
        <w:t>ФОРМА</w:t>
      </w:r>
    </w:p>
    <w:tbl>
      <w:tblPr>
        <w:tblW w:w="10363" w:type="dxa"/>
        <w:tblInd w:w="-142" w:type="dxa"/>
        <w:tblLayout w:type="fixed"/>
        <w:tblCellMar>
          <w:top w:w="102" w:type="dxa"/>
          <w:left w:w="62" w:type="dxa"/>
          <w:bottom w:w="102" w:type="dxa"/>
          <w:right w:w="62" w:type="dxa"/>
        </w:tblCellMar>
        <w:tblLook w:val="04A0" w:firstRow="1" w:lastRow="0" w:firstColumn="1" w:lastColumn="0" w:noHBand="0" w:noVBand="1"/>
      </w:tblPr>
      <w:tblGrid>
        <w:gridCol w:w="1645"/>
        <w:gridCol w:w="765"/>
        <w:gridCol w:w="1765"/>
        <w:gridCol w:w="340"/>
        <w:gridCol w:w="737"/>
        <w:gridCol w:w="283"/>
        <w:gridCol w:w="1247"/>
        <w:gridCol w:w="164"/>
        <w:gridCol w:w="3405"/>
        <w:gridCol w:w="12"/>
      </w:tblGrid>
      <w:tr w:rsidR="007016B0" w14:paraId="41265005" w14:textId="77777777" w:rsidTr="00AC20D3">
        <w:tc>
          <w:tcPr>
            <w:tcW w:w="5535" w:type="dxa"/>
            <w:gridSpan w:val="6"/>
            <w:vMerge w:val="restart"/>
            <w:tcMar>
              <w:top w:w="102" w:type="dxa"/>
              <w:left w:w="62" w:type="dxa"/>
              <w:bottom w:w="102" w:type="dxa"/>
              <w:right w:w="62" w:type="dxa"/>
            </w:tcMar>
          </w:tcPr>
          <w:p w14:paraId="33DBC515" w14:textId="77777777" w:rsidR="007016B0" w:rsidRDefault="00070AC6">
            <w:pPr>
              <w:pStyle w:val="ConsPlusNormal"/>
              <w:widowControl/>
              <w:jc w:val="right"/>
            </w:pPr>
            <w:r>
              <w:t>Кому</w:t>
            </w:r>
          </w:p>
        </w:tc>
        <w:tc>
          <w:tcPr>
            <w:tcW w:w="4828" w:type="dxa"/>
            <w:gridSpan w:val="4"/>
            <w:tcBorders>
              <w:bottom w:val="single" w:sz="4" w:space="0" w:color="000000"/>
            </w:tcBorders>
            <w:tcMar>
              <w:top w:w="102" w:type="dxa"/>
              <w:left w:w="62" w:type="dxa"/>
              <w:bottom w:w="102" w:type="dxa"/>
              <w:right w:w="62" w:type="dxa"/>
            </w:tcMar>
          </w:tcPr>
          <w:p w14:paraId="1124859B" w14:textId="77777777" w:rsidR="007016B0" w:rsidRDefault="007016B0">
            <w:pPr>
              <w:pStyle w:val="ConsPlusNormal"/>
            </w:pPr>
          </w:p>
        </w:tc>
      </w:tr>
      <w:tr w:rsidR="007016B0" w14:paraId="1F348C3D" w14:textId="77777777" w:rsidTr="00AC20D3">
        <w:tc>
          <w:tcPr>
            <w:tcW w:w="5535" w:type="dxa"/>
            <w:gridSpan w:val="6"/>
            <w:vMerge/>
            <w:tcMar>
              <w:top w:w="102" w:type="dxa"/>
              <w:left w:w="62" w:type="dxa"/>
              <w:bottom w:w="102" w:type="dxa"/>
              <w:right w:w="62" w:type="dxa"/>
            </w:tcMar>
          </w:tcPr>
          <w:p w14:paraId="75D898F2" w14:textId="77777777" w:rsidR="007016B0" w:rsidRDefault="007016B0"/>
        </w:tc>
        <w:tc>
          <w:tcPr>
            <w:tcW w:w="4828" w:type="dxa"/>
            <w:gridSpan w:val="4"/>
            <w:tcBorders>
              <w:top w:val="single" w:sz="4" w:space="0" w:color="000000"/>
            </w:tcBorders>
            <w:tcMar>
              <w:top w:w="102" w:type="dxa"/>
              <w:left w:w="62" w:type="dxa"/>
              <w:bottom w:w="102" w:type="dxa"/>
              <w:right w:w="62" w:type="dxa"/>
            </w:tcMar>
          </w:tcPr>
          <w:p w14:paraId="2394F3FB" w14:textId="77777777" w:rsidR="001F476D" w:rsidRDefault="00070AC6">
            <w:pPr>
              <w:pStyle w:val="ConsPlusNormal"/>
              <w:widowControl/>
              <w:jc w:val="center"/>
              <w:rPr>
                <w:sz w:val="22"/>
                <w:szCs w:val="22"/>
              </w:rPr>
            </w:pPr>
            <w:r w:rsidRPr="001F476D">
              <w:rPr>
                <w:sz w:val="22"/>
                <w:szCs w:val="22"/>
              </w:rPr>
              <w:t xml:space="preserve">(фамилия, имя, отчество (при наличии) </w:t>
            </w:r>
          </w:p>
          <w:p w14:paraId="1170608C" w14:textId="246098A3" w:rsidR="007016B0" w:rsidRPr="001F476D" w:rsidRDefault="00070AC6">
            <w:pPr>
              <w:pStyle w:val="ConsPlusNormal"/>
              <w:widowControl/>
              <w:jc w:val="center"/>
              <w:rPr>
                <w:sz w:val="22"/>
                <w:szCs w:val="22"/>
              </w:rPr>
            </w:pPr>
            <w:r w:rsidRPr="001F476D">
              <w:rPr>
                <w:sz w:val="22"/>
                <w:szCs w:val="22"/>
              </w:rPr>
              <w:t>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7016B0" w14:paraId="7DF06D99" w14:textId="77777777" w:rsidTr="00AC20D3">
        <w:tc>
          <w:tcPr>
            <w:tcW w:w="5535" w:type="dxa"/>
            <w:gridSpan w:val="6"/>
            <w:vMerge/>
            <w:tcMar>
              <w:top w:w="102" w:type="dxa"/>
              <w:left w:w="62" w:type="dxa"/>
              <w:bottom w:w="102" w:type="dxa"/>
              <w:right w:w="62" w:type="dxa"/>
            </w:tcMar>
          </w:tcPr>
          <w:p w14:paraId="3DF4CE89" w14:textId="77777777" w:rsidR="007016B0" w:rsidRDefault="007016B0"/>
        </w:tc>
        <w:tc>
          <w:tcPr>
            <w:tcW w:w="4828" w:type="dxa"/>
            <w:gridSpan w:val="4"/>
            <w:tcBorders>
              <w:bottom w:val="single" w:sz="4" w:space="0" w:color="000000"/>
            </w:tcBorders>
            <w:tcMar>
              <w:top w:w="102" w:type="dxa"/>
              <w:left w:w="62" w:type="dxa"/>
              <w:bottom w:w="102" w:type="dxa"/>
              <w:right w:w="62" w:type="dxa"/>
            </w:tcMar>
          </w:tcPr>
          <w:p w14:paraId="73A43775" w14:textId="77777777" w:rsidR="007016B0" w:rsidRDefault="007016B0">
            <w:pPr>
              <w:pStyle w:val="ConsPlusNormal"/>
            </w:pPr>
          </w:p>
        </w:tc>
      </w:tr>
      <w:tr w:rsidR="007016B0" w14:paraId="7006AA30" w14:textId="77777777" w:rsidTr="00AC20D3">
        <w:tc>
          <w:tcPr>
            <w:tcW w:w="5535" w:type="dxa"/>
            <w:gridSpan w:val="6"/>
            <w:vMerge/>
            <w:tcMar>
              <w:top w:w="102" w:type="dxa"/>
              <w:left w:w="62" w:type="dxa"/>
              <w:bottom w:w="102" w:type="dxa"/>
              <w:right w:w="62" w:type="dxa"/>
            </w:tcMar>
          </w:tcPr>
          <w:p w14:paraId="0BA98E95" w14:textId="77777777" w:rsidR="007016B0" w:rsidRDefault="007016B0"/>
        </w:tc>
        <w:tc>
          <w:tcPr>
            <w:tcW w:w="4828" w:type="dxa"/>
            <w:gridSpan w:val="4"/>
            <w:tcBorders>
              <w:top w:val="single" w:sz="4" w:space="0" w:color="000000"/>
            </w:tcBorders>
            <w:tcMar>
              <w:top w:w="102" w:type="dxa"/>
              <w:left w:w="62" w:type="dxa"/>
              <w:bottom w:w="102" w:type="dxa"/>
              <w:right w:w="62" w:type="dxa"/>
            </w:tcMar>
          </w:tcPr>
          <w:p w14:paraId="02CF9152" w14:textId="77777777" w:rsidR="007016B0" w:rsidRPr="00B727FF" w:rsidRDefault="00070AC6">
            <w:pPr>
              <w:pStyle w:val="ConsPlusNormal"/>
              <w:widowControl/>
              <w:jc w:val="center"/>
              <w:rPr>
                <w:sz w:val="22"/>
                <w:szCs w:val="22"/>
              </w:rPr>
            </w:pPr>
            <w:r w:rsidRPr="00B727FF">
              <w:rPr>
                <w:sz w:val="22"/>
                <w:szCs w:val="22"/>
              </w:rPr>
              <w:t>почтовый индекс и адрес, телефон, адрес электронной почты)</w:t>
            </w:r>
          </w:p>
        </w:tc>
      </w:tr>
      <w:tr w:rsidR="007016B0" w14:paraId="4185D706" w14:textId="77777777" w:rsidTr="00AC20D3">
        <w:tc>
          <w:tcPr>
            <w:tcW w:w="10363" w:type="dxa"/>
            <w:gridSpan w:val="10"/>
            <w:tcMar>
              <w:top w:w="102" w:type="dxa"/>
              <w:left w:w="62" w:type="dxa"/>
              <w:bottom w:w="102" w:type="dxa"/>
              <w:right w:w="62" w:type="dxa"/>
            </w:tcMar>
          </w:tcPr>
          <w:p w14:paraId="4ABBE482" w14:textId="77777777" w:rsidR="007016B0" w:rsidRDefault="00070AC6">
            <w:pPr>
              <w:pStyle w:val="ConsPlusNormal"/>
              <w:widowControl/>
              <w:jc w:val="center"/>
            </w:pPr>
            <w:bookmarkStart w:id="60" w:name="Par932"/>
            <w:bookmarkEnd w:id="60"/>
            <w:r>
              <w:t>РЕШЕНИЕ</w:t>
            </w:r>
          </w:p>
          <w:p w14:paraId="253A1D61" w14:textId="77777777" w:rsidR="007016B0" w:rsidRDefault="00070AC6">
            <w:pPr>
              <w:pStyle w:val="ConsPlusNormal"/>
              <w:widowControl/>
              <w:jc w:val="center"/>
            </w:pPr>
            <w:r>
              <w:t>об отказе в выдаче градостроительного плана земельного участка</w:t>
            </w:r>
          </w:p>
        </w:tc>
      </w:tr>
      <w:tr w:rsidR="007016B0" w14:paraId="22E7714D" w14:textId="77777777" w:rsidTr="00AC20D3">
        <w:tc>
          <w:tcPr>
            <w:tcW w:w="10363" w:type="dxa"/>
            <w:gridSpan w:val="10"/>
            <w:tcBorders>
              <w:bottom w:val="single" w:sz="4" w:space="0" w:color="000000"/>
            </w:tcBorders>
            <w:tcMar>
              <w:top w:w="102" w:type="dxa"/>
              <w:left w:w="62" w:type="dxa"/>
              <w:bottom w:w="102" w:type="dxa"/>
              <w:right w:w="62" w:type="dxa"/>
            </w:tcMar>
          </w:tcPr>
          <w:p w14:paraId="4696D147" w14:textId="77777777" w:rsidR="007016B0" w:rsidRDefault="007016B0">
            <w:pPr>
              <w:pStyle w:val="ConsPlusNormal"/>
            </w:pPr>
          </w:p>
        </w:tc>
      </w:tr>
      <w:tr w:rsidR="007016B0" w14:paraId="2699B057" w14:textId="77777777" w:rsidTr="00AC20D3">
        <w:tc>
          <w:tcPr>
            <w:tcW w:w="10363" w:type="dxa"/>
            <w:gridSpan w:val="10"/>
            <w:tcBorders>
              <w:top w:val="single" w:sz="4" w:space="0" w:color="000000"/>
            </w:tcBorders>
            <w:tcMar>
              <w:top w:w="102" w:type="dxa"/>
              <w:left w:w="62" w:type="dxa"/>
              <w:bottom w:w="102" w:type="dxa"/>
              <w:right w:w="62" w:type="dxa"/>
            </w:tcMar>
          </w:tcPr>
          <w:p w14:paraId="23F26F04" w14:textId="77777777" w:rsidR="007016B0" w:rsidRPr="00E26599" w:rsidRDefault="00070AC6">
            <w:pPr>
              <w:pStyle w:val="ConsPlusNormal"/>
              <w:widowControl/>
              <w:jc w:val="center"/>
              <w:rPr>
                <w:sz w:val="22"/>
                <w:szCs w:val="22"/>
              </w:rPr>
            </w:pPr>
            <w:r w:rsidRPr="00E26599">
              <w:rPr>
                <w:sz w:val="22"/>
                <w:szCs w:val="22"/>
              </w:rPr>
              <w:t>(наименование органа местного самоуправления)</w:t>
            </w:r>
          </w:p>
        </w:tc>
      </w:tr>
      <w:tr w:rsidR="007016B0" w14:paraId="5E546ACB" w14:textId="77777777" w:rsidTr="00AC20D3">
        <w:tc>
          <w:tcPr>
            <w:tcW w:w="10363" w:type="dxa"/>
            <w:gridSpan w:val="10"/>
            <w:tcMar>
              <w:top w:w="102" w:type="dxa"/>
              <w:left w:w="62" w:type="dxa"/>
              <w:bottom w:w="102" w:type="dxa"/>
              <w:right w:w="62" w:type="dxa"/>
            </w:tcMar>
          </w:tcPr>
          <w:p w14:paraId="710EC2CF" w14:textId="77777777" w:rsidR="007016B0" w:rsidRDefault="00070AC6">
            <w:pPr>
              <w:pStyle w:val="ConsPlusNormal"/>
              <w:widowControl/>
              <w:jc w:val="both"/>
            </w:pPr>
            <w:r>
              <w:t>по результатам рассмотрения заявления о выдаче градостроительного плана земельного</w:t>
            </w:r>
          </w:p>
        </w:tc>
      </w:tr>
      <w:tr w:rsidR="007016B0" w14:paraId="384DAC17" w14:textId="77777777" w:rsidTr="00AC20D3">
        <w:tc>
          <w:tcPr>
            <w:tcW w:w="1645" w:type="dxa"/>
            <w:tcMar>
              <w:top w:w="102" w:type="dxa"/>
              <w:left w:w="62" w:type="dxa"/>
              <w:bottom w:w="102" w:type="dxa"/>
              <w:right w:w="62" w:type="dxa"/>
            </w:tcMar>
          </w:tcPr>
          <w:p w14:paraId="6791E7A7" w14:textId="77777777" w:rsidR="007016B0" w:rsidRDefault="00070AC6">
            <w:pPr>
              <w:pStyle w:val="ConsPlusNormal"/>
              <w:widowControl/>
              <w:jc w:val="both"/>
            </w:pPr>
            <w:r>
              <w:t>участка от</w:t>
            </w:r>
          </w:p>
        </w:tc>
        <w:tc>
          <w:tcPr>
            <w:tcW w:w="3607" w:type="dxa"/>
            <w:gridSpan w:val="4"/>
            <w:tcMar>
              <w:top w:w="102" w:type="dxa"/>
              <w:left w:w="62" w:type="dxa"/>
              <w:bottom w:w="102" w:type="dxa"/>
              <w:right w:w="62" w:type="dxa"/>
            </w:tcMar>
          </w:tcPr>
          <w:p w14:paraId="6370DFD0" w14:textId="77777777" w:rsidR="007016B0" w:rsidRDefault="00070AC6">
            <w:pPr>
              <w:pStyle w:val="ConsPlusNormal"/>
              <w:widowControl/>
              <w:jc w:val="center"/>
            </w:pPr>
            <w:r>
              <w:t>____________ № __________</w:t>
            </w:r>
          </w:p>
          <w:p w14:paraId="7C4708D9" w14:textId="77777777" w:rsidR="007016B0" w:rsidRPr="00E26599" w:rsidRDefault="00070AC6">
            <w:pPr>
              <w:pStyle w:val="ConsPlusNormal"/>
              <w:widowControl/>
              <w:jc w:val="center"/>
              <w:rPr>
                <w:sz w:val="22"/>
                <w:szCs w:val="22"/>
              </w:rPr>
            </w:pPr>
            <w:r w:rsidRPr="00E26599">
              <w:rPr>
                <w:sz w:val="22"/>
                <w:szCs w:val="22"/>
              </w:rPr>
              <w:t>(дата и номер регистрации)</w:t>
            </w:r>
          </w:p>
        </w:tc>
        <w:tc>
          <w:tcPr>
            <w:tcW w:w="5111" w:type="dxa"/>
            <w:gridSpan w:val="5"/>
            <w:tcMar>
              <w:top w:w="102" w:type="dxa"/>
              <w:left w:w="62" w:type="dxa"/>
              <w:bottom w:w="102" w:type="dxa"/>
              <w:right w:w="62" w:type="dxa"/>
            </w:tcMar>
          </w:tcPr>
          <w:p w14:paraId="4C2B6850" w14:textId="77777777" w:rsidR="007016B0" w:rsidRDefault="00070AC6">
            <w:pPr>
              <w:pStyle w:val="ConsPlusNormal"/>
              <w:widowControl/>
              <w:jc w:val="both"/>
            </w:pPr>
            <w:r>
              <w:t>принято решение об отказе в выдаче</w:t>
            </w:r>
          </w:p>
        </w:tc>
      </w:tr>
      <w:tr w:rsidR="007016B0" w14:paraId="3AD8A801" w14:textId="77777777" w:rsidTr="00AC20D3">
        <w:tc>
          <w:tcPr>
            <w:tcW w:w="10363" w:type="dxa"/>
            <w:gridSpan w:val="10"/>
            <w:tcBorders>
              <w:bottom w:val="single" w:sz="4" w:space="0" w:color="000000"/>
            </w:tcBorders>
            <w:tcMar>
              <w:top w:w="102" w:type="dxa"/>
              <w:left w:w="62" w:type="dxa"/>
              <w:bottom w:w="102" w:type="dxa"/>
              <w:right w:w="62" w:type="dxa"/>
            </w:tcMar>
          </w:tcPr>
          <w:p w14:paraId="16CFBED5" w14:textId="77777777" w:rsidR="007016B0" w:rsidRDefault="00070AC6">
            <w:pPr>
              <w:pStyle w:val="ConsPlusNormal"/>
              <w:widowControl/>
              <w:jc w:val="both"/>
            </w:pPr>
            <w:r>
              <w:t>градостроительного плана земельного участка.</w:t>
            </w:r>
          </w:p>
        </w:tc>
      </w:tr>
      <w:tr w:rsidR="007016B0" w14:paraId="7CCA57FC" w14:textId="77777777" w:rsidTr="00AC20D3">
        <w:trPr>
          <w:gridAfter w:val="1"/>
          <w:wAfter w:w="12" w:type="dxa"/>
        </w:trPr>
        <w:tc>
          <w:tcPr>
            <w:tcW w:w="24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1F1CD" w14:textId="77777777" w:rsidR="007016B0" w:rsidRDefault="00070AC6">
            <w:pPr>
              <w:pStyle w:val="ConsPlusNormal"/>
              <w:widowControl/>
              <w:jc w:val="center"/>
            </w:pPr>
            <w:r>
              <w:t>№ пункта Административного регламента</w:t>
            </w:r>
          </w:p>
        </w:tc>
        <w:tc>
          <w:tcPr>
            <w:tcW w:w="453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60B3B" w14:textId="77777777" w:rsidR="007016B0" w:rsidRDefault="00070AC6">
            <w:pPr>
              <w:pStyle w:val="ConsPlusNormal"/>
              <w:widowControl/>
              <w:jc w:val="center"/>
            </w:pPr>
            <w:r>
              <w:t>Наименование основания для отказа в соответствии с Административным регламентом</w:t>
            </w:r>
          </w:p>
        </w:tc>
        <w:tc>
          <w:tcPr>
            <w:tcW w:w="34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9B464" w14:textId="77777777" w:rsidR="007016B0" w:rsidRDefault="00070AC6">
            <w:pPr>
              <w:pStyle w:val="ConsPlusNormal"/>
              <w:widowControl/>
              <w:jc w:val="center"/>
            </w:pPr>
            <w:r>
              <w:t>Разъяснение причин отказа в выдаче градостроительного плана земельного участка</w:t>
            </w:r>
          </w:p>
        </w:tc>
      </w:tr>
      <w:tr w:rsidR="007016B0" w14:paraId="015987A2" w14:textId="77777777" w:rsidTr="00AC20D3">
        <w:trPr>
          <w:gridAfter w:val="1"/>
          <w:wAfter w:w="12" w:type="dxa"/>
        </w:trPr>
        <w:tc>
          <w:tcPr>
            <w:tcW w:w="24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DD50D6" w14:textId="77777777" w:rsidR="00AC20D3" w:rsidRDefault="00070AC6">
            <w:pPr>
              <w:pStyle w:val="ConsPlusNormal"/>
            </w:pPr>
            <w:r>
              <w:t xml:space="preserve">подпункт "а" </w:t>
            </w:r>
          </w:p>
          <w:p w14:paraId="799E61E5" w14:textId="6A895060" w:rsidR="007016B0" w:rsidRDefault="00070AC6">
            <w:pPr>
              <w:pStyle w:val="ConsPlusNormal"/>
            </w:pPr>
            <w:r>
              <w:t>пункта 3.</w:t>
            </w:r>
            <w:r>
              <w:rPr>
                <w:rStyle w:val="af2"/>
                <w:color w:val="000000"/>
                <w:u w:val="none"/>
              </w:rPr>
              <w:t>28</w:t>
            </w:r>
          </w:p>
        </w:tc>
        <w:tc>
          <w:tcPr>
            <w:tcW w:w="453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1E7811" w14:textId="77777777" w:rsidR="007016B0" w:rsidRDefault="00070AC6">
            <w:pPr>
              <w:pStyle w:val="ConsPlusNormal"/>
            </w:pPr>
            <w: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Градостроительного кодекса Российской Федерации;</w:t>
            </w:r>
          </w:p>
        </w:tc>
        <w:tc>
          <w:tcPr>
            <w:tcW w:w="34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0F0FA" w14:textId="77777777" w:rsidR="007016B0" w:rsidRDefault="00070AC6">
            <w:pPr>
              <w:pStyle w:val="ConsPlusNormal"/>
            </w:pPr>
            <w:r>
              <w:t>Указываются основания такого вывода</w:t>
            </w:r>
          </w:p>
        </w:tc>
      </w:tr>
      <w:tr w:rsidR="007016B0" w14:paraId="68F06133" w14:textId="77777777" w:rsidTr="00AC20D3">
        <w:trPr>
          <w:gridAfter w:val="1"/>
          <w:wAfter w:w="12" w:type="dxa"/>
        </w:trPr>
        <w:tc>
          <w:tcPr>
            <w:tcW w:w="24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2A38C" w14:textId="77777777" w:rsidR="00AC20D3" w:rsidRDefault="00070AC6">
            <w:pPr>
              <w:pStyle w:val="ConsPlusNormal"/>
            </w:pPr>
            <w:r>
              <w:t xml:space="preserve">подпункт "б" </w:t>
            </w:r>
          </w:p>
          <w:p w14:paraId="62B4F90A" w14:textId="3572F30A" w:rsidR="007016B0" w:rsidRDefault="00070AC6">
            <w:pPr>
              <w:pStyle w:val="ConsPlusNormal"/>
            </w:pPr>
            <w:r>
              <w:t>пункта 3.</w:t>
            </w:r>
            <w:r>
              <w:rPr>
                <w:rStyle w:val="af2"/>
                <w:color w:val="000000"/>
                <w:u w:val="none"/>
              </w:rPr>
              <w:t>28</w:t>
            </w:r>
          </w:p>
        </w:tc>
        <w:tc>
          <w:tcPr>
            <w:tcW w:w="453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2CE66" w14:textId="77777777" w:rsidR="007016B0" w:rsidRDefault="00070AC6">
            <w:pPr>
              <w:pStyle w:val="ConsPlusNormal"/>
            </w:pPr>
            <w:r>
              <w:t xml:space="preserve">отсутствует утвержденная документация по планировке территории в случае, если в соответствии с Градостроительным кодексом Российской Федерации, иными </w:t>
            </w:r>
            <w:r>
              <w:lastRenderedPageBreak/>
              <w:t>федеральными законами размещение объекта капитального строительства не допускается при отсутствии такой документации</w:t>
            </w:r>
          </w:p>
        </w:tc>
        <w:tc>
          <w:tcPr>
            <w:tcW w:w="34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4F538" w14:textId="77777777" w:rsidR="007016B0" w:rsidRDefault="00070AC6">
            <w:pPr>
              <w:pStyle w:val="ConsPlusNormal"/>
            </w:pPr>
            <w:r>
              <w:lastRenderedPageBreak/>
              <w:t xml:space="preserve">Указывается конкретное обстоятельство (ссылка на соответствующую структурную единицу </w:t>
            </w:r>
            <w:r>
              <w:lastRenderedPageBreak/>
              <w:t>нормативного правового акта), в соответствии с которым разработка документации по планировке территории является обязательной</w:t>
            </w:r>
          </w:p>
        </w:tc>
      </w:tr>
      <w:tr w:rsidR="007016B0" w14:paraId="1FCE0ECC" w14:textId="77777777" w:rsidTr="00AC20D3">
        <w:trPr>
          <w:gridAfter w:val="1"/>
          <w:wAfter w:w="12" w:type="dxa"/>
        </w:trPr>
        <w:tc>
          <w:tcPr>
            <w:tcW w:w="24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CDC51B" w14:textId="77777777" w:rsidR="007016B0" w:rsidRDefault="00070AC6">
            <w:pPr>
              <w:pStyle w:val="ConsPlusNormal"/>
            </w:pPr>
            <w:r>
              <w:lastRenderedPageBreak/>
              <w:t>подпункт "в" пункта 3.</w:t>
            </w:r>
            <w:r>
              <w:rPr>
                <w:rStyle w:val="af2"/>
                <w:color w:val="000000"/>
                <w:u w:val="none"/>
              </w:rPr>
              <w:t>28</w:t>
            </w:r>
          </w:p>
        </w:tc>
        <w:tc>
          <w:tcPr>
            <w:tcW w:w="4536"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0F8602" w14:textId="77777777" w:rsidR="007016B0" w:rsidRDefault="00070AC6">
            <w:pPr>
              <w:pStyle w:val="ConsPlusNormal"/>
            </w:pPr>
            <w: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tc>
        <w:tc>
          <w:tcPr>
            <w:tcW w:w="34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4D577" w14:textId="77777777" w:rsidR="007016B0" w:rsidRDefault="00070AC6">
            <w:pPr>
              <w:pStyle w:val="ConsPlusNormal"/>
            </w:pPr>
            <w:r>
              <w:t>Указываются основания такого вывода</w:t>
            </w:r>
          </w:p>
        </w:tc>
      </w:tr>
      <w:tr w:rsidR="007016B0" w14:paraId="2740E145" w14:textId="77777777" w:rsidTr="00AC20D3">
        <w:tc>
          <w:tcPr>
            <w:tcW w:w="10363" w:type="dxa"/>
            <w:gridSpan w:val="10"/>
            <w:tcBorders>
              <w:top w:val="single" w:sz="4" w:space="0" w:color="000000"/>
            </w:tcBorders>
            <w:tcMar>
              <w:top w:w="102" w:type="dxa"/>
              <w:left w:w="62" w:type="dxa"/>
              <w:bottom w:w="102" w:type="dxa"/>
              <w:right w:w="62" w:type="dxa"/>
            </w:tcMar>
          </w:tcPr>
          <w:p w14:paraId="3F1A7669" w14:textId="77777777" w:rsidR="007016B0" w:rsidRDefault="00070AC6">
            <w:pPr>
              <w:pStyle w:val="ConsPlusNormal"/>
              <w:widowControl/>
              <w:ind w:firstLine="283"/>
              <w:jc w:val="both"/>
            </w:pPr>
            <w:r>
              <w:t>Вы вправе повторно обратиться с заявлением о выдаче градостроительного плана земельного участка после устранения указанных нарушений.</w:t>
            </w:r>
          </w:p>
          <w:p w14:paraId="753D6CDD" w14:textId="77777777" w:rsidR="007016B0" w:rsidRDefault="00070AC6">
            <w:pPr>
              <w:pStyle w:val="ConsPlusNormal"/>
              <w:widowControl/>
              <w:ind w:firstLine="283"/>
              <w:jc w:val="both"/>
            </w:pPr>
            <w:r>
              <w:t>Данный отказ может быть обжалован в досудебном порядке путем направления жалобы в __________________________________, а также в судебном порядке.</w:t>
            </w:r>
          </w:p>
          <w:p w14:paraId="50864881" w14:textId="77777777" w:rsidR="007016B0" w:rsidRDefault="00070AC6">
            <w:pPr>
              <w:pStyle w:val="ConsPlusNormal"/>
              <w:widowControl/>
              <w:ind w:firstLine="283"/>
              <w:jc w:val="both"/>
            </w:pPr>
            <w:r>
              <w:t>Дополнительно информируем: ___________________________________________________</w:t>
            </w:r>
          </w:p>
          <w:p w14:paraId="4A985E32" w14:textId="77777777" w:rsidR="007016B0" w:rsidRDefault="00070AC6">
            <w:pPr>
              <w:pStyle w:val="ConsPlusNormal"/>
            </w:pPr>
            <w:r>
              <w:t>_________________________________________________________________________________</w:t>
            </w:r>
          </w:p>
          <w:p w14:paraId="52627C21" w14:textId="77777777" w:rsidR="007016B0" w:rsidRDefault="00070AC6">
            <w:pPr>
              <w:pStyle w:val="ConsPlusNormal"/>
              <w:widowControl/>
              <w:jc w:val="center"/>
            </w:pPr>
            <w: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c>
      </w:tr>
      <w:tr w:rsidR="007016B0" w14:paraId="4771A981" w14:textId="77777777" w:rsidTr="00AC20D3">
        <w:trPr>
          <w:gridAfter w:val="1"/>
          <w:wAfter w:w="12" w:type="dxa"/>
        </w:trPr>
        <w:tc>
          <w:tcPr>
            <w:tcW w:w="4175" w:type="dxa"/>
            <w:gridSpan w:val="3"/>
            <w:tcBorders>
              <w:bottom w:val="single" w:sz="4" w:space="0" w:color="000000"/>
            </w:tcBorders>
            <w:tcMar>
              <w:top w:w="102" w:type="dxa"/>
              <w:left w:w="62" w:type="dxa"/>
              <w:bottom w:w="102" w:type="dxa"/>
              <w:right w:w="62" w:type="dxa"/>
            </w:tcMar>
          </w:tcPr>
          <w:p w14:paraId="7F0EE164" w14:textId="77777777" w:rsidR="007016B0" w:rsidRDefault="007016B0">
            <w:pPr>
              <w:pStyle w:val="ConsPlusNormal"/>
            </w:pPr>
          </w:p>
        </w:tc>
        <w:tc>
          <w:tcPr>
            <w:tcW w:w="340" w:type="dxa"/>
            <w:vMerge w:val="restart"/>
            <w:tcMar>
              <w:top w:w="102" w:type="dxa"/>
              <w:left w:w="62" w:type="dxa"/>
              <w:bottom w:w="102" w:type="dxa"/>
              <w:right w:w="62" w:type="dxa"/>
            </w:tcMar>
          </w:tcPr>
          <w:p w14:paraId="78E9A48C" w14:textId="77777777" w:rsidR="007016B0" w:rsidRDefault="007016B0">
            <w:pPr>
              <w:pStyle w:val="ConsPlusNormal"/>
            </w:pPr>
          </w:p>
        </w:tc>
        <w:tc>
          <w:tcPr>
            <w:tcW w:w="2267" w:type="dxa"/>
            <w:gridSpan w:val="3"/>
            <w:tcBorders>
              <w:bottom w:val="single" w:sz="4" w:space="0" w:color="000000"/>
            </w:tcBorders>
            <w:tcMar>
              <w:top w:w="102" w:type="dxa"/>
              <w:left w:w="62" w:type="dxa"/>
              <w:bottom w:w="102" w:type="dxa"/>
              <w:right w:w="62" w:type="dxa"/>
            </w:tcMar>
          </w:tcPr>
          <w:p w14:paraId="365A8C5D" w14:textId="77777777" w:rsidR="007016B0" w:rsidRDefault="007016B0">
            <w:pPr>
              <w:pStyle w:val="ConsPlusNormal"/>
            </w:pPr>
          </w:p>
        </w:tc>
        <w:tc>
          <w:tcPr>
            <w:tcW w:w="164" w:type="dxa"/>
            <w:vMerge w:val="restart"/>
            <w:tcMar>
              <w:top w:w="102" w:type="dxa"/>
              <w:left w:w="62" w:type="dxa"/>
              <w:bottom w:w="102" w:type="dxa"/>
              <w:right w:w="62" w:type="dxa"/>
            </w:tcMar>
          </w:tcPr>
          <w:p w14:paraId="4AC7AF37" w14:textId="77777777" w:rsidR="007016B0" w:rsidRDefault="007016B0">
            <w:pPr>
              <w:pStyle w:val="ConsPlusNormal"/>
            </w:pPr>
          </w:p>
        </w:tc>
        <w:tc>
          <w:tcPr>
            <w:tcW w:w="3405" w:type="dxa"/>
            <w:tcBorders>
              <w:bottom w:val="single" w:sz="4" w:space="0" w:color="000000"/>
            </w:tcBorders>
            <w:tcMar>
              <w:top w:w="102" w:type="dxa"/>
              <w:left w:w="62" w:type="dxa"/>
              <w:bottom w:w="102" w:type="dxa"/>
              <w:right w:w="62" w:type="dxa"/>
            </w:tcMar>
          </w:tcPr>
          <w:p w14:paraId="6999AC3E" w14:textId="77777777" w:rsidR="007016B0" w:rsidRDefault="007016B0">
            <w:pPr>
              <w:pStyle w:val="ConsPlusNormal"/>
            </w:pPr>
          </w:p>
        </w:tc>
      </w:tr>
      <w:tr w:rsidR="007016B0" w14:paraId="0FB82461" w14:textId="77777777" w:rsidTr="00AC20D3">
        <w:trPr>
          <w:gridAfter w:val="1"/>
          <w:wAfter w:w="12" w:type="dxa"/>
        </w:trPr>
        <w:tc>
          <w:tcPr>
            <w:tcW w:w="4175" w:type="dxa"/>
            <w:gridSpan w:val="3"/>
            <w:tcBorders>
              <w:top w:val="single" w:sz="4" w:space="0" w:color="000000"/>
            </w:tcBorders>
            <w:tcMar>
              <w:top w:w="102" w:type="dxa"/>
              <w:left w:w="62" w:type="dxa"/>
              <w:bottom w:w="102" w:type="dxa"/>
              <w:right w:w="62" w:type="dxa"/>
            </w:tcMar>
          </w:tcPr>
          <w:p w14:paraId="6E8091AD" w14:textId="77777777" w:rsidR="007016B0" w:rsidRPr="00E26599" w:rsidRDefault="00070AC6">
            <w:pPr>
              <w:pStyle w:val="ConsPlusNormal"/>
              <w:widowControl/>
              <w:jc w:val="center"/>
              <w:rPr>
                <w:sz w:val="22"/>
                <w:szCs w:val="22"/>
              </w:rPr>
            </w:pPr>
            <w:r w:rsidRPr="00E26599">
              <w:rPr>
                <w:sz w:val="22"/>
                <w:szCs w:val="22"/>
              </w:rPr>
              <w:t>(должность)</w:t>
            </w:r>
          </w:p>
        </w:tc>
        <w:tc>
          <w:tcPr>
            <w:tcW w:w="340" w:type="dxa"/>
            <w:vMerge/>
            <w:tcMar>
              <w:top w:w="102" w:type="dxa"/>
              <w:left w:w="62" w:type="dxa"/>
              <w:bottom w:w="102" w:type="dxa"/>
              <w:right w:w="62" w:type="dxa"/>
            </w:tcMar>
          </w:tcPr>
          <w:p w14:paraId="5561958E" w14:textId="77777777" w:rsidR="007016B0" w:rsidRPr="00E26599" w:rsidRDefault="007016B0">
            <w:pPr>
              <w:rPr>
                <w:szCs w:val="22"/>
              </w:rPr>
            </w:pPr>
          </w:p>
        </w:tc>
        <w:tc>
          <w:tcPr>
            <w:tcW w:w="2267" w:type="dxa"/>
            <w:gridSpan w:val="3"/>
            <w:tcBorders>
              <w:top w:val="single" w:sz="4" w:space="0" w:color="000000"/>
            </w:tcBorders>
            <w:tcMar>
              <w:top w:w="102" w:type="dxa"/>
              <w:left w:w="62" w:type="dxa"/>
              <w:bottom w:w="102" w:type="dxa"/>
              <w:right w:w="62" w:type="dxa"/>
            </w:tcMar>
          </w:tcPr>
          <w:p w14:paraId="1BB33E3B" w14:textId="77777777" w:rsidR="007016B0" w:rsidRPr="00E26599" w:rsidRDefault="00070AC6">
            <w:pPr>
              <w:pStyle w:val="ConsPlusNormal"/>
              <w:widowControl/>
              <w:jc w:val="center"/>
              <w:rPr>
                <w:sz w:val="22"/>
                <w:szCs w:val="22"/>
              </w:rPr>
            </w:pPr>
            <w:r w:rsidRPr="00E26599">
              <w:rPr>
                <w:sz w:val="22"/>
                <w:szCs w:val="22"/>
              </w:rPr>
              <w:t>(подпись)</w:t>
            </w:r>
          </w:p>
        </w:tc>
        <w:tc>
          <w:tcPr>
            <w:tcW w:w="164" w:type="dxa"/>
            <w:vMerge/>
            <w:tcMar>
              <w:top w:w="102" w:type="dxa"/>
              <w:left w:w="62" w:type="dxa"/>
              <w:bottom w:w="102" w:type="dxa"/>
              <w:right w:w="62" w:type="dxa"/>
            </w:tcMar>
          </w:tcPr>
          <w:p w14:paraId="46672883" w14:textId="77777777" w:rsidR="007016B0" w:rsidRPr="00E26599" w:rsidRDefault="007016B0">
            <w:pPr>
              <w:rPr>
                <w:szCs w:val="22"/>
              </w:rPr>
            </w:pPr>
          </w:p>
        </w:tc>
        <w:tc>
          <w:tcPr>
            <w:tcW w:w="3405" w:type="dxa"/>
            <w:tcBorders>
              <w:top w:val="single" w:sz="4" w:space="0" w:color="000000"/>
            </w:tcBorders>
            <w:tcMar>
              <w:top w:w="102" w:type="dxa"/>
              <w:left w:w="62" w:type="dxa"/>
              <w:bottom w:w="102" w:type="dxa"/>
              <w:right w:w="62" w:type="dxa"/>
            </w:tcMar>
          </w:tcPr>
          <w:p w14:paraId="7E8A0393" w14:textId="77777777" w:rsidR="007016B0" w:rsidRPr="00E26599" w:rsidRDefault="00070AC6">
            <w:pPr>
              <w:pStyle w:val="ConsPlusNormal"/>
              <w:widowControl/>
              <w:jc w:val="center"/>
              <w:rPr>
                <w:sz w:val="22"/>
                <w:szCs w:val="22"/>
              </w:rPr>
            </w:pPr>
            <w:r w:rsidRPr="00E26599">
              <w:rPr>
                <w:sz w:val="22"/>
                <w:szCs w:val="22"/>
              </w:rPr>
              <w:t>(фамилия, имя, отчество (при наличии))</w:t>
            </w:r>
          </w:p>
        </w:tc>
      </w:tr>
    </w:tbl>
    <w:p w14:paraId="78640C3D" w14:textId="77777777" w:rsidR="007016B0" w:rsidRDefault="007016B0">
      <w:pPr>
        <w:pStyle w:val="ConsPlusNormal"/>
        <w:widowControl/>
        <w:jc w:val="both"/>
      </w:pPr>
    </w:p>
    <w:p w14:paraId="3D70C147" w14:textId="77777777" w:rsidR="007016B0" w:rsidRDefault="007016B0">
      <w:pPr>
        <w:pStyle w:val="ConsPlusNormal"/>
        <w:widowControl/>
        <w:jc w:val="both"/>
      </w:pPr>
      <w:bookmarkStart w:id="61" w:name="Par970"/>
      <w:bookmarkEnd w:id="61"/>
    </w:p>
    <w:p w14:paraId="29B38834" w14:textId="77777777" w:rsidR="007016B0" w:rsidRDefault="00070AC6">
      <w:pPr>
        <w:rPr>
          <w:rFonts w:ascii="Times New Roman" w:hAnsi="Times New Roman"/>
          <w:sz w:val="24"/>
        </w:rPr>
      </w:pPr>
      <w:r>
        <w:br w:type="page"/>
      </w:r>
    </w:p>
    <w:tbl>
      <w:tblPr>
        <w:tblStyle w:val="afc"/>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218"/>
        <w:gridCol w:w="3402"/>
      </w:tblGrid>
      <w:tr w:rsidR="00B108C6" w:rsidRPr="00B108C6" w14:paraId="7646F3A0" w14:textId="77777777" w:rsidTr="00FA1381">
        <w:tc>
          <w:tcPr>
            <w:tcW w:w="3303" w:type="dxa"/>
          </w:tcPr>
          <w:p w14:paraId="1BDE4C66" w14:textId="77777777" w:rsidR="00B108C6" w:rsidRPr="00B108C6" w:rsidRDefault="00B108C6" w:rsidP="00B108C6">
            <w:pPr>
              <w:jc w:val="both"/>
              <w:rPr>
                <w:rFonts w:ascii="Times New Roman" w:hAnsi="Times New Roman"/>
                <w:sz w:val="24"/>
              </w:rPr>
            </w:pPr>
          </w:p>
        </w:tc>
        <w:tc>
          <w:tcPr>
            <w:tcW w:w="3218" w:type="dxa"/>
          </w:tcPr>
          <w:p w14:paraId="3A25B89A" w14:textId="77777777" w:rsidR="00B108C6" w:rsidRPr="00B108C6" w:rsidRDefault="00B108C6" w:rsidP="00B108C6">
            <w:pPr>
              <w:jc w:val="both"/>
              <w:rPr>
                <w:rFonts w:ascii="Times New Roman" w:hAnsi="Times New Roman"/>
                <w:sz w:val="24"/>
              </w:rPr>
            </w:pPr>
          </w:p>
        </w:tc>
        <w:tc>
          <w:tcPr>
            <w:tcW w:w="3402" w:type="dxa"/>
          </w:tcPr>
          <w:p w14:paraId="0F7662B3" w14:textId="73112EFC" w:rsidR="00CE4224" w:rsidRPr="00CE4224" w:rsidRDefault="00CE4224" w:rsidP="00CE4224">
            <w:pPr>
              <w:outlineLvl w:val="1"/>
              <w:rPr>
                <w:rFonts w:ascii="Times New Roman" w:hAnsi="Times New Roman"/>
                <w:sz w:val="24"/>
              </w:rPr>
            </w:pPr>
            <w:r w:rsidRPr="00CE4224">
              <w:rPr>
                <w:rFonts w:ascii="Times New Roman" w:hAnsi="Times New Roman"/>
                <w:sz w:val="24"/>
              </w:rPr>
              <w:t xml:space="preserve">Приложение № </w:t>
            </w:r>
            <w:r>
              <w:rPr>
                <w:rFonts w:ascii="Times New Roman" w:hAnsi="Times New Roman"/>
                <w:sz w:val="24"/>
              </w:rPr>
              <w:t>5</w:t>
            </w:r>
          </w:p>
          <w:p w14:paraId="4BB52C44" w14:textId="77777777" w:rsidR="00CE4224" w:rsidRPr="00CE4224" w:rsidRDefault="00CE4224" w:rsidP="00CE4224">
            <w:pPr>
              <w:outlineLvl w:val="1"/>
              <w:rPr>
                <w:rFonts w:ascii="Times New Roman" w:hAnsi="Times New Roman"/>
                <w:sz w:val="24"/>
              </w:rPr>
            </w:pPr>
            <w:r w:rsidRPr="00CE4224">
              <w:rPr>
                <w:rFonts w:ascii="Times New Roman" w:hAnsi="Times New Roman"/>
                <w:sz w:val="24"/>
              </w:rPr>
              <w:t xml:space="preserve">к Административному регламенту предоставления </w:t>
            </w:r>
          </w:p>
          <w:p w14:paraId="0070123C" w14:textId="77777777" w:rsidR="00CE4224" w:rsidRPr="00CE4224" w:rsidRDefault="00CE4224" w:rsidP="00CE4224">
            <w:pPr>
              <w:outlineLvl w:val="1"/>
              <w:rPr>
                <w:rFonts w:ascii="Times New Roman" w:hAnsi="Times New Roman"/>
                <w:sz w:val="24"/>
              </w:rPr>
            </w:pPr>
            <w:r w:rsidRPr="00CE4224">
              <w:rPr>
                <w:rFonts w:ascii="Times New Roman" w:hAnsi="Times New Roman"/>
                <w:sz w:val="24"/>
              </w:rPr>
              <w:t xml:space="preserve">муниципальной услуги </w:t>
            </w:r>
          </w:p>
          <w:p w14:paraId="66783FFE" w14:textId="77777777" w:rsidR="00CE4224" w:rsidRPr="00CE4224" w:rsidRDefault="00CE4224" w:rsidP="00CE4224">
            <w:pPr>
              <w:outlineLvl w:val="1"/>
              <w:rPr>
                <w:rFonts w:ascii="Times New Roman" w:hAnsi="Times New Roman"/>
                <w:sz w:val="24"/>
              </w:rPr>
            </w:pPr>
            <w:r w:rsidRPr="00CE4224">
              <w:rPr>
                <w:rFonts w:ascii="Times New Roman" w:hAnsi="Times New Roman"/>
                <w:sz w:val="24"/>
              </w:rPr>
              <w:t>«Выдача градостроительного плана земельного участка»</w:t>
            </w:r>
          </w:p>
          <w:p w14:paraId="31932D8B" w14:textId="2E3BD5F5" w:rsidR="00B108C6" w:rsidRPr="00B108C6" w:rsidRDefault="00CE4224" w:rsidP="00CE4224">
            <w:pPr>
              <w:rPr>
                <w:rFonts w:ascii="Times New Roman" w:hAnsi="Times New Roman"/>
                <w:sz w:val="24"/>
              </w:rPr>
            </w:pPr>
            <w:r w:rsidRPr="00CE4224">
              <w:rPr>
                <w:rFonts w:ascii="Times New Roman" w:hAnsi="Times New Roman"/>
                <w:sz w:val="24"/>
              </w:rPr>
              <w:t>на территории Черемховского районного муниципального образования</w:t>
            </w:r>
          </w:p>
        </w:tc>
      </w:tr>
    </w:tbl>
    <w:p w14:paraId="0808CA00" w14:textId="77777777" w:rsidR="007016B0" w:rsidRDefault="007016B0">
      <w:pPr>
        <w:pStyle w:val="ConsPlusNormal"/>
        <w:widowControl/>
        <w:jc w:val="both"/>
      </w:pPr>
    </w:p>
    <w:p w14:paraId="543A1C12" w14:textId="5AB5CAF6" w:rsidR="007016B0" w:rsidRDefault="003D0F1E" w:rsidP="003D0F1E">
      <w:pPr>
        <w:pStyle w:val="ConsPlusNormal"/>
        <w:widowControl/>
        <w:ind w:left="7799" w:firstLine="709"/>
      </w:pPr>
      <w:r>
        <w:t xml:space="preserve">        </w:t>
      </w:r>
      <w:r w:rsidR="00070AC6">
        <w:t>ФОРМА</w:t>
      </w:r>
    </w:p>
    <w:p w14:paraId="5453AF9C" w14:textId="77777777" w:rsidR="007016B0" w:rsidRDefault="007016B0">
      <w:pPr>
        <w:pStyle w:val="ConsPlusNormal"/>
        <w:widowControl/>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1304"/>
        <w:gridCol w:w="2778"/>
        <w:gridCol w:w="340"/>
        <w:gridCol w:w="1984"/>
        <w:gridCol w:w="284"/>
        <w:gridCol w:w="340"/>
        <w:gridCol w:w="1303"/>
        <w:gridCol w:w="340"/>
        <w:gridCol w:w="1250"/>
      </w:tblGrid>
      <w:tr w:rsidR="007016B0" w14:paraId="65EDF5C5" w14:textId="77777777" w:rsidTr="00A4387E">
        <w:tc>
          <w:tcPr>
            <w:tcW w:w="9923" w:type="dxa"/>
            <w:gridSpan w:val="9"/>
            <w:tcMar>
              <w:top w:w="102" w:type="dxa"/>
              <w:left w:w="62" w:type="dxa"/>
              <w:bottom w:w="102" w:type="dxa"/>
              <w:right w:w="62" w:type="dxa"/>
            </w:tcMar>
          </w:tcPr>
          <w:p w14:paraId="2984E20B" w14:textId="77777777" w:rsidR="007016B0" w:rsidRDefault="00070AC6">
            <w:pPr>
              <w:pStyle w:val="ConsPlusNormal"/>
              <w:widowControl/>
              <w:jc w:val="center"/>
            </w:pPr>
            <w:bookmarkStart w:id="62" w:name="Par1118"/>
            <w:bookmarkEnd w:id="62"/>
            <w:r>
              <w:t>ЗАЯВЛЕНИЕ</w:t>
            </w:r>
          </w:p>
          <w:p w14:paraId="69E088D3" w14:textId="77777777" w:rsidR="007016B0" w:rsidRDefault="00070AC6">
            <w:pPr>
              <w:pStyle w:val="ConsPlusNormal"/>
              <w:widowControl/>
              <w:jc w:val="center"/>
            </w:pPr>
            <w:r>
              <w:t>о выдаче дубликата градостроительного плана земельного участка</w:t>
            </w:r>
          </w:p>
        </w:tc>
      </w:tr>
      <w:tr w:rsidR="007016B0" w14:paraId="46764EC0" w14:textId="77777777" w:rsidTr="00A4387E">
        <w:tc>
          <w:tcPr>
            <w:tcW w:w="9923" w:type="dxa"/>
            <w:gridSpan w:val="9"/>
            <w:tcMar>
              <w:top w:w="102" w:type="dxa"/>
              <w:left w:w="62" w:type="dxa"/>
              <w:bottom w:w="102" w:type="dxa"/>
              <w:right w:w="62" w:type="dxa"/>
            </w:tcMar>
          </w:tcPr>
          <w:p w14:paraId="74FA6EB7" w14:textId="77777777" w:rsidR="007016B0" w:rsidRDefault="00070AC6">
            <w:pPr>
              <w:pStyle w:val="ConsPlusNormal"/>
              <w:widowControl/>
              <w:jc w:val="right"/>
            </w:pPr>
            <w:r>
              <w:t>"__" ____________ 20__ г.</w:t>
            </w:r>
          </w:p>
        </w:tc>
      </w:tr>
      <w:tr w:rsidR="007016B0" w14:paraId="060D143C" w14:textId="77777777" w:rsidTr="00A4387E">
        <w:tc>
          <w:tcPr>
            <w:tcW w:w="9923" w:type="dxa"/>
            <w:gridSpan w:val="9"/>
            <w:tcBorders>
              <w:bottom w:val="single" w:sz="4" w:space="0" w:color="000000"/>
            </w:tcBorders>
            <w:tcMar>
              <w:top w:w="102" w:type="dxa"/>
              <w:left w:w="62" w:type="dxa"/>
              <w:bottom w:w="102" w:type="dxa"/>
              <w:right w:w="62" w:type="dxa"/>
            </w:tcMar>
          </w:tcPr>
          <w:p w14:paraId="43B807B9" w14:textId="77777777" w:rsidR="007016B0" w:rsidRDefault="007016B0">
            <w:pPr>
              <w:pStyle w:val="ConsPlusNormal"/>
            </w:pPr>
          </w:p>
        </w:tc>
      </w:tr>
      <w:tr w:rsidR="007016B0" w14:paraId="5B52753B" w14:textId="77777777" w:rsidTr="00A4387E">
        <w:tc>
          <w:tcPr>
            <w:tcW w:w="9923" w:type="dxa"/>
            <w:gridSpan w:val="9"/>
            <w:tcBorders>
              <w:top w:val="single" w:sz="4" w:space="0" w:color="000000"/>
            </w:tcBorders>
            <w:tcMar>
              <w:top w:w="102" w:type="dxa"/>
              <w:left w:w="62" w:type="dxa"/>
              <w:bottom w:w="102" w:type="dxa"/>
              <w:right w:w="62" w:type="dxa"/>
            </w:tcMar>
          </w:tcPr>
          <w:p w14:paraId="57BF2745" w14:textId="77777777" w:rsidR="007016B0" w:rsidRPr="00B42DD6" w:rsidRDefault="00070AC6">
            <w:pPr>
              <w:pStyle w:val="ConsPlusNormal"/>
              <w:widowControl/>
              <w:jc w:val="center"/>
              <w:rPr>
                <w:sz w:val="22"/>
                <w:szCs w:val="22"/>
              </w:rPr>
            </w:pPr>
            <w:r w:rsidRPr="00B42DD6">
              <w:rPr>
                <w:sz w:val="22"/>
                <w:szCs w:val="22"/>
              </w:rPr>
              <w:t>(наименование органа местного самоуправления)</w:t>
            </w:r>
          </w:p>
        </w:tc>
      </w:tr>
      <w:tr w:rsidR="007016B0" w14:paraId="0A68CD14" w14:textId="77777777" w:rsidTr="00A4387E">
        <w:tc>
          <w:tcPr>
            <w:tcW w:w="9923" w:type="dxa"/>
            <w:gridSpan w:val="9"/>
            <w:tcBorders>
              <w:bottom w:val="single" w:sz="4" w:space="0" w:color="000000"/>
            </w:tcBorders>
            <w:tcMar>
              <w:top w:w="102" w:type="dxa"/>
              <w:left w:w="62" w:type="dxa"/>
              <w:bottom w:w="102" w:type="dxa"/>
              <w:right w:w="62" w:type="dxa"/>
            </w:tcMar>
          </w:tcPr>
          <w:p w14:paraId="0568393F" w14:textId="77777777" w:rsidR="007016B0" w:rsidRDefault="00070AC6">
            <w:pPr>
              <w:pStyle w:val="ConsPlusNormal"/>
              <w:widowControl/>
              <w:jc w:val="center"/>
            </w:pPr>
            <w:r>
              <w:t>1. Сведения о заявителе &lt;1&gt;</w:t>
            </w:r>
          </w:p>
        </w:tc>
      </w:tr>
      <w:tr w:rsidR="007016B0" w14:paraId="227B15FB"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02BAA" w14:textId="77777777" w:rsidR="007016B0" w:rsidRDefault="00070AC6">
            <w:pPr>
              <w:pStyle w:val="ConsPlusNormal"/>
              <w:widowControl/>
              <w:jc w:val="center"/>
            </w:pPr>
            <w:r>
              <w:t>1.1</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E809D3" w14:textId="77777777" w:rsidR="007016B0" w:rsidRDefault="00070AC6">
            <w:pPr>
              <w:pStyle w:val="ConsPlusNormal"/>
            </w:pPr>
            <w:r>
              <w:t>Сведения о физическом лице, в случае если заявителем является физическое лицо:</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CDC13D" w14:textId="77777777" w:rsidR="007016B0" w:rsidRDefault="007016B0">
            <w:pPr>
              <w:pStyle w:val="ConsPlusNormal"/>
            </w:pPr>
          </w:p>
        </w:tc>
      </w:tr>
      <w:tr w:rsidR="007016B0" w14:paraId="7299FBF9"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070956" w14:textId="77777777" w:rsidR="007016B0" w:rsidRDefault="00070AC6">
            <w:pPr>
              <w:pStyle w:val="ConsPlusNormal"/>
              <w:widowControl/>
              <w:jc w:val="center"/>
            </w:pPr>
            <w:r>
              <w:t>1.1.1</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E0934" w14:textId="77777777" w:rsidR="007016B0" w:rsidRDefault="00070AC6">
            <w:pPr>
              <w:pStyle w:val="ConsPlusNormal"/>
            </w:pPr>
            <w:r>
              <w:t>Фамилия, имя, отчество (при наличии)</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B3C505" w14:textId="77777777" w:rsidR="007016B0" w:rsidRDefault="007016B0">
            <w:pPr>
              <w:pStyle w:val="ConsPlusNormal"/>
            </w:pPr>
          </w:p>
        </w:tc>
      </w:tr>
      <w:tr w:rsidR="007016B0" w14:paraId="6D3504DC"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47147" w14:textId="77777777" w:rsidR="007016B0" w:rsidRDefault="00070AC6">
            <w:pPr>
              <w:pStyle w:val="ConsPlusNormal"/>
              <w:widowControl/>
              <w:jc w:val="center"/>
            </w:pPr>
            <w:r>
              <w:t>1.1.2</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A60F8" w14:textId="77777777" w:rsidR="007016B0" w:rsidRDefault="00070AC6">
            <w:pPr>
              <w:pStyle w:val="ConsPlusNormal"/>
            </w:pPr>
            <w:r>
              <w:t>Реквизиты документа, удостоверяющего личность (наименование, серия, номер, кем и когда выдан, код подразделения)</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47026F" w14:textId="77777777" w:rsidR="007016B0" w:rsidRDefault="007016B0">
            <w:pPr>
              <w:pStyle w:val="ConsPlusNormal"/>
            </w:pPr>
          </w:p>
        </w:tc>
      </w:tr>
      <w:tr w:rsidR="007016B0" w14:paraId="7266DC2F"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085007" w14:textId="77777777" w:rsidR="007016B0" w:rsidRDefault="00070AC6">
            <w:pPr>
              <w:pStyle w:val="ConsPlusNormal"/>
              <w:widowControl/>
              <w:jc w:val="center"/>
            </w:pPr>
            <w:r>
              <w:t>1.1.3</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2E9CC" w14:textId="77777777" w:rsidR="007016B0" w:rsidRDefault="00070AC6">
            <w:pPr>
              <w:pStyle w:val="ConsPlusNormal"/>
            </w:pPr>
            <w:r>
              <w:t>Адрес регистрации</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FF500" w14:textId="77777777" w:rsidR="007016B0" w:rsidRDefault="007016B0">
            <w:pPr>
              <w:pStyle w:val="ConsPlusNormal"/>
            </w:pPr>
          </w:p>
        </w:tc>
      </w:tr>
      <w:tr w:rsidR="007016B0" w14:paraId="4E0B7DBD"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19F972" w14:textId="77777777" w:rsidR="007016B0" w:rsidRDefault="00070AC6">
            <w:pPr>
              <w:pStyle w:val="ConsPlusNormal"/>
              <w:widowControl/>
              <w:jc w:val="center"/>
            </w:pPr>
            <w:r>
              <w:t>1.1.4</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838CB7" w14:textId="77777777" w:rsidR="007016B0" w:rsidRDefault="00070AC6">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BA1D87" w14:textId="77777777" w:rsidR="007016B0" w:rsidRDefault="007016B0">
            <w:pPr>
              <w:pStyle w:val="ConsPlusNormal"/>
            </w:pPr>
          </w:p>
        </w:tc>
      </w:tr>
      <w:tr w:rsidR="007016B0" w14:paraId="460D38E8"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E39042" w14:textId="77777777" w:rsidR="007016B0" w:rsidRDefault="00070AC6">
            <w:pPr>
              <w:pStyle w:val="ConsPlusNormal"/>
              <w:widowControl/>
              <w:jc w:val="center"/>
            </w:pPr>
            <w:r>
              <w:t>1.1.5</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21EA3A" w14:textId="77777777" w:rsidR="007016B0" w:rsidRDefault="00070AC6">
            <w:pPr>
              <w:pStyle w:val="ConsPlusNormal"/>
            </w:pPr>
            <w:r>
              <w:t xml:space="preserve">Основной государственный регистрационный номер индивидуального предпринимателя (в случае если заявителем является индивидуальный предприниматель)  </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237A08" w14:textId="77777777" w:rsidR="007016B0" w:rsidRDefault="007016B0">
            <w:pPr>
              <w:pStyle w:val="ConsPlusNormal"/>
            </w:pPr>
          </w:p>
        </w:tc>
      </w:tr>
      <w:tr w:rsidR="007016B0" w14:paraId="3E74A84A"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4CF85F" w14:textId="77777777" w:rsidR="007016B0" w:rsidRDefault="00070AC6">
            <w:pPr>
              <w:pStyle w:val="ConsPlusNormal"/>
              <w:widowControl/>
              <w:jc w:val="center"/>
            </w:pPr>
            <w:r>
              <w:t>1.1.6</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1110E" w14:textId="77777777" w:rsidR="007016B0" w:rsidRDefault="00070AC6">
            <w:pPr>
              <w:pStyle w:val="ConsPlusNormal"/>
            </w:pPr>
            <w:r>
              <w:t>Идентификационный номер налогоплательщика (в случае если заявителем является индивидуальный предприниматель)</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5816EF" w14:textId="77777777" w:rsidR="007016B0" w:rsidRDefault="007016B0">
            <w:pPr>
              <w:pStyle w:val="ConsPlusNormal"/>
            </w:pPr>
          </w:p>
        </w:tc>
      </w:tr>
      <w:tr w:rsidR="007016B0" w14:paraId="468A32A5"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68F414" w14:textId="77777777" w:rsidR="007016B0" w:rsidRDefault="00070AC6">
            <w:pPr>
              <w:pStyle w:val="ConsPlusNormal"/>
              <w:widowControl/>
              <w:jc w:val="center"/>
            </w:pPr>
            <w:r>
              <w:t>1.2</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686AE7" w14:textId="77777777" w:rsidR="007016B0" w:rsidRDefault="00070AC6">
            <w:pPr>
              <w:pStyle w:val="ConsPlusNormal"/>
            </w:pPr>
            <w:r>
              <w:t>Сведения о юридическом лице, в случае если заявителем является юридическое лицо:</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D9C5E9" w14:textId="77777777" w:rsidR="007016B0" w:rsidRDefault="007016B0">
            <w:pPr>
              <w:pStyle w:val="ConsPlusNormal"/>
            </w:pPr>
          </w:p>
        </w:tc>
      </w:tr>
      <w:tr w:rsidR="007016B0" w14:paraId="5467166B"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5AF5B" w14:textId="77777777" w:rsidR="007016B0" w:rsidRDefault="00070AC6">
            <w:pPr>
              <w:pStyle w:val="ConsPlusNormal"/>
              <w:widowControl/>
              <w:jc w:val="center"/>
            </w:pPr>
            <w:r>
              <w:t>1.2.1</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E51C43" w14:textId="77777777" w:rsidR="007016B0" w:rsidRDefault="00070AC6">
            <w:pPr>
              <w:pStyle w:val="ConsPlusNormal"/>
            </w:pPr>
            <w:r>
              <w:t>Полное наименование</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7A06E4" w14:textId="77777777" w:rsidR="007016B0" w:rsidRDefault="007016B0">
            <w:pPr>
              <w:pStyle w:val="ConsPlusNormal"/>
            </w:pPr>
          </w:p>
        </w:tc>
      </w:tr>
      <w:tr w:rsidR="007016B0" w14:paraId="7DFA4F30"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3EC8D" w14:textId="77777777" w:rsidR="007016B0" w:rsidRDefault="00070AC6">
            <w:pPr>
              <w:pStyle w:val="ConsPlusNormal"/>
              <w:widowControl/>
              <w:jc w:val="center"/>
            </w:pPr>
            <w:r>
              <w:t>1.2.2</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6A35C" w14:textId="77777777" w:rsidR="007016B0" w:rsidRDefault="00070AC6">
            <w:pPr>
              <w:pStyle w:val="ConsPlusNormal"/>
            </w:pPr>
            <w:r>
              <w:t xml:space="preserve">Основной государственный регистрационный номер (не указывается, если обращается </w:t>
            </w:r>
            <w:r>
              <w:lastRenderedPageBreak/>
              <w:t>иностранное юридическое лицо)</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55B480" w14:textId="77777777" w:rsidR="007016B0" w:rsidRDefault="007016B0">
            <w:pPr>
              <w:pStyle w:val="ConsPlusNormal"/>
            </w:pPr>
          </w:p>
        </w:tc>
      </w:tr>
      <w:tr w:rsidR="007016B0" w14:paraId="759CEA13"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CE997" w14:textId="77777777" w:rsidR="007016B0" w:rsidRDefault="00070AC6">
            <w:pPr>
              <w:pStyle w:val="ConsPlusNormal"/>
              <w:widowControl/>
              <w:jc w:val="center"/>
            </w:pPr>
            <w:r>
              <w:t>1.2.3</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9F0CB" w14:textId="77777777" w:rsidR="007016B0" w:rsidRDefault="00070AC6">
            <w:pPr>
              <w:pStyle w:val="ConsPlusNormal"/>
            </w:pPr>
            <w:r>
              <w:t>Идентификационный номер налогоплательщика - юридического лица</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77524B" w14:textId="77777777" w:rsidR="007016B0" w:rsidRDefault="007016B0">
            <w:pPr>
              <w:pStyle w:val="ConsPlusNormal"/>
            </w:pPr>
          </w:p>
        </w:tc>
      </w:tr>
      <w:tr w:rsidR="007016B0" w14:paraId="0E9A282E" w14:textId="77777777" w:rsidTr="00A4387E">
        <w:tc>
          <w:tcPr>
            <w:tcW w:w="9923"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CCCB26" w14:textId="77777777" w:rsidR="007016B0" w:rsidRDefault="00070AC6">
            <w:pPr>
              <w:pStyle w:val="ConsPlusNormal"/>
              <w:widowControl/>
              <w:jc w:val="center"/>
            </w:pPr>
            <w:r>
              <w:t>2. Сведения о представителе</w:t>
            </w:r>
          </w:p>
        </w:tc>
      </w:tr>
      <w:tr w:rsidR="007016B0" w14:paraId="5670A4AA"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04291A" w14:textId="77777777" w:rsidR="007016B0" w:rsidRDefault="00070AC6">
            <w:pPr>
              <w:pStyle w:val="ConsPlusNormal"/>
              <w:widowControl/>
              <w:jc w:val="center"/>
            </w:pPr>
            <w:r>
              <w:t>2.1</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A9B3B7" w14:textId="77777777" w:rsidR="007016B0" w:rsidRDefault="00070AC6">
            <w:pPr>
              <w:pStyle w:val="ConsPlusNormal"/>
            </w:pPr>
            <w:r>
              <w:t>Фамилия, имя, отчество (при наличии)</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607B8C" w14:textId="77777777" w:rsidR="007016B0" w:rsidRDefault="007016B0">
            <w:pPr>
              <w:pStyle w:val="ConsPlusNormal"/>
            </w:pPr>
          </w:p>
        </w:tc>
      </w:tr>
      <w:tr w:rsidR="007016B0" w14:paraId="76CB5364"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6A02DF" w14:textId="77777777" w:rsidR="007016B0" w:rsidRDefault="00070AC6">
            <w:pPr>
              <w:pStyle w:val="ConsPlusNormal"/>
              <w:widowControl/>
              <w:jc w:val="center"/>
            </w:pPr>
            <w:r>
              <w:t>2.2</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FCFB2F" w14:textId="77777777" w:rsidR="007016B0" w:rsidRDefault="00070AC6">
            <w:pPr>
              <w:pStyle w:val="ConsPlusNormal"/>
            </w:pPr>
            <w:r>
              <w:t>Реквизиты документа, удостоверяющего личность (наименование, серия, номер, кем и когда выдан, код подразделения)</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3CE933" w14:textId="77777777" w:rsidR="007016B0" w:rsidRDefault="007016B0">
            <w:pPr>
              <w:pStyle w:val="ConsPlusNormal"/>
            </w:pPr>
          </w:p>
        </w:tc>
      </w:tr>
      <w:tr w:rsidR="007016B0" w14:paraId="492B8DCD"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4B2BEB" w14:textId="77777777" w:rsidR="007016B0" w:rsidRDefault="00070AC6">
            <w:pPr>
              <w:pStyle w:val="ConsPlusNormal"/>
              <w:widowControl/>
              <w:jc w:val="center"/>
            </w:pPr>
            <w:r>
              <w:t>2.3</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E0DBAB" w14:textId="77777777" w:rsidR="007016B0" w:rsidRDefault="00070AC6">
            <w:pPr>
              <w:pStyle w:val="ConsPlusNormal"/>
            </w:pPr>
            <w:r>
              <w:t>Адрес регистрации</w:t>
            </w:r>
          </w:p>
        </w:tc>
        <w:tc>
          <w:tcPr>
            <w:tcW w:w="3517"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80E5B" w14:textId="77777777" w:rsidR="007016B0" w:rsidRDefault="007016B0">
            <w:pPr>
              <w:pStyle w:val="ConsPlusNormal"/>
            </w:pPr>
          </w:p>
        </w:tc>
      </w:tr>
      <w:tr w:rsidR="007016B0" w14:paraId="416490E5" w14:textId="77777777" w:rsidTr="00A4387E">
        <w:tc>
          <w:tcPr>
            <w:tcW w:w="9923" w:type="dxa"/>
            <w:gridSpan w:val="9"/>
            <w:tcBorders>
              <w:top w:val="single" w:sz="4" w:space="0" w:color="000000"/>
              <w:bottom w:val="single" w:sz="4" w:space="0" w:color="000000"/>
            </w:tcBorders>
            <w:tcMar>
              <w:top w:w="102" w:type="dxa"/>
              <w:left w:w="62" w:type="dxa"/>
              <w:bottom w:w="102" w:type="dxa"/>
              <w:right w:w="62" w:type="dxa"/>
            </w:tcMar>
          </w:tcPr>
          <w:p w14:paraId="26EBDC06" w14:textId="77777777" w:rsidR="007016B0" w:rsidRDefault="00070AC6">
            <w:pPr>
              <w:pStyle w:val="ConsPlusNormal"/>
              <w:widowControl/>
              <w:jc w:val="center"/>
            </w:pPr>
            <w:r>
              <w:t>3. Сведения о выданном градостроительном плане земельного участка</w:t>
            </w:r>
          </w:p>
        </w:tc>
      </w:tr>
      <w:tr w:rsidR="007016B0" w14:paraId="25AE5C82"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77C4E" w14:textId="77777777" w:rsidR="007016B0" w:rsidRDefault="00070AC6">
            <w:pPr>
              <w:pStyle w:val="ConsPlusNormal"/>
              <w:widowControl/>
              <w:jc w:val="center"/>
            </w:pPr>
            <w:r>
              <w:t xml:space="preserve">№ </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089162" w14:textId="77777777" w:rsidR="007016B0" w:rsidRDefault="00070AC6">
            <w:pPr>
              <w:pStyle w:val="ConsPlusNormal"/>
              <w:widowControl/>
              <w:jc w:val="center"/>
            </w:pPr>
            <w:r>
              <w:t>Орган, выдавший градостроительный план земельного участка</w:t>
            </w:r>
          </w:p>
        </w:tc>
        <w:tc>
          <w:tcPr>
            <w:tcW w:w="226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BE164C" w14:textId="77777777" w:rsidR="007016B0" w:rsidRDefault="00070AC6">
            <w:pPr>
              <w:pStyle w:val="ConsPlusNormal"/>
              <w:widowControl/>
              <w:jc w:val="center"/>
            </w:pPr>
            <w:r>
              <w:t>Номер документа</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6A3635" w14:textId="77777777" w:rsidR="007016B0" w:rsidRDefault="00070AC6">
            <w:pPr>
              <w:pStyle w:val="ConsPlusNormal"/>
              <w:widowControl/>
              <w:jc w:val="center"/>
            </w:pPr>
            <w:r>
              <w:t>Дата документа</w:t>
            </w:r>
          </w:p>
        </w:tc>
      </w:tr>
      <w:tr w:rsidR="007016B0" w14:paraId="5834F7F1" w14:textId="77777777" w:rsidTr="00A4387E">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FA51E" w14:textId="77777777" w:rsidR="007016B0" w:rsidRDefault="007016B0">
            <w:pPr>
              <w:pStyle w:val="ConsPlusNormal"/>
            </w:pP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0E4B16" w14:textId="77777777" w:rsidR="007016B0" w:rsidRDefault="007016B0">
            <w:pPr>
              <w:pStyle w:val="ConsPlusNormal"/>
            </w:pPr>
          </w:p>
        </w:tc>
        <w:tc>
          <w:tcPr>
            <w:tcW w:w="226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636700" w14:textId="77777777" w:rsidR="007016B0" w:rsidRDefault="007016B0">
            <w:pPr>
              <w:pStyle w:val="ConsPlusNormal"/>
            </w:pP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736D4D" w14:textId="77777777" w:rsidR="007016B0" w:rsidRDefault="007016B0">
            <w:pPr>
              <w:pStyle w:val="ConsPlusNormal"/>
            </w:pPr>
          </w:p>
        </w:tc>
      </w:tr>
      <w:tr w:rsidR="007016B0" w14:paraId="36EE3CF2" w14:textId="77777777" w:rsidTr="00A4387E">
        <w:tc>
          <w:tcPr>
            <w:tcW w:w="9923" w:type="dxa"/>
            <w:gridSpan w:val="9"/>
            <w:tcBorders>
              <w:top w:val="single" w:sz="4" w:space="0" w:color="000000"/>
              <w:bottom w:val="single" w:sz="4" w:space="0" w:color="000000"/>
            </w:tcBorders>
            <w:tcMar>
              <w:top w:w="102" w:type="dxa"/>
              <w:left w:w="62" w:type="dxa"/>
              <w:bottom w:w="102" w:type="dxa"/>
              <w:right w:w="62" w:type="dxa"/>
            </w:tcMar>
          </w:tcPr>
          <w:p w14:paraId="0318B1A5" w14:textId="77777777" w:rsidR="007016B0" w:rsidRDefault="00070AC6">
            <w:pPr>
              <w:pStyle w:val="ConsPlusNormal"/>
              <w:widowControl/>
              <w:ind w:firstLine="283"/>
              <w:jc w:val="both"/>
            </w:pPr>
            <w:r>
              <w:t>Прошу выдать дубликат градостроительного плана земельного участка.</w:t>
            </w:r>
          </w:p>
          <w:p w14:paraId="6563B94B" w14:textId="77777777" w:rsidR="007016B0" w:rsidRDefault="00070AC6">
            <w:pPr>
              <w:pStyle w:val="ConsPlusNormal"/>
            </w:pPr>
            <w:r>
              <w:t>Приложение: ______________________________________________________________</w:t>
            </w:r>
          </w:p>
          <w:p w14:paraId="3DC84E7C" w14:textId="77777777" w:rsidR="007016B0" w:rsidRDefault="00070AC6">
            <w:pPr>
              <w:pStyle w:val="ConsPlusNormal"/>
            </w:pPr>
            <w:r>
              <w:t>Номер телефона и адрес электронной почты для связи: ___________________________</w:t>
            </w:r>
          </w:p>
          <w:p w14:paraId="4877CC87" w14:textId="77777777" w:rsidR="007016B0" w:rsidRDefault="00070AC6">
            <w:pPr>
              <w:pStyle w:val="ConsPlusNormal"/>
            </w:pPr>
            <w:r>
              <w:t>Результат рассмотрения настоящего заявления прошу:</w:t>
            </w:r>
          </w:p>
        </w:tc>
      </w:tr>
      <w:tr w:rsidR="007016B0" w14:paraId="744930CE" w14:textId="77777777" w:rsidTr="00A4387E">
        <w:tc>
          <w:tcPr>
            <w:tcW w:w="8333"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A4EAF3" w14:textId="77777777" w:rsidR="007016B0" w:rsidRDefault="00070AC6">
            <w:pPr>
              <w:pStyle w:val="ConsPlusNormal"/>
            </w:pPr>
            <w: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59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D660B8" w14:textId="77777777" w:rsidR="007016B0" w:rsidRDefault="007016B0">
            <w:pPr>
              <w:pStyle w:val="ConsPlusNormal"/>
            </w:pPr>
          </w:p>
        </w:tc>
      </w:tr>
      <w:tr w:rsidR="007016B0" w14:paraId="7CE2A754" w14:textId="77777777" w:rsidTr="00A4387E">
        <w:tc>
          <w:tcPr>
            <w:tcW w:w="8333"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2575B" w14:textId="67A751AC" w:rsidR="007016B0" w:rsidRDefault="00070AC6">
            <w:pPr>
              <w:pStyle w:val="ConsPlusNormal"/>
            </w:pPr>
            <w:r>
              <w:t>выдать на бумажном носителе при личном обращении в уполномоченный орган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59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3E161A" w14:textId="77777777" w:rsidR="007016B0" w:rsidRDefault="007016B0">
            <w:pPr>
              <w:pStyle w:val="ConsPlusNormal"/>
            </w:pPr>
          </w:p>
        </w:tc>
      </w:tr>
      <w:tr w:rsidR="007016B0" w14:paraId="13520A7D" w14:textId="77777777" w:rsidTr="00A4387E">
        <w:tc>
          <w:tcPr>
            <w:tcW w:w="8333"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3A3116" w14:textId="77777777" w:rsidR="007016B0" w:rsidRDefault="00070AC6">
            <w:pPr>
              <w:pStyle w:val="ConsPlusNormal"/>
            </w:pPr>
            <w:r>
              <w:t>направить на бумажном носителе на почтовый адрес: ____________________</w:t>
            </w:r>
          </w:p>
        </w:tc>
        <w:tc>
          <w:tcPr>
            <w:tcW w:w="159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79DE4D" w14:textId="77777777" w:rsidR="007016B0" w:rsidRDefault="007016B0">
            <w:pPr>
              <w:pStyle w:val="ConsPlusNormal"/>
            </w:pPr>
          </w:p>
        </w:tc>
      </w:tr>
      <w:tr w:rsidR="007016B0" w14:paraId="55268A34" w14:textId="77777777" w:rsidTr="00A4387E">
        <w:tc>
          <w:tcPr>
            <w:tcW w:w="9923"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692112" w14:textId="77777777" w:rsidR="007016B0" w:rsidRDefault="00070AC6">
            <w:pPr>
              <w:pStyle w:val="ConsPlusNormal"/>
              <w:widowControl/>
              <w:jc w:val="center"/>
            </w:pPr>
            <w:r>
              <w:t>Указывается один из перечисленных способов</w:t>
            </w:r>
          </w:p>
        </w:tc>
      </w:tr>
      <w:tr w:rsidR="007016B0" w14:paraId="417E846B" w14:textId="77777777" w:rsidTr="00A4387E">
        <w:tc>
          <w:tcPr>
            <w:tcW w:w="4082" w:type="dxa"/>
            <w:gridSpan w:val="2"/>
            <w:vMerge w:val="restart"/>
            <w:tcBorders>
              <w:top w:val="single" w:sz="4" w:space="0" w:color="000000"/>
            </w:tcBorders>
            <w:tcMar>
              <w:top w:w="102" w:type="dxa"/>
              <w:left w:w="62" w:type="dxa"/>
              <w:bottom w:w="102" w:type="dxa"/>
              <w:right w:w="62" w:type="dxa"/>
            </w:tcMar>
          </w:tcPr>
          <w:p w14:paraId="4290BE7D" w14:textId="77777777" w:rsidR="007016B0" w:rsidRDefault="007016B0">
            <w:pPr>
              <w:pStyle w:val="ConsPlusNormal"/>
            </w:pPr>
          </w:p>
        </w:tc>
        <w:tc>
          <w:tcPr>
            <w:tcW w:w="340" w:type="dxa"/>
            <w:vMerge w:val="restart"/>
            <w:tcBorders>
              <w:top w:val="single" w:sz="4" w:space="0" w:color="000000"/>
            </w:tcBorders>
            <w:tcMar>
              <w:top w:w="102" w:type="dxa"/>
              <w:left w:w="62" w:type="dxa"/>
              <w:bottom w:w="102" w:type="dxa"/>
              <w:right w:w="62" w:type="dxa"/>
            </w:tcMar>
          </w:tcPr>
          <w:p w14:paraId="45E893D5" w14:textId="77777777" w:rsidR="007016B0" w:rsidRDefault="007016B0">
            <w:pPr>
              <w:pStyle w:val="ConsPlusNormal"/>
            </w:pPr>
          </w:p>
        </w:tc>
        <w:tc>
          <w:tcPr>
            <w:tcW w:w="2268" w:type="dxa"/>
            <w:gridSpan w:val="2"/>
            <w:tcBorders>
              <w:top w:val="single" w:sz="4" w:space="0" w:color="000000"/>
              <w:bottom w:val="single" w:sz="4" w:space="0" w:color="000000"/>
            </w:tcBorders>
            <w:tcMar>
              <w:top w:w="102" w:type="dxa"/>
              <w:left w:w="62" w:type="dxa"/>
              <w:bottom w:w="102" w:type="dxa"/>
              <w:right w:w="62" w:type="dxa"/>
            </w:tcMar>
          </w:tcPr>
          <w:p w14:paraId="067C24BB" w14:textId="77777777" w:rsidR="007016B0" w:rsidRDefault="007016B0">
            <w:pPr>
              <w:pStyle w:val="ConsPlusNormal"/>
            </w:pPr>
          </w:p>
        </w:tc>
        <w:tc>
          <w:tcPr>
            <w:tcW w:w="340" w:type="dxa"/>
            <w:vMerge w:val="restart"/>
            <w:tcBorders>
              <w:top w:val="single" w:sz="4" w:space="0" w:color="000000"/>
            </w:tcBorders>
            <w:tcMar>
              <w:top w:w="102" w:type="dxa"/>
              <w:left w:w="62" w:type="dxa"/>
              <w:bottom w:w="102" w:type="dxa"/>
              <w:right w:w="62" w:type="dxa"/>
            </w:tcMar>
          </w:tcPr>
          <w:p w14:paraId="6399BEF2" w14:textId="77777777" w:rsidR="007016B0" w:rsidRDefault="007016B0">
            <w:pPr>
              <w:pStyle w:val="ConsPlusNormal"/>
            </w:pPr>
          </w:p>
        </w:tc>
        <w:tc>
          <w:tcPr>
            <w:tcW w:w="2893" w:type="dxa"/>
            <w:gridSpan w:val="3"/>
            <w:tcBorders>
              <w:top w:val="single" w:sz="4" w:space="0" w:color="000000"/>
              <w:bottom w:val="single" w:sz="4" w:space="0" w:color="000000"/>
            </w:tcBorders>
            <w:tcMar>
              <w:top w:w="102" w:type="dxa"/>
              <w:left w:w="62" w:type="dxa"/>
              <w:bottom w:w="102" w:type="dxa"/>
              <w:right w:w="62" w:type="dxa"/>
            </w:tcMar>
          </w:tcPr>
          <w:p w14:paraId="1C3F3FC7" w14:textId="77777777" w:rsidR="007016B0" w:rsidRDefault="007016B0">
            <w:pPr>
              <w:pStyle w:val="ConsPlusNormal"/>
            </w:pPr>
          </w:p>
        </w:tc>
      </w:tr>
      <w:tr w:rsidR="007016B0" w14:paraId="198D4C8E" w14:textId="77777777" w:rsidTr="00A4387E">
        <w:tc>
          <w:tcPr>
            <w:tcW w:w="4082" w:type="dxa"/>
            <w:gridSpan w:val="2"/>
            <w:vMerge/>
            <w:tcBorders>
              <w:top w:val="single" w:sz="4" w:space="0" w:color="000000"/>
            </w:tcBorders>
            <w:tcMar>
              <w:top w:w="102" w:type="dxa"/>
              <w:left w:w="62" w:type="dxa"/>
              <w:bottom w:w="102" w:type="dxa"/>
              <w:right w:w="62" w:type="dxa"/>
            </w:tcMar>
          </w:tcPr>
          <w:p w14:paraId="2DAACF85" w14:textId="77777777" w:rsidR="007016B0" w:rsidRDefault="007016B0"/>
        </w:tc>
        <w:tc>
          <w:tcPr>
            <w:tcW w:w="340" w:type="dxa"/>
            <w:vMerge/>
            <w:tcBorders>
              <w:top w:val="single" w:sz="4" w:space="0" w:color="000000"/>
            </w:tcBorders>
            <w:tcMar>
              <w:top w:w="102" w:type="dxa"/>
              <w:left w:w="62" w:type="dxa"/>
              <w:bottom w:w="102" w:type="dxa"/>
              <w:right w:w="62" w:type="dxa"/>
            </w:tcMar>
          </w:tcPr>
          <w:p w14:paraId="0CE7E235" w14:textId="77777777" w:rsidR="007016B0" w:rsidRDefault="007016B0"/>
        </w:tc>
        <w:tc>
          <w:tcPr>
            <w:tcW w:w="2268" w:type="dxa"/>
            <w:gridSpan w:val="2"/>
            <w:tcBorders>
              <w:top w:val="single" w:sz="4" w:space="0" w:color="000000"/>
            </w:tcBorders>
            <w:tcMar>
              <w:top w:w="102" w:type="dxa"/>
              <w:left w:w="62" w:type="dxa"/>
              <w:bottom w:w="102" w:type="dxa"/>
              <w:right w:w="62" w:type="dxa"/>
            </w:tcMar>
          </w:tcPr>
          <w:p w14:paraId="36DDCA45" w14:textId="77777777" w:rsidR="007016B0" w:rsidRPr="00E26599" w:rsidRDefault="00070AC6">
            <w:pPr>
              <w:pStyle w:val="ConsPlusNormal"/>
              <w:widowControl/>
              <w:jc w:val="center"/>
              <w:rPr>
                <w:sz w:val="22"/>
                <w:szCs w:val="22"/>
              </w:rPr>
            </w:pPr>
            <w:r w:rsidRPr="00E26599">
              <w:rPr>
                <w:sz w:val="22"/>
                <w:szCs w:val="22"/>
              </w:rPr>
              <w:t>(подпись)</w:t>
            </w:r>
          </w:p>
        </w:tc>
        <w:tc>
          <w:tcPr>
            <w:tcW w:w="340" w:type="dxa"/>
            <w:vMerge/>
            <w:tcBorders>
              <w:top w:val="single" w:sz="4" w:space="0" w:color="000000"/>
            </w:tcBorders>
            <w:tcMar>
              <w:top w:w="102" w:type="dxa"/>
              <w:left w:w="62" w:type="dxa"/>
              <w:bottom w:w="102" w:type="dxa"/>
              <w:right w:w="62" w:type="dxa"/>
            </w:tcMar>
          </w:tcPr>
          <w:p w14:paraId="75A589B0" w14:textId="77777777" w:rsidR="007016B0" w:rsidRPr="00E26599" w:rsidRDefault="007016B0">
            <w:pPr>
              <w:rPr>
                <w:szCs w:val="22"/>
              </w:rPr>
            </w:pPr>
          </w:p>
        </w:tc>
        <w:tc>
          <w:tcPr>
            <w:tcW w:w="2893" w:type="dxa"/>
            <w:gridSpan w:val="3"/>
            <w:tcBorders>
              <w:top w:val="single" w:sz="4" w:space="0" w:color="000000"/>
            </w:tcBorders>
            <w:tcMar>
              <w:top w:w="102" w:type="dxa"/>
              <w:left w:w="62" w:type="dxa"/>
              <w:bottom w:w="102" w:type="dxa"/>
              <w:right w:w="62" w:type="dxa"/>
            </w:tcMar>
          </w:tcPr>
          <w:p w14:paraId="6AA00FDC" w14:textId="77777777" w:rsidR="007016B0" w:rsidRPr="00E26599" w:rsidRDefault="00070AC6">
            <w:pPr>
              <w:pStyle w:val="ConsPlusNormal"/>
              <w:widowControl/>
              <w:jc w:val="center"/>
              <w:rPr>
                <w:sz w:val="22"/>
                <w:szCs w:val="22"/>
              </w:rPr>
            </w:pPr>
            <w:r w:rsidRPr="00E26599">
              <w:rPr>
                <w:sz w:val="22"/>
                <w:szCs w:val="22"/>
              </w:rPr>
              <w:t>(фамилия, имя, отчество (при наличии))</w:t>
            </w:r>
          </w:p>
        </w:tc>
      </w:tr>
    </w:tbl>
    <w:p w14:paraId="5CBEB10F" w14:textId="77777777" w:rsidR="007016B0" w:rsidRDefault="007016B0">
      <w:pPr>
        <w:pStyle w:val="ConsPlusNormal"/>
        <w:widowControl/>
        <w:jc w:val="both"/>
      </w:pPr>
    </w:p>
    <w:p w14:paraId="468B6546" w14:textId="77777777" w:rsidR="007016B0" w:rsidRDefault="007016B0">
      <w:pPr>
        <w:pStyle w:val="ConsPlusNormal"/>
        <w:widowControl/>
        <w:jc w:val="both"/>
      </w:pPr>
      <w:bookmarkStart w:id="63" w:name="Par1178"/>
      <w:bookmarkEnd w:id="63"/>
    </w:p>
    <w:p w14:paraId="6CB8FFCD" w14:textId="77777777" w:rsidR="007016B0" w:rsidRDefault="007016B0">
      <w:pPr>
        <w:pStyle w:val="ConsPlusNormal"/>
        <w:widowControl/>
        <w:jc w:val="both"/>
      </w:pPr>
    </w:p>
    <w:p w14:paraId="103A3F5B" w14:textId="77777777" w:rsidR="007016B0" w:rsidRDefault="007016B0">
      <w:pPr>
        <w:pStyle w:val="ConsPlusNormal"/>
        <w:widowControl/>
        <w:jc w:val="both"/>
      </w:pPr>
    </w:p>
    <w:p w14:paraId="259D3E7B" w14:textId="77777777" w:rsidR="007016B0" w:rsidRDefault="007016B0">
      <w:pPr>
        <w:pStyle w:val="ConsPlusNormal"/>
        <w:widowControl/>
        <w:jc w:val="both"/>
      </w:pPr>
    </w:p>
    <w:p w14:paraId="1C72C5E9" w14:textId="77777777" w:rsidR="007016B0" w:rsidRDefault="00070AC6">
      <w:pPr>
        <w:rPr>
          <w:rFonts w:ascii="Times New Roman" w:hAnsi="Times New Roman"/>
          <w:sz w:val="24"/>
        </w:rPr>
      </w:pPr>
      <w:r>
        <w:br w:type="page"/>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458"/>
      </w:tblGrid>
      <w:tr w:rsidR="00B108C6" w:rsidRPr="00B108C6" w14:paraId="534061F2" w14:textId="77777777" w:rsidTr="00D83DBA">
        <w:tc>
          <w:tcPr>
            <w:tcW w:w="3303" w:type="dxa"/>
          </w:tcPr>
          <w:p w14:paraId="4110C22C" w14:textId="77777777" w:rsidR="00B108C6" w:rsidRPr="00B108C6" w:rsidRDefault="00B108C6" w:rsidP="00B108C6">
            <w:pPr>
              <w:jc w:val="both"/>
              <w:rPr>
                <w:rFonts w:ascii="Times New Roman" w:hAnsi="Times New Roman"/>
                <w:sz w:val="24"/>
              </w:rPr>
            </w:pPr>
            <w:bookmarkStart w:id="64" w:name="Приложение_5"/>
            <w:bookmarkEnd w:id="64"/>
          </w:p>
        </w:tc>
        <w:tc>
          <w:tcPr>
            <w:tcW w:w="3304" w:type="dxa"/>
          </w:tcPr>
          <w:p w14:paraId="3AF5D665" w14:textId="77777777" w:rsidR="00B108C6" w:rsidRPr="00B108C6" w:rsidRDefault="00B108C6" w:rsidP="00B108C6">
            <w:pPr>
              <w:jc w:val="both"/>
              <w:rPr>
                <w:rFonts w:ascii="Times New Roman" w:hAnsi="Times New Roman"/>
                <w:sz w:val="24"/>
              </w:rPr>
            </w:pPr>
          </w:p>
        </w:tc>
        <w:tc>
          <w:tcPr>
            <w:tcW w:w="3458" w:type="dxa"/>
          </w:tcPr>
          <w:p w14:paraId="44B42F1C" w14:textId="395504F4" w:rsidR="0070118A" w:rsidRPr="0070118A" w:rsidRDefault="0070118A" w:rsidP="0070118A">
            <w:pPr>
              <w:outlineLvl w:val="1"/>
              <w:rPr>
                <w:rFonts w:ascii="Times New Roman" w:hAnsi="Times New Roman"/>
                <w:sz w:val="24"/>
              </w:rPr>
            </w:pPr>
            <w:r w:rsidRPr="0070118A">
              <w:rPr>
                <w:rFonts w:ascii="Times New Roman" w:hAnsi="Times New Roman"/>
                <w:sz w:val="24"/>
              </w:rPr>
              <w:t xml:space="preserve">Приложение № </w:t>
            </w:r>
            <w:r>
              <w:rPr>
                <w:rFonts w:ascii="Times New Roman" w:hAnsi="Times New Roman"/>
                <w:sz w:val="24"/>
              </w:rPr>
              <w:t>6</w:t>
            </w:r>
          </w:p>
          <w:p w14:paraId="4F801E09" w14:textId="77777777" w:rsidR="0070118A" w:rsidRPr="0070118A" w:rsidRDefault="0070118A" w:rsidP="0070118A">
            <w:pPr>
              <w:outlineLvl w:val="1"/>
              <w:rPr>
                <w:rFonts w:ascii="Times New Roman" w:hAnsi="Times New Roman"/>
                <w:sz w:val="24"/>
              </w:rPr>
            </w:pPr>
            <w:r w:rsidRPr="0070118A">
              <w:rPr>
                <w:rFonts w:ascii="Times New Roman" w:hAnsi="Times New Roman"/>
                <w:sz w:val="24"/>
              </w:rPr>
              <w:t xml:space="preserve">к Административному регламенту предоставления </w:t>
            </w:r>
          </w:p>
          <w:p w14:paraId="010D2972" w14:textId="77777777" w:rsidR="0070118A" w:rsidRPr="0070118A" w:rsidRDefault="0070118A" w:rsidP="0070118A">
            <w:pPr>
              <w:outlineLvl w:val="1"/>
              <w:rPr>
                <w:rFonts w:ascii="Times New Roman" w:hAnsi="Times New Roman"/>
                <w:sz w:val="24"/>
              </w:rPr>
            </w:pPr>
            <w:r w:rsidRPr="0070118A">
              <w:rPr>
                <w:rFonts w:ascii="Times New Roman" w:hAnsi="Times New Roman"/>
                <w:sz w:val="24"/>
              </w:rPr>
              <w:t xml:space="preserve">муниципальной услуги </w:t>
            </w:r>
          </w:p>
          <w:p w14:paraId="70FBBCA6" w14:textId="77777777" w:rsidR="0070118A" w:rsidRPr="0070118A" w:rsidRDefault="0070118A" w:rsidP="0070118A">
            <w:pPr>
              <w:outlineLvl w:val="1"/>
              <w:rPr>
                <w:rFonts w:ascii="Times New Roman" w:hAnsi="Times New Roman"/>
                <w:sz w:val="24"/>
              </w:rPr>
            </w:pPr>
            <w:r w:rsidRPr="0070118A">
              <w:rPr>
                <w:rFonts w:ascii="Times New Roman" w:hAnsi="Times New Roman"/>
                <w:sz w:val="24"/>
              </w:rPr>
              <w:t>«Выдача градостроительного плана земельного участка»</w:t>
            </w:r>
          </w:p>
          <w:p w14:paraId="6CDF72B4" w14:textId="04811C07" w:rsidR="00B108C6" w:rsidRPr="00B108C6" w:rsidRDefault="0070118A" w:rsidP="0070118A">
            <w:pPr>
              <w:rPr>
                <w:rFonts w:ascii="Times New Roman" w:hAnsi="Times New Roman"/>
                <w:sz w:val="24"/>
              </w:rPr>
            </w:pPr>
            <w:r w:rsidRPr="0070118A">
              <w:rPr>
                <w:rFonts w:ascii="Times New Roman" w:hAnsi="Times New Roman"/>
                <w:sz w:val="24"/>
              </w:rPr>
              <w:t>на территории Черемховского районного муниципального образования</w:t>
            </w:r>
          </w:p>
        </w:tc>
      </w:tr>
    </w:tbl>
    <w:p w14:paraId="3F00549A" w14:textId="77777777" w:rsidR="007016B0" w:rsidRDefault="007016B0">
      <w:pPr>
        <w:pStyle w:val="ConsPlusNormal"/>
        <w:widowControl/>
        <w:jc w:val="both"/>
      </w:pPr>
    </w:p>
    <w:p w14:paraId="0ABA61FA" w14:textId="77777777" w:rsidR="007016B0" w:rsidRDefault="00070AC6" w:rsidP="000604C0">
      <w:pPr>
        <w:pStyle w:val="ConsPlusNormal"/>
        <w:widowControl/>
        <w:ind w:left="8508" w:firstLine="709"/>
      </w:pPr>
      <w:r>
        <w:t>ФОРМА</w:t>
      </w:r>
    </w:p>
    <w:tbl>
      <w:tblPr>
        <w:tblW w:w="10207" w:type="dxa"/>
        <w:tblInd w:w="-142" w:type="dxa"/>
        <w:tblLayout w:type="fixed"/>
        <w:tblCellMar>
          <w:top w:w="102" w:type="dxa"/>
          <w:left w:w="62" w:type="dxa"/>
          <w:bottom w:w="102" w:type="dxa"/>
          <w:right w:w="62" w:type="dxa"/>
        </w:tblCellMar>
        <w:tblLook w:val="04A0" w:firstRow="1" w:lastRow="0" w:firstColumn="1" w:lastColumn="0" w:noHBand="0" w:noVBand="1"/>
      </w:tblPr>
      <w:tblGrid>
        <w:gridCol w:w="2041"/>
        <w:gridCol w:w="2154"/>
        <w:gridCol w:w="340"/>
        <w:gridCol w:w="1439"/>
        <w:gridCol w:w="426"/>
        <w:gridCol w:w="340"/>
        <w:gridCol w:w="3467"/>
      </w:tblGrid>
      <w:tr w:rsidR="007016B0" w14:paraId="317B61BE" w14:textId="77777777" w:rsidTr="008239BC">
        <w:tc>
          <w:tcPr>
            <w:tcW w:w="5974" w:type="dxa"/>
            <w:gridSpan w:val="4"/>
            <w:vMerge w:val="restart"/>
            <w:tcMar>
              <w:top w:w="102" w:type="dxa"/>
              <w:left w:w="62" w:type="dxa"/>
              <w:bottom w:w="102" w:type="dxa"/>
              <w:right w:w="62" w:type="dxa"/>
            </w:tcMar>
          </w:tcPr>
          <w:p w14:paraId="2B4D78FB" w14:textId="77777777" w:rsidR="007016B0" w:rsidRDefault="00070AC6">
            <w:pPr>
              <w:pStyle w:val="ConsPlusNormal"/>
              <w:widowControl/>
              <w:jc w:val="right"/>
            </w:pPr>
            <w:r>
              <w:t>Кому</w:t>
            </w:r>
          </w:p>
        </w:tc>
        <w:tc>
          <w:tcPr>
            <w:tcW w:w="4233" w:type="dxa"/>
            <w:gridSpan w:val="3"/>
            <w:tcBorders>
              <w:bottom w:val="single" w:sz="4" w:space="0" w:color="000000"/>
            </w:tcBorders>
            <w:tcMar>
              <w:top w:w="102" w:type="dxa"/>
              <w:left w:w="62" w:type="dxa"/>
              <w:bottom w:w="102" w:type="dxa"/>
              <w:right w:w="62" w:type="dxa"/>
            </w:tcMar>
          </w:tcPr>
          <w:p w14:paraId="562701C2" w14:textId="77777777" w:rsidR="007016B0" w:rsidRDefault="007016B0">
            <w:pPr>
              <w:pStyle w:val="ConsPlusNormal"/>
            </w:pPr>
          </w:p>
        </w:tc>
      </w:tr>
      <w:tr w:rsidR="007016B0" w14:paraId="0BCE144A" w14:textId="77777777" w:rsidTr="008239BC">
        <w:tc>
          <w:tcPr>
            <w:tcW w:w="5974" w:type="dxa"/>
            <w:gridSpan w:val="4"/>
            <w:vMerge/>
            <w:tcMar>
              <w:top w:w="102" w:type="dxa"/>
              <w:left w:w="62" w:type="dxa"/>
              <w:bottom w:w="102" w:type="dxa"/>
              <w:right w:w="62" w:type="dxa"/>
            </w:tcMar>
          </w:tcPr>
          <w:p w14:paraId="65618FEF" w14:textId="77777777" w:rsidR="007016B0" w:rsidRDefault="007016B0"/>
        </w:tc>
        <w:tc>
          <w:tcPr>
            <w:tcW w:w="4233" w:type="dxa"/>
            <w:gridSpan w:val="3"/>
            <w:tcBorders>
              <w:top w:val="single" w:sz="4" w:space="0" w:color="000000"/>
            </w:tcBorders>
            <w:tcMar>
              <w:top w:w="102" w:type="dxa"/>
              <w:left w:w="62" w:type="dxa"/>
              <w:bottom w:w="102" w:type="dxa"/>
              <w:right w:w="62" w:type="dxa"/>
            </w:tcMar>
          </w:tcPr>
          <w:p w14:paraId="6ADBC2D3" w14:textId="03F4A40C" w:rsidR="007016B0" w:rsidRPr="00613145" w:rsidRDefault="00070AC6">
            <w:pPr>
              <w:pStyle w:val="ConsPlusNormal"/>
              <w:widowControl/>
              <w:jc w:val="center"/>
              <w:rPr>
                <w:sz w:val="22"/>
                <w:szCs w:val="22"/>
              </w:rPr>
            </w:pPr>
            <w:r w:rsidRPr="00613145">
              <w:rPr>
                <w:sz w:val="22"/>
                <w:szCs w:val="22"/>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7016B0" w14:paraId="687D8770" w14:textId="77777777" w:rsidTr="008239BC">
        <w:tc>
          <w:tcPr>
            <w:tcW w:w="5974" w:type="dxa"/>
            <w:gridSpan w:val="4"/>
            <w:vMerge/>
            <w:tcMar>
              <w:top w:w="102" w:type="dxa"/>
              <w:left w:w="62" w:type="dxa"/>
              <w:bottom w:w="102" w:type="dxa"/>
              <w:right w:w="62" w:type="dxa"/>
            </w:tcMar>
          </w:tcPr>
          <w:p w14:paraId="7BED0344" w14:textId="77777777" w:rsidR="007016B0" w:rsidRDefault="007016B0"/>
        </w:tc>
        <w:tc>
          <w:tcPr>
            <w:tcW w:w="4233" w:type="dxa"/>
            <w:gridSpan w:val="3"/>
            <w:tcBorders>
              <w:bottom w:val="single" w:sz="4" w:space="0" w:color="000000"/>
            </w:tcBorders>
            <w:tcMar>
              <w:top w:w="102" w:type="dxa"/>
              <w:left w:w="62" w:type="dxa"/>
              <w:bottom w:w="102" w:type="dxa"/>
              <w:right w:w="62" w:type="dxa"/>
            </w:tcMar>
          </w:tcPr>
          <w:p w14:paraId="4EA3443C" w14:textId="77777777" w:rsidR="007016B0" w:rsidRPr="00613145" w:rsidRDefault="007016B0">
            <w:pPr>
              <w:pStyle w:val="ConsPlusNormal"/>
              <w:rPr>
                <w:sz w:val="22"/>
                <w:szCs w:val="22"/>
              </w:rPr>
            </w:pPr>
          </w:p>
        </w:tc>
      </w:tr>
      <w:tr w:rsidR="007016B0" w14:paraId="785FC26D" w14:textId="77777777" w:rsidTr="008239BC">
        <w:tc>
          <w:tcPr>
            <w:tcW w:w="5974" w:type="dxa"/>
            <w:gridSpan w:val="4"/>
            <w:vMerge/>
            <w:tcMar>
              <w:top w:w="102" w:type="dxa"/>
              <w:left w:w="62" w:type="dxa"/>
              <w:bottom w:w="102" w:type="dxa"/>
              <w:right w:w="62" w:type="dxa"/>
            </w:tcMar>
          </w:tcPr>
          <w:p w14:paraId="32C1C521" w14:textId="77777777" w:rsidR="007016B0" w:rsidRDefault="007016B0"/>
        </w:tc>
        <w:tc>
          <w:tcPr>
            <w:tcW w:w="4233" w:type="dxa"/>
            <w:gridSpan w:val="3"/>
            <w:tcBorders>
              <w:top w:val="single" w:sz="4" w:space="0" w:color="000000"/>
            </w:tcBorders>
            <w:tcMar>
              <w:top w:w="102" w:type="dxa"/>
              <w:left w:w="62" w:type="dxa"/>
              <w:bottom w:w="102" w:type="dxa"/>
              <w:right w:w="62" w:type="dxa"/>
            </w:tcMar>
          </w:tcPr>
          <w:p w14:paraId="4EB45CFA" w14:textId="77777777" w:rsidR="007016B0" w:rsidRPr="00613145" w:rsidRDefault="00070AC6">
            <w:pPr>
              <w:pStyle w:val="ConsPlusNormal"/>
              <w:widowControl/>
              <w:jc w:val="center"/>
              <w:rPr>
                <w:sz w:val="22"/>
                <w:szCs w:val="22"/>
              </w:rPr>
            </w:pPr>
            <w:r w:rsidRPr="00613145">
              <w:rPr>
                <w:sz w:val="22"/>
                <w:szCs w:val="22"/>
              </w:rPr>
              <w:t>почтовый индекс и адрес, телефон, адрес электронной почты)</w:t>
            </w:r>
          </w:p>
        </w:tc>
      </w:tr>
      <w:tr w:rsidR="007016B0" w14:paraId="64B1F262" w14:textId="77777777" w:rsidTr="008239BC">
        <w:tc>
          <w:tcPr>
            <w:tcW w:w="10207" w:type="dxa"/>
            <w:gridSpan w:val="7"/>
            <w:tcMar>
              <w:top w:w="102" w:type="dxa"/>
              <w:left w:w="62" w:type="dxa"/>
              <w:bottom w:w="102" w:type="dxa"/>
              <w:right w:w="62" w:type="dxa"/>
            </w:tcMar>
          </w:tcPr>
          <w:p w14:paraId="0CB2C71D" w14:textId="77777777" w:rsidR="007016B0" w:rsidRDefault="00070AC6">
            <w:pPr>
              <w:pStyle w:val="ConsPlusNormal"/>
              <w:widowControl/>
              <w:jc w:val="center"/>
            </w:pPr>
            <w:r>
              <w:t>РЕШЕНИЕ</w:t>
            </w:r>
          </w:p>
          <w:p w14:paraId="418D4C39" w14:textId="77777777" w:rsidR="007016B0" w:rsidRDefault="00070AC6">
            <w:pPr>
              <w:pStyle w:val="ConsPlusNormal"/>
              <w:widowControl/>
              <w:jc w:val="center"/>
            </w:pPr>
            <w:r>
              <w:t>об отказе в приеме документов</w:t>
            </w:r>
          </w:p>
        </w:tc>
      </w:tr>
      <w:tr w:rsidR="007016B0" w14:paraId="0A762977" w14:textId="77777777" w:rsidTr="008239BC">
        <w:tc>
          <w:tcPr>
            <w:tcW w:w="10207" w:type="dxa"/>
            <w:gridSpan w:val="7"/>
            <w:tcBorders>
              <w:bottom w:val="single" w:sz="4" w:space="0" w:color="000000"/>
            </w:tcBorders>
            <w:tcMar>
              <w:top w:w="102" w:type="dxa"/>
              <w:left w:w="62" w:type="dxa"/>
              <w:bottom w:w="102" w:type="dxa"/>
              <w:right w:w="62" w:type="dxa"/>
            </w:tcMar>
          </w:tcPr>
          <w:p w14:paraId="19AC84FA" w14:textId="77777777" w:rsidR="007016B0" w:rsidRDefault="007016B0">
            <w:pPr>
              <w:pStyle w:val="ConsPlusNormal"/>
            </w:pPr>
          </w:p>
        </w:tc>
      </w:tr>
      <w:tr w:rsidR="007016B0" w14:paraId="06A01442" w14:textId="77777777" w:rsidTr="008239BC">
        <w:tc>
          <w:tcPr>
            <w:tcW w:w="10207" w:type="dxa"/>
            <w:gridSpan w:val="7"/>
            <w:tcBorders>
              <w:top w:val="single" w:sz="4" w:space="0" w:color="000000"/>
            </w:tcBorders>
            <w:tcMar>
              <w:top w:w="102" w:type="dxa"/>
              <w:left w:w="62" w:type="dxa"/>
              <w:bottom w:w="102" w:type="dxa"/>
              <w:right w:w="62" w:type="dxa"/>
            </w:tcMar>
          </w:tcPr>
          <w:p w14:paraId="72216802" w14:textId="77777777" w:rsidR="007016B0" w:rsidRPr="00E26599" w:rsidRDefault="00070AC6">
            <w:pPr>
              <w:pStyle w:val="ConsPlusNormal"/>
              <w:widowControl/>
              <w:jc w:val="center"/>
              <w:rPr>
                <w:sz w:val="22"/>
                <w:szCs w:val="22"/>
              </w:rPr>
            </w:pPr>
            <w:r w:rsidRPr="00E26599">
              <w:rPr>
                <w:sz w:val="22"/>
                <w:szCs w:val="22"/>
              </w:rPr>
              <w:t>(наименование органа местного самоуправления)</w:t>
            </w:r>
          </w:p>
        </w:tc>
      </w:tr>
      <w:tr w:rsidR="007016B0" w14:paraId="1C16B878" w14:textId="77777777" w:rsidTr="008239BC">
        <w:tc>
          <w:tcPr>
            <w:tcW w:w="10207" w:type="dxa"/>
            <w:gridSpan w:val="7"/>
            <w:tcBorders>
              <w:bottom w:val="single" w:sz="4" w:space="0" w:color="000000"/>
            </w:tcBorders>
            <w:tcMar>
              <w:top w:w="102" w:type="dxa"/>
              <w:left w:w="62" w:type="dxa"/>
              <w:bottom w:w="102" w:type="dxa"/>
              <w:right w:w="62" w:type="dxa"/>
            </w:tcMar>
          </w:tcPr>
          <w:p w14:paraId="4635E172" w14:textId="77777777" w:rsidR="007016B0" w:rsidRDefault="00070AC6">
            <w:pPr>
              <w:pStyle w:val="ConsPlusNormal"/>
              <w:widowControl/>
              <w:ind w:firstLine="283"/>
              <w:jc w:val="both"/>
            </w:pPr>
            <w:r>
              <w:t>В приеме документов для предоставления услуги «Выдача дубликата градостроительного плана земельного участка» Вам отказано по следующим основаниям:</w:t>
            </w:r>
          </w:p>
        </w:tc>
      </w:tr>
      <w:tr w:rsidR="007016B0" w:rsidRPr="002C413C" w14:paraId="272E37EA" w14:textId="77777777" w:rsidTr="008239B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AF9635" w14:textId="77777777" w:rsidR="007016B0" w:rsidRPr="002C413C" w:rsidRDefault="00070AC6">
            <w:pPr>
              <w:pStyle w:val="ConsPlusNormal"/>
              <w:widowControl/>
              <w:jc w:val="center"/>
              <w:rPr>
                <w:sz w:val="22"/>
                <w:szCs w:val="22"/>
              </w:rPr>
            </w:pPr>
            <w:r w:rsidRPr="002C413C">
              <w:rPr>
                <w:sz w:val="22"/>
                <w:szCs w:val="22"/>
              </w:rPr>
              <w:t>№ пункта Административного регламента</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223517" w14:textId="77777777" w:rsidR="007016B0" w:rsidRPr="002C413C" w:rsidRDefault="00070AC6">
            <w:pPr>
              <w:pStyle w:val="ConsPlusNormal"/>
              <w:widowControl/>
              <w:jc w:val="center"/>
              <w:rPr>
                <w:sz w:val="22"/>
                <w:szCs w:val="22"/>
              </w:rPr>
            </w:pPr>
            <w:r w:rsidRPr="002C413C">
              <w:rPr>
                <w:sz w:val="22"/>
                <w:szCs w:val="22"/>
              </w:rPr>
              <w:t>Наименование основания для отказа в соответствии с Административным регламентом</w:t>
            </w:r>
          </w:p>
        </w:tc>
        <w:tc>
          <w:tcPr>
            <w:tcW w:w="3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B71EC" w14:textId="77777777" w:rsidR="007016B0" w:rsidRPr="002C413C" w:rsidRDefault="00070AC6">
            <w:pPr>
              <w:pStyle w:val="ConsPlusNormal"/>
              <w:widowControl/>
              <w:jc w:val="center"/>
              <w:rPr>
                <w:sz w:val="22"/>
                <w:szCs w:val="22"/>
              </w:rPr>
            </w:pPr>
            <w:r w:rsidRPr="002C413C">
              <w:rPr>
                <w:sz w:val="22"/>
                <w:szCs w:val="22"/>
              </w:rPr>
              <w:t>Разъяснение причин отказа в приеме документов</w:t>
            </w:r>
          </w:p>
        </w:tc>
      </w:tr>
      <w:tr w:rsidR="007016B0" w:rsidRPr="002C413C" w14:paraId="7E63426C" w14:textId="77777777" w:rsidTr="008239B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23C2EE" w14:textId="77777777" w:rsidR="007016B0" w:rsidRPr="002C413C" w:rsidRDefault="00070AC6">
            <w:pPr>
              <w:pStyle w:val="ConsPlusNormal"/>
              <w:rPr>
                <w:sz w:val="22"/>
                <w:szCs w:val="22"/>
              </w:rPr>
            </w:pPr>
            <w:r w:rsidRPr="002C413C">
              <w:rPr>
                <w:sz w:val="22"/>
                <w:szCs w:val="22"/>
              </w:rPr>
              <w:t>подпункт "а" пункта 3.51</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A03C4" w14:textId="77777777" w:rsidR="007016B0" w:rsidRPr="002C413C" w:rsidRDefault="00070AC6">
            <w:pPr>
              <w:pStyle w:val="ConsPlusNormal"/>
              <w:rPr>
                <w:sz w:val="22"/>
                <w:szCs w:val="22"/>
              </w:rPr>
            </w:pPr>
            <w:r w:rsidRPr="002C413C">
              <w:rPr>
                <w:sz w:val="22"/>
                <w:szCs w:val="22"/>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6F7833" w14:textId="77777777" w:rsidR="007016B0" w:rsidRPr="002C413C" w:rsidRDefault="00070AC6">
            <w:pPr>
              <w:pStyle w:val="ConsPlusNormal"/>
              <w:rPr>
                <w:sz w:val="22"/>
                <w:szCs w:val="22"/>
              </w:rPr>
            </w:pPr>
            <w:r w:rsidRPr="002C413C">
              <w:rPr>
                <w:sz w:val="22"/>
                <w:szCs w:val="22"/>
              </w:rPr>
              <w:t>Указывается, какое ведомство предоставляет услугу, информация о его местонахождении</w:t>
            </w:r>
          </w:p>
        </w:tc>
      </w:tr>
      <w:tr w:rsidR="007016B0" w:rsidRPr="002C413C" w14:paraId="22FACA81" w14:textId="77777777" w:rsidTr="008239B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F819DA" w14:textId="77777777" w:rsidR="007016B0" w:rsidRPr="002C413C" w:rsidRDefault="00070AC6">
            <w:pPr>
              <w:pStyle w:val="ConsPlusNormal"/>
              <w:rPr>
                <w:sz w:val="22"/>
                <w:szCs w:val="22"/>
              </w:rPr>
            </w:pPr>
            <w:r w:rsidRPr="002C413C">
              <w:rPr>
                <w:sz w:val="22"/>
                <w:szCs w:val="22"/>
              </w:rPr>
              <w:t>подпункт "б" пункта 3.51</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49A56" w14:textId="77777777" w:rsidR="007016B0" w:rsidRPr="002C413C" w:rsidRDefault="00070AC6">
            <w:pPr>
              <w:pStyle w:val="ConsPlusNormal"/>
              <w:rPr>
                <w:sz w:val="22"/>
                <w:szCs w:val="22"/>
              </w:rPr>
            </w:pPr>
            <w:r w:rsidRPr="002C413C">
              <w:rPr>
                <w:sz w:val="22"/>
                <w:szCs w:val="22"/>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A19C6D" w14:textId="77777777" w:rsidR="007016B0" w:rsidRPr="002C413C" w:rsidRDefault="00070AC6">
            <w:pPr>
              <w:pStyle w:val="ConsPlusNormal"/>
              <w:rPr>
                <w:sz w:val="22"/>
                <w:szCs w:val="22"/>
              </w:rPr>
            </w:pPr>
            <w:r w:rsidRPr="002C413C">
              <w:rPr>
                <w:sz w:val="22"/>
                <w:szCs w:val="22"/>
              </w:rPr>
              <w:t>Указываются основания такого вывода</w:t>
            </w:r>
          </w:p>
        </w:tc>
      </w:tr>
      <w:tr w:rsidR="007016B0" w:rsidRPr="002C413C" w14:paraId="696D63BD" w14:textId="77777777" w:rsidTr="008239B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78697" w14:textId="77777777" w:rsidR="007016B0" w:rsidRPr="002C413C" w:rsidRDefault="00070AC6">
            <w:pPr>
              <w:pStyle w:val="ConsPlusNormal"/>
              <w:rPr>
                <w:sz w:val="22"/>
                <w:szCs w:val="22"/>
              </w:rPr>
            </w:pPr>
            <w:r w:rsidRPr="002C413C">
              <w:rPr>
                <w:sz w:val="22"/>
                <w:szCs w:val="22"/>
              </w:rPr>
              <w:t>подпункт "в" пункта 3.51</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330C86" w14:textId="77777777" w:rsidR="007016B0" w:rsidRPr="002C413C" w:rsidRDefault="00070AC6">
            <w:pPr>
              <w:pStyle w:val="ConsPlusNormal"/>
              <w:rPr>
                <w:sz w:val="22"/>
                <w:szCs w:val="22"/>
              </w:rPr>
            </w:pPr>
            <w:r w:rsidRPr="002C413C">
              <w:rPr>
                <w:sz w:val="22"/>
                <w:szCs w:val="22"/>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w:t>
            </w:r>
            <w:r w:rsidRPr="002C413C">
              <w:rPr>
                <w:sz w:val="22"/>
                <w:szCs w:val="22"/>
              </w:rPr>
              <w:lastRenderedPageBreak/>
              <w:t>представителя заявителя, в случае обращения за получением услуги указанным лицом)</w:t>
            </w:r>
          </w:p>
        </w:tc>
        <w:tc>
          <w:tcPr>
            <w:tcW w:w="3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7436F7" w14:textId="77777777" w:rsidR="007016B0" w:rsidRPr="002C413C" w:rsidRDefault="00070AC6">
            <w:pPr>
              <w:pStyle w:val="ConsPlusNormal"/>
              <w:rPr>
                <w:sz w:val="22"/>
                <w:szCs w:val="22"/>
              </w:rPr>
            </w:pPr>
            <w:r w:rsidRPr="002C413C">
              <w:rPr>
                <w:sz w:val="22"/>
                <w:szCs w:val="22"/>
              </w:rPr>
              <w:lastRenderedPageBreak/>
              <w:t xml:space="preserve">Указывается исчерпывающий перечень документов, утративших силу </w:t>
            </w:r>
          </w:p>
        </w:tc>
      </w:tr>
      <w:tr w:rsidR="007016B0" w:rsidRPr="002C413C" w14:paraId="6EE2678D" w14:textId="77777777" w:rsidTr="008239B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297D59" w14:textId="77777777" w:rsidR="00C346B9" w:rsidRDefault="00070AC6">
            <w:pPr>
              <w:pStyle w:val="ConsPlusNormal"/>
              <w:rPr>
                <w:sz w:val="22"/>
                <w:szCs w:val="22"/>
              </w:rPr>
            </w:pPr>
            <w:r w:rsidRPr="002C413C">
              <w:rPr>
                <w:sz w:val="22"/>
                <w:szCs w:val="22"/>
              </w:rPr>
              <w:t xml:space="preserve">подпункт "г" </w:t>
            </w:r>
          </w:p>
          <w:p w14:paraId="24984AD7" w14:textId="72CAEE6B" w:rsidR="007016B0" w:rsidRPr="002C413C" w:rsidRDefault="00070AC6">
            <w:pPr>
              <w:pStyle w:val="ConsPlusNormal"/>
              <w:rPr>
                <w:sz w:val="22"/>
                <w:szCs w:val="22"/>
              </w:rPr>
            </w:pPr>
            <w:r w:rsidRPr="002C413C">
              <w:rPr>
                <w:sz w:val="22"/>
                <w:szCs w:val="22"/>
              </w:rPr>
              <w:t>пункта 3.51</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BD348" w14:textId="77777777" w:rsidR="007016B0" w:rsidRPr="002C413C" w:rsidRDefault="00070AC6">
            <w:pPr>
              <w:pStyle w:val="ConsPlusNormal"/>
              <w:rPr>
                <w:sz w:val="22"/>
                <w:szCs w:val="22"/>
              </w:rPr>
            </w:pPr>
            <w:r w:rsidRPr="002C413C">
              <w:rPr>
                <w:sz w:val="22"/>
                <w:szCs w:val="22"/>
              </w:rPr>
              <w:t>представление неполного комплекта документов</w:t>
            </w:r>
          </w:p>
        </w:tc>
        <w:tc>
          <w:tcPr>
            <w:tcW w:w="3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6514FA" w14:textId="77777777" w:rsidR="007016B0" w:rsidRPr="002C413C" w:rsidRDefault="00070AC6">
            <w:pPr>
              <w:pStyle w:val="ConsPlusNormal"/>
              <w:rPr>
                <w:sz w:val="22"/>
                <w:szCs w:val="22"/>
              </w:rPr>
            </w:pPr>
            <w:r w:rsidRPr="002C413C">
              <w:rPr>
                <w:sz w:val="22"/>
                <w:szCs w:val="22"/>
              </w:rPr>
              <w:t>Указывается исчерпывающий перечень документов, не представленных заявителем</w:t>
            </w:r>
          </w:p>
        </w:tc>
      </w:tr>
      <w:tr w:rsidR="007016B0" w:rsidRPr="002C413C" w14:paraId="710B6A9B" w14:textId="77777777" w:rsidTr="008239B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AB826A" w14:textId="77777777" w:rsidR="007016B0" w:rsidRPr="002C413C" w:rsidRDefault="00070AC6">
            <w:pPr>
              <w:pStyle w:val="ConsPlusNormal"/>
              <w:rPr>
                <w:sz w:val="22"/>
                <w:szCs w:val="22"/>
              </w:rPr>
            </w:pPr>
            <w:r w:rsidRPr="002C413C">
              <w:rPr>
                <w:sz w:val="22"/>
                <w:szCs w:val="22"/>
              </w:rPr>
              <w:t>подпункт "д" пункта 3.51</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71692" w14:textId="77777777" w:rsidR="007016B0" w:rsidRPr="002C413C" w:rsidRDefault="00070AC6">
            <w:pPr>
              <w:pStyle w:val="ConsPlusNormal"/>
              <w:rPr>
                <w:sz w:val="22"/>
                <w:szCs w:val="22"/>
              </w:rPr>
            </w:pPr>
            <w:r w:rsidRPr="002C413C">
              <w:rPr>
                <w:sz w:val="22"/>
                <w:szCs w:val="22"/>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E98E78" w14:textId="77777777" w:rsidR="007016B0" w:rsidRPr="002C413C" w:rsidRDefault="00070AC6">
            <w:pPr>
              <w:pStyle w:val="ConsPlusNormal"/>
              <w:rPr>
                <w:sz w:val="22"/>
                <w:szCs w:val="22"/>
              </w:rPr>
            </w:pPr>
            <w:r w:rsidRPr="002C413C">
              <w:rPr>
                <w:sz w:val="22"/>
                <w:szCs w:val="22"/>
              </w:rPr>
              <w:t>Указывается исчерпывающий перечень документов, содержащих подчистки и исправления текста</w:t>
            </w:r>
          </w:p>
        </w:tc>
      </w:tr>
      <w:tr w:rsidR="007016B0" w:rsidRPr="002C413C" w14:paraId="359DD627" w14:textId="77777777" w:rsidTr="008239B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05B46B" w14:textId="77777777" w:rsidR="007016B0" w:rsidRPr="002C413C" w:rsidRDefault="00070AC6">
            <w:pPr>
              <w:pStyle w:val="ConsPlusNormal"/>
              <w:rPr>
                <w:sz w:val="22"/>
                <w:szCs w:val="22"/>
              </w:rPr>
            </w:pPr>
            <w:r w:rsidRPr="002C413C">
              <w:rPr>
                <w:sz w:val="22"/>
                <w:szCs w:val="22"/>
              </w:rPr>
              <w:t>подпункт "е" пункта 3.51</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E74D4E" w14:textId="77777777" w:rsidR="007016B0" w:rsidRPr="002C413C" w:rsidRDefault="00070AC6">
            <w:pPr>
              <w:pStyle w:val="ConsPlusNormal"/>
              <w:rPr>
                <w:sz w:val="22"/>
                <w:szCs w:val="22"/>
              </w:rPr>
            </w:pPr>
            <w:r w:rsidRPr="002C413C">
              <w:rPr>
                <w:sz w:val="22"/>
                <w:szCs w:val="22"/>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8D7A69" w14:textId="77777777" w:rsidR="007016B0" w:rsidRPr="002C413C" w:rsidRDefault="00070AC6">
            <w:pPr>
              <w:pStyle w:val="ConsPlusNormal"/>
              <w:rPr>
                <w:sz w:val="22"/>
                <w:szCs w:val="22"/>
              </w:rPr>
            </w:pPr>
            <w:r w:rsidRPr="002C413C">
              <w:rPr>
                <w:sz w:val="22"/>
                <w:szCs w:val="22"/>
              </w:rPr>
              <w:t>Указывается исчерпывающий перечень документов, содержащих повреждения</w:t>
            </w:r>
          </w:p>
        </w:tc>
      </w:tr>
      <w:tr w:rsidR="007016B0" w:rsidRPr="002C413C" w14:paraId="628CF4B0" w14:textId="77777777" w:rsidTr="008239B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D5F01" w14:textId="77777777" w:rsidR="007016B0" w:rsidRPr="002C413C" w:rsidRDefault="00070AC6">
            <w:pPr>
              <w:pStyle w:val="ConsPlusNormal"/>
              <w:rPr>
                <w:sz w:val="22"/>
                <w:szCs w:val="22"/>
              </w:rPr>
            </w:pPr>
            <w:r w:rsidRPr="002C413C">
              <w:rPr>
                <w:sz w:val="22"/>
                <w:szCs w:val="22"/>
              </w:rPr>
              <w:t>подпункт "ж" пункта 3.51</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A24BC0" w14:textId="77777777" w:rsidR="007016B0" w:rsidRPr="002C413C" w:rsidRDefault="00070AC6">
            <w:pPr>
              <w:pStyle w:val="ConsPlusNormal"/>
              <w:rPr>
                <w:sz w:val="22"/>
                <w:szCs w:val="22"/>
              </w:rPr>
            </w:pPr>
            <w:r w:rsidRPr="002C413C">
              <w:rPr>
                <w:sz w:val="22"/>
                <w:szCs w:val="22"/>
              </w:rPr>
              <w:t xml:space="preserve">заявление и документы, указанные </w:t>
            </w:r>
            <w:hyperlink w:anchor="Пункт_3_9" w:history="1">
              <w:r w:rsidRPr="002C413C">
                <w:rPr>
                  <w:rStyle w:val="af2"/>
                  <w:color w:val="000000"/>
                  <w:sz w:val="22"/>
                  <w:szCs w:val="22"/>
                  <w:u w:val="none"/>
                </w:rPr>
                <w:t>в подпункте 3.</w:t>
              </w:r>
            </w:hyperlink>
            <w:r w:rsidRPr="002C413C">
              <w:rPr>
                <w:rStyle w:val="af2"/>
                <w:color w:val="000000"/>
                <w:sz w:val="22"/>
                <w:szCs w:val="22"/>
                <w:u w:val="none"/>
              </w:rPr>
              <w:t>48</w:t>
            </w:r>
            <w:r w:rsidRPr="002C413C">
              <w:rPr>
                <w:sz w:val="22"/>
                <w:szCs w:val="22"/>
              </w:rPr>
              <w:t xml:space="preserve"> настоящего Административного регламента, представлены в электронной форме с нарушением требований, установленных </w:t>
            </w:r>
            <w:r w:rsidRPr="002C413C">
              <w:rPr>
                <w:rStyle w:val="af2"/>
                <w:color w:val="000000"/>
                <w:sz w:val="22"/>
                <w:szCs w:val="22"/>
                <w:u w:val="none"/>
              </w:rPr>
              <w:t>пунктами 2.41.7 - 2.41.9 н</w:t>
            </w:r>
            <w:r w:rsidRPr="002C413C">
              <w:rPr>
                <w:sz w:val="22"/>
                <w:szCs w:val="22"/>
              </w:rPr>
              <w:t>астоящего Административного регламента</w:t>
            </w:r>
          </w:p>
        </w:tc>
        <w:tc>
          <w:tcPr>
            <w:tcW w:w="3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11344" w14:textId="77777777" w:rsidR="007016B0" w:rsidRPr="002C413C" w:rsidRDefault="00070AC6">
            <w:pPr>
              <w:pStyle w:val="ConsPlusNormal"/>
              <w:rPr>
                <w:sz w:val="22"/>
                <w:szCs w:val="22"/>
              </w:rPr>
            </w:pPr>
            <w:r w:rsidRPr="002C413C">
              <w:rPr>
                <w:sz w:val="22"/>
                <w:szCs w:val="22"/>
              </w:rPr>
              <w:t>Указываются основания такого вывода</w:t>
            </w:r>
          </w:p>
        </w:tc>
      </w:tr>
      <w:tr w:rsidR="007016B0" w:rsidRPr="002C413C" w14:paraId="5FD7C3AD" w14:textId="77777777" w:rsidTr="008239BC">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13D662" w14:textId="77777777" w:rsidR="00C346B9" w:rsidRDefault="00070AC6">
            <w:pPr>
              <w:pStyle w:val="ConsPlusNormal"/>
              <w:rPr>
                <w:sz w:val="22"/>
                <w:szCs w:val="22"/>
              </w:rPr>
            </w:pPr>
            <w:r w:rsidRPr="002C413C">
              <w:rPr>
                <w:sz w:val="22"/>
                <w:szCs w:val="22"/>
              </w:rPr>
              <w:t xml:space="preserve">подпункт "з" </w:t>
            </w:r>
          </w:p>
          <w:p w14:paraId="5493EDBC" w14:textId="48BAB08C" w:rsidR="007016B0" w:rsidRPr="002C413C" w:rsidRDefault="00070AC6">
            <w:pPr>
              <w:pStyle w:val="ConsPlusNormal"/>
              <w:rPr>
                <w:sz w:val="22"/>
                <w:szCs w:val="22"/>
              </w:rPr>
            </w:pPr>
            <w:r w:rsidRPr="002C413C">
              <w:rPr>
                <w:sz w:val="22"/>
                <w:szCs w:val="22"/>
              </w:rPr>
              <w:t>пункта 3.51</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4316B" w14:textId="77777777" w:rsidR="007016B0" w:rsidRPr="002C413C" w:rsidRDefault="00070AC6">
            <w:pPr>
              <w:pStyle w:val="ConsPlusNormal"/>
              <w:rPr>
                <w:sz w:val="22"/>
                <w:szCs w:val="22"/>
              </w:rPr>
            </w:pPr>
            <w:r w:rsidRPr="002C413C">
              <w:rPr>
                <w:sz w:val="22"/>
                <w:szCs w:val="22"/>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8B3D6" w14:textId="77777777" w:rsidR="007016B0" w:rsidRPr="002C413C" w:rsidRDefault="00070AC6">
            <w:pPr>
              <w:pStyle w:val="ConsPlusNormal"/>
              <w:rPr>
                <w:sz w:val="22"/>
                <w:szCs w:val="22"/>
              </w:rPr>
            </w:pPr>
            <w:r w:rsidRPr="002C413C">
              <w:rPr>
                <w:sz w:val="22"/>
                <w:szCs w:val="22"/>
              </w:rPr>
              <w:t>Указывается исчерпывающий перечень электронных документов, не соответствующих указанному критерию</w:t>
            </w:r>
          </w:p>
        </w:tc>
      </w:tr>
      <w:tr w:rsidR="007016B0" w14:paraId="220F8839" w14:textId="77777777" w:rsidTr="008239BC">
        <w:tc>
          <w:tcPr>
            <w:tcW w:w="10207" w:type="dxa"/>
            <w:gridSpan w:val="7"/>
            <w:tcBorders>
              <w:top w:val="single" w:sz="4" w:space="0" w:color="000000"/>
            </w:tcBorders>
            <w:tcMar>
              <w:top w:w="102" w:type="dxa"/>
              <w:left w:w="62" w:type="dxa"/>
              <w:bottom w:w="102" w:type="dxa"/>
              <w:right w:w="62" w:type="dxa"/>
            </w:tcMar>
          </w:tcPr>
          <w:p w14:paraId="737AA0C2" w14:textId="77777777" w:rsidR="007016B0" w:rsidRDefault="00070AC6">
            <w:pPr>
              <w:pStyle w:val="ConsPlusNormal"/>
              <w:widowControl/>
              <w:ind w:firstLine="283"/>
              <w:jc w:val="both"/>
            </w:pPr>
            <w:r>
              <w:t>Дополнительно информируем: ___________________________________________________</w:t>
            </w:r>
          </w:p>
          <w:p w14:paraId="4276154F" w14:textId="77777777" w:rsidR="007016B0" w:rsidRDefault="00070AC6">
            <w:pPr>
              <w:pStyle w:val="ConsPlusNormal"/>
            </w:pPr>
            <w:r>
              <w:t>__________________________________________________________________________</w:t>
            </w:r>
          </w:p>
          <w:p w14:paraId="471C41A7" w14:textId="77777777" w:rsidR="007016B0" w:rsidRPr="00E26599" w:rsidRDefault="00070AC6">
            <w:pPr>
              <w:pStyle w:val="ConsPlusNormal"/>
              <w:widowControl/>
              <w:jc w:val="center"/>
              <w:rPr>
                <w:sz w:val="22"/>
                <w:szCs w:val="22"/>
              </w:rPr>
            </w:pPr>
            <w:r w:rsidRPr="00E26599">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7016B0" w14:paraId="2276FFD9" w14:textId="77777777" w:rsidTr="008239BC">
        <w:tc>
          <w:tcPr>
            <w:tcW w:w="4195" w:type="dxa"/>
            <w:gridSpan w:val="2"/>
            <w:tcBorders>
              <w:bottom w:val="single" w:sz="4" w:space="0" w:color="000000"/>
            </w:tcBorders>
            <w:tcMar>
              <w:top w:w="102" w:type="dxa"/>
              <w:left w:w="62" w:type="dxa"/>
              <w:bottom w:w="102" w:type="dxa"/>
              <w:right w:w="62" w:type="dxa"/>
            </w:tcMar>
          </w:tcPr>
          <w:p w14:paraId="48E9C368" w14:textId="77777777" w:rsidR="007016B0" w:rsidRDefault="007016B0">
            <w:pPr>
              <w:pStyle w:val="ConsPlusNormal"/>
            </w:pPr>
          </w:p>
        </w:tc>
        <w:tc>
          <w:tcPr>
            <w:tcW w:w="340" w:type="dxa"/>
            <w:vMerge w:val="restart"/>
            <w:tcMar>
              <w:top w:w="102" w:type="dxa"/>
              <w:left w:w="62" w:type="dxa"/>
              <w:bottom w:w="102" w:type="dxa"/>
              <w:right w:w="62" w:type="dxa"/>
            </w:tcMar>
          </w:tcPr>
          <w:p w14:paraId="4AFA384F" w14:textId="77777777" w:rsidR="007016B0" w:rsidRDefault="007016B0">
            <w:pPr>
              <w:pStyle w:val="ConsPlusNormal"/>
            </w:pPr>
          </w:p>
        </w:tc>
        <w:tc>
          <w:tcPr>
            <w:tcW w:w="1865" w:type="dxa"/>
            <w:gridSpan w:val="2"/>
            <w:tcBorders>
              <w:bottom w:val="single" w:sz="4" w:space="0" w:color="000000"/>
            </w:tcBorders>
            <w:tcMar>
              <w:top w:w="102" w:type="dxa"/>
              <w:left w:w="62" w:type="dxa"/>
              <w:bottom w:w="102" w:type="dxa"/>
              <w:right w:w="62" w:type="dxa"/>
            </w:tcMar>
          </w:tcPr>
          <w:p w14:paraId="7C4F0C22" w14:textId="77777777" w:rsidR="007016B0" w:rsidRDefault="007016B0">
            <w:pPr>
              <w:pStyle w:val="ConsPlusNormal"/>
            </w:pPr>
          </w:p>
        </w:tc>
        <w:tc>
          <w:tcPr>
            <w:tcW w:w="340" w:type="dxa"/>
            <w:vMerge w:val="restart"/>
            <w:tcMar>
              <w:top w:w="102" w:type="dxa"/>
              <w:left w:w="62" w:type="dxa"/>
              <w:bottom w:w="102" w:type="dxa"/>
              <w:right w:w="62" w:type="dxa"/>
            </w:tcMar>
          </w:tcPr>
          <w:p w14:paraId="7F916198" w14:textId="77777777" w:rsidR="007016B0" w:rsidRDefault="007016B0">
            <w:pPr>
              <w:pStyle w:val="ConsPlusNormal"/>
            </w:pPr>
          </w:p>
        </w:tc>
        <w:tc>
          <w:tcPr>
            <w:tcW w:w="3467" w:type="dxa"/>
            <w:tcBorders>
              <w:bottom w:val="single" w:sz="4" w:space="0" w:color="000000"/>
            </w:tcBorders>
            <w:tcMar>
              <w:top w:w="102" w:type="dxa"/>
              <w:left w:w="62" w:type="dxa"/>
              <w:bottom w:w="102" w:type="dxa"/>
              <w:right w:w="62" w:type="dxa"/>
            </w:tcMar>
          </w:tcPr>
          <w:p w14:paraId="0759FE22" w14:textId="77777777" w:rsidR="007016B0" w:rsidRDefault="007016B0">
            <w:pPr>
              <w:pStyle w:val="ConsPlusNormal"/>
            </w:pPr>
          </w:p>
        </w:tc>
      </w:tr>
      <w:tr w:rsidR="007016B0" w14:paraId="179FE108" w14:textId="77777777" w:rsidTr="008239BC">
        <w:tc>
          <w:tcPr>
            <w:tcW w:w="4195" w:type="dxa"/>
            <w:gridSpan w:val="2"/>
            <w:tcBorders>
              <w:top w:val="single" w:sz="4" w:space="0" w:color="000000"/>
            </w:tcBorders>
            <w:tcMar>
              <w:top w:w="102" w:type="dxa"/>
              <w:left w:w="62" w:type="dxa"/>
              <w:bottom w:w="102" w:type="dxa"/>
              <w:right w:w="62" w:type="dxa"/>
            </w:tcMar>
          </w:tcPr>
          <w:p w14:paraId="4A41E2BA" w14:textId="77777777" w:rsidR="007016B0" w:rsidRPr="000F62EA" w:rsidRDefault="00070AC6">
            <w:pPr>
              <w:pStyle w:val="ConsPlusNormal"/>
              <w:widowControl/>
              <w:jc w:val="center"/>
              <w:rPr>
                <w:sz w:val="22"/>
                <w:szCs w:val="22"/>
              </w:rPr>
            </w:pPr>
            <w:r w:rsidRPr="000F62EA">
              <w:rPr>
                <w:sz w:val="22"/>
                <w:szCs w:val="22"/>
              </w:rPr>
              <w:t>(должность)</w:t>
            </w:r>
          </w:p>
        </w:tc>
        <w:tc>
          <w:tcPr>
            <w:tcW w:w="340" w:type="dxa"/>
            <w:vMerge/>
            <w:tcMar>
              <w:top w:w="102" w:type="dxa"/>
              <w:left w:w="62" w:type="dxa"/>
              <w:bottom w:w="102" w:type="dxa"/>
              <w:right w:w="62" w:type="dxa"/>
            </w:tcMar>
          </w:tcPr>
          <w:p w14:paraId="5CA3CA91" w14:textId="77777777" w:rsidR="007016B0" w:rsidRPr="000F62EA" w:rsidRDefault="007016B0">
            <w:pPr>
              <w:rPr>
                <w:szCs w:val="22"/>
              </w:rPr>
            </w:pPr>
          </w:p>
        </w:tc>
        <w:tc>
          <w:tcPr>
            <w:tcW w:w="1865" w:type="dxa"/>
            <w:gridSpan w:val="2"/>
            <w:tcBorders>
              <w:top w:val="single" w:sz="4" w:space="0" w:color="000000"/>
            </w:tcBorders>
            <w:tcMar>
              <w:top w:w="102" w:type="dxa"/>
              <w:left w:w="62" w:type="dxa"/>
              <w:bottom w:w="102" w:type="dxa"/>
              <w:right w:w="62" w:type="dxa"/>
            </w:tcMar>
          </w:tcPr>
          <w:p w14:paraId="129F0414" w14:textId="77777777" w:rsidR="007016B0" w:rsidRPr="000F62EA" w:rsidRDefault="00070AC6">
            <w:pPr>
              <w:pStyle w:val="ConsPlusNormal"/>
              <w:widowControl/>
              <w:jc w:val="center"/>
              <w:rPr>
                <w:sz w:val="22"/>
                <w:szCs w:val="22"/>
              </w:rPr>
            </w:pPr>
            <w:r w:rsidRPr="000F62EA">
              <w:rPr>
                <w:sz w:val="22"/>
                <w:szCs w:val="22"/>
              </w:rPr>
              <w:t>(подпись)</w:t>
            </w:r>
          </w:p>
        </w:tc>
        <w:tc>
          <w:tcPr>
            <w:tcW w:w="340" w:type="dxa"/>
            <w:vMerge/>
            <w:tcMar>
              <w:top w:w="102" w:type="dxa"/>
              <w:left w:w="62" w:type="dxa"/>
              <w:bottom w:w="102" w:type="dxa"/>
              <w:right w:w="62" w:type="dxa"/>
            </w:tcMar>
          </w:tcPr>
          <w:p w14:paraId="796C4037" w14:textId="77777777" w:rsidR="007016B0" w:rsidRPr="000F62EA" w:rsidRDefault="007016B0">
            <w:pPr>
              <w:rPr>
                <w:szCs w:val="22"/>
              </w:rPr>
            </w:pPr>
          </w:p>
        </w:tc>
        <w:tc>
          <w:tcPr>
            <w:tcW w:w="3467" w:type="dxa"/>
            <w:tcBorders>
              <w:top w:val="single" w:sz="4" w:space="0" w:color="000000"/>
            </w:tcBorders>
            <w:tcMar>
              <w:top w:w="102" w:type="dxa"/>
              <w:left w:w="62" w:type="dxa"/>
              <w:bottom w:w="102" w:type="dxa"/>
              <w:right w:w="62" w:type="dxa"/>
            </w:tcMar>
          </w:tcPr>
          <w:p w14:paraId="48E86CB9" w14:textId="77777777" w:rsidR="007016B0" w:rsidRPr="000F62EA" w:rsidRDefault="00070AC6">
            <w:pPr>
              <w:pStyle w:val="ConsPlusNormal"/>
              <w:widowControl/>
              <w:jc w:val="center"/>
              <w:rPr>
                <w:sz w:val="22"/>
                <w:szCs w:val="22"/>
              </w:rPr>
            </w:pPr>
            <w:r w:rsidRPr="000F62EA">
              <w:rPr>
                <w:sz w:val="22"/>
                <w:szCs w:val="22"/>
              </w:rPr>
              <w:t>(фамилия, имя, отчество (при наличии))</w:t>
            </w:r>
          </w:p>
        </w:tc>
      </w:tr>
    </w:tbl>
    <w:p w14:paraId="6B88B1FE" w14:textId="530C28C6" w:rsidR="007016B0" w:rsidRDefault="007016B0">
      <w:pPr>
        <w:pStyle w:val="ConsPlusNormal"/>
        <w:widowControl/>
        <w:jc w:val="both"/>
      </w:pPr>
    </w:p>
    <w:p w14:paraId="14851A36" w14:textId="514B3AC5" w:rsidR="002C413C" w:rsidRDefault="002C413C">
      <w:pPr>
        <w:pStyle w:val="ConsPlusNormal"/>
        <w:widowControl/>
        <w:jc w:val="both"/>
      </w:pPr>
    </w:p>
    <w:p w14:paraId="4E1A7766" w14:textId="68636A1B" w:rsidR="002C413C" w:rsidRDefault="002C413C">
      <w:pPr>
        <w:pStyle w:val="ConsPlusNormal"/>
        <w:widowControl/>
        <w:jc w:val="both"/>
      </w:pPr>
    </w:p>
    <w:p w14:paraId="48EA76C8" w14:textId="65DBC2DA" w:rsidR="002C413C" w:rsidRDefault="002C413C">
      <w:pPr>
        <w:pStyle w:val="ConsPlusNormal"/>
        <w:widowControl/>
        <w:jc w:val="both"/>
      </w:pPr>
    </w:p>
    <w:p w14:paraId="3ACF0A20" w14:textId="6BD00352" w:rsidR="002C413C" w:rsidRDefault="002C413C">
      <w:pPr>
        <w:pStyle w:val="ConsPlusNormal"/>
        <w:widowControl/>
        <w:jc w:val="both"/>
      </w:pPr>
    </w:p>
    <w:p w14:paraId="261C5887" w14:textId="77777777" w:rsidR="000F62EA" w:rsidRDefault="000F62EA">
      <w:pPr>
        <w:pStyle w:val="ConsPlusNormal"/>
        <w:widowControl/>
        <w:jc w:val="both"/>
      </w:pPr>
    </w:p>
    <w:p w14:paraId="08BE6A7E" w14:textId="77777777" w:rsidR="004F56E3" w:rsidRDefault="004F56E3">
      <w:pPr>
        <w:pStyle w:val="ConsPlusNormal"/>
        <w:widowControl/>
        <w:jc w:val="both"/>
      </w:pPr>
    </w:p>
    <w:p w14:paraId="0A10A7C3" w14:textId="0ABA2A34" w:rsidR="002C413C" w:rsidRDefault="002C413C">
      <w:pPr>
        <w:pStyle w:val="ConsPlusNormal"/>
        <w:widowControl/>
        <w:jc w:val="both"/>
      </w:pPr>
    </w:p>
    <w:p w14:paraId="22F1B50E" w14:textId="2DBB9B5A" w:rsidR="002B6699" w:rsidRDefault="002B6699">
      <w:pPr>
        <w:pStyle w:val="ConsPlusNormal"/>
        <w:widowControl/>
        <w:jc w:val="both"/>
      </w:pPr>
    </w:p>
    <w:p w14:paraId="11438731" w14:textId="77777777" w:rsidR="002B6699" w:rsidRDefault="002B6699">
      <w:pPr>
        <w:pStyle w:val="ConsPlusNormal"/>
        <w:widowControl/>
        <w:jc w:val="both"/>
      </w:pPr>
    </w:p>
    <w:p w14:paraId="7E8BA6A7" w14:textId="77777777" w:rsidR="002C413C" w:rsidRDefault="002C413C">
      <w:pPr>
        <w:pStyle w:val="ConsPlusNormal"/>
        <w:widowControl/>
        <w:jc w:val="both"/>
      </w:pPr>
    </w:p>
    <w:tbl>
      <w:tblPr>
        <w:tblStyle w:val="af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60"/>
        <w:gridCol w:w="3543"/>
      </w:tblGrid>
      <w:tr w:rsidR="00B108C6" w:rsidRPr="00B108C6" w14:paraId="6E4C6740" w14:textId="77777777" w:rsidTr="000434C8">
        <w:tc>
          <w:tcPr>
            <w:tcW w:w="3303" w:type="dxa"/>
          </w:tcPr>
          <w:p w14:paraId="223C17E8" w14:textId="77777777" w:rsidR="00B108C6" w:rsidRPr="00B108C6" w:rsidRDefault="00B108C6" w:rsidP="00B108C6">
            <w:pPr>
              <w:jc w:val="both"/>
              <w:rPr>
                <w:rFonts w:ascii="Times New Roman" w:hAnsi="Times New Roman"/>
                <w:sz w:val="24"/>
              </w:rPr>
            </w:pPr>
          </w:p>
        </w:tc>
        <w:tc>
          <w:tcPr>
            <w:tcW w:w="3360" w:type="dxa"/>
          </w:tcPr>
          <w:p w14:paraId="766DEFC0" w14:textId="77777777" w:rsidR="00B108C6" w:rsidRPr="00B108C6" w:rsidRDefault="00B108C6" w:rsidP="00B108C6">
            <w:pPr>
              <w:jc w:val="both"/>
              <w:rPr>
                <w:rFonts w:ascii="Times New Roman" w:hAnsi="Times New Roman"/>
                <w:sz w:val="24"/>
              </w:rPr>
            </w:pPr>
          </w:p>
        </w:tc>
        <w:tc>
          <w:tcPr>
            <w:tcW w:w="3543" w:type="dxa"/>
          </w:tcPr>
          <w:p w14:paraId="311B8EAD" w14:textId="51A93B39" w:rsidR="007D5838" w:rsidRPr="007D5838" w:rsidRDefault="007D5838" w:rsidP="007D5838">
            <w:pPr>
              <w:outlineLvl w:val="1"/>
              <w:rPr>
                <w:rFonts w:ascii="Times New Roman" w:hAnsi="Times New Roman"/>
                <w:sz w:val="24"/>
              </w:rPr>
            </w:pPr>
            <w:r w:rsidRPr="007D5838">
              <w:rPr>
                <w:rFonts w:ascii="Times New Roman" w:hAnsi="Times New Roman"/>
                <w:sz w:val="24"/>
              </w:rPr>
              <w:t xml:space="preserve">Приложение № </w:t>
            </w:r>
            <w:r>
              <w:rPr>
                <w:rFonts w:ascii="Times New Roman" w:hAnsi="Times New Roman"/>
                <w:sz w:val="24"/>
              </w:rPr>
              <w:t>7</w:t>
            </w:r>
          </w:p>
          <w:p w14:paraId="0AB28E75" w14:textId="77777777" w:rsidR="00DC0B72" w:rsidRDefault="007D5838" w:rsidP="007D5838">
            <w:pPr>
              <w:outlineLvl w:val="1"/>
              <w:rPr>
                <w:rFonts w:ascii="Times New Roman" w:hAnsi="Times New Roman"/>
                <w:sz w:val="24"/>
              </w:rPr>
            </w:pPr>
            <w:r w:rsidRPr="007D5838">
              <w:rPr>
                <w:rFonts w:ascii="Times New Roman" w:hAnsi="Times New Roman"/>
                <w:sz w:val="24"/>
              </w:rPr>
              <w:t xml:space="preserve">к Административному </w:t>
            </w:r>
          </w:p>
          <w:p w14:paraId="1D871564" w14:textId="77777777" w:rsidR="00DC0B72" w:rsidRDefault="007D5838" w:rsidP="007D5838">
            <w:pPr>
              <w:outlineLvl w:val="1"/>
              <w:rPr>
                <w:rFonts w:ascii="Times New Roman" w:hAnsi="Times New Roman"/>
                <w:sz w:val="24"/>
              </w:rPr>
            </w:pPr>
            <w:r w:rsidRPr="007D5838">
              <w:rPr>
                <w:rFonts w:ascii="Times New Roman" w:hAnsi="Times New Roman"/>
                <w:sz w:val="24"/>
              </w:rPr>
              <w:t xml:space="preserve">регламенту </w:t>
            </w:r>
            <w:r w:rsidR="00FB74D4" w:rsidRPr="007D5838">
              <w:rPr>
                <w:rFonts w:ascii="Times New Roman" w:hAnsi="Times New Roman"/>
                <w:sz w:val="24"/>
              </w:rPr>
              <w:t xml:space="preserve">предоставления </w:t>
            </w:r>
            <w:r w:rsidR="00FB74D4">
              <w:rPr>
                <w:rFonts w:ascii="Times New Roman" w:hAnsi="Times New Roman"/>
                <w:sz w:val="24"/>
              </w:rPr>
              <w:t>муниципальной</w:t>
            </w:r>
            <w:r w:rsidRPr="007D5838">
              <w:rPr>
                <w:rFonts w:ascii="Times New Roman" w:hAnsi="Times New Roman"/>
                <w:sz w:val="24"/>
              </w:rPr>
              <w:t xml:space="preserve"> услуги </w:t>
            </w:r>
            <w:r>
              <w:rPr>
                <w:rFonts w:ascii="Times New Roman" w:hAnsi="Times New Roman"/>
                <w:sz w:val="24"/>
              </w:rPr>
              <w:t xml:space="preserve">  </w:t>
            </w:r>
          </w:p>
          <w:p w14:paraId="489B9AC7" w14:textId="7F0FD5B9" w:rsidR="008B7A6A" w:rsidRDefault="007D5838" w:rsidP="007D5838">
            <w:pPr>
              <w:outlineLvl w:val="1"/>
              <w:rPr>
                <w:rFonts w:ascii="Times New Roman" w:hAnsi="Times New Roman"/>
                <w:sz w:val="24"/>
              </w:rPr>
            </w:pPr>
            <w:r w:rsidRPr="007D5838">
              <w:rPr>
                <w:rFonts w:ascii="Times New Roman" w:hAnsi="Times New Roman"/>
                <w:sz w:val="24"/>
              </w:rPr>
              <w:t>«Выдача градостроительного плана земельного участка»</w:t>
            </w:r>
            <w:r>
              <w:rPr>
                <w:rFonts w:ascii="Times New Roman" w:hAnsi="Times New Roman"/>
                <w:sz w:val="24"/>
              </w:rPr>
              <w:t xml:space="preserve"> </w:t>
            </w:r>
          </w:p>
          <w:p w14:paraId="2FB5D8D6" w14:textId="7DFF5CE4" w:rsidR="00B108C6" w:rsidRPr="00B108C6" w:rsidRDefault="007D5838" w:rsidP="007D5838">
            <w:pPr>
              <w:outlineLvl w:val="1"/>
              <w:rPr>
                <w:rFonts w:ascii="Times New Roman" w:hAnsi="Times New Roman"/>
                <w:sz w:val="24"/>
              </w:rPr>
            </w:pPr>
            <w:r w:rsidRPr="007D5838">
              <w:rPr>
                <w:rFonts w:ascii="Times New Roman" w:hAnsi="Times New Roman"/>
                <w:sz w:val="24"/>
              </w:rPr>
              <w:t>на территории Черемховского районного муниципального образования</w:t>
            </w:r>
          </w:p>
        </w:tc>
      </w:tr>
    </w:tbl>
    <w:p w14:paraId="60116A44" w14:textId="77777777" w:rsidR="007016B0" w:rsidRDefault="007016B0">
      <w:pPr>
        <w:pStyle w:val="ConsPlusNormal"/>
        <w:widowControl/>
        <w:jc w:val="both"/>
      </w:pPr>
    </w:p>
    <w:p w14:paraId="17269397" w14:textId="77777777" w:rsidR="007016B0" w:rsidRDefault="00070AC6">
      <w:pPr>
        <w:pStyle w:val="ConsPlusNormal"/>
        <w:widowControl/>
        <w:jc w:val="right"/>
      </w:pPr>
      <w: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850"/>
        <w:gridCol w:w="1191"/>
        <w:gridCol w:w="340"/>
        <w:gridCol w:w="1531"/>
        <w:gridCol w:w="680"/>
        <w:gridCol w:w="340"/>
        <w:gridCol w:w="3233"/>
      </w:tblGrid>
      <w:tr w:rsidR="007016B0" w14:paraId="7851055F" w14:textId="77777777" w:rsidTr="00716774">
        <w:tc>
          <w:tcPr>
            <w:tcW w:w="5953" w:type="dxa"/>
            <w:gridSpan w:val="5"/>
            <w:vMerge w:val="restart"/>
            <w:tcMar>
              <w:top w:w="102" w:type="dxa"/>
              <w:left w:w="62" w:type="dxa"/>
              <w:bottom w:w="102" w:type="dxa"/>
              <w:right w:w="62" w:type="dxa"/>
            </w:tcMar>
          </w:tcPr>
          <w:p w14:paraId="3DF8B603" w14:textId="77777777" w:rsidR="007016B0" w:rsidRDefault="00070AC6">
            <w:pPr>
              <w:pStyle w:val="ConsPlusNormal"/>
              <w:widowControl/>
              <w:jc w:val="right"/>
            </w:pPr>
            <w:r>
              <w:t>Кому</w:t>
            </w:r>
          </w:p>
        </w:tc>
        <w:tc>
          <w:tcPr>
            <w:tcW w:w="4253" w:type="dxa"/>
            <w:gridSpan w:val="3"/>
            <w:tcBorders>
              <w:bottom w:val="single" w:sz="4" w:space="0" w:color="000000"/>
            </w:tcBorders>
            <w:tcMar>
              <w:top w:w="102" w:type="dxa"/>
              <w:left w:w="62" w:type="dxa"/>
              <w:bottom w:w="102" w:type="dxa"/>
              <w:right w:w="62" w:type="dxa"/>
            </w:tcMar>
          </w:tcPr>
          <w:p w14:paraId="096B66BD" w14:textId="77777777" w:rsidR="007016B0" w:rsidRDefault="007016B0">
            <w:pPr>
              <w:pStyle w:val="ConsPlusNormal"/>
            </w:pPr>
          </w:p>
        </w:tc>
      </w:tr>
      <w:tr w:rsidR="007016B0" w14:paraId="3AA02036" w14:textId="77777777" w:rsidTr="00716774">
        <w:tc>
          <w:tcPr>
            <w:tcW w:w="5953" w:type="dxa"/>
            <w:gridSpan w:val="5"/>
            <w:vMerge/>
            <w:tcMar>
              <w:top w:w="102" w:type="dxa"/>
              <w:left w:w="62" w:type="dxa"/>
              <w:bottom w:w="102" w:type="dxa"/>
              <w:right w:w="62" w:type="dxa"/>
            </w:tcMar>
          </w:tcPr>
          <w:p w14:paraId="57480DDD" w14:textId="77777777" w:rsidR="007016B0" w:rsidRDefault="007016B0"/>
        </w:tc>
        <w:tc>
          <w:tcPr>
            <w:tcW w:w="4253" w:type="dxa"/>
            <w:gridSpan w:val="3"/>
            <w:tcBorders>
              <w:top w:val="single" w:sz="4" w:space="0" w:color="000000"/>
            </w:tcBorders>
            <w:tcMar>
              <w:top w:w="102" w:type="dxa"/>
              <w:left w:w="62" w:type="dxa"/>
              <w:bottom w:w="102" w:type="dxa"/>
              <w:right w:w="62" w:type="dxa"/>
            </w:tcMar>
          </w:tcPr>
          <w:p w14:paraId="0248B6F9" w14:textId="623D5DD0" w:rsidR="007016B0" w:rsidRPr="00E40716" w:rsidRDefault="00070AC6">
            <w:pPr>
              <w:pStyle w:val="ConsPlusNormal"/>
              <w:widowControl/>
              <w:jc w:val="center"/>
              <w:rPr>
                <w:sz w:val="22"/>
                <w:szCs w:val="22"/>
              </w:rPr>
            </w:pPr>
            <w:r w:rsidRPr="00E40716">
              <w:rPr>
                <w:sz w:val="22"/>
                <w:szCs w:val="22"/>
              </w:rPr>
              <w:t>(фамилия, имя, отчество (при наличии) заявителя</w:t>
            </w:r>
            <w:r w:rsidR="001154E9" w:rsidRPr="00E40716">
              <w:rPr>
                <w:sz w:val="22"/>
                <w:szCs w:val="22"/>
              </w:rPr>
              <w:t>,</w:t>
            </w:r>
            <w:r w:rsidRPr="00E40716">
              <w:rPr>
                <w:sz w:val="22"/>
                <w:szCs w:val="22"/>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7016B0" w14:paraId="7964E0E6" w14:textId="77777777" w:rsidTr="00716774">
        <w:tc>
          <w:tcPr>
            <w:tcW w:w="5953" w:type="dxa"/>
            <w:gridSpan w:val="5"/>
            <w:vMerge/>
            <w:tcMar>
              <w:top w:w="102" w:type="dxa"/>
              <w:left w:w="62" w:type="dxa"/>
              <w:bottom w:w="102" w:type="dxa"/>
              <w:right w:w="62" w:type="dxa"/>
            </w:tcMar>
          </w:tcPr>
          <w:p w14:paraId="2C008279" w14:textId="77777777" w:rsidR="007016B0" w:rsidRDefault="007016B0"/>
        </w:tc>
        <w:tc>
          <w:tcPr>
            <w:tcW w:w="4253" w:type="dxa"/>
            <w:gridSpan w:val="3"/>
            <w:tcBorders>
              <w:bottom w:val="single" w:sz="4" w:space="0" w:color="000000"/>
            </w:tcBorders>
            <w:tcMar>
              <w:top w:w="102" w:type="dxa"/>
              <w:left w:w="62" w:type="dxa"/>
              <w:bottom w:w="102" w:type="dxa"/>
              <w:right w:w="62" w:type="dxa"/>
            </w:tcMar>
          </w:tcPr>
          <w:p w14:paraId="2A9A380C" w14:textId="77777777" w:rsidR="007016B0" w:rsidRPr="00E40716" w:rsidRDefault="007016B0">
            <w:pPr>
              <w:pStyle w:val="ConsPlusNormal"/>
              <w:rPr>
                <w:sz w:val="22"/>
                <w:szCs w:val="22"/>
              </w:rPr>
            </w:pPr>
          </w:p>
        </w:tc>
      </w:tr>
      <w:tr w:rsidR="007016B0" w14:paraId="7A3B6B2F" w14:textId="77777777" w:rsidTr="00716774">
        <w:tc>
          <w:tcPr>
            <w:tcW w:w="5953" w:type="dxa"/>
            <w:gridSpan w:val="5"/>
            <w:vMerge/>
            <w:tcMar>
              <w:top w:w="102" w:type="dxa"/>
              <w:left w:w="62" w:type="dxa"/>
              <w:bottom w:w="102" w:type="dxa"/>
              <w:right w:w="62" w:type="dxa"/>
            </w:tcMar>
          </w:tcPr>
          <w:p w14:paraId="2E14CEC4" w14:textId="77777777" w:rsidR="007016B0" w:rsidRDefault="007016B0"/>
        </w:tc>
        <w:tc>
          <w:tcPr>
            <w:tcW w:w="4253" w:type="dxa"/>
            <w:gridSpan w:val="3"/>
            <w:tcBorders>
              <w:top w:val="single" w:sz="4" w:space="0" w:color="000000"/>
            </w:tcBorders>
            <w:tcMar>
              <w:top w:w="102" w:type="dxa"/>
              <w:left w:w="62" w:type="dxa"/>
              <w:bottom w:w="102" w:type="dxa"/>
              <w:right w:w="62" w:type="dxa"/>
            </w:tcMar>
          </w:tcPr>
          <w:p w14:paraId="6F4D0EBD" w14:textId="77777777" w:rsidR="007016B0" w:rsidRPr="00E40716" w:rsidRDefault="00070AC6">
            <w:pPr>
              <w:pStyle w:val="ConsPlusNormal"/>
              <w:widowControl/>
              <w:jc w:val="center"/>
              <w:rPr>
                <w:sz w:val="22"/>
                <w:szCs w:val="22"/>
              </w:rPr>
            </w:pPr>
            <w:r w:rsidRPr="00E40716">
              <w:rPr>
                <w:sz w:val="22"/>
                <w:szCs w:val="22"/>
              </w:rPr>
              <w:t>почтовый индекс и адрес, телефон, адрес электронной почты)</w:t>
            </w:r>
          </w:p>
        </w:tc>
      </w:tr>
      <w:tr w:rsidR="007016B0" w14:paraId="303759DB" w14:textId="77777777" w:rsidTr="00716774">
        <w:tc>
          <w:tcPr>
            <w:tcW w:w="10206" w:type="dxa"/>
            <w:gridSpan w:val="8"/>
            <w:tcMar>
              <w:top w:w="102" w:type="dxa"/>
              <w:left w:w="62" w:type="dxa"/>
              <w:bottom w:w="102" w:type="dxa"/>
              <w:right w:w="62" w:type="dxa"/>
            </w:tcMar>
          </w:tcPr>
          <w:p w14:paraId="548BD419" w14:textId="77777777" w:rsidR="007016B0" w:rsidRDefault="00070AC6">
            <w:pPr>
              <w:pStyle w:val="ConsPlusNormal"/>
              <w:widowControl/>
              <w:jc w:val="center"/>
            </w:pPr>
            <w:bookmarkStart w:id="65" w:name="Par1196"/>
            <w:bookmarkEnd w:id="65"/>
            <w:r>
              <w:t>РЕШЕНИЕ</w:t>
            </w:r>
          </w:p>
          <w:p w14:paraId="13549DD3" w14:textId="77777777" w:rsidR="007016B0" w:rsidRDefault="00070AC6">
            <w:pPr>
              <w:pStyle w:val="ConsPlusNormal"/>
              <w:widowControl/>
              <w:jc w:val="center"/>
            </w:pPr>
            <w:r>
              <w:t>об отказе в выдаче дубликата градостроительного плана земельного участка</w:t>
            </w:r>
          </w:p>
        </w:tc>
      </w:tr>
      <w:tr w:rsidR="007016B0" w14:paraId="5F846EA4" w14:textId="77777777" w:rsidTr="00716774">
        <w:tc>
          <w:tcPr>
            <w:tcW w:w="10206" w:type="dxa"/>
            <w:gridSpan w:val="8"/>
            <w:tcBorders>
              <w:bottom w:val="single" w:sz="4" w:space="0" w:color="000000"/>
            </w:tcBorders>
            <w:tcMar>
              <w:top w:w="102" w:type="dxa"/>
              <w:left w:w="62" w:type="dxa"/>
              <w:bottom w:w="102" w:type="dxa"/>
              <w:right w:w="62" w:type="dxa"/>
            </w:tcMar>
          </w:tcPr>
          <w:p w14:paraId="567EF4DC" w14:textId="77777777" w:rsidR="007016B0" w:rsidRDefault="007016B0">
            <w:pPr>
              <w:pStyle w:val="ConsPlusNormal"/>
            </w:pPr>
          </w:p>
        </w:tc>
      </w:tr>
      <w:tr w:rsidR="007016B0" w14:paraId="5F21AE5D" w14:textId="77777777" w:rsidTr="00716774">
        <w:tc>
          <w:tcPr>
            <w:tcW w:w="10206" w:type="dxa"/>
            <w:gridSpan w:val="8"/>
            <w:tcBorders>
              <w:top w:val="single" w:sz="4" w:space="0" w:color="000000"/>
            </w:tcBorders>
            <w:tcMar>
              <w:top w:w="102" w:type="dxa"/>
              <w:left w:w="62" w:type="dxa"/>
              <w:bottom w:w="102" w:type="dxa"/>
              <w:right w:w="62" w:type="dxa"/>
            </w:tcMar>
          </w:tcPr>
          <w:p w14:paraId="769577CB" w14:textId="77777777" w:rsidR="007016B0" w:rsidRPr="00D66758" w:rsidRDefault="00070AC6">
            <w:pPr>
              <w:pStyle w:val="ConsPlusNormal"/>
              <w:widowControl/>
              <w:jc w:val="center"/>
              <w:rPr>
                <w:sz w:val="22"/>
                <w:szCs w:val="22"/>
              </w:rPr>
            </w:pPr>
            <w:r w:rsidRPr="00D66758">
              <w:rPr>
                <w:sz w:val="22"/>
                <w:szCs w:val="22"/>
              </w:rPr>
              <w:t>(наименование органа местного самоуправления)</w:t>
            </w:r>
          </w:p>
        </w:tc>
      </w:tr>
      <w:tr w:rsidR="007016B0" w14:paraId="530FBB95" w14:textId="77777777" w:rsidTr="00716774">
        <w:tc>
          <w:tcPr>
            <w:tcW w:w="10206" w:type="dxa"/>
            <w:gridSpan w:val="8"/>
            <w:tcMar>
              <w:top w:w="102" w:type="dxa"/>
              <w:left w:w="62" w:type="dxa"/>
              <w:bottom w:w="102" w:type="dxa"/>
              <w:right w:w="62" w:type="dxa"/>
            </w:tcMar>
          </w:tcPr>
          <w:p w14:paraId="2A2B1D4C" w14:textId="77777777" w:rsidR="007016B0" w:rsidRDefault="00070AC6">
            <w:pPr>
              <w:pStyle w:val="ConsPlusNormal"/>
              <w:widowControl/>
              <w:jc w:val="both"/>
            </w:pPr>
            <w:r>
              <w:t>по результатам рассмотрения заявления о выдаче дубликата градостроительного плана</w:t>
            </w:r>
          </w:p>
        </w:tc>
      </w:tr>
      <w:tr w:rsidR="007016B0" w14:paraId="6BF13C09" w14:textId="77777777" w:rsidTr="00716774">
        <w:tc>
          <w:tcPr>
            <w:tcW w:w="2891" w:type="dxa"/>
            <w:gridSpan w:val="2"/>
            <w:tcMar>
              <w:top w:w="102" w:type="dxa"/>
              <w:left w:w="62" w:type="dxa"/>
              <w:bottom w:w="102" w:type="dxa"/>
              <w:right w:w="62" w:type="dxa"/>
            </w:tcMar>
          </w:tcPr>
          <w:p w14:paraId="1D9C2E34" w14:textId="77777777" w:rsidR="007016B0" w:rsidRDefault="00070AC6">
            <w:pPr>
              <w:pStyle w:val="ConsPlusNormal"/>
              <w:widowControl/>
              <w:jc w:val="both"/>
            </w:pPr>
            <w:r>
              <w:t>земельного участка от</w:t>
            </w:r>
          </w:p>
        </w:tc>
        <w:tc>
          <w:tcPr>
            <w:tcW w:w="3062" w:type="dxa"/>
            <w:gridSpan w:val="3"/>
            <w:tcMar>
              <w:top w:w="102" w:type="dxa"/>
              <w:left w:w="62" w:type="dxa"/>
              <w:bottom w:w="102" w:type="dxa"/>
              <w:right w:w="62" w:type="dxa"/>
            </w:tcMar>
          </w:tcPr>
          <w:p w14:paraId="0BA54A06" w14:textId="77777777" w:rsidR="007016B0" w:rsidRDefault="00070AC6">
            <w:pPr>
              <w:pStyle w:val="ConsPlusNormal"/>
              <w:widowControl/>
              <w:jc w:val="center"/>
            </w:pPr>
            <w:r>
              <w:t>_____________ № ________</w:t>
            </w:r>
          </w:p>
          <w:p w14:paraId="5F158672" w14:textId="77777777" w:rsidR="007016B0" w:rsidRPr="00124D60" w:rsidRDefault="00070AC6">
            <w:pPr>
              <w:pStyle w:val="ConsPlusNormal"/>
              <w:widowControl/>
              <w:jc w:val="center"/>
              <w:rPr>
                <w:sz w:val="22"/>
                <w:szCs w:val="22"/>
              </w:rPr>
            </w:pPr>
            <w:r w:rsidRPr="00124D60">
              <w:rPr>
                <w:sz w:val="22"/>
                <w:szCs w:val="22"/>
              </w:rPr>
              <w:t>(дата и номер регистрации)</w:t>
            </w:r>
          </w:p>
        </w:tc>
        <w:tc>
          <w:tcPr>
            <w:tcW w:w="4253" w:type="dxa"/>
            <w:gridSpan w:val="3"/>
            <w:tcMar>
              <w:top w:w="102" w:type="dxa"/>
              <w:left w:w="62" w:type="dxa"/>
              <w:bottom w:w="102" w:type="dxa"/>
              <w:right w:w="62" w:type="dxa"/>
            </w:tcMar>
          </w:tcPr>
          <w:p w14:paraId="57D39B14" w14:textId="77777777" w:rsidR="007016B0" w:rsidRDefault="00070AC6">
            <w:pPr>
              <w:pStyle w:val="ConsPlusNormal"/>
              <w:widowControl/>
              <w:jc w:val="both"/>
            </w:pPr>
            <w:r>
              <w:t>принято решение об отказе в выдаче</w:t>
            </w:r>
          </w:p>
        </w:tc>
      </w:tr>
      <w:tr w:rsidR="007016B0" w14:paraId="2917FFFE" w14:textId="77777777" w:rsidTr="00716774">
        <w:tc>
          <w:tcPr>
            <w:tcW w:w="10206" w:type="dxa"/>
            <w:gridSpan w:val="8"/>
            <w:tcBorders>
              <w:bottom w:val="single" w:sz="4" w:space="0" w:color="000000"/>
            </w:tcBorders>
            <w:tcMar>
              <w:top w:w="102" w:type="dxa"/>
              <w:left w:w="62" w:type="dxa"/>
              <w:bottom w:w="102" w:type="dxa"/>
              <w:right w:w="62" w:type="dxa"/>
            </w:tcMar>
          </w:tcPr>
          <w:p w14:paraId="20990315" w14:textId="77777777" w:rsidR="007016B0" w:rsidRDefault="00070AC6">
            <w:pPr>
              <w:pStyle w:val="ConsPlusNormal"/>
              <w:widowControl/>
              <w:jc w:val="both"/>
            </w:pPr>
            <w:r>
              <w:t>дубликата градостроительного плана земельного участка.</w:t>
            </w:r>
          </w:p>
        </w:tc>
      </w:tr>
      <w:tr w:rsidR="007016B0" w14:paraId="648C8BF7" w14:textId="77777777" w:rsidTr="00716774">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C47211" w14:textId="77777777" w:rsidR="007016B0" w:rsidRDefault="00070AC6">
            <w:pPr>
              <w:pStyle w:val="ConsPlusNormal"/>
              <w:widowControl/>
              <w:jc w:val="center"/>
            </w:pPr>
            <w:r>
              <w:t>№  пункта Административного регламента</w:t>
            </w:r>
          </w:p>
        </w:tc>
        <w:tc>
          <w:tcPr>
            <w:tcW w:w="459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58B1E5" w14:textId="77777777" w:rsidR="007016B0" w:rsidRDefault="00070AC6">
            <w:pPr>
              <w:pStyle w:val="ConsPlusNormal"/>
              <w:widowControl/>
              <w:jc w:val="center"/>
            </w:pPr>
            <w: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57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D6F1D" w14:textId="77777777" w:rsidR="007016B0" w:rsidRDefault="00070AC6">
            <w:pPr>
              <w:pStyle w:val="ConsPlusNormal"/>
              <w:widowControl/>
              <w:jc w:val="center"/>
            </w:pPr>
            <w:r>
              <w:t>Разъяснение причин отказа в выдаче дубликата градостроительного плана земельного участка</w:t>
            </w:r>
          </w:p>
        </w:tc>
      </w:tr>
      <w:tr w:rsidR="007016B0" w14:paraId="6403BA6A" w14:textId="77777777" w:rsidTr="00716774">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E27A2A" w14:textId="77777777" w:rsidR="007016B0" w:rsidRDefault="00070AC6">
            <w:pPr>
              <w:pStyle w:val="ConsPlusNormal"/>
              <w:rPr>
                <w:color w:val="0000FF"/>
              </w:rPr>
            </w:pPr>
            <w:r>
              <w:t>подпункт "а" пункта 3.64</w:t>
            </w:r>
          </w:p>
        </w:tc>
        <w:tc>
          <w:tcPr>
            <w:tcW w:w="459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758BA0" w14:textId="77777777" w:rsidR="007016B0" w:rsidRDefault="00070AC6">
            <w:pPr>
              <w:pStyle w:val="ConsPlusNormal"/>
            </w:pPr>
            <w: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Градостроительного кодекса Российской Федерации</w:t>
            </w:r>
          </w:p>
        </w:tc>
        <w:tc>
          <w:tcPr>
            <w:tcW w:w="357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7A6865" w14:textId="77777777" w:rsidR="007016B0" w:rsidRDefault="00070AC6">
            <w:pPr>
              <w:pStyle w:val="ConsPlusNormal"/>
            </w:pPr>
            <w:r>
              <w:t>Указываются основания такого вывода</w:t>
            </w:r>
          </w:p>
        </w:tc>
      </w:tr>
      <w:tr w:rsidR="007016B0" w14:paraId="192F0515" w14:textId="77777777" w:rsidTr="00716774">
        <w:tc>
          <w:tcPr>
            <w:tcW w:w="10206" w:type="dxa"/>
            <w:gridSpan w:val="8"/>
            <w:tcBorders>
              <w:top w:val="single" w:sz="4" w:space="0" w:color="000000"/>
            </w:tcBorders>
            <w:tcMar>
              <w:top w:w="102" w:type="dxa"/>
              <w:left w:w="62" w:type="dxa"/>
              <w:bottom w:w="102" w:type="dxa"/>
              <w:right w:w="62" w:type="dxa"/>
            </w:tcMar>
          </w:tcPr>
          <w:p w14:paraId="7E135889" w14:textId="77777777" w:rsidR="007016B0" w:rsidRDefault="00070AC6">
            <w:pPr>
              <w:pStyle w:val="ConsPlusNormal"/>
              <w:widowControl/>
              <w:ind w:firstLine="283"/>
              <w:jc w:val="both"/>
            </w:pPr>
            <w: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14:paraId="47386C6A" w14:textId="77777777" w:rsidR="007016B0" w:rsidRDefault="00070AC6">
            <w:pPr>
              <w:pStyle w:val="ConsPlusNormal"/>
              <w:widowControl/>
              <w:ind w:firstLine="283"/>
              <w:jc w:val="both"/>
            </w:pPr>
            <w:r>
              <w:lastRenderedPageBreak/>
              <w:t>Данный отказ может быть обжалован в досудебном порядке путем направления жалобы в ________________________, а также в судебном порядке.</w:t>
            </w:r>
          </w:p>
          <w:p w14:paraId="5AA40708" w14:textId="77777777" w:rsidR="007016B0" w:rsidRDefault="00070AC6">
            <w:pPr>
              <w:pStyle w:val="ConsPlusNormal"/>
              <w:widowControl/>
              <w:ind w:firstLine="283"/>
              <w:jc w:val="both"/>
            </w:pPr>
            <w:r>
              <w:t>Дополнительно информируем: ___________________________________________________</w:t>
            </w:r>
          </w:p>
          <w:p w14:paraId="61AEA6A7" w14:textId="77777777" w:rsidR="007016B0" w:rsidRDefault="00070AC6">
            <w:pPr>
              <w:pStyle w:val="ConsPlusNormal"/>
            </w:pPr>
            <w:r>
              <w:t>_________________________________________________________________________________</w:t>
            </w:r>
          </w:p>
          <w:p w14:paraId="043C5254" w14:textId="77777777" w:rsidR="007016B0" w:rsidRPr="00C81FA0" w:rsidRDefault="00070AC6">
            <w:pPr>
              <w:pStyle w:val="ConsPlusNormal"/>
              <w:widowControl/>
              <w:jc w:val="center"/>
              <w:rPr>
                <w:sz w:val="22"/>
                <w:szCs w:val="22"/>
              </w:rPr>
            </w:pPr>
            <w:r w:rsidRPr="00C81FA0">
              <w:rPr>
                <w:sz w:val="22"/>
                <w:szCs w:val="22"/>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tc>
      </w:tr>
      <w:tr w:rsidR="007016B0" w14:paraId="7F7EFD4F" w14:textId="77777777" w:rsidTr="00716774">
        <w:tc>
          <w:tcPr>
            <w:tcW w:w="4082" w:type="dxa"/>
            <w:gridSpan w:val="3"/>
            <w:tcBorders>
              <w:bottom w:val="single" w:sz="4" w:space="0" w:color="000000"/>
            </w:tcBorders>
            <w:tcMar>
              <w:top w:w="102" w:type="dxa"/>
              <w:left w:w="62" w:type="dxa"/>
              <w:bottom w:w="102" w:type="dxa"/>
              <w:right w:w="62" w:type="dxa"/>
            </w:tcMar>
          </w:tcPr>
          <w:p w14:paraId="3BE2C2AF" w14:textId="77777777" w:rsidR="007016B0" w:rsidRDefault="007016B0">
            <w:pPr>
              <w:pStyle w:val="ConsPlusNormal"/>
            </w:pPr>
          </w:p>
        </w:tc>
        <w:tc>
          <w:tcPr>
            <w:tcW w:w="340" w:type="dxa"/>
            <w:vMerge w:val="restart"/>
            <w:tcMar>
              <w:top w:w="102" w:type="dxa"/>
              <w:left w:w="62" w:type="dxa"/>
              <w:bottom w:w="102" w:type="dxa"/>
              <w:right w:w="62" w:type="dxa"/>
            </w:tcMar>
          </w:tcPr>
          <w:p w14:paraId="05537511" w14:textId="77777777" w:rsidR="007016B0" w:rsidRDefault="007016B0">
            <w:pPr>
              <w:pStyle w:val="ConsPlusNormal"/>
            </w:pPr>
          </w:p>
        </w:tc>
        <w:tc>
          <w:tcPr>
            <w:tcW w:w="2211" w:type="dxa"/>
            <w:gridSpan w:val="2"/>
            <w:tcBorders>
              <w:bottom w:val="single" w:sz="4" w:space="0" w:color="000000"/>
            </w:tcBorders>
            <w:tcMar>
              <w:top w:w="102" w:type="dxa"/>
              <w:left w:w="62" w:type="dxa"/>
              <w:bottom w:w="102" w:type="dxa"/>
              <w:right w:w="62" w:type="dxa"/>
            </w:tcMar>
          </w:tcPr>
          <w:p w14:paraId="6DBEB735" w14:textId="77777777" w:rsidR="007016B0" w:rsidRDefault="007016B0">
            <w:pPr>
              <w:pStyle w:val="ConsPlusNormal"/>
            </w:pPr>
          </w:p>
        </w:tc>
        <w:tc>
          <w:tcPr>
            <w:tcW w:w="340" w:type="dxa"/>
            <w:vMerge w:val="restart"/>
            <w:tcMar>
              <w:top w:w="102" w:type="dxa"/>
              <w:left w:w="62" w:type="dxa"/>
              <w:bottom w:w="102" w:type="dxa"/>
              <w:right w:w="62" w:type="dxa"/>
            </w:tcMar>
          </w:tcPr>
          <w:p w14:paraId="488768A2" w14:textId="77777777" w:rsidR="007016B0" w:rsidRDefault="007016B0">
            <w:pPr>
              <w:pStyle w:val="ConsPlusNormal"/>
            </w:pPr>
          </w:p>
        </w:tc>
        <w:tc>
          <w:tcPr>
            <w:tcW w:w="3233" w:type="dxa"/>
            <w:tcBorders>
              <w:bottom w:val="single" w:sz="4" w:space="0" w:color="000000"/>
            </w:tcBorders>
            <w:tcMar>
              <w:top w:w="102" w:type="dxa"/>
              <w:left w:w="62" w:type="dxa"/>
              <w:bottom w:w="102" w:type="dxa"/>
              <w:right w:w="62" w:type="dxa"/>
            </w:tcMar>
          </w:tcPr>
          <w:p w14:paraId="0DC5FCC6" w14:textId="77777777" w:rsidR="007016B0" w:rsidRDefault="007016B0">
            <w:pPr>
              <w:pStyle w:val="ConsPlusNormal"/>
            </w:pPr>
          </w:p>
        </w:tc>
      </w:tr>
      <w:tr w:rsidR="007016B0" w14:paraId="5A87A18E" w14:textId="77777777" w:rsidTr="00716774">
        <w:tc>
          <w:tcPr>
            <w:tcW w:w="4082" w:type="dxa"/>
            <w:gridSpan w:val="3"/>
            <w:tcBorders>
              <w:top w:val="single" w:sz="4" w:space="0" w:color="000000"/>
            </w:tcBorders>
            <w:tcMar>
              <w:top w:w="102" w:type="dxa"/>
              <w:left w:w="62" w:type="dxa"/>
              <w:bottom w:w="102" w:type="dxa"/>
              <w:right w:w="62" w:type="dxa"/>
            </w:tcMar>
          </w:tcPr>
          <w:p w14:paraId="45C8C78B" w14:textId="77777777" w:rsidR="007016B0" w:rsidRPr="006570FE" w:rsidRDefault="00070AC6">
            <w:pPr>
              <w:pStyle w:val="ConsPlusNormal"/>
              <w:widowControl/>
              <w:jc w:val="center"/>
              <w:rPr>
                <w:sz w:val="22"/>
                <w:szCs w:val="22"/>
              </w:rPr>
            </w:pPr>
            <w:r w:rsidRPr="006570FE">
              <w:rPr>
                <w:sz w:val="22"/>
                <w:szCs w:val="22"/>
              </w:rPr>
              <w:t>(должность)</w:t>
            </w:r>
          </w:p>
        </w:tc>
        <w:tc>
          <w:tcPr>
            <w:tcW w:w="340" w:type="dxa"/>
            <w:vMerge/>
            <w:tcMar>
              <w:top w:w="102" w:type="dxa"/>
              <w:left w:w="62" w:type="dxa"/>
              <w:bottom w:w="102" w:type="dxa"/>
              <w:right w:w="62" w:type="dxa"/>
            </w:tcMar>
          </w:tcPr>
          <w:p w14:paraId="429C0579" w14:textId="77777777" w:rsidR="007016B0" w:rsidRPr="006570FE" w:rsidRDefault="007016B0">
            <w:pPr>
              <w:rPr>
                <w:szCs w:val="22"/>
              </w:rPr>
            </w:pPr>
          </w:p>
        </w:tc>
        <w:tc>
          <w:tcPr>
            <w:tcW w:w="2211" w:type="dxa"/>
            <w:gridSpan w:val="2"/>
            <w:tcBorders>
              <w:top w:val="single" w:sz="4" w:space="0" w:color="000000"/>
            </w:tcBorders>
            <w:tcMar>
              <w:top w:w="102" w:type="dxa"/>
              <w:left w:w="62" w:type="dxa"/>
              <w:bottom w:w="102" w:type="dxa"/>
              <w:right w:w="62" w:type="dxa"/>
            </w:tcMar>
          </w:tcPr>
          <w:p w14:paraId="768AD4F6" w14:textId="77777777" w:rsidR="007016B0" w:rsidRPr="006570FE" w:rsidRDefault="00070AC6">
            <w:pPr>
              <w:pStyle w:val="ConsPlusNormal"/>
              <w:widowControl/>
              <w:jc w:val="center"/>
              <w:rPr>
                <w:sz w:val="22"/>
                <w:szCs w:val="22"/>
              </w:rPr>
            </w:pPr>
            <w:r w:rsidRPr="006570FE">
              <w:rPr>
                <w:sz w:val="22"/>
                <w:szCs w:val="22"/>
              </w:rPr>
              <w:t>(подпись)</w:t>
            </w:r>
          </w:p>
        </w:tc>
        <w:tc>
          <w:tcPr>
            <w:tcW w:w="340" w:type="dxa"/>
            <w:vMerge/>
            <w:tcMar>
              <w:top w:w="102" w:type="dxa"/>
              <w:left w:w="62" w:type="dxa"/>
              <w:bottom w:w="102" w:type="dxa"/>
              <w:right w:w="62" w:type="dxa"/>
            </w:tcMar>
          </w:tcPr>
          <w:p w14:paraId="4718D1AF" w14:textId="77777777" w:rsidR="007016B0" w:rsidRPr="006570FE" w:rsidRDefault="007016B0">
            <w:pPr>
              <w:rPr>
                <w:szCs w:val="22"/>
              </w:rPr>
            </w:pPr>
          </w:p>
        </w:tc>
        <w:tc>
          <w:tcPr>
            <w:tcW w:w="3233" w:type="dxa"/>
            <w:tcBorders>
              <w:top w:val="single" w:sz="4" w:space="0" w:color="000000"/>
            </w:tcBorders>
            <w:tcMar>
              <w:top w:w="102" w:type="dxa"/>
              <w:left w:w="62" w:type="dxa"/>
              <w:bottom w:w="102" w:type="dxa"/>
              <w:right w:w="62" w:type="dxa"/>
            </w:tcMar>
          </w:tcPr>
          <w:p w14:paraId="1E310B35" w14:textId="77777777" w:rsidR="007016B0" w:rsidRPr="006570FE" w:rsidRDefault="00070AC6">
            <w:pPr>
              <w:pStyle w:val="ConsPlusNormal"/>
              <w:widowControl/>
              <w:jc w:val="center"/>
              <w:rPr>
                <w:sz w:val="22"/>
                <w:szCs w:val="22"/>
              </w:rPr>
            </w:pPr>
            <w:r w:rsidRPr="006570FE">
              <w:rPr>
                <w:sz w:val="22"/>
                <w:szCs w:val="22"/>
              </w:rPr>
              <w:t>(фамилия, имя, отчество (при наличии))</w:t>
            </w:r>
          </w:p>
        </w:tc>
      </w:tr>
    </w:tbl>
    <w:p w14:paraId="6A39705F" w14:textId="77777777" w:rsidR="007016B0" w:rsidRDefault="007016B0">
      <w:pPr>
        <w:pStyle w:val="ConsPlusNormal"/>
        <w:widowControl/>
        <w:jc w:val="both"/>
      </w:pPr>
    </w:p>
    <w:p w14:paraId="5AE73107" w14:textId="77777777" w:rsidR="007016B0" w:rsidRDefault="007016B0">
      <w:pPr>
        <w:pStyle w:val="ConsPlusNormal"/>
        <w:widowControl/>
        <w:jc w:val="both"/>
      </w:pPr>
    </w:p>
    <w:p w14:paraId="7250B9F9" w14:textId="77777777" w:rsidR="007016B0" w:rsidRDefault="00070AC6">
      <w:pPr>
        <w:rPr>
          <w:rFonts w:ascii="Times New Roman" w:hAnsi="Times New Roman"/>
          <w:sz w:val="24"/>
        </w:rPr>
      </w:pPr>
      <w:r>
        <w:br w:type="page"/>
      </w:r>
    </w:p>
    <w:tbl>
      <w:tblPr>
        <w:tblStyle w:val="af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2934"/>
        <w:gridCol w:w="3969"/>
      </w:tblGrid>
      <w:tr w:rsidR="005100C3" w:rsidRPr="005100C3" w14:paraId="7B2F626B" w14:textId="77777777" w:rsidTr="00472FEF">
        <w:tc>
          <w:tcPr>
            <w:tcW w:w="3303" w:type="dxa"/>
          </w:tcPr>
          <w:p w14:paraId="633CA7B5" w14:textId="77777777" w:rsidR="005100C3" w:rsidRPr="005100C3" w:rsidRDefault="005100C3" w:rsidP="005100C3">
            <w:pPr>
              <w:jc w:val="both"/>
              <w:rPr>
                <w:rFonts w:ascii="Times New Roman" w:hAnsi="Times New Roman"/>
                <w:sz w:val="24"/>
              </w:rPr>
            </w:pPr>
          </w:p>
        </w:tc>
        <w:tc>
          <w:tcPr>
            <w:tcW w:w="2934" w:type="dxa"/>
          </w:tcPr>
          <w:p w14:paraId="28FAB933" w14:textId="77777777" w:rsidR="005100C3" w:rsidRPr="005100C3" w:rsidRDefault="005100C3" w:rsidP="005100C3">
            <w:pPr>
              <w:jc w:val="both"/>
              <w:rPr>
                <w:rFonts w:ascii="Times New Roman" w:hAnsi="Times New Roman"/>
                <w:sz w:val="24"/>
              </w:rPr>
            </w:pPr>
          </w:p>
        </w:tc>
        <w:tc>
          <w:tcPr>
            <w:tcW w:w="3969" w:type="dxa"/>
          </w:tcPr>
          <w:p w14:paraId="359FA954" w14:textId="38637EDA" w:rsidR="005100C3" w:rsidRPr="005100C3" w:rsidRDefault="005100C3" w:rsidP="005100C3">
            <w:pPr>
              <w:outlineLvl w:val="1"/>
              <w:rPr>
                <w:rFonts w:ascii="Times New Roman" w:hAnsi="Times New Roman"/>
                <w:sz w:val="24"/>
              </w:rPr>
            </w:pPr>
            <w:r w:rsidRPr="005100C3">
              <w:rPr>
                <w:rFonts w:ascii="Times New Roman" w:hAnsi="Times New Roman"/>
                <w:sz w:val="24"/>
              </w:rPr>
              <w:t xml:space="preserve">Приложение № </w:t>
            </w:r>
            <w:r>
              <w:rPr>
                <w:rFonts w:ascii="Times New Roman" w:hAnsi="Times New Roman"/>
                <w:sz w:val="24"/>
              </w:rPr>
              <w:t>8</w:t>
            </w:r>
          </w:p>
          <w:p w14:paraId="39550A52" w14:textId="77777777" w:rsidR="0015206C" w:rsidRDefault="005100C3" w:rsidP="005100C3">
            <w:pPr>
              <w:rPr>
                <w:rFonts w:ascii="Times New Roman" w:hAnsi="Times New Roman"/>
                <w:sz w:val="24"/>
              </w:rPr>
            </w:pPr>
            <w:r w:rsidRPr="005100C3">
              <w:rPr>
                <w:rFonts w:ascii="Times New Roman" w:hAnsi="Times New Roman"/>
                <w:sz w:val="24"/>
              </w:rPr>
              <w:t xml:space="preserve">к Административному </w:t>
            </w:r>
          </w:p>
          <w:p w14:paraId="13C37E92" w14:textId="77777777" w:rsidR="0015206C" w:rsidRDefault="005100C3" w:rsidP="0015206C">
            <w:pPr>
              <w:rPr>
                <w:rFonts w:ascii="Times New Roman" w:hAnsi="Times New Roman"/>
                <w:sz w:val="24"/>
              </w:rPr>
            </w:pPr>
            <w:r w:rsidRPr="005100C3">
              <w:rPr>
                <w:rFonts w:ascii="Times New Roman" w:hAnsi="Times New Roman"/>
                <w:sz w:val="24"/>
              </w:rPr>
              <w:t>регламенту</w:t>
            </w:r>
            <w:r w:rsidR="0015206C">
              <w:rPr>
                <w:rFonts w:ascii="Times New Roman" w:hAnsi="Times New Roman"/>
                <w:sz w:val="24"/>
              </w:rPr>
              <w:t xml:space="preserve"> </w:t>
            </w:r>
            <w:r w:rsidRPr="005100C3">
              <w:rPr>
                <w:rFonts w:ascii="Times New Roman" w:hAnsi="Times New Roman"/>
                <w:sz w:val="24"/>
              </w:rPr>
              <w:t xml:space="preserve">предоставления муниципальной услуги </w:t>
            </w:r>
          </w:p>
          <w:p w14:paraId="7D13857A" w14:textId="77777777" w:rsidR="006A76CB" w:rsidRDefault="005100C3" w:rsidP="0015206C">
            <w:pPr>
              <w:rPr>
                <w:rFonts w:ascii="Times New Roman" w:hAnsi="Times New Roman"/>
                <w:sz w:val="24"/>
              </w:rPr>
            </w:pPr>
            <w:r w:rsidRPr="005100C3">
              <w:rPr>
                <w:rFonts w:ascii="Times New Roman" w:hAnsi="Times New Roman"/>
                <w:sz w:val="24"/>
              </w:rPr>
              <w:t xml:space="preserve">«Выдача градостроительного </w:t>
            </w:r>
          </w:p>
          <w:p w14:paraId="1B6FD4FF" w14:textId="13E96D51" w:rsidR="005100C3" w:rsidRPr="005100C3" w:rsidRDefault="005100C3" w:rsidP="0015206C">
            <w:pPr>
              <w:rPr>
                <w:rFonts w:ascii="Times New Roman" w:hAnsi="Times New Roman"/>
                <w:sz w:val="24"/>
              </w:rPr>
            </w:pPr>
            <w:r w:rsidRPr="005100C3">
              <w:rPr>
                <w:rFonts w:ascii="Times New Roman" w:hAnsi="Times New Roman"/>
                <w:sz w:val="24"/>
              </w:rPr>
              <w:t>плана земельного участка»</w:t>
            </w:r>
          </w:p>
          <w:p w14:paraId="552157BA" w14:textId="726BB449" w:rsidR="005100C3" w:rsidRPr="005100C3" w:rsidRDefault="005100C3" w:rsidP="0015206C">
            <w:pPr>
              <w:widowControl w:val="0"/>
              <w:rPr>
                <w:rFonts w:ascii="Times New Roman" w:hAnsi="Times New Roman"/>
                <w:sz w:val="24"/>
              </w:rPr>
            </w:pPr>
            <w:r w:rsidRPr="005100C3">
              <w:rPr>
                <w:rFonts w:ascii="Times New Roman" w:hAnsi="Times New Roman"/>
                <w:sz w:val="24"/>
              </w:rPr>
              <w:t>на территории Черемховского районного</w:t>
            </w:r>
            <w:r w:rsidR="0015206C">
              <w:rPr>
                <w:rFonts w:ascii="Times New Roman" w:hAnsi="Times New Roman"/>
                <w:sz w:val="24"/>
              </w:rPr>
              <w:t xml:space="preserve"> </w:t>
            </w:r>
            <w:r w:rsidRPr="005100C3">
              <w:rPr>
                <w:rFonts w:ascii="Times New Roman" w:hAnsi="Times New Roman"/>
                <w:sz w:val="24"/>
              </w:rPr>
              <w:t>муниципального образования</w:t>
            </w:r>
          </w:p>
        </w:tc>
      </w:tr>
    </w:tbl>
    <w:p w14:paraId="2E299EE8" w14:textId="77777777" w:rsidR="007016B0" w:rsidRPr="00A6342C" w:rsidRDefault="007016B0">
      <w:pPr>
        <w:pStyle w:val="ConsPlusNormal"/>
        <w:widowControl/>
        <w:jc w:val="both"/>
        <w:rPr>
          <w:sz w:val="16"/>
          <w:szCs w:val="16"/>
        </w:rPr>
      </w:pPr>
    </w:p>
    <w:p w14:paraId="0DC1E926" w14:textId="77777777" w:rsidR="007016B0" w:rsidRDefault="00070AC6">
      <w:pPr>
        <w:pStyle w:val="ConsPlusNormal"/>
        <w:widowControl/>
        <w:jc w:val="right"/>
      </w:pPr>
      <w:r>
        <w:t>ФОРМА</w:t>
      </w:r>
    </w:p>
    <w:tbl>
      <w:tblPr>
        <w:tblW w:w="10206" w:type="dxa"/>
        <w:tblLayout w:type="fixed"/>
        <w:tblCellMar>
          <w:top w:w="102" w:type="dxa"/>
          <w:left w:w="62" w:type="dxa"/>
          <w:bottom w:w="102" w:type="dxa"/>
          <w:right w:w="62" w:type="dxa"/>
        </w:tblCellMar>
        <w:tblLook w:val="04A0" w:firstRow="1" w:lastRow="0" w:firstColumn="1" w:lastColumn="0" w:noHBand="0" w:noVBand="1"/>
      </w:tblPr>
      <w:tblGrid>
        <w:gridCol w:w="1304"/>
        <w:gridCol w:w="2891"/>
        <w:gridCol w:w="763"/>
        <w:gridCol w:w="429"/>
        <w:gridCol w:w="1019"/>
        <w:gridCol w:w="284"/>
        <w:gridCol w:w="340"/>
        <w:gridCol w:w="1303"/>
        <w:gridCol w:w="1873"/>
      </w:tblGrid>
      <w:tr w:rsidR="007016B0" w14:paraId="646BBF35" w14:textId="77777777" w:rsidTr="00D55B7D">
        <w:tc>
          <w:tcPr>
            <w:tcW w:w="10206" w:type="dxa"/>
            <w:gridSpan w:val="9"/>
            <w:tcMar>
              <w:top w:w="102" w:type="dxa"/>
              <w:left w:w="62" w:type="dxa"/>
              <w:bottom w:w="102" w:type="dxa"/>
              <w:right w:w="62" w:type="dxa"/>
            </w:tcMar>
          </w:tcPr>
          <w:p w14:paraId="631A197D" w14:textId="77777777" w:rsidR="007016B0" w:rsidRDefault="00070AC6">
            <w:pPr>
              <w:pStyle w:val="ConsPlusNormal"/>
              <w:widowControl/>
              <w:jc w:val="center"/>
            </w:pPr>
            <w:bookmarkStart w:id="66" w:name="Par983"/>
            <w:bookmarkEnd w:id="66"/>
            <w:r>
              <w:t>ЗАЯВЛЕНИЕ</w:t>
            </w:r>
          </w:p>
          <w:p w14:paraId="7B50C392" w14:textId="77777777" w:rsidR="007016B0" w:rsidRDefault="00070AC6">
            <w:pPr>
              <w:pStyle w:val="ConsPlusNormal"/>
              <w:widowControl/>
              <w:jc w:val="center"/>
            </w:pPr>
            <w:r>
              <w:t>об исправлении допущенных опечаток и ошибок в градостроительном плане земельного участка</w:t>
            </w:r>
          </w:p>
        </w:tc>
      </w:tr>
      <w:tr w:rsidR="007016B0" w14:paraId="71447362" w14:textId="77777777" w:rsidTr="00D55B7D">
        <w:tc>
          <w:tcPr>
            <w:tcW w:w="10206" w:type="dxa"/>
            <w:gridSpan w:val="9"/>
            <w:tcMar>
              <w:top w:w="102" w:type="dxa"/>
              <w:left w:w="62" w:type="dxa"/>
              <w:bottom w:w="102" w:type="dxa"/>
              <w:right w:w="62" w:type="dxa"/>
            </w:tcMar>
          </w:tcPr>
          <w:p w14:paraId="1493482C" w14:textId="77777777" w:rsidR="007016B0" w:rsidRDefault="00070AC6">
            <w:pPr>
              <w:pStyle w:val="ConsPlusNormal"/>
              <w:widowControl/>
              <w:jc w:val="right"/>
            </w:pPr>
            <w:r>
              <w:t>"__" ____________ 20__ г.</w:t>
            </w:r>
          </w:p>
        </w:tc>
      </w:tr>
      <w:tr w:rsidR="007016B0" w14:paraId="5294E8B5" w14:textId="77777777" w:rsidTr="00D55B7D">
        <w:tc>
          <w:tcPr>
            <w:tcW w:w="10206" w:type="dxa"/>
            <w:gridSpan w:val="9"/>
            <w:tcBorders>
              <w:bottom w:val="single" w:sz="4" w:space="0" w:color="000000"/>
            </w:tcBorders>
            <w:tcMar>
              <w:top w:w="102" w:type="dxa"/>
              <w:left w:w="62" w:type="dxa"/>
              <w:bottom w:w="102" w:type="dxa"/>
              <w:right w:w="62" w:type="dxa"/>
            </w:tcMar>
          </w:tcPr>
          <w:p w14:paraId="6A0B67AB" w14:textId="77777777" w:rsidR="007016B0" w:rsidRDefault="007016B0">
            <w:pPr>
              <w:pStyle w:val="ConsPlusNormal"/>
            </w:pPr>
          </w:p>
        </w:tc>
      </w:tr>
      <w:tr w:rsidR="007016B0" w14:paraId="692C45FB" w14:textId="77777777" w:rsidTr="00D55B7D">
        <w:tc>
          <w:tcPr>
            <w:tcW w:w="10206" w:type="dxa"/>
            <w:gridSpan w:val="9"/>
            <w:tcBorders>
              <w:top w:val="single" w:sz="4" w:space="0" w:color="000000"/>
            </w:tcBorders>
            <w:tcMar>
              <w:top w:w="102" w:type="dxa"/>
              <w:left w:w="62" w:type="dxa"/>
              <w:bottom w:w="102" w:type="dxa"/>
              <w:right w:w="62" w:type="dxa"/>
            </w:tcMar>
          </w:tcPr>
          <w:p w14:paraId="299F8E8B" w14:textId="77777777" w:rsidR="007016B0" w:rsidRDefault="00070AC6">
            <w:pPr>
              <w:pStyle w:val="ConsPlusNormal"/>
              <w:widowControl/>
              <w:jc w:val="center"/>
            </w:pPr>
            <w:r>
              <w:t>(наименование органа местного самоуправления)</w:t>
            </w:r>
          </w:p>
        </w:tc>
      </w:tr>
      <w:tr w:rsidR="007016B0" w14:paraId="3C40CBFE" w14:textId="77777777" w:rsidTr="00D55B7D">
        <w:tc>
          <w:tcPr>
            <w:tcW w:w="10206" w:type="dxa"/>
            <w:gridSpan w:val="9"/>
            <w:tcBorders>
              <w:bottom w:val="single" w:sz="4" w:space="0" w:color="000000"/>
            </w:tcBorders>
            <w:tcMar>
              <w:top w:w="102" w:type="dxa"/>
              <w:left w:w="62" w:type="dxa"/>
              <w:bottom w:w="102" w:type="dxa"/>
              <w:right w:w="62" w:type="dxa"/>
            </w:tcMar>
          </w:tcPr>
          <w:p w14:paraId="6285A611" w14:textId="77777777" w:rsidR="007016B0" w:rsidRDefault="00070AC6">
            <w:pPr>
              <w:pStyle w:val="ConsPlusNormal"/>
              <w:widowControl/>
              <w:jc w:val="center"/>
            </w:pPr>
            <w:r>
              <w:t>1. Сведения о заявителе &lt;1&gt;</w:t>
            </w:r>
          </w:p>
        </w:tc>
      </w:tr>
      <w:tr w:rsidR="007016B0" w14:paraId="0522180C"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EA5BE" w14:textId="77777777" w:rsidR="007016B0" w:rsidRDefault="00070AC6">
            <w:pPr>
              <w:pStyle w:val="ConsPlusNormal"/>
              <w:widowControl/>
              <w:jc w:val="center"/>
            </w:pPr>
            <w:r>
              <w:t>1.1</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93507" w14:textId="77777777" w:rsidR="007016B0" w:rsidRDefault="00070AC6">
            <w:pPr>
              <w:pStyle w:val="ConsPlusNormal"/>
            </w:pPr>
            <w:r>
              <w:t>Сведения о физическом лице, в случае если заявителем является физическое лицо:</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42090" w14:textId="77777777" w:rsidR="007016B0" w:rsidRDefault="007016B0">
            <w:pPr>
              <w:pStyle w:val="ConsPlusNormal"/>
            </w:pPr>
          </w:p>
        </w:tc>
      </w:tr>
      <w:tr w:rsidR="007016B0" w14:paraId="70229A3E"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12EC6" w14:textId="77777777" w:rsidR="007016B0" w:rsidRDefault="00070AC6">
            <w:pPr>
              <w:pStyle w:val="ConsPlusNormal"/>
              <w:widowControl/>
              <w:jc w:val="center"/>
            </w:pPr>
            <w:r>
              <w:t>1.1.1</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6C0E10" w14:textId="77777777" w:rsidR="007016B0" w:rsidRDefault="00070AC6">
            <w:pPr>
              <w:pStyle w:val="ConsPlusNormal"/>
            </w:pPr>
            <w:r>
              <w:t>Фамилия, имя, отчество (при наличии)</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45521" w14:textId="77777777" w:rsidR="007016B0" w:rsidRDefault="007016B0">
            <w:pPr>
              <w:pStyle w:val="ConsPlusNormal"/>
            </w:pPr>
          </w:p>
        </w:tc>
      </w:tr>
      <w:tr w:rsidR="007016B0" w14:paraId="756BC3EA"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432C2" w14:textId="77777777" w:rsidR="007016B0" w:rsidRDefault="00070AC6">
            <w:pPr>
              <w:pStyle w:val="ConsPlusNormal"/>
              <w:widowControl/>
              <w:jc w:val="center"/>
            </w:pPr>
            <w:r>
              <w:t>1.1.2</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C2E98" w14:textId="77777777" w:rsidR="007016B0" w:rsidRDefault="00070AC6">
            <w:pPr>
              <w:pStyle w:val="ConsPlusNormal"/>
            </w:pPr>
            <w:r>
              <w:t>Реквизиты документа, удостоверяющего личность (наименование, серия, номер, кем и когда выдан, код подразделения)</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B44945" w14:textId="77777777" w:rsidR="007016B0" w:rsidRDefault="007016B0">
            <w:pPr>
              <w:pStyle w:val="ConsPlusNormal"/>
            </w:pPr>
          </w:p>
        </w:tc>
      </w:tr>
      <w:tr w:rsidR="007016B0" w14:paraId="0A37E500"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47DEC5" w14:textId="77777777" w:rsidR="007016B0" w:rsidRDefault="00070AC6">
            <w:pPr>
              <w:pStyle w:val="ConsPlusNormal"/>
              <w:widowControl/>
              <w:jc w:val="center"/>
            </w:pPr>
            <w:r>
              <w:t>1.1.3</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3A01A8" w14:textId="77777777" w:rsidR="007016B0" w:rsidRDefault="00070AC6">
            <w:pPr>
              <w:pStyle w:val="ConsPlusNormal"/>
            </w:pPr>
            <w:r>
              <w:t>Адрес регистрации</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E7EEA" w14:textId="77777777" w:rsidR="007016B0" w:rsidRDefault="007016B0">
            <w:pPr>
              <w:pStyle w:val="ConsPlusNormal"/>
            </w:pPr>
          </w:p>
        </w:tc>
      </w:tr>
      <w:tr w:rsidR="007016B0" w14:paraId="4828D7F5"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8EC92" w14:textId="77777777" w:rsidR="007016B0" w:rsidRDefault="00070AC6">
            <w:pPr>
              <w:pStyle w:val="ConsPlusNormal"/>
              <w:widowControl/>
              <w:jc w:val="center"/>
            </w:pPr>
            <w:r>
              <w:t>1.1.4</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786006" w14:textId="77777777" w:rsidR="007016B0" w:rsidRDefault="00070AC6">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8AEDA" w14:textId="77777777" w:rsidR="007016B0" w:rsidRDefault="007016B0">
            <w:pPr>
              <w:pStyle w:val="ConsPlusNormal"/>
            </w:pPr>
          </w:p>
        </w:tc>
      </w:tr>
      <w:tr w:rsidR="007016B0" w14:paraId="28FA5C7B"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1A805" w14:textId="77777777" w:rsidR="007016B0" w:rsidRDefault="00070AC6">
            <w:pPr>
              <w:pStyle w:val="ConsPlusNormal"/>
              <w:widowControl/>
              <w:jc w:val="center"/>
            </w:pPr>
            <w:r>
              <w:t>1.1.5</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7B5BD" w14:textId="77777777" w:rsidR="007016B0" w:rsidRDefault="00070AC6">
            <w:pPr>
              <w:pStyle w:val="ConsPlusNormal"/>
            </w:pPr>
            <w:r>
              <w:t xml:space="preserve">Основной государственный регистрационный номер индивидуального предпринимателя (в случае если заявителем является индивидуальный предприниматель)  </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93D90C" w14:textId="77777777" w:rsidR="007016B0" w:rsidRDefault="007016B0">
            <w:pPr>
              <w:pStyle w:val="ConsPlusNormal"/>
            </w:pPr>
          </w:p>
        </w:tc>
      </w:tr>
      <w:tr w:rsidR="007016B0" w14:paraId="06AB7B0D"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A9A39" w14:textId="77777777" w:rsidR="007016B0" w:rsidRDefault="00070AC6">
            <w:pPr>
              <w:pStyle w:val="ConsPlusNormal"/>
              <w:widowControl/>
              <w:jc w:val="center"/>
            </w:pPr>
            <w:r>
              <w:t>1.1.6</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B57BF" w14:textId="77777777" w:rsidR="007016B0" w:rsidRDefault="00070AC6">
            <w:pPr>
              <w:pStyle w:val="ConsPlusNormal"/>
            </w:pPr>
            <w:r>
              <w:t>Идентификационный номер налогоплательщика (в случае если заявителем является индивидуальный предприниматель)</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220875" w14:textId="77777777" w:rsidR="007016B0" w:rsidRDefault="007016B0">
            <w:pPr>
              <w:pStyle w:val="ConsPlusNormal"/>
            </w:pPr>
          </w:p>
        </w:tc>
      </w:tr>
      <w:tr w:rsidR="007016B0" w14:paraId="0BC48E98"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9C4FA7" w14:textId="77777777" w:rsidR="007016B0" w:rsidRDefault="00070AC6">
            <w:pPr>
              <w:pStyle w:val="ConsPlusNormal"/>
              <w:widowControl/>
              <w:jc w:val="center"/>
            </w:pPr>
            <w:r>
              <w:t>1.2</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A8A0C5" w14:textId="77777777" w:rsidR="007016B0" w:rsidRDefault="00070AC6">
            <w:pPr>
              <w:pStyle w:val="ConsPlusNormal"/>
            </w:pPr>
            <w:r>
              <w:t>Сведения о юридическом лице, в случае если заявителем является юридическое лицо:</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2C7D01" w14:textId="77777777" w:rsidR="007016B0" w:rsidRDefault="007016B0">
            <w:pPr>
              <w:pStyle w:val="ConsPlusNormal"/>
            </w:pPr>
          </w:p>
        </w:tc>
      </w:tr>
      <w:tr w:rsidR="007016B0" w14:paraId="549E8BAF"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9F212F" w14:textId="77777777" w:rsidR="007016B0" w:rsidRDefault="00070AC6">
            <w:pPr>
              <w:pStyle w:val="ConsPlusNormal"/>
              <w:widowControl/>
              <w:jc w:val="center"/>
            </w:pPr>
            <w:r>
              <w:t>1.2.1</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C8B1E3" w14:textId="77777777" w:rsidR="007016B0" w:rsidRDefault="00070AC6">
            <w:pPr>
              <w:pStyle w:val="ConsPlusNormal"/>
            </w:pPr>
            <w:r>
              <w:t>Полное наименование</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5D1293" w14:textId="77777777" w:rsidR="007016B0" w:rsidRDefault="007016B0">
            <w:pPr>
              <w:pStyle w:val="ConsPlusNormal"/>
            </w:pPr>
          </w:p>
        </w:tc>
      </w:tr>
      <w:tr w:rsidR="007016B0" w14:paraId="7F9C1529"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61A332" w14:textId="77777777" w:rsidR="007016B0" w:rsidRDefault="00070AC6">
            <w:pPr>
              <w:pStyle w:val="ConsPlusNormal"/>
              <w:widowControl/>
              <w:jc w:val="center"/>
            </w:pPr>
            <w:r>
              <w:t>1.2.2</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BEA135" w14:textId="77777777" w:rsidR="007016B0" w:rsidRDefault="00070AC6">
            <w:pPr>
              <w:pStyle w:val="ConsPlusNormal"/>
            </w:pPr>
            <w:r>
              <w:t>Основной государственный регистрационный номер (не указывается, если обращается иностранное юридическое лицо)</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3B6B9C" w14:textId="77777777" w:rsidR="007016B0" w:rsidRDefault="007016B0">
            <w:pPr>
              <w:pStyle w:val="ConsPlusNormal"/>
            </w:pPr>
          </w:p>
        </w:tc>
      </w:tr>
      <w:tr w:rsidR="007016B0" w14:paraId="56780C3F"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E4CFC4" w14:textId="77777777" w:rsidR="007016B0" w:rsidRDefault="00070AC6">
            <w:pPr>
              <w:pStyle w:val="ConsPlusNormal"/>
              <w:widowControl/>
              <w:jc w:val="center"/>
            </w:pPr>
            <w:r>
              <w:lastRenderedPageBreak/>
              <w:t>1.2.3</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034E12" w14:textId="77777777" w:rsidR="007016B0" w:rsidRDefault="00070AC6">
            <w:pPr>
              <w:pStyle w:val="ConsPlusNormal"/>
            </w:pPr>
            <w:r>
              <w:t>Идентификационный номер налогоплательщика - юридического лица</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6E766" w14:textId="77777777" w:rsidR="007016B0" w:rsidRDefault="007016B0">
            <w:pPr>
              <w:pStyle w:val="ConsPlusNormal"/>
            </w:pPr>
          </w:p>
        </w:tc>
      </w:tr>
      <w:tr w:rsidR="007016B0" w14:paraId="39276D15" w14:textId="77777777" w:rsidTr="00D55B7D">
        <w:tc>
          <w:tcPr>
            <w:tcW w:w="10206"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7A9EB5" w14:textId="77777777" w:rsidR="007016B0" w:rsidRDefault="00070AC6">
            <w:pPr>
              <w:pStyle w:val="ConsPlusNormal"/>
              <w:widowControl/>
              <w:jc w:val="center"/>
            </w:pPr>
            <w:r>
              <w:t>2. Сведения о представителе</w:t>
            </w:r>
          </w:p>
        </w:tc>
      </w:tr>
      <w:tr w:rsidR="007016B0" w14:paraId="4906F036"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0849D" w14:textId="77777777" w:rsidR="007016B0" w:rsidRDefault="00070AC6">
            <w:pPr>
              <w:pStyle w:val="ConsPlusNormal"/>
              <w:widowControl/>
              <w:jc w:val="center"/>
            </w:pPr>
            <w:r>
              <w:t>2.1</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3C478A" w14:textId="77777777" w:rsidR="007016B0" w:rsidRDefault="00070AC6">
            <w:pPr>
              <w:pStyle w:val="ConsPlusNormal"/>
            </w:pPr>
            <w:r>
              <w:t>Фамилия, имя, отчество (при наличии)</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13E10" w14:textId="77777777" w:rsidR="007016B0" w:rsidRDefault="007016B0">
            <w:pPr>
              <w:pStyle w:val="ConsPlusNormal"/>
            </w:pPr>
          </w:p>
        </w:tc>
      </w:tr>
      <w:tr w:rsidR="007016B0" w14:paraId="60EC06D4"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3A1FF6" w14:textId="77777777" w:rsidR="007016B0" w:rsidRDefault="00070AC6">
            <w:pPr>
              <w:pStyle w:val="ConsPlusNormal"/>
              <w:widowControl/>
              <w:jc w:val="center"/>
            </w:pPr>
            <w:r>
              <w:t>2.2</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E8D9C4" w14:textId="77777777" w:rsidR="007016B0" w:rsidRDefault="00070AC6">
            <w:pPr>
              <w:pStyle w:val="ConsPlusNormal"/>
            </w:pPr>
            <w:r>
              <w:t>Реквизиты документа, удостоверяющего личность (наименование, серия, номер, кем и когда выдан, код подразделения)</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F6ECED" w14:textId="77777777" w:rsidR="007016B0" w:rsidRDefault="007016B0">
            <w:pPr>
              <w:pStyle w:val="ConsPlusNormal"/>
            </w:pPr>
          </w:p>
        </w:tc>
      </w:tr>
      <w:tr w:rsidR="007016B0" w14:paraId="5B4E849D"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CEDED6" w14:textId="77777777" w:rsidR="007016B0" w:rsidRDefault="00070AC6">
            <w:pPr>
              <w:pStyle w:val="ConsPlusNormal"/>
              <w:widowControl/>
              <w:jc w:val="center"/>
            </w:pPr>
            <w:r>
              <w:t>2.3</w:t>
            </w:r>
          </w:p>
        </w:tc>
        <w:tc>
          <w:tcPr>
            <w:tcW w:w="510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47A031" w14:textId="77777777" w:rsidR="007016B0" w:rsidRDefault="00070AC6">
            <w:pPr>
              <w:pStyle w:val="ConsPlusNormal"/>
            </w:pPr>
            <w:r>
              <w:t>Адрес регистрации</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D95996" w14:textId="77777777" w:rsidR="007016B0" w:rsidRDefault="007016B0">
            <w:pPr>
              <w:pStyle w:val="ConsPlusNormal"/>
            </w:pPr>
          </w:p>
        </w:tc>
      </w:tr>
      <w:tr w:rsidR="007016B0" w14:paraId="063F9331" w14:textId="77777777" w:rsidTr="00D55B7D">
        <w:tc>
          <w:tcPr>
            <w:tcW w:w="10206" w:type="dxa"/>
            <w:gridSpan w:val="9"/>
            <w:tcBorders>
              <w:top w:val="single" w:sz="4" w:space="0" w:color="000000"/>
              <w:bottom w:val="single" w:sz="4" w:space="0" w:color="000000"/>
            </w:tcBorders>
            <w:tcMar>
              <w:top w:w="102" w:type="dxa"/>
              <w:left w:w="62" w:type="dxa"/>
              <w:bottom w:w="102" w:type="dxa"/>
              <w:right w:w="62" w:type="dxa"/>
            </w:tcMar>
          </w:tcPr>
          <w:p w14:paraId="6E4272EB" w14:textId="77777777" w:rsidR="007016B0" w:rsidRDefault="00070AC6">
            <w:pPr>
              <w:pStyle w:val="ConsPlusNormal"/>
              <w:widowControl/>
              <w:jc w:val="center"/>
            </w:pPr>
            <w:r>
              <w:t>3. Сведения о выданном градостроительном плане земельного участка, содержащем опечатку/ошибку</w:t>
            </w:r>
          </w:p>
        </w:tc>
      </w:tr>
      <w:tr w:rsidR="007016B0" w14:paraId="3FC8074C"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FE6EFB" w14:textId="77777777" w:rsidR="007016B0" w:rsidRDefault="00070AC6">
            <w:pPr>
              <w:pStyle w:val="ConsPlusNormal"/>
              <w:widowControl/>
              <w:jc w:val="center"/>
            </w:pPr>
            <w:r>
              <w:t xml:space="preserve">№ </w:t>
            </w:r>
          </w:p>
        </w:tc>
        <w:tc>
          <w:tcPr>
            <w:tcW w:w="2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F46527" w14:textId="77777777" w:rsidR="007016B0" w:rsidRDefault="00070AC6">
            <w:pPr>
              <w:pStyle w:val="ConsPlusNormal"/>
              <w:widowControl/>
              <w:jc w:val="center"/>
            </w:pPr>
            <w:r>
              <w:t>Орган, выдавший градостроительный план земельного участка</w:t>
            </w:r>
          </w:p>
        </w:tc>
        <w:tc>
          <w:tcPr>
            <w:tcW w:w="221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D97E6F" w14:textId="77777777" w:rsidR="007016B0" w:rsidRDefault="00070AC6">
            <w:pPr>
              <w:pStyle w:val="ConsPlusNormal"/>
              <w:widowControl/>
              <w:jc w:val="center"/>
            </w:pPr>
            <w:r>
              <w:t>Номер документа</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D42624" w14:textId="77777777" w:rsidR="007016B0" w:rsidRDefault="00070AC6">
            <w:pPr>
              <w:pStyle w:val="ConsPlusNormal"/>
              <w:widowControl/>
              <w:jc w:val="center"/>
            </w:pPr>
            <w:r>
              <w:t>Дата документа</w:t>
            </w:r>
          </w:p>
        </w:tc>
      </w:tr>
      <w:tr w:rsidR="007016B0" w14:paraId="6C5DB85C"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CCEBD" w14:textId="77777777" w:rsidR="007016B0" w:rsidRDefault="007016B0">
            <w:pPr>
              <w:pStyle w:val="ConsPlusNormal"/>
            </w:pPr>
          </w:p>
        </w:tc>
        <w:tc>
          <w:tcPr>
            <w:tcW w:w="2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42A97" w14:textId="77777777" w:rsidR="007016B0" w:rsidRDefault="007016B0">
            <w:pPr>
              <w:pStyle w:val="ConsPlusNormal"/>
            </w:pPr>
          </w:p>
        </w:tc>
        <w:tc>
          <w:tcPr>
            <w:tcW w:w="221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829523" w14:textId="77777777" w:rsidR="007016B0" w:rsidRDefault="007016B0">
            <w:pPr>
              <w:pStyle w:val="ConsPlusNormal"/>
            </w:pP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A00E9E" w14:textId="77777777" w:rsidR="007016B0" w:rsidRDefault="007016B0">
            <w:pPr>
              <w:pStyle w:val="ConsPlusNormal"/>
            </w:pPr>
          </w:p>
        </w:tc>
      </w:tr>
      <w:tr w:rsidR="007016B0" w14:paraId="797FC72F" w14:textId="77777777" w:rsidTr="00D55B7D">
        <w:tc>
          <w:tcPr>
            <w:tcW w:w="10206" w:type="dxa"/>
            <w:gridSpan w:val="9"/>
            <w:tcBorders>
              <w:top w:val="single" w:sz="4" w:space="0" w:color="000000"/>
              <w:bottom w:val="single" w:sz="4" w:space="0" w:color="000000"/>
            </w:tcBorders>
            <w:tcMar>
              <w:top w:w="102" w:type="dxa"/>
              <w:left w:w="62" w:type="dxa"/>
              <w:bottom w:w="102" w:type="dxa"/>
              <w:right w:w="62" w:type="dxa"/>
            </w:tcMar>
          </w:tcPr>
          <w:p w14:paraId="62769004" w14:textId="77777777" w:rsidR="007016B0" w:rsidRDefault="00070AC6">
            <w:pPr>
              <w:pStyle w:val="ConsPlusNormal"/>
              <w:widowControl/>
              <w:jc w:val="center"/>
            </w:pPr>
            <w:r>
              <w:t>4. Обоснование для внесения исправлений в градостроительный план земельного участка</w:t>
            </w:r>
          </w:p>
        </w:tc>
      </w:tr>
      <w:tr w:rsidR="007016B0" w14:paraId="054E7EE7"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95F32" w14:textId="77777777" w:rsidR="007016B0" w:rsidRDefault="00070AC6">
            <w:pPr>
              <w:pStyle w:val="ConsPlusNormal"/>
              <w:widowControl/>
              <w:jc w:val="center"/>
            </w:pPr>
            <w:r>
              <w:t xml:space="preserve">№ </w:t>
            </w:r>
          </w:p>
        </w:tc>
        <w:tc>
          <w:tcPr>
            <w:tcW w:w="408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95C43A" w14:textId="77777777" w:rsidR="007016B0" w:rsidRDefault="00070AC6">
            <w:pPr>
              <w:pStyle w:val="ConsPlusNormal"/>
              <w:widowControl/>
              <w:jc w:val="center"/>
            </w:pPr>
            <w:r>
              <w:t>Данные (сведения), указанные в градостроительном плане земельного участка</w:t>
            </w:r>
          </w:p>
        </w:tc>
        <w:tc>
          <w:tcPr>
            <w:tcW w:w="481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95AE5A" w14:textId="77777777" w:rsidR="007016B0" w:rsidRDefault="00070AC6">
            <w:pPr>
              <w:pStyle w:val="ConsPlusNormal"/>
              <w:widowControl/>
              <w:jc w:val="center"/>
            </w:pPr>
            <w:r>
              <w:t>Данные (сведения), которые необходимо указать в градостроительном плане земельного участка</w:t>
            </w:r>
          </w:p>
        </w:tc>
      </w:tr>
      <w:tr w:rsidR="007016B0" w14:paraId="07470C64" w14:textId="77777777" w:rsidTr="00D55B7D">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70CFB" w14:textId="77777777" w:rsidR="007016B0" w:rsidRDefault="007016B0">
            <w:pPr>
              <w:pStyle w:val="ConsPlusNormal"/>
            </w:pPr>
          </w:p>
        </w:tc>
        <w:tc>
          <w:tcPr>
            <w:tcW w:w="4083"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9C158" w14:textId="77777777" w:rsidR="007016B0" w:rsidRDefault="007016B0">
            <w:pPr>
              <w:pStyle w:val="ConsPlusNormal"/>
            </w:pPr>
          </w:p>
        </w:tc>
        <w:tc>
          <w:tcPr>
            <w:tcW w:w="4819"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AFD60" w14:textId="77777777" w:rsidR="007016B0" w:rsidRDefault="007016B0">
            <w:pPr>
              <w:pStyle w:val="ConsPlusNormal"/>
            </w:pPr>
          </w:p>
        </w:tc>
      </w:tr>
      <w:tr w:rsidR="007016B0" w14:paraId="5C49ED0B" w14:textId="77777777" w:rsidTr="00D55B7D">
        <w:tc>
          <w:tcPr>
            <w:tcW w:w="10206" w:type="dxa"/>
            <w:gridSpan w:val="9"/>
            <w:tcBorders>
              <w:top w:val="single" w:sz="4" w:space="0" w:color="000000"/>
              <w:bottom w:val="single" w:sz="4" w:space="0" w:color="000000"/>
            </w:tcBorders>
            <w:tcMar>
              <w:top w:w="102" w:type="dxa"/>
              <w:left w:w="62" w:type="dxa"/>
              <w:bottom w:w="102" w:type="dxa"/>
              <w:right w:w="62" w:type="dxa"/>
            </w:tcMar>
          </w:tcPr>
          <w:p w14:paraId="4BB31ADD" w14:textId="77777777" w:rsidR="007016B0" w:rsidRDefault="00070AC6">
            <w:pPr>
              <w:pStyle w:val="ConsPlusNormal"/>
              <w:widowControl/>
              <w:ind w:firstLine="283"/>
              <w:jc w:val="both"/>
            </w:pPr>
            <w:r>
              <w:t>Прошу внести исправления в градостроительный план земельного участка, содержащий опечатку/ошибку.</w:t>
            </w:r>
          </w:p>
          <w:p w14:paraId="311A7584" w14:textId="77777777" w:rsidR="007016B0" w:rsidRDefault="00070AC6">
            <w:pPr>
              <w:pStyle w:val="ConsPlusNormal"/>
            </w:pPr>
            <w:r>
              <w:t>Приложение: ______________________________________________________________</w:t>
            </w:r>
          </w:p>
          <w:p w14:paraId="5F1B0BA3" w14:textId="77777777" w:rsidR="007016B0" w:rsidRDefault="00070AC6">
            <w:pPr>
              <w:pStyle w:val="ConsPlusNormal"/>
            </w:pPr>
            <w:r>
              <w:t>Номер телефона и адрес электронной почты для связи: ___________________________</w:t>
            </w:r>
          </w:p>
          <w:p w14:paraId="2B9A5F62" w14:textId="77777777" w:rsidR="007016B0" w:rsidRDefault="00070AC6">
            <w:pPr>
              <w:pStyle w:val="ConsPlusNormal"/>
            </w:pPr>
            <w:r>
              <w:t>Результат рассмотрения настоящего заявления прошу:</w:t>
            </w:r>
          </w:p>
        </w:tc>
      </w:tr>
      <w:tr w:rsidR="007016B0" w14:paraId="24937CDA" w14:textId="77777777" w:rsidTr="00D55B7D">
        <w:tc>
          <w:tcPr>
            <w:tcW w:w="8333"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17B2EA" w14:textId="77777777" w:rsidR="007016B0" w:rsidRDefault="00070AC6">
            <w:pPr>
              <w:pStyle w:val="ConsPlusNormal"/>
            </w:pPr>
            <w: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376E68" w14:textId="77777777" w:rsidR="007016B0" w:rsidRDefault="007016B0">
            <w:pPr>
              <w:pStyle w:val="ConsPlusNormal"/>
            </w:pPr>
          </w:p>
        </w:tc>
      </w:tr>
      <w:tr w:rsidR="007016B0" w14:paraId="572EF874" w14:textId="77777777" w:rsidTr="00D55B7D">
        <w:tc>
          <w:tcPr>
            <w:tcW w:w="8333"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296E6B" w14:textId="1100A1CB" w:rsidR="007016B0" w:rsidRDefault="00070AC6">
            <w:pPr>
              <w:pStyle w:val="ConsPlusNormal"/>
            </w:pPr>
            <w: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7DD3B0" w14:textId="77777777" w:rsidR="007016B0" w:rsidRDefault="007016B0">
            <w:pPr>
              <w:pStyle w:val="ConsPlusNormal"/>
            </w:pPr>
          </w:p>
        </w:tc>
      </w:tr>
      <w:tr w:rsidR="007016B0" w14:paraId="53EB178F" w14:textId="77777777" w:rsidTr="00D55B7D">
        <w:tc>
          <w:tcPr>
            <w:tcW w:w="8333"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FE5B19" w14:textId="77777777" w:rsidR="007016B0" w:rsidRDefault="00070AC6">
            <w:pPr>
              <w:pStyle w:val="ConsPlusNormal"/>
            </w:pPr>
            <w:r>
              <w:t>направить на бумажном носителе на почтовый адрес: ____________________</w:t>
            </w:r>
          </w:p>
        </w:tc>
        <w:tc>
          <w:tcPr>
            <w:tcW w:w="18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F9A992" w14:textId="77777777" w:rsidR="007016B0" w:rsidRDefault="007016B0">
            <w:pPr>
              <w:pStyle w:val="ConsPlusNormal"/>
            </w:pPr>
          </w:p>
        </w:tc>
      </w:tr>
      <w:tr w:rsidR="007016B0" w14:paraId="2D50C7AC" w14:textId="77777777" w:rsidTr="00D55B7D">
        <w:tc>
          <w:tcPr>
            <w:tcW w:w="10206" w:type="dxa"/>
            <w:gridSpan w:val="9"/>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F3BAC3" w14:textId="77777777" w:rsidR="007016B0" w:rsidRDefault="00070AC6">
            <w:pPr>
              <w:pStyle w:val="ConsPlusNormal"/>
              <w:widowControl/>
              <w:jc w:val="center"/>
            </w:pPr>
            <w:r>
              <w:t>Указывается один из перечисленных способов</w:t>
            </w:r>
          </w:p>
        </w:tc>
      </w:tr>
      <w:tr w:rsidR="007016B0" w:rsidRPr="00003733" w14:paraId="4605EE23" w14:textId="77777777" w:rsidTr="00D55B7D">
        <w:tc>
          <w:tcPr>
            <w:tcW w:w="4958" w:type="dxa"/>
            <w:gridSpan w:val="3"/>
            <w:vMerge w:val="restart"/>
            <w:tcBorders>
              <w:top w:val="single" w:sz="4" w:space="0" w:color="000000"/>
            </w:tcBorders>
            <w:tcMar>
              <w:top w:w="102" w:type="dxa"/>
              <w:left w:w="62" w:type="dxa"/>
              <w:bottom w:w="102" w:type="dxa"/>
              <w:right w:w="62" w:type="dxa"/>
            </w:tcMar>
          </w:tcPr>
          <w:p w14:paraId="0F08DCA4" w14:textId="77777777" w:rsidR="007016B0" w:rsidRPr="00003733" w:rsidRDefault="007016B0">
            <w:pPr>
              <w:pStyle w:val="ConsPlusNormal"/>
              <w:rPr>
                <w:sz w:val="16"/>
                <w:szCs w:val="16"/>
              </w:rPr>
            </w:pPr>
          </w:p>
        </w:tc>
        <w:tc>
          <w:tcPr>
            <w:tcW w:w="1732" w:type="dxa"/>
            <w:gridSpan w:val="3"/>
            <w:tcBorders>
              <w:top w:val="single" w:sz="4" w:space="0" w:color="000000"/>
              <w:bottom w:val="single" w:sz="4" w:space="0" w:color="000000"/>
            </w:tcBorders>
            <w:tcMar>
              <w:top w:w="102" w:type="dxa"/>
              <w:left w:w="62" w:type="dxa"/>
              <w:bottom w:w="102" w:type="dxa"/>
              <w:right w:w="62" w:type="dxa"/>
            </w:tcMar>
          </w:tcPr>
          <w:p w14:paraId="62053A2C" w14:textId="77777777" w:rsidR="007016B0" w:rsidRPr="00003733" w:rsidRDefault="007016B0">
            <w:pPr>
              <w:pStyle w:val="ConsPlusNormal"/>
              <w:rPr>
                <w:sz w:val="16"/>
                <w:szCs w:val="16"/>
              </w:rPr>
            </w:pPr>
          </w:p>
        </w:tc>
        <w:tc>
          <w:tcPr>
            <w:tcW w:w="340" w:type="dxa"/>
            <w:tcBorders>
              <w:top w:val="single" w:sz="4" w:space="0" w:color="000000"/>
            </w:tcBorders>
            <w:tcMar>
              <w:top w:w="102" w:type="dxa"/>
              <w:left w:w="62" w:type="dxa"/>
              <w:bottom w:w="102" w:type="dxa"/>
              <w:right w:w="62" w:type="dxa"/>
            </w:tcMar>
          </w:tcPr>
          <w:p w14:paraId="7D958578" w14:textId="77777777" w:rsidR="007016B0" w:rsidRPr="00003733" w:rsidRDefault="007016B0">
            <w:pPr>
              <w:pStyle w:val="ConsPlusNormal"/>
              <w:rPr>
                <w:sz w:val="16"/>
                <w:szCs w:val="16"/>
              </w:rPr>
            </w:pPr>
          </w:p>
        </w:tc>
        <w:tc>
          <w:tcPr>
            <w:tcW w:w="3176" w:type="dxa"/>
            <w:gridSpan w:val="2"/>
            <w:tcBorders>
              <w:top w:val="single" w:sz="4" w:space="0" w:color="000000"/>
              <w:bottom w:val="single" w:sz="4" w:space="0" w:color="000000"/>
            </w:tcBorders>
            <w:tcMar>
              <w:top w:w="102" w:type="dxa"/>
              <w:left w:w="62" w:type="dxa"/>
              <w:bottom w:w="102" w:type="dxa"/>
              <w:right w:w="62" w:type="dxa"/>
            </w:tcMar>
          </w:tcPr>
          <w:p w14:paraId="6C2E447A" w14:textId="77777777" w:rsidR="007016B0" w:rsidRPr="00003733" w:rsidRDefault="007016B0">
            <w:pPr>
              <w:pStyle w:val="ConsPlusNormal"/>
              <w:rPr>
                <w:sz w:val="16"/>
                <w:szCs w:val="16"/>
              </w:rPr>
            </w:pPr>
          </w:p>
        </w:tc>
      </w:tr>
      <w:tr w:rsidR="007016B0" w:rsidRPr="00003733" w14:paraId="55E8A22C" w14:textId="77777777" w:rsidTr="00D55B7D">
        <w:tc>
          <w:tcPr>
            <w:tcW w:w="4958" w:type="dxa"/>
            <w:gridSpan w:val="3"/>
            <w:vMerge/>
            <w:tcBorders>
              <w:top w:val="single" w:sz="4" w:space="0" w:color="000000"/>
            </w:tcBorders>
            <w:tcMar>
              <w:top w:w="102" w:type="dxa"/>
              <w:left w:w="62" w:type="dxa"/>
              <w:bottom w:w="102" w:type="dxa"/>
              <w:right w:w="62" w:type="dxa"/>
            </w:tcMar>
          </w:tcPr>
          <w:p w14:paraId="6C8D8B41" w14:textId="77777777" w:rsidR="007016B0" w:rsidRPr="00003733" w:rsidRDefault="007016B0">
            <w:pPr>
              <w:rPr>
                <w:szCs w:val="22"/>
              </w:rPr>
            </w:pPr>
          </w:p>
        </w:tc>
        <w:tc>
          <w:tcPr>
            <w:tcW w:w="1732" w:type="dxa"/>
            <w:gridSpan w:val="3"/>
            <w:tcBorders>
              <w:top w:val="single" w:sz="4" w:space="0" w:color="000000"/>
            </w:tcBorders>
            <w:tcMar>
              <w:top w:w="102" w:type="dxa"/>
              <w:left w:w="62" w:type="dxa"/>
              <w:bottom w:w="102" w:type="dxa"/>
              <w:right w:w="62" w:type="dxa"/>
            </w:tcMar>
          </w:tcPr>
          <w:p w14:paraId="0D2434F4" w14:textId="77777777" w:rsidR="007016B0" w:rsidRPr="00003733" w:rsidRDefault="00070AC6" w:rsidP="00530616">
            <w:pPr>
              <w:pStyle w:val="ConsPlusNormal"/>
              <w:widowControl/>
              <w:jc w:val="center"/>
              <w:rPr>
                <w:sz w:val="22"/>
                <w:szCs w:val="22"/>
              </w:rPr>
            </w:pPr>
            <w:r w:rsidRPr="00003733">
              <w:rPr>
                <w:sz w:val="22"/>
                <w:szCs w:val="22"/>
              </w:rPr>
              <w:t>(подпись)</w:t>
            </w:r>
          </w:p>
        </w:tc>
        <w:tc>
          <w:tcPr>
            <w:tcW w:w="340" w:type="dxa"/>
            <w:tcMar>
              <w:top w:w="102" w:type="dxa"/>
              <w:left w:w="62" w:type="dxa"/>
              <w:bottom w:w="102" w:type="dxa"/>
              <w:right w:w="62" w:type="dxa"/>
            </w:tcMar>
          </w:tcPr>
          <w:p w14:paraId="41101D54" w14:textId="77777777" w:rsidR="007016B0" w:rsidRPr="00003733" w:rsidRDefault="007016B0" w:rsidP="00530616">
            <w:pPr>
              <w:pStyle w:val="ConsPlusNormal"/>
              <w:rPr>
                <w:sz w:val="22"/>
                <w:szCs w:val="22"/>
              </w:rPr>
            </w:pPr>
          </w:p>
        </w:tc>
        <w:tc>
          <w:tcPr>
            <w:tcW w:w="3176" w:type="dxa"/>
            <w:gridSpan w:val="2"/>
            <w:tcBorders>
              <w:top w:val="single" w:sz="4" w:space="0" w:color="000000"/>
            </w:tcBorders>
            <w:tcMar>
              <w:top w:w="102" w:type="dxa"/>
              <w:left w:w="62" w:type="dxa"/>
              <w:bottom w:w="102" w:type="dxa"/>
              <w:right w:w="62" w:type="dxa"/>
            </w:tcMar>
          </w:tcPr>
          <w:p w14:paraId="6749826A" w14:textId="77777777" w:rsidR="0054078A" w:rsidRDefault="00070AC6" w:rsidP="00530616">
            <w:pPr>
              <w:pStyle w:val="ConsPlusNormal"/>
              <w:widowControl/>
              <w:jc w:val="center"/>
              <w:rPr>
                <w:sz w:val="22"/>
                <w:szCs w:val="22"/>
              </w:rPr>
            </w:pPr>
            <w:r w:rsidRPr="00003733">
              <w:rPr>
                <w:sz w:val="22"/>
                <w:szCs w:val="22"/>
              </w:rPr>
              <w:t xml:space="preserve">(фамилия, имя, отчество </w:t>
            </w:r>
          </w:p>
          <w:p w14:paraId="2241EB32" w14:textId="58379484" w:rsidR="007016B0" w:rsidRPr="00003733" w:rsidRDefault="00070AC6" w:rsidP="00530616">
            <w:pPr>
              <w:pStyle w:val="ConsPlusNormal"/>
              <w:widowControl/>
              <w:jc w:val="center"/>
              <w:rPr>
                <w:sz w:val="22"/>
                <w:szCs w:val="22"/>
              </w:rPr>
            </w:pPr>
            <w:r w:rsidRPr="00003733">
              <w:rPr>
                <w:sz w:val="22"/>
                <w:szCs w:val="22"/>
              </w:rPr>
              <w:t>(при наличии))</w:t>
            </w:r>
          </w:p>
        </w:tc>
      </w:tr>
    </w:tbl>
    <w:p w14:paraId="5CFAB6DD" w14:textId="4ECD1385" w:rsidR="007016B0" w:rsidRDefault="007016B0">
      <w:pPr>
        <w:pStyle w:val="ConsPlusNormal"/>
        <w:widowControl/>
        <w:jc w:val="right"/>
      </w:pPr>
    </w:p>
    <w:p w14:paraId="2C72C051" w14:textId="4B20C9AD" w:rsidR="0046699A" w:rsidRDefault="0046699A">
      <w:pPr>
        <w:pStyle w:val="ConsPlusNormal"/>
        <w:widowControl/>
        <w:jc w:val="right"/>
      </w:pPr>
    </w:p>
    <w:p w14:paraId="43E5DA99" w14:textId="77777777" w:rsidR="009034AB" w:rsidRDefault="009034AB">
      <w:pPr>
        <w:pStyle w:val="ConsPlusNormal"/>
        <w:widowControl/>
        <w:jc w:val="right"/>
      </w:pPr>
    </w:p>
    <w:tbl>
      <w:tblPr>
        <w:tblStyle w:val="af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218"/>
        <w:gridCol w:w="3685"/>
      </w:tblGrid>
      <w:tr w:rsidR="004C4CDB" w:rsidRPr="005100C3" w14:paraId="661E02A7" w14:textId="77777777" w:rsidTr="00733AF2">
        <w:tc>
          <w:tcPr>
            <w:tcW w:w="3303" w:type="dxa"/>
          </w:tcPr>
          <w:p w14:paraId="4AEBF104" w14:textId="77777777" w:rsidR="004C4CDB" w:rsidRPr="005100C3" w:rsidRDefault="004C4CDB" w:rsidP="00397DB2">
            <w:pPr>
              <w:jc w:val="both"/>
              <w:rPr>
                <w:rFonts w:ascii="Times New Roman" w:hAnsi="Times New Roman"/>
                <w:sz w:val="24"/>
              </w:rPr>
            </w:pPr>
          </w:p>
        </w:tc>
        <w:tc>
          <w:tcPr>
            <w:tcW w:w="3218" w:type="dxa"/>
          </w:tcPr>
          <w:p w14:paraId="588A00D1" w14:textId="77777777" w:rsidR="004C4CDB" w:rsidRPr="005100C3" w:rsidRDefault="004C4CDB" w:rsidP="00397DB2">
            <w:pPr>
              <w:jc w:val="both"/>
              <w:rPr>
                <w:rFonts w:ascii="Times New Roman" w:hAnsi="Times New Roman"/>
                <w:sz w:val="24"/>
              </w:rPr>
            </w:pPr>
          </w:p>
        </w:tc>
        <w:tc>
          <w:tcPr>
            <w:tcW w:w="3685" w:type="dxa"/>
          </w:tcPr>
          <w:p w14:paraId="414E2E03" w14:textId="77777777" w:rsidR="004C4CDB" w:rsidRPr="005100C3" w:rsidRDefault="004C4CDB" w:rsidP="00397DB2">
            <w:pPr>
              <w:outlineLvl w:val="1"/>
              <w:rPr>
                <w:rFonts w:ascii="Times New Roman" w:hAnsi="Times New Roman"/>
                <w:sz w:val="24"/>
              </w:rPr>
            </w:pPr>
            <w:r w:rsidRPr="005100C3">
              <w:rPr>
                <w:rFonts w:ascii="Times New Roman" w:hAnsi="Times New Roman"/>
                <w:sz w:val="24"/>
              </w:rPr>
              <w:t xml:space="preserve">Приложение № </w:t>
            </w:r>
            <w:r>
              <w:rPr>
                <w:rFonts w:ascii="Times New Roman" w:hAnsi="Times New Roman"/>
                <w:sz w:val="24"/>
              </w:rPr>
              <w:t>9</w:t>
            </w:r>
          </w:p>
          <w:p w14:paraId="683E00D7" w14:textId="77777777" w:rsidR="00775AD3" w:rsidRDefault="004C4CDB" w:rsidP="00397DB2">
            <w:pPr>
              <w:rPr>
                <w:rFonts w:ascii="Times New Roman" w:hAnsi="Times New Roman"/>
                <w:sz w:val="24"/>
              </w:rPr>
            </w:pPr>
            <w:r w:rsidRPr="005100C3">
              <w:rPr>
                <w:rFonts w:ascii="Times New Roman" w:hAnsi="Times New Roman"/>
                <w:sz w:val="24"/>
              </w:rPr>
              <w:t xml:space="preserve">к Административному </w:t>
            </w:r>
          </w:p>
          <w:p w14:paraId="54BA6D7E" w14:textId="77777777" w:rsidR="00775AD3" w:rsidRDefault="004C4CDB" w:rsidP="00397DB2">
            <w:pPr>
              <w:rPr>
                <w:rFonts w:ascii="Times New Roman" w:hAnsi="Times New Roman"/>
                <w:sz w:val="24"/>
              </w:rPr>
            </w:pPr>
            <w:r w:rsidRPr="005100C3">
              <w:rPr>
                <w:rFonts w:ascii="Times New Roman" w:hAnsi="Times New Roman"/>
                <w:sz w:val="24"/>
              </w:rPr>
              <w:t>регламенту</w:t>
            </w:r>
            <w:r w:rsidR="00775AD3">
              <w:rPr>
                <w:rFonts w:ascii="Times New Roman" w:hAnsi="Times New Roman"/>
                <w:sz w:val="24"/>
              </w:rPr>
              <w:t xml:space="preserve"> </w:t>
            </w:r>
            <w:r w:rsidRPr="005100C3">
              <w:rPr>
                <w:rFonts w:ascii="Times New Roman" w:hAnsi="Times New Roman"/>
                <w:sz w:val="24"/>
              </w:rPr>
              <w:t>предоставления муниципальной услуги</w:t>
            </w:r>
            <w:r>
              <w:rPr>
                <w:rFonts w:ascii="Times New Roman" w:hAnsi="Times New Roman"/>
                <w:sz w:val="24"/>
              </w:rPr>
              <w:t xml:space="preserve"> </w:t>
            </w:r>
          </w:p>
          <w:p w14:paraId="2873AF21" w14:textId="77777777" w:rsidR="00775AD3" w:rsidRDefault="004C4CDB" w:rsidP="00397DB2">
            <w:pPr>
              <w:rPr>
                <w:rFonts w:ascii="Times New Roman" w:hAnsi="Times New Roman"/>
                <w:sz w:val="24"/>
              </w:rPr>
            </w:pPr>
            <w:r w:rsidRPr="005100C3">
              <w:rPr>
                <w:rFonts w:ascii="Times New Roman" w:hAnsi="Times New Roman"/>
                <w:sz w:val="24"/>
              </w:rPr>
              <w:t xml:space="preserve">«Выдача градостроительного </w:t>
            </w:r>
          </w:p>
          <w:p w14:paraId="3A01067C" w14:textId="0F075C7C" w:rsidR="004C4CDB" w:rsidRPr="005100C3" w:rsidRDefault="004C4CDB" w:rsidP="00397DB2">
            <w:pPr>
              <w:rPr>
                <w:rFonts w:ascii="Times New Roman" w:hAnsi="Times New Roman"/>
                <w:sz w:val="24"/>
              </w:rPr>
            </w:pPr>
            <w:r w:rsidRPr="005100C3">
              <w:rPr>
                <w:rFonts w:ascii="Times New Roman" w:hAnsi="Times New Roman"/>
                <w:sz w:val="24"/>
              </w:rPr>
              <w:t>плана земельного участка»</w:t>
            </w:r>
          </w:p>
          <w:p w14:paraId="54629C96" w14:textId="77777777" w:rsidR="004C4CDB" w:rsidRPr="005100C3" w:rsidRDefault="004C4CDB" w:rsidP="00397DB2">
            <w:pPr>
              <w:widowControl w:val="0"/>
              <w:rPr>
                <w:rFonts w:ascii="Times New Roman" w:hAnsi="Times New Roman"/>
                <w:sz w:val="24"/>
              </w:rPr>
            </w:pPr>
            <w:r w:rsidRPr="005100C3">
              <w:rPr>
                <w:rFonts w:ascii="Times New Roman" w:hAnsi="Times New Roman"/>
                <w:sz w:val="24"/>
              </w:rPr>
              <w:t>на территории Черемховского районного</w:t>
            </w:r>
            <w:r>
              <w:rPr>
                <w:rFonts w:ascii="Times New Roman" w:hAnsi="Times New Roman"/>
                <w:sz w:val="24"/>
              </w:rPr>
              <w:t xml:space="preserve"> </w:t>
            </w:r>
            <w:r w:rsidRPr="005100C3">
              <w:rPr>
                <w:rFonts w:ascii="Times New Roman" w:hAnsi="Times New Roman"/>
                <w:sz w:val="24"/>
              </w:rPr>
              <w:t>муниципального образования</w:t>
            </w:r>
          </w:p>
        </w:tc>
      </w:tr>
    </w:tbl>
    <w:p w14:paraId="19462842" w14:textId="77777777" w:rsidR="007016B0" w:rsidRDefault="007016B0">
      <w:pPr>
        <w:pStyle w:val="ConsPlusNormal"/>
        <w:widowControl/>
        <w:jc w:val="both"/>
      </w:pPr>
    </w:p>
    <w:p w14:paraId="33833C00" w14:textId="77777777" w:rsidR="007016B0" w:rsidRDefault="00070AC6">
      <w:pPr>
        <w:pStyle w:val="ConsPlusNormal"/>
        <w:widowControl/>
        <w:jc w:val="right"/>
      </w:pPr>
      <w: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2154"/>
        <w:gridCol w:w="340"/>
        <w:gridCol w:w="1439"/>
        <w:gridCol w:w="426"/>
        <w:gridCol w:w="340"/>
        <w:gridCol w:w="3466"/>
      </w:tblGrid>
      <w:tr w:rsidR="007016B0" w14:paraId="0D7ED620" w14:textId="77777777" w:rsidTr="00241C4F">
        <w:tc>
          <w:tcPr>
            <w:tcW w:w="5974" w:type="dxa"/>
            <w:gridSpan w:val="4"/>
            <w:vMerge w:val="restart"/>
            <w:tcMar>
              <w:top w:w="102" w:type="dxa"/>
              <w:left w:w="62" w:type="dxa"/>
              <w:bottom w:w="102" w:type="dxa"/>
              <w:right w:w="62" w:type="dxa"/>
            </w:tcMar>
          </w:tcPr>
          <w:p w14:paraId="4CA1A58A" w14:textId="77777777" w:rsidR="007016B0" w:rsidRDefault="00070AC6">
            <w:pPr>
              <w:pStyle w:val="ConsPlusNormal"/>
              <w:widowControl/>
              <w:jc w:val="right"/>
            </w:pPr>
            <w:r>
              <w:t>Кому</w:t>
            </w:r>
          </w:p>
        </w:tc>
        <w:tc>
          <w:tcPr>
            <w:tcW w:w="4232" w:type="dxa"/>
            <w:gridSpan w:val="3"/>
            <w:tcBorders>
              <w:bottom w:val="single" w:sz="4" w:space="0" w:color="000000"/>
            </w:tcBorders>
            <w:tcMar>
              <w:top w:w="102" w:type="dxa"/>
              <w:left w:w="62" w:type="dxa"/>
              <w:bottom w:w="102" w:type="dxa"/>
              <w:right w:w="62" w:type="dxa"/>
            </w:tcMar>
          </w:tcPr>
          <w:p w14:paraId="70587B4B" w14:textId="77777777" w:rsidR="007016B0" w:rsidRDefault="007016B0">
            <w:pPr>
              <w:pStyle w:val="ConsPlusNormal"/>
            </w:pPr>
          </w:p>
        </w:tc>
      </w:tr>
      <w:tr w:rsidR="007016B0" w14:paraId="209BBF51" w14:textId="77777777" w:rsidTr="00241C4F">
        <w:tc>
          <w:tcPr>
            <w:tcW w:w="5974" w:type="dxa"/>
            <w:gridSpan w:val="4"/>
            <w:vMerge/>
            <w:tcMar>
              <w:top w:w="102" w:type="dxa"/>
              <w:left w:w="62" w:type="dxa"/>
              <w:bottom w:w="102" w:type="dxa"/>
              <w:right w:w="62" w:type="dxa"/>
            </w:tcMar>
          </w:tcPr>
          <w:p w14:paraId="55E93010" w14:textId="77777777" w:rsidR="007016B0" w:rsidRDefault="007016B0"/>
        </w:tc>
        <w:tc>
          <w:tcPr>
            <w:tcW w:w="4232" w:type="dxa"/>
            <w:gridSpan w:val="3"/>
            <w:tcBorders>
              <w:top w:val="single" w:sz="4" w:space="0" w:color="000000"/>
            </w:tcBorders>
            <w:tcMar>
              <w:top w:w="102" w:type="dxa"/>
              <w:left w:w="62" w:type="dxa"/>
              <w:bottom w:w="102" w:type="dxa"/>
              <w:right w:w="62" w:type="dxa"/>
            </w:tcMar>
          </w:tcPr>
          <w:p w14:paraId="6DE5B69E" w14:textId="72675DFE" w:rsidR="007016B0" w:rsidRPr="00C33131" w:rsidRDefault="00070AC6">
            <w:pPr>
              <w:pStyle w:val="ConsPlusNormal"/>
              <w:widowControl/>
              <w:jc w:val="center"/>
              <w:rPr>
                <w:sz w:val="22"/>
                <w:szCs w:val="22"/>
              </w:rPr>
            </w:pPr>
            <w:r w:rsidRPr="00C33131">
              <w:rPr>
                <w:sz w:val="22"/>
                <w:szCs w:val="22"/>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7016B0" w14:paraId="09998E40" w14:textId="77777777" w:rsidTr="00241C4F">
        <w:tc>
          <w:tcPr>
            <w:tcW w:w="5974" w:type="dxa"/>
            <w:gridSpan w:val="4"/>
            <w:vMerge/>
            <w:tcMar>
              <w:top w:w="102" w:type="dxa"/>
              <w:left w:w="62" w:type="dxa"/>
              <w:bottom w:w="102" w:type="dxa"/>
              <w:right w:w="62" w:type="dxa"/>
            </w:tcMar>
          </w:tcPr>
          <w:p w14:paraId="120739E8" w14:textId="77777777" w:rsidR="007016B0" w:rsidRDefault="007016B0"/>
        </w:tc>
        <w:tc>
          <w:tcPr>
            <w:tcW w:w="4232" w:type="dxa"/>
            <w:gridSpan w:val="3"/>
            <w:tcBorders>
              <w:bottom w:val="single" w:sz="4" w:space="0" w:color="000000"/>
            </w:tcBorders>
            <w:tcMar>
              <w:top w:w="102" w:type="dxa"/>
              <w:left w:w="62" w:type="dxa"/>
              <w:bottom w:w="102" w:type="dxa"/>
              <w:right w:w="62" w:type="dxa"/>
            </w:tcMar>
          </w:tcPr>
          <w:p w14:paraId="3A452497" w14:textId="77777777" w:rsidR="007016B0" w:rsidRPr="00C33131" w:rsidRDefault="007016B0">
            <w:pPr>
              <w:pStyle w:val="ConsPlusNormal"/>
              <w:rPr>
                <w:sz w:val="22"/>
                <w:szCs w:val="22"/>
              </w:rPr>
            </w:pPr>
          </w:p>
        </w:tc>
      </w:tr>
      <w:tr w:rsidR="007016B0" w14:paraId="5E9433DC" w14:textId="77777777" w:rsidTr="00241C4F">
        <w:tc>
          <w:tcPr>
            <w:tcW w:w="5974" w:type="dxa"/>
            <w:gridSpan w:val="4"/>
            <w:vMerge/>
            <w:tcMar>
              <w:top w:w="102" w:type="dxa"/>
              <w:left w:w="62" w:type="dxa"/>
              <w:bottom w:w="102" w:type="dxa"/>
              <w:right w:w="62" w:type="dxa"/>
            </w:tcMar>
          </w:tcPr>
          <w:p w14:paraId="62F2D51C" w14:textId="77777777" w:rsidR="007016B0" w:rsidRDefault="007016B0"/>
        </w:tc>
        <w:tc>
          <w:tcPr>
            <w:tcW w:w="4232" w:type="dxa"/>
            <w:gridSpan w:val="3"/>
            <w:tcBorders>
              <w:top w:val="single" w:sz="4" w:space="0" w:color="000000"/>
            </w:tcBorders>
            <w:tcMar>
              <w:top w:w="102" w:type="dxa"/>
              <w:left w:w="62" w:type="dxa"/>
              <w:bottom w:w="102" w:type="dxa"/>
              <w:right w:w="62" w:type="dxa"/>
            </w:tcMar>
          </w:tcPr>
          <w:p w14:paraId="18E6854A" w14:textId="77777777" w:rsidR="007016B0" w:rsidRPr="00C33131" w:rsidRDefault="00070AC6">
            <w:pPr>
              <w:pStyle w:val="ConsPlusNormal"/>
              <w:widowControl/>
              <w:jc w:val="center"/>
              <w:rPr>
                <w:sz w:val="22"/>
                <w:szCs w:val="22"/>
              </w:rPr>
            </w:pPr>
            <w:r w:rsidRPr="00C33131">
              <w:rPr>
                <w:sz w:val="22"/>
                <w:szCs w:val="22"/>
              </w:rPr>
              <w:t>почтовый индекс и адрес, телефон, адрес электронной почты)</w:t>
            </w:r>
          </w:p>
        </w:tc>
      </w:tr>
      <w:tr w:rsidR="007016B0" w14:paraId="77C016B3" w14:textId="77777777" w:rsidTr="00241C4F">
        <w:tc>
          <w:tcPr>
            <w:tcW w:w="10206" w:type="dxa"/>
            <w:gridSpan w:val="7"/>
            <w:tcMar>
              <w:top w:w="102" w:type="dxa"/>
              <w:left w:w="62" w:type="dxa"/>
              <w:bottom w:w="102" w:type="dxa"/>
              <w:right w:w="62" w:type="dxa"/>
            </w:tcMar>
          </w:tcPr>
          <w:p w14:paraId="76965FCD" w14:textId="77777777" w:rsidR="007016B0" w:rsidRDefault="00070AC6">
            <w:pPr>
              <w:pStyle w:val="ConsPlusNormal"/>
              <w:widowControl/>
              <w:jc w:val="center"/>
            </w:pPr>
            <w:r>
              <w:t>РЕШЕНИЕ</w:t>
            </w:r>
          </w:p>
          <w:p w14:paraId="01E6365C" w14:textId="77777777" w:rsidR="007016B0" w:rsidRDefault="00070AC6">
            <w:pPr>
              <w:pStyle w:val="ConsPlusNormal"/>
              <w:widowControl/>
              <w:jc w:val="center"/>
            </w:pPr>
            <w:r>
              <w:t>об отказе в приеме документов</w:t>
            </w:r>
          </w:p>
        </w:tc>
      </w:tr>
      <w:tr w:rsidR="007016B0" w14:paraId="1FB866AA" w14:textId="77777777" w:rsidTr="00241C4F">
        <w:tc>
          <w:tcPr>
            <w:tcW w:w="10206" w:type="dxa"/>
            <w:gridSpan w:val="7"/>
            <w:tcBorders>
              <w:bottom w:val="single" w:sz="4" w:space="0" w:color="000000"/>
            </w:tcBorders>
            <w:tcMar>
              <w:top w:w="102" w:type="dxa"/>
              <w:left w:w="62" w:type="dxa"/>
              <w:bottom w:w="102" w:type="dxa"/>
              <w:right w:w="62" w:type="dxa"/>
            </w:tcMar>
          </w:tcPr>
          <w:p w14:paraId="1F33C279" w14:textId="77777777" w:rsidR="007016B0" w:rsidRDefault="007016B0">
            <w:pPr>
              <w:pStyle w:val="ConsPlusNormal"/>
            </w:pPr>
          </w:p>
        </w:tc>
      </w:tr>
      <w:tr w:rsidR="007016B0" w14:paraId="48451822" w14:textId="77777777" w:rsidTr="00241C4F">
        <w:tc>
          <w:tcPr>
            <w:tcW w:w="10206" w:type="dxa"/>
            <w:gridSpan w:val="7"/>
            <w:tcBorders>
              <w:top w:val="single" w:sz="4" w:space="0" w:color="000000"/>
            </w:tcBorders>
            <w:tcMar>
              <w:top w:w="102" w:type="dxa"/>
              <w:left w:w="62" w:type="dxa"/>
              <w:bottom w:w="102" w:type="dxa"/>
              <w:right w:w="62" w:type="dxa"/>
            </w:tcMar>
          </w:tcPr>
          <w:p w14:paraId="00473EE9" w14:textId="77777777" w:rsidR="007016B0" w:rsidRDefault="00070AC6">
            <w:pPr>
              <w:pStyle w:val="ConsPlusNormal"/>
              <w:widowControl/>
              <w:jc w:val="center"/>
            </w:pPr>
            <w:r>
              <w:t>(наименование органа местного самоуправления)</w:t>
            </w:r>
          </w:p>
        </w:tc>
      </w:tr>
      <w:tr w:rsidR="007016B0" w14:paraId="41E7AC18" w14:textId="77777777" w:rsidTr="00241C4F">
        <w:tc>
          <w:tcPr>
            <w:tcW w:w="10206" w:type="dxa"/>
            <w:gridSpan w:val="7"/>
            <w:tcBorders>
              <w:bottom w:val="single" w:sz="4" w:space="0" w:color="000000"/>
            </w:tcBorders>
            <w:tcMar>
              <w:top w:w="102" w:type="dxa"/>
              <w:left w:w="62" w:type="dxa"/>
              <w:bottom w:w="102" w:type="dxa"/>
              <w:right w:w="62" w:type="dxa"/>
            </w:tcMar>
          </w:tcPr>
          <w:p w14:paraId="1DBB9FA1" w14:textId="77777777" w:rsidR="007016B0" w:rsidRDefault="00070AC6">
            <w:pPr>
              <w:pStyle w:val="ConsPlusNormal"/>
              <w:widowControl/>
              <w:ind w:firstLine="283"/>
              <w:jc w:val="both"/>
            </w:pPr>
            <w:r>
              <w:t>В приеме документов для предоставления услуги «Исправление допущенных опечаток и ошибок в градостроительном плане земельного участка» Вам отказано по следующим основаниям:</w:t>
            </w:r>
          </w:p>
        </w:tc>
      </w:tr>
      <w:tr w:rsidR="007016B0" w14:paraId="6BB40D5A" w14:textId="77777777" w:rsidTr="00241C4F">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C1EEEE" w14:textId="77777777" w:rsidR="007016B0" w:rsidRDefault="00070AC6">
            <w:pPr>
              <w:pStyle w:val="ConsPlusNormal"/>
              <w:widowControl/>
              <w:jc w:val="center"/>
            </w:pPr>
            <w:r>
              <w:t>№ пункта Административного регламента</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814F9" w14:textId="77777777" w:rsidR="007016B0" w:rsidRDefault="00070AC6">
            <w:pPr>
              <w:pStyle w:val="ConsPlusNormal"/>
              <w:widowControl/>
              <w:jc w:val="center"/>
            </w:pPr>
            <w:r>
              <w:t>Наименование основания для отказа в соответствии с Административным регламентом</w:t>
            </w:r>
          </w:p>
        </w:tc>
        <w:tc>
          <w:tcPr>
            <w:tcW w:w="380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497FAE" w14:textId="77777777" w:rsidR="007016B0" w:rsidRDefault="00070AC6">
            <w:pPr>
              <w:pStyle w:val="ConsPlusNormal"/>
              <w:widowControl/>
              <w:jc w:val="center"/>
            </w:pPr>
            <w:r>
              <w:t>Разъяснение причин отказа в приеме документов</w:t>
            </w:r>
          </w:p>
        </w:tc>
      </w:tr>
      <w:tr w:rsidR="007016B0" w14:paraId="2EDC0EAE" w14:textId="77777777" w:rsidTr="00241C4F">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71190C" w14:textId="77777777" w:rsidR="007016B0" w:rsidRDefault="00070AC6">
            <w:pPr>
              <w:pStyle w:val="ConsPlusNormal"/>
            </w:pPr>
            <w:r>
              <w:t>подпункт "а" пункта 3.89</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DADC2C" w14:textId="77777777" w:rsidR="007016B0" w:rsidRDefault="00070AC6">
            <w:pPr>
              <w:pStyle w:val="ConsPlusNormal"/>
            </w:pPr>
            <w: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80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D2C5E" w14:textId="77777777" w:rsidR="007016B0" w:rsidRDefault="00070AC6">
            <w:pPr>
              <w:pStyle w:val="ConsPlusNormal"/>
            </w:pPr>
            <w:r>
              <w:t>Указывается, какое ведомство предоставляет услугу, информация о его местонахождении</w:t>
            </w:r>
          </w:p>
        </w:tc>
      </w:tr>
      <w:tr w:rsidR="007016B0" w14:paraId="1770E794" w14:textId="77777777" w:rsidTr="00241C4F">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BFEDB" w14:textId="77777777" w:rsidR="007016B0" w:rsidRDefault="00070AC6">
            <w:pPr>
              <w:pStyle w:val="ConsPlusNormal"/>
            </w:pPr>
            <w:r>
              <w:t>подпункт "б" пункта 3.89</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DCE2A2" w14:textId="77777777" w:rsidR="007016B0" w:rsidRDefault="00070AC6">
            <w:pPr>
              <w:pStyle w:val="ConsPlusNormal"/>
            </w:pPr>
            <w: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EF6134" w14:textId="77777777" w:rsidR="007016B0" w:rsidRDefault="00070AC6">
            <w:pPr>
              <w:pStyle w:val="ConsPlusNormal"/>
            </w:pPr>
            <w:r>
              <w:t>Указываются основания такого вывода</w:t>
            </w:r>
          </w:p>
        </w:tc>
      </w:tr>
      <w:tr w:rsidR="007016B0" w14:paraId="50307426" w14:textId="77777777" w:rsidTr="00241C4F">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0CA84" w14:textId="77777777" w:rsidR="007016B0" w:rsidRDefault="00070AC6">
            <w:pPr>
              <w:pStyle w:val="ConsPlusNormal"/>
            </w:pPr>
            <w:r>
              <w:t>подпункт "в" пункта 3.89</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161B2C" w14:textId="77777777" w:rsidR="007016B0" w:rsidRDefault="00070AC6">
            <w:pPr>
              <w:pStyle w:val="ConsPlusNormal"/>
            </w:pPr>
            <w:r>
              <w:t xml:space="preserve">представленные документы утратили силу на день обращения за получением </w:t>
            </w:r>
            <w:r>
              <w:lastRenderedPageBreak/>
              <w:t>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80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1D2C11" w14:textId="77777777" w:rsidR="007016B0" w:rsidRDefault="00070AC6">
            <w:pPr>
              <w:pStyle w:val="ConsPlusNormal"/>
            </w:pPr>
            <w:r>
              <w:lastRenderedPageBreak/>
              <w:t xml:space="preserve">Указывается исчерпывающий перечень документов, утративших </w:t>
            </w:r>
            <w:r>
              <w:lastRenderedPageBreak/>
              <w:t xml:space="preserve">силу </w:t>
            </w:r>
          </w:p>
        </w:tc>
      </w:tr>
      <w:tr w:rsidR="007016B0" w14:paraId="75D26734" w14:textId="77777777" w:rsidTr="00241C4F">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4A5D3" w14:textId="77777777" w:rsidR="007016B0" w:rsidRDefault="00070AC6">
            <w:pPr>
              <w:pStyle w:val="ConsPlusNormal"/>
            </w:pPr>
            <w:r>
              <w:lastRenderedPageBreak/>
              <w:t>подпункт "г" пункта 3.89</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BA8F8D" w14:textId="77777777" w:rsidR="007016B0" w:rsidRDefault="00070AC6">
            <w:pPr>
              <w:pStyle w:val="ConsPlusNormal"/>
            </w:pPr>
            <w:r>
              <w:t>представление неполного комплекта документов</w:t>
            </w:r>
          </w:p>
        </w:tc>
        <w:tc>
          <w:tcPr>
            <w:tcW w:w="380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216D3" w14:textId="77777777" w:rsidR="007016B0" w:rsidRDefault="00070AC6">
            <w:pPr>
              <w:pStyle w:val="ConsPlusNormal"/>
            </w:pPr>
            <w:r>
              <w:t>Указывается исчерпывающий перечень документов, не представленных заявителем</w:t>
            </w:r>
          </w:p>
        </w:tc>
      </w:tr>
      <w:tr w:rsidR="007016B0" w14:paraId="71F4F212" w14:textId="77777777" w:rsidTr="00241C4F">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CE2BD4" w14:textId="77777777" w:rsidR="007016B0" w:rsidRDefault="00070AC6">
            <w:pPr>
              <w:pStyle w:val="ConsPlusNormal"/>
            </w:pPr>
            <w:r>
              <w:t>подпункт "д" пункта 3.89</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43A42" w14:textId="77777777" w:rsidR="007016B0" w:rsidRDefault="00070AC6">
            <w:pPr>
              <w:pStyle w:val="ConsPlusNormal"/>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80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EBD271" w14:textId="77777777" w:rsidR="007016B0" w:rsidRDefault="00070AC6">
            <w:pPr>
              <w:pStyle w:val="ConsPlusNormal"/>
            </w:pPr>
            <w:r>
              <w:t>Указывается исчерпывающий перечень документов, содержащих подчистки и исправления текста</w:t>
            </w:r>
          </w:p>
        </w:tc>
      </w:tr>
      <w:tr w:rsidR="007016B0" w14:paraId="71ADAE61" w14:textId="77777777" w:rsidTr="00241C4F">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F77F25" w14:textId="77777777" w:rsidR="007016B0" w:rsidRDefault="00070AC6">
            <w:pPr>
              <w:pStyle w:val="ConsPlusNormal"/>
            </w:pPr>
            <w:r>
              <w:t>подпункт "е" пункта 3.89</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D59552" w14:textId="77777777" w:rsidR="007016B0" w:rsidRDefault="00070AC6">
            <w:pPr>
              <w:pStyle w:val="ConsPlusNormal"/>
            </w:pPr>
            <w: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CE2D54" w14:textId="77777777" w:rsidR="007016B0" w:rsidRDefault="00070AC6">
            <w:pPr>
              <w:pStyle w:val="ConsPlusNormal"/>
            </w:pPr>
            <w:r>
              <w:t>Указывается исчерпывающий перечень документов, содержащих повреждения</w:t>
            </w:r>
          </w:p>
        </w:tc>
      </w:tr>
      <w:tr w:rsidR="007016B0" w14:paraId="467745EF" w14:textId="77777777" w:rsidTr="00241C4F">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07A84A" w14:textId="77777777" w:rsidR="007016B0" w:rsidRDefault="00070AC6">
            <w:pPr>
              <w:pStyle w:val="ConsPlusNormal"/>
            </w:pPr>
            <w:r>
              <w:t>подпункт "ж" пункта 3.89</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FEBD5" w14:textId="77777777" w:rsidR="007016B0" w:rsidRDefault="00070AC6">
            <w:pPr>
              <w:pStyle w:val="ConsPlusNormal"/>
            </w:pPr>
            <w:r>
              <w:t xml:space="preserve">заявление и документы, указанные </w:t>
            </w:r>
            <w:hyperlink w:anchor="Пункт_3_9" w:history="1">
              <w:r>
                <w:rPr>
                  <w:rStyle w:val="af2"/>
                  <w:color w:val="000000"/>
                  <w:u w:val="none"/>
                </w:rPr>
                <w:t>в подпункте 3.</w:t>
              </w:r>
            </w:hyperlink>
            <w:r>
              <w:rPr>
                <w:rStyle w:val="af2"/>
                <w:color w:val="000000"/>
                <w:u w:val="none"/>
              </w:rPr>
              <w:t>86</w:t>
            </w:r>
            <w:r>
              <w:t xml:space="preserve"> настоящего Административного регламента, представлены в электронной форме с нарушением требований, установленных </w:t>
            </w:r>
            <w:r>
              <w:rPr>
                <w:rStyle w:val="af2"/>
                <w:color w:val="000000"/>
                <w:u w:val="none"/>
              </w:rPr>
              <w:t>пунктами 2.41.7 - 2.41.9 н</w:t>
            </w:r>
            <w:r>
              <w:t>астоящего Административного регламента</w:t>
            </w:r>
          </w:p>
        </w:tc>
        <w:tc>
          <w:tcPr>
            <w:tcW w:w="380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7391F" w14:textId="77777777" w:rsidR="007016B0" w:rsidRDefault="00070AC6">
            <w:pPr>
              <w:pStyle w:val="ConsPlusNormal"/>
            </w:pPr>
            <w:r>
              <w:t>Указываются основания такого вывода</w:t>
            </w:r>
          </w:p>
        </w:tc>
      </w:tr>
      <w:tr w:rsidR="007016B0" w14:paraId="476487BF" w14:textId="77777777" w:rsidTr="00241C4F">
        <w:tc>
          <w:tcPr>
            <w:tcW w:w="20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C2BC56" w14:textId="77777777" w:rsidR="007016B0" w:rsidRDefault="00070AC6">
            <w:pPr>
              <w:pStyle w:val="ConsPlusNormal"/>
            </w:pPr>
            <w:r>
              <w:t>подпункт "з" пункта 3.89</w:t>
            </w:r>
          </w:p>
        </w:tc>
        <w:tc>
          <w:tcPr>
            <w:tcW w:w="435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01945" w14:textId="77777777" w:rsidR="007016B0" w:rsidRDefault="00070AC6">
            <w:pPr>
              <w:pStyle w:val="ConsPlusNormal"/>
            </w:pPr>
            <w: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96205F" w14:textId="77777777" w:rsidR="007016B0" w:rsidRDefault="00070AC6">
            <w:pPr>
              <w:pStyle w:val="ConsPlusNormal"/>
            </w:pPr>
            <w:r>
              <w:t>Указывается исчерпывающий перечень электронных документов, не соответствующих указанному критерию</w:t>
            </w:r>
          </w:p>
        </w:tc>
      </w:tr>
      <w:tr w:rsidR="007016B0" w14:paraId="3C62FC88" w14:textId="77777777" w:rsidTr="00241C4F">
        <w:tc>
          <w:tcPr>
            <w:tcW w:w="10206" w:type="dxa"/>
            <w:gridSpan w:val="7"/>
            <w:tcBorders>
              <w:top w:val="single" w:sz="4" w:space="0" w:color="000000"/>
            </w:tcBorders>
            <w:tcMar>
              <w:top w:w="102" w:type="dxa"/>
              <w:left w:w="62" w:type="dxa"/>
              <w:bottom w:w="102" w:type="dxa"/>
              <w:right w:w="62" w:type="dxa"/>
            </w:tcMar>
          </w:tcPr>
          <w:p w14:paraId="76B87CCE" w14:textId="77777777" w:rsidR="007016B0" w:rsidRPr="00C33131" w:rsidRDefault="00070AC6">
            <w:pPr>
              <w:pStyle w:val="ConsPlusNormal"/>
              <w:widowControl/>
              <w:ind w:firstLine="283"/>
              <w:jc w:val="both"/>
              <w:rPr>
                <w:sz w:val="22"/>
                <w:szCs w:val="22"/>
              </w:rPr>
            </w:pPr>
            <w:r w:rsidRPr="00C33131">
              <w:rPr>
                <w:sz w:val="22"/>
                <w:szCs w:val="22"/>
              </w:rPr>
              <w:t>Дополнительно информируем: ___________________________________________________</w:t>
            </w:r>
          </w:p>
          <w:p w14:paraId="1E98E38C" w14:textId="77777777" w:rsidR="007016B0" w:rsidRPr="00C33131" w:rsidRDefault="00070AC6">
            <w:pPr>
              <w:pStyle w:val="ConsPlusNormal"/>
              <w:rPr>
                <w:sz w:val="22"/>
                <w:szCs w:val="22"/>
              </w:rPr>
            </w:pPr>
            <w:r w:rsidRPr="00C33131">
              <w:rPr>
                <w:sz w:val="22"/>
                <w:szCs w:val="22"/>
              </w:rPr>
              <w:t>__________________________________________________________________________</w:t>
            </w:r>
          </w:p>
          <w:p w14:paraId="6A5E3D4F" w14:textId="77777777" w:rsidR="007016B0" w:rsidRPr="00A55B50" w:rsidRDefault="00070AC6">
            <w:pPr>
              <w:pStyle w:val="ConsPlusNormal"/>
              <w:widowControl/>
              <w:jc w:val="center"/>
              <w:rPr>
                <w:sz w:val="20"/>
              </w:rPr>
            </w:pPr>
            <w:r w:rsidRPr="00A55B50">
              <w:rPr>
                <w:sz w:val="20"/>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7016B0" w14:paraId="65C6EEDA" w14:textId="77777777" w:rsidTr="00241C4F">
        <w:tc>
          <w:tcPr>
            <w:tcW w:w="4195" w:type="dxa"/>
            <w:gridSpan w:val="2"/>
            <w:tcBorders>
              <w:bottom w:val="single" w:sz="4" w:space="0" w:color="000000"/>
            </w:tcBorders>
            <w:tcMar>
              <w:top w:w="102" w:type="dxa"/>
              <w:left w:w="62" w:type="dxa"/>
              <w:bottom w:w="102" w:type="dxa"/>
              <w:right w:w="62" w:type="dxa"/>
            </w:tcMar>
          </w:tcPr>
          <w:p w14:paraId="3C7EB869" w14:textId="77777777" w:rsidR="007016B0" w:rsidRDefault="007016B0">
            <w:pPr>
              <w:pStyle w:val="ConsPlusNormal"/>
            </w:pPr>
          </w:p>
        </w:tc>
        <w:tc>
          <w:tcPr>
            <w:tcW w:w="340" w:type="dxa"/>
            <w:vMerge w:val="restart"/>
            <w:tcMar>
              <w:top w:w="102" w:type="dxa"/>
              <w:left w:w="62" w:type="dxa"/>
              <w:bottom w:w="102" w:type="dxa"/>
              <w:right w:w="62" w:type="dxa"/>
            </w:tcMar>
          </w:tcPr>
          <w:p w14:paraId="6475672A" w14:textId="77777777" w:rsidR="007016B0" w:rsidRDefault="007016B0">
            <w:pPr>
              <w:pStyle w:val="ConsPlusNormal"/>
            </w:pPr>
          </w:p>
        </w:tc>
        <w:tc>
          <w:tcPr>
            <w:tcW w:w="1865" w:type="dxa"/>
            <w:gridSpan w:val="2"/>
            <w:tcBorders>
              <w:bottom w:val="single" w:sz="4" w:space="0" w:color="000000"/>
            </w:tcBorders>
            <w:tcMar>
              <w:top w:w="102" w:type="dxa"/>
              <w:left w:w="62" w:type="dxa"/>
              <w:bottom w:w="102" w:type="dxa"/>
              <w:right w:w="62" w:type="dxa"/>
            </w:tcMar>
          </w:tcPr>
          <w:p w14:paraId="070399FE" w14:textId="77777777" w:rsidR="007016B0" w:rsidRDefault="007016B0">
            <w:pPr>
              <w:pStyle w:val="ConsPlusNormal"/>
            </w:pPr>
          </w:p>
        </w:tc>
        <w:tc>
          <w:tcPr>
            <w:tcW w:w="340" w:type="dxa"/>
            <w:vMerge w:val="restart"/>
            <w:tcMar>
              <w:top w:w="102" w:type="dxa"/>
              <w:left w:w="62" w:type="dxa"/>
              <w:bottom w:w="102" w:type="dxa"/>
              <w:right w:w="62" w:type="dxa"/>
            </w:tcMar>
          </w:tcPr>
          <w:p w14:paraId="30374FAF" w14:textId="77777777" w:rsidR="007016B0" w:rsidRDefault="007016B0">
            <w:pPr>
              <w:pStyle w:val="ConsPlusNormal"/>
            </w:pPr>
          </w:p>
        </w:tc>
        <w:tc>
          <w:tcPr>
            <w:tcW w:w="3466" w:type="dxa"/>
            <w:tcBorders>
              <w:bottom w:val="single" w:sz="4" w:space="0" w:color="000000"/>
            </w:tcBorders>
            <w:tcMar>
              <w:top w:w="102" w:type="dxa"/>
              <w:left w:w="62" w:type="dxa"/>
              <w:bottom w:w="102" w:type="dxa"/>
              <w:right w:w="62" w:type="dxa"/>
            </w:tcMar>
          </w:tcPr>
          <w:p w14:paraId="54F8BF12" w14:textId="77777777" w:rsidR="007016B0" w:rsidRDefault="007016B0">
            <w:pPr>
              <w:pStyle w:val="ConsPlusNormal"/>
            </w:pPr>
          </w:p>
        </w:tc>
      </w:tr>
      <w:tr w:rsidR="007016B0" w:rsidRPr="00B64234" w14:paraId="0A92F7A4" w14:textId="77777777" w:rsidTr="00241C4F">
        <w:tc>
          <w:tcPr>
            <w:tcW w:w="4195" w:type="dxa"/>
            <w:gridSpan w:val="2"/>
            <w:tcBorders>
              <w:top w:val="single" w:sz="4" w:space="0" w:color="000000"/>
            </w:tcBorders>
            <w:tcMar>
              <w:top w:w="102" w:type="dxa"/>
              <w:left w:w="62" w:type="dxa"/>
              <w:bottom w:w="102" w:type="dxa"/>
              <w:right w:w="62" w:type="dxa"/>
            </w:tcMar>
          </w:tcPr>
          <w:p w14:paraId="1BC60ED1" w14:textId="77777777" w:rsidR="007016B0" w:rsidRPr="00B64234" w:rsidRDefault="00070AC6">
            <w:pPr>
              <w:pStyle w:val="ConsPlusNormal"/>
              <w:widowControl/>
              <w:jc w:val="center"/>
              <w:rPr>
                <w:sz w:val="20"/>
              </w:rPr>
            </w:pPr>
            <w:r w:rsidRPr="00B64234">
              <w:rPr>
                <w:sz w:val="20"/>
              </w:rPr>
              <w:t>(должность)</w:t>
            </w:r>
          </w:p>
        </w:tc>
        <w:tc>
          <w:tcPr>
            <w:tcW w:w="340" w:type="dxa"/>
            <w:vMerge/>
            <w:tcMar>
              <w:top w:w="102" w:type="dxa"/>
              <w:left w:w="62" w:type="dxa"/>
              <w:bottom w:w="102" w:type="dxa"/>
              <w:right w:w="62" w:type="dxa"/>
            </w:tcMar>
          </w:tcPr>
          <w:p w14:paraId="183337CD" w14:textId="77777777" w:rsidR="007016B0" w:rsidRPr="00B64234" w:rsidRDefault="007016B0">
            <w:pPr>
              <w:rPr>
                <w:sz w:val="20"/>
              </w:rPr>
            </w:pPr>
          </w:p>
        </w:tc>
        <w:tc>
          <w:tcPr>
            <w:tcW w:w="1865" w:type="dxa"/>
            <w:gridSpan w:val="2"/>
            <w:tcBorders>
              <w:top w:val="single" w:sz="4" w:space="0" w:color="000000"/>
            </w:tcBorders>
            <w:tcMar>
              <w:top w:w="102" w:type="dxa"/>
              <w:left w:w="62" w:type="dxa"/>
              <w:bottom w:w="102" w:type="dxa"/>
              <w:right w:w="62" w:type="dxa"/>
            </w:tcMar>
          </w:tcPr>
          <w:p w14:paraId="7FF07F12" w14:textId="77777777" w:rsidR="007016B0" w:rsidRPr="00B64234" w:rsidRDefault="00070AC6">
            <w:pPr>
              <w:pStyle w:val="ConsPlusNormal"/>
              <w:widowControl/>
              <w:jc w:val="center"/>
              <w:rPr>
                <w:sz w:val="20"/>
              </w:rPr>
            </w:pPr>
            <w:r w:rsidRPr="00B64234">
              <w:rPr>
                <w:sz w:val="20"/>
              </w:rPr>
              <w:t>(подпись)</w:t>
            </w:r>
          </w:p>
        </w:tc>
        <w:tc>
          <w:tcPr>
            <w:tcW w:w="340" w:type="dxa"/>
            <w:vMerge/>
            <w:tcMar>
              <w:top w:w="102" w:type="dxa"/>
              <w:left w:w="62" w:type="dxa"/>
              <w:bottom w:w="102" w:type="dxa"/>
              <w:right w:w="62" w:type="dxa"/>
            </w:tcMar>
          </w:tcPr>
          <w:p w14:paraId="4847E04E" w14:textId="77777777" w:rsidR="007016B0" w:rsidRPr="00B64234" w:rsidRDefault="007016B0">
            <w:pPr>
              <w:rPr>
                <w:sz w:val="20"/>
              </w:rPr>
            </w:pPr>
          </w:p>
        </w:tc>
        <w:tc>
          <w:tcPr>
            <w:tcW w:w="3466" w:type="dxa"/>
            <w:tcBorders>
              <w:top w:val="single" w:sz="4" w:space="0" w:color="000000"/>
            </w:tcBorders>
            <w:tcMar>
              <w:top w:w="102" w:type="dxa"/>
              <w:left w:w="62" w:type="dxa"/>
              <w:bottom w:w="102" w:type="dxa"/>
              <w:right w:w="62" w:type="dxa"/>
            </w:tcMar>
          </w:tcPr>
          <w:p w14:paraId="0874F977" w14:textId="77777777" w:rsidR="007016B0" w:rsidRPr="00B64234" w:rsidRDefault="00070AC6">
            <w:pPr>
              <w:pStyle w:val="ConsPlusNormal"/>
              <w:widowControl/>
              <w:jc w:val="center"/>
              <w:rPr>
                <w:sz w:val="20"/>
              </w:rPr>
            </w:pPr>
            <w:r w:rsidRPr="00B64234">
              <w:rPr>
                <w:sz w:val="20"/>
              </w:rPr>
              <w:t>(фамилия, имя, отчество (при наличии))</w:t>
            </w:r>
          </w:p>
        </w:tc>
      </w:tr>
    </w:tbl>
    <w:p w14:paraId="56A51D94" w14:textId="77777777" w:rsidR="007016B0" w:rsidRDefault="00070AC6">
      <w:pPr>
        <w:rPr>
          <w:rFonts w:ascii="Times New Roman" w:hAnsi="Times New Roman"/>
          <w:sz w:val="24"/>
        </w:rPr>
      </w:pPr>
      <w:bookmarkStart w:id="67" w:name="Приложение_6"/>
      <w:bookmarkEnd w:id="67"/>
      <w:r>
        <w:br w:type="page"/>
      </w:r>
    </w:p>
    <w:tbl>
      <w:tblPr>
        <w:tblStyle w:val="af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076"/>
        <w:gridCol w:w="3827"/>
      </w:tblGrid>
      <w:tr w:rsidR="00335CD2" w:rsidRPr="005100C3" w14:paraId="205DE228" w14:textId="77777777" w:rsidTr="003009E9">
        <w:tc>
          <w:tcPr>
            <w:tcW w:w="3303" w:type="dxa"/>
          </w:tcPr>
          <w:p w14:paraId="107083FB" w14:textId="77777777" w:rsidR="00335CD2" w:rsidRPr="005100C3" w:rsidRDefault="00335CD2" w:rsidP="00982DC8">
            <w:pPr>
              <w:jc w:val="both"/>
              <w:rPr>
                <w:rFonts w:ascii="Times New Roman" w:hAnsi="Times New Roman"/>
                <w:sz w:val="24"/>
              </w:rPr>
            </w:pPr>
          </w:p>
        </w:tc>
        <w:tc>
          <w:tcPr>
            <w:tcW w:w="3076" w:type="dxa"/>
          </w:tcPr>
          <w:p w14:paraId="4783F585" w14:textId="77777777" w:rsidR="00335CD2" w:rsidRPr="005100C3" w:rsidRDefault="00335CD2" w:rsidP="00982DC8">
            <w:pPr>
              <w:jc w:val="both"/>
              <w:rPr>
                <w:rFonts w:ascii="Times New Roman" w:hAnsi="Times New Roman"/>
                <w:sz w:val="24"/>
              </w:rPr>
            </w:pPr>
          </w:p>
        </w:tc>
        <w:tc>
          <w:tcPr>
            <w:tcW w:w="3827" w:type="dxa"/>
          </w:tcPr>
          <w:p w14:paraId="2C6ED825" w14:textId="51125A7E" w:rsidR="00335CD2" w:rsidRPr="005100C3" w:rsidRDefault="00335CD2" w:rsidP="00982DC8">
            <w:pPr>
              <w:outlineLvl w:val="1"/>
              <w:rPr>
                <w:rFonts w:ascii="Times New Roman" w:hAnsi="Times New Roman"/>
                <w:sz w:val="24"/>
              </w:rPr>
            </w:pPr>
            <w:r w:rsidRPr="005100C3">
              <w:rPr>
                <w:rFonts w:ascii="Times New Roman" w:hAnsi="Times New Roman"/>
                <w:sz w:val="24"/>
              </w:rPr>
              <w:t xml:space="preserve">Приложение № </w:t>
            </w:r>
            <w:r>
              <w:rPr>
                <w:rFonts w:ascii="Times New Roman" w:hAnsi="Times New Roman"/>
                <w:sz w:val="24"/>
              </w:rPr>
              <w:t>10</w:t>
            </w:r>
          </w:p>
          <w:p w14:paraId="36A18678" w14:textId="77777777" w:rsidR="003009E9" w:rsidRDefault="00335CD2" w:rsidP="00982DC8">
            <w:pPr>
              <w:rPr>
                <w:rFonts w:ascii="Times New Roman" w:hAnsi="Times New Roman"/>
                <w:sz w:val="24"/>
              </w:rPr>
            </w:pPr>
            <w:r w:rsidRPr="005100C3">
              <w:rPr>
                <w:rFonts w:ascii="Times New Roman" w:hAnsi="Times New Roman"/>
                <w:sz w:val="24"/>
              </w:rPr>
              <w:t xml:space="preserve">к Административному </w:t>
            </w:r>
          </w:p>
          <w:p w14:paraId="199954B1" w14:textId="77777777" w:rsidR="003009E9" w:rsidRDefault="00335CD2" w:rsidP="00982DC8">
            <w:pPr>
              <w:rPr>
                <w:rFonts w:ascii="Times New Roman" w:hAnsi="Times New Roman"/>
                <w:sz w:val="24"/>
              </w:rPr>
            </w:pPr>
            <w:r w:rsidRPr="005100C3">
              <w:rPr>
                <w:rFonts w:ascii="Times New Roman" w:hAnsi="Times New Roman"/>
                <w:sz w:val="24"/>
              </w:rPr>
              <w:t>регламенту</w:t>
            </w:r>
            <w:r w:rsidR="003009E9">
              <w:rPr>
                <w:rFonts w:ascii="Times New Roman" w:hAnsi="Times New Roman"/>
                <w:sz w:val="24"/>
              </w:rPr>
              <w:t xml:space="preserve"> </w:t>
            </w:r>
            <w:r w:rsidRPr="005100C3">
              <w:rPr>
                <w:rFonts w:ascii="Times New Roman" w:hAnsi="Times New Roman"/>
                <w:sz w:val="24"/>
              </w:rPr>
              <w:t xml:space="preserve">предоставления муниципальной </w:t>
            </w:r>
            <w:r w:rsidR="00A06B69" w:rsidRPr="005100C3">
              <w:rPr>
                <w:rFonts w:ascii="Times New Roman" w:hAnsi="Times New Roman"/>
                <w:sz w:val="24"/>
              </w:rPr>
              <w:t xml:space="preserve">услуги </w:t>
            </w:r>
          </w:p>
          <w:p w14:paraId="469466F1" w14:textId="77777777" w:rsidR="003009E9" w:rsidRDefault="00A06B69" w:rsidP="00982DC8">
            <w:pPr>
              <w:rPr>
                <w:rFonts w:ascii="Times New Roman" w:hAnsi="Times New Roman"/>
                <w:sz w:val="24"/>
              </w:rPr>
            </w:pPr>
            <w:r>
              <w:rPr>
                <w:rFonts w:ascii="Times New Roman" w:hAnsi="Times New Roman"/>
                <w:sz w:val="24"/>
              </w:rPr>
              <w:t>«</w:t>
            </w:r>
            <w:r w:rsidR="00335CD2" w:rsidRPr="005100C3">
              <w:rPr>
                <w:rFonts w:ascii="Times New Roman" w:hAnsi="Times New Roman"/>
                <w:sz w:val="24"/>
              </w:rPr>
              <w:t>Выдача градостроительного</w:t>
            </w:r>
          </w:p>
          <w:p w14:paraId="072DBF6B" w14:textId="2A52D3CF" w:rsidR="00335CD2" w:rsidRPr="005100C3" w:rsidRDefault="00335CD2" w:rsidP="00982DC8">
            <w:pPr>
              <w:rPr>
                <w:rFonts w:ascii="Times New Roman" w:hAnsi="Times New Roman"/>
                <w:sz w:val="24"/>
              </w:rPr>
            </w:pPr>
            <w:r w:rsidRPr="005100C3">
              <w:rPr>
                <w:rFonts w:ascii="Times New Roman" w:hAnsi="Times New Roman"/>
                <w:sz w:val="24"/>
              </w:rPr>
              <w:t xml:space="preserve"> плана земельного участка»</w:t>
            </w:r>
          </w:p>
          <w:p w14:paraId="56B78419" w14:textId="77777777" w:rsidR="003009E9" w:rsidRDefault="00335CD2" w:rsidP="00982DC8">
            <w:pPr>
              <w:widowControl w:val="0"/>
              <w:rPr>
                <w:rFonts w:ascii="Times New Roman" w:hAnsi="Times New Roman"/>
                <w:sz w:val="24"/>
              </w:rPr>
            </w:pPr>
            <w:r w:rsidRPr="005100C3">
              <w:rPr>
                <w:rFonts w:ascii="Times New Roman" w:hAnsi="Times New Roman"/>
                <w:sz w:val="24"/>
              </w:rPr>
              <w:t>на территории Черемховского районного</w:t>
            </w:r>
            <w:r>
              <w:rPr>
                <w:rFonts w:ascii="Times New Roman" w:hAnsi="Times New Roman"/>
                <w:sz w:val="24"/>
              </w:rPr>
              <w:t xml:space="preserve"> </w:t>
            </w:r>
            <w:r w:rsidRPr="005100C3">
              <w:rPr>
                <w:rFonts w:ascii="Times New Roman" w:hAnsi="Times New Roman"/>
                <w:sz w:val="24"/>
              </w:rPr>
              <w:t xml:space="preserve">муниципального </w:t>
            </w:r>
          </w:p>
          <w:p w14:paraId="011511F0" w14:textId="463E14FA" w:rsidR="00335CD2" w:rsidRPr="005100C3" w:rsidRDefault="00335CD2" w:rsidP="00982DC8">
            <w:pPr>
              <w:widowControl w:val="0"/>
              <w:rPr>
                <w:rFonts w:ascii="Times New Roman" w:hAnsi="Times New Roman"/>
                <w:sz w:val="24"/>
              </w:rPr>
            </w:pPr>
            <w:r w:rsidRPr="005100C3">
              <w:rPr>
                <w:rFonts w:ascii="Times New Roman" w:hAnsi="Times New Roman"/>
                <w:sz w:val="24"/>
              </w:rPr>
              <w:t>образования</w:t>
            </w:r>
          </w:p>
        </w:tc>
      </w:tr>
    </w:tbl>
    <w:p w14:paraId="4EC4AA49" w14:textId="77777777" w:rsidR="007016B0" w:rsidRDefault="007016B0">
      <w:pPr>
        <w:pStyle w:val="ConsPlusNormal"/>
        <w:widowControl/>
        <w:jc w:val="both"/>
      </w:pPr>
    </w:p>
    <w:p w14:paraId="69C58563" w14:textId="77777777" w:rsidR="007016B0" w:rsidRDefault="00070AC6">
      <w:pPr>
        <w:pStyle w:val="ConsPlusNormal"/>
        <w:widowControl/>
        <w:jc w:val="right"/>
      </w:pPr>
      <w: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1927"/>
        <w:gridCol w:w="340"/>
        <w:gridCol w:w="1078"/>
        <w:gridCol w:w="510"/>
        <w:gridCol w:w="823"/>
        <w:gridCol w:w="340"/>
        <w:gridCol w:w="1475"/>
        <w:gridCol w:w="1615"/>
      </w:tblGrid>
      <w:tr w:rsidR="007016B0" w14:paraId="09CBB68B" w14:textId="77777777" w:rsidTr="00683B7F">
        <w:tc>
          <w:tcPr>
            <w:tcW w:w="5953" w:type="dxa"/>
            <w:gridSpan w:val="5"/>
            <w:vMerge w:val="restart"/>
            <w:tcMar>
              <w:top w:w="102" w:type="dxa"/>
              <w:left w:w="62" w:type="dxa"/>
              <w:bottom w:w="102" w:type="dxa"/>
              <w:right w:w="62" w:type="dxa"/>
            </w:tcMar>
          </w:tcPr>
          <w:p w14:paraId="599B231F" w14:textId="77777777" w:rsidR="007016B0" w:rsidRDefault="00070AC6">
            <w:pPr>
              <w:pStyle w:val="ConsPlusNormal"/>
              <w:widowControl/>
              <w:jc w:val="right"/>
            </w:pPr>
            <w:r>
              <w:t>Кому</w:t>
            </w:r>
          </w:p>
        </w:tc>
        <w:tc>
          <w:tcPr>
            <w:tcW w:w="4253" w:type="dxa"/>
            <w:gridSpan w:val="4"/>
            <w:tcBorders>
              <w:bottom w:val="single" w:sz="4" w:space="0" w:color="000000"/>
            </w:tcBorders>
            <w:tcMar>
              <w:top w:w="102" w:type="dxa"/>
              <w:left w:w="62" w:type="dxa"/>
              <w:bottom w:w="102" w:type="dxa"/>
              <w:right w:w="62" w:type="dxa"/>
            </w:tcMar>
          </w:tcPr>
          <w:p w14:paraId="2F9F3547" w14:textId="77777777" w:rsidR="007016B0" w:rsidRDefault="007016B0">
            <w:pPr>
              <w:pStyle w:val="ConsPlusNormal"/>
            </w:pPr>
          </w:p>
        </w:tc>
      </w:tr>
      <w:tr w:rsidR="007016B0" w14:paraId="076AAEDF" w14:textId="77777777" w:rsidTr="00683B7F">
        <w:tc>
          <w:tcPr>
            <w:tcW w:w="5953" w:type="dxa"/>
            <w:gridSpan w:val="5"/>
            <w:vMerge/>
            <w:tcMar>
              <w:top w:w="102" w:type="dxa"/>
              <w:left w:w="62" w:type="dxa"/>
              <w:bottom w:w="102" w:type="dxa"/>
              <w:right w:w="62" w:type="dxa"/>
            </w:tcMar>
          </w:tcPr>
          <w:p w14:paraId="6726AC7D" w14:textId="77777777" w:rsidR="007016B0" w:rsidRDefault="007016B0"/>
        </w:tc>
        <w:tc>
          <w:tcPr>
            <w:tcW w:w="4253" w:type="dxa"/>
            <w:gridSpan w:val="4"/>
            <w:tcBorders>
              <w:top w:val="single" w:sz="4" w:space="0" w:color="000000"/>
            </w:tcBorders>
            <w:tcMar>
              <w:top w:w="102" w:type="dxa"/>
              <w:left w:w="62" w:type="dxa"/>
              <w:bottom w:w="102" w:type="dxa"/>
              <w:right w:w="62" w:type="dxa"/>
            </w:tcMar>
          </w:tcPr>
          <w:p w14:paraId="51B427E0" w14:textId="5DE7D34C" w:rsidR="007016B0" w:rsidRPr="008F6D1B" w:rsidRDefault="00070AC6">
            <w:pPr>
              <w:pStyle w:val="ConsPlusNormal"/>
              <w:widowControl/>
              <w:jc w:val="center"/>
              <w:rPr>
                <w:sz w:val="22"/>
                <w:szCs w:val="22"/>
              </w:rPr>
            </w:pPr>
            <w:r w:rsidRPr="008F6D1B">
              <w:rPr>
                <w:sz w:val="22"/>
                <w:szCs w:val="22"/>
              </w:rPr>
              <w:t xml:space="preserve">(фамилия, имя, отчество (при наличии) </w:t>
            </w:r>
            <w:r w:rsidR="00A45F0C" w:rsidRPr="008F6D1B">
              <w:rPr>
                <w:sz w:val="22"/>
                <w:szCs w:val="22"/>
              </w:rPr>
              <w:t>заявителя,</w:t>
            </w:r>
            <w:r w:rsidRPr="008F6D1B">
              <w:rPr>
                <w:sz w:val="22"/>
                <w:szCs w:val="22"/>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7016B0" w14:paraId="61053562" w14:textId="77777777" w:rsidTr="00683B7F">
        <w:tc>
          <w:tcPr>
            <w:tcW w:w="5953" w:type="dxa"/>
            <w:gridSpan w:val="5"/>
            <w:vMerge/>
            <w:tcMar>
              <w:top w:w="102" w:type="dxa"/>
              <w:left w:w="62" w:type="dxa"/>
              <w:bottom w:w="102" w:type="dxa"/>
              <w:right w:w="62" w:type="dxa"/>
            </w:tcMar>
          </w:tcPr>
          <w:p w14:paraId="22C3431B" w14:textId="77777777" w:rsidR="007016B0" w:rsidRDefault="007016B0"/>
        </w:tc>
        <w:tc>
          <w:tcPr>
            <w:tcW w:w="4253" w:type="dxa"/>
            <w:gridSpan w:val="4"/>
            <w:tcBorders>
              <w:bottom w:val="single" w:sz="4" w:space="0" w:color="000000"/>
            </w:tcBorders>
            <w:tcMar>
              <w:top w:w="102" w:type="dxa"/>
              <w:left w:w="62" w:type="dxa"/>
              <w:bottom w:w="102" w:type="dxa"/>
              <w:right w:w="62" w:type="dxa"/>
            </w:tcMar>
          </w:tcPr>
          <w:p w14:paraId="37F22F16" w14:textId="77777777" w:rsidR="007016B0" w:rsidRPr="008F6D1B" w:rsidRDefault="007016B0">
            <w:pPr>
              <w:pStyle w:val="ConsPlusNormal"/>
              <w:rPr>
                <w:sz w:val="22"/>
                <w:szCs w:val="22"/>
              </w:rPr>
            </w:pPr>
          </w:p>
        </w:tc>
      </w:tr>
      <w:tr w:rsidR="007016B0" w14:paraId="0B865670" w14:textId="77777777" w:rsidTr="00683B7F">
        <w:tc>
          <w:tcPr>
            <w:tcW w:w="5953" w:type="dxa"/>
            <w:gridSpan w:val="5"/>
            <w:vMerge/>
            <w:tcMar>
              <w:top w:w="102" w:type="dxa"/>
              <w:left w:w="62" w:type="dxa"/>
              <w:bottom w:w="102" w:type="dxa"/>
              <w:right w:w="62" w:type="dxa"/>
            </w:tcMar>
          </w:tcPr>
          <w:p w14:paraId="1FDDDB01" w14:textId="77777777" w:rsidR="007016B0" w:rsidRDefault="007016B0"/>
        </w:tc>
        <w:tc>
          <w:tcPr>
            <w:tcW w:w="4253" w:type="dxa"/>
            <w:gridSpan w:val="4"/>
            <w:tcBorders>
              <w:top w:val="single" w:sz="4" w:space="0" w:color="000000"/>
            </w:tcBorders>
            <w:tcMar>
              <w:top w:w="102" w:type="dxa"/>
              <w:left w:w="62" w:type="dxa"/>
              <w:bottom w:w="102" w:type="dxa"/>
              <w:right w:w="62" w:type="dxa"/>
            </w:tcMar>
          </w:tcPr>
          <w:p w14:paraId="1D276625" w14:textId="77777777" w:rsidR="007016B0" w:rsidRPr="008F6D1B" w:rsidRDefault="00070AC6">
            <w:pPr>
              <w:pStyle w:val="ConsPlusNormal"/>
              <w:widowControl/>
              <w:jc w:val="center"/>
              <w:rPr>
                <w:sz w:val="22"/>
                <w:szCs w:val="22"/>
              </w:rPr>
            </w:pPr>
            <w:r w:rsidRPr="008F6D1B">
              <w:rPr>
                <w:sz w:val="22"/>
                <w:szCs w:val="22"/>
              </w:rPr>
              <w:t>почтовый индекс и адрес, телефон, адрес электронной почты)</w:t>
            </w:r>
          </w:p>
        </w:tc>
      </w:tr>
      <w:tr w:rsidR="007016B0" w14:paraId="08711DF2" w14:textId="77777777" w:rsidTr="00683B7F">
        <w:tc>
          <w:tcPr>
            <w:tcW w:w="10206" w:type="dxa"/>
            <w:gridSpan w:val="9"/>
            <w:tcMar>
              <w:top w:w="102" w:type="dxa"/>
              <w:left w:w="62" w:type="dxa"/>
              <w:bottom w:w="102" w:type="dxa"/>
              <w:right w:w="62" w:type="dxa"/>
            </w:tcMar>
          </w:tcPr>
          <w:p w14:paraId="3BAEB49E" w14:textId="77777777" w:rsidR="007016B0" w:rsidRDefault="00070AC6">
            <w:pPr>
              <w:pStyle w:val="ConsPlusNormal"/>
              <w:widowControl/>
              <w:jc w:val="center"/>
            </w:pPr>
            <w:r>
              <w:t>РЕШЕНИЕ</w:t>
            </w:r>
          </w:p>
          <w:p w14:paraId="3853F880" w14:textId="77777777" w:rsidR="007016B0" w:rsidRDefault="00070AC6">
            <w:pPr>
              <w:pStyle w:val="ConsPlusNormal"/>
              <w:widowControl/>
              <w:jc w:val="center"/>
            </w:pPr>
            <w:r>
              <w:t>об отказе во внесении исправлений в градостроительный план земельного участка</w:t>
            </w:r>
          </w:p>
        </w:tc>
      </w:tr>
      <w:tr w:rsidR="007016B0" w14:paraId="06A2EFAF" w14:textId="77777777" w:rsidTr="00683B7F">
        <w:tc>
          <w:tcPr>
            <w:tcW w:w="10206" w:type="dxa"/>
            <w:gridSpan w:val="9"/>
            <w:tcBorders>
              <w:bottom w:val="single" w:sz="4" w:space="0" w:color="000000"/>
            </w:tcBorders>
            <w:tcMar>
              <w:top w:w="102" w:type="dxa"/>
              <w:left w:w="62" w:type="dxa"/>
              <w:bottom w:w="102" w:type="dxa"/>
              <w:right w:w="62" w:type="dxa"/>
            </w:tcMar>
          </w:tcPr>
          <w:p w14:paraId="76967F6A" w14:textId="77777777" w:rsidR="007016B0" w:rsidRDefault="007016B0">
            <w:pPr>
              <w:pStyle w:val="ConsPlusNormal"/>
            </w:pPr>
          </w:p>
        </w:tc>
      </w:tr>
      <w:tr w:rsidR="007016B0" w14:paraId="12FAAACB" w14:textId="77777777" w:rsidTr="00683B7F">
        <w:tc>
          <w:tcPr>
            <w:tcW w:w="10206" w:type="dxa"/>
            <w:gridSpan w:val="9"/>
            <w:tcBorders>
              <w:top w:val="single" w:sz="4" w:space="0" w:color="000000"/>
            </w:tcBorders>
            <w:tcMar>
              <w:top w:w="102" w:type="dxa"/>
              <w:left w:w="62" w:type="dxa"/>
              <w:bottom w:w="102" w:type="dxa"/>
              <w:right w:w="62" w:type="dxa"/>
            </w:tcMar>
          </w:tcPr>
          <w:p w14:paraId="33D1CEE3" w14:textId="77777777" w:rsidR="007016B0" w:rsidRDefault="00070AC6">
            <w:pPr>
              <w:pStyle w:val="ConsPlusNormal"/>
              <w:widowControl/>
              <w:jc w:val="center"/>
            </w:pPr>
            <w:r>
              <w:t>(наименование органа местного самоуправления)</w:t>
            </w:r>
          </w:p>
        </w:tc>
      </w:tr>
      <w:tr w:rsidR="007016B0" w14:paraId="2B0D2C01" w14:textId="77777777" w:rsidTr="00683B7F">
        <w:tc>
          <w:tcPr>
            <w:tcW w:w="10206" w:type="dxa"/>
            <w:gridSpan w:val="9"/>
            <w:tcMar>
              <w:top w:w="102" w:type="dxa"/>
              <w:left w:w="62" w:type="dxa"/>
              <w:bottom w:w="102" w:type="dxa"/>
              <w:right w:w="62" w:type="dxa"/>
            </w:tcMar>
          </w:tcPr>
          <w:p w14:paraId="3576D66F" w14:textId="77777777" w:rsidR="007016B0" w:rsidRDefault="00070AC6">
            <w:pPr>
              <w:pStyle w:val="ConsPlusNormal"/>
              <w:widowControl/>
              <w:jc w:val="both"/>
            </w:pPr>
            <w:r>
              <w:t>по результатам рассмотрения заявления об исправлении допущенных опечаток и ошибок в</w:t>
            </w:r>
          </w:p>
        </w:tc>
      </w:tr>
      <w:tr w:rsidR="007016B0" w14:paraId="2E5E40B9" w14:textId="77777777" w:rsidTr="00683B7F">
        <w:tc>
          <w:tcPr>
            <w:tcW w:w="5443" w:type="dxa"/>
            <w:gridSpan w:val="4"/>
            <w:tcMar>
              <w:top w:w="102" w:type="dxa"/>
              <w:left w:w="62" w:type="dxa"/>
              <w:bottom w:w="102" w:type="dxa"/>
              <w:right w:w="62" w:type="dxa"/>
            </w:tcMar>
          </w:tcPr>
          <w:p w14:paraId="335DE760" w14:textId="77777777" w:rsidR="007016B0" w:rsidRDefault="00070AC6">
            <w:pPr>
              <w:pStyle w:val="ConsPlusNormal"/>
              <w:widowControl/>
              <w:jc w:val="both"/>
            </w:pPr>
            <w:r>
              <w:t>градостроительном плане земельного участка от</w:t>
            </w:r>
          </w:p>
        </w:tc>
        <w:tc>
          <w:tcPr>
            <w:tcW w:w="3148" w:type="dxa"/>
            <w:gridSpan w:val="4"/>
            <w:tcMar>
              <w:top w:w="102" w:type="dxa"/>
              <w:left w:w="62" w:type="dxa"/>
              <w:bottom w:w="102" w:type="dxa"/>
              <w:right w:w="62" w:type="dxa"/>
            </w:tcMar>
          </w:tcPr>
          <w:p w14:paraId="34820C84" w14:textId="77777777" w:rsidR="007016B0" w:rsidRDefault="00070AC6">
            <w:pPr>
              <w:pStyle w:val="ConsPlusNormal"/>
              <w:widowControl/>
              <w:jc w:val="center"/>
            </w:pPr>
            <w:r>
              <w:t>_____________ № ________</w:t>
            </w:r>
          </w:p>
          <w:p w14:paraId="7C26F818" w14:textId="77777777" w:rsidR="007016B0" w:rsidRDefault="00070AC6">
            <w:pPr>
              <w:pStyle w:val="ConsPlusNormal"/>
              <w:widowControl/>
              <w:jc w:val="center"/>
            </w:pPr>
            <w:r>
              <w:t>(дата и номер регистрации)</w:t>
            </w:r>
          </w:p>
        </w:tc>
        <w:tc>
          <w:tcPr>
            <w:tcW w:w="1615" w:type="dxa"/>
            <w:tcMar>
              <w:top w:w="102" w:type="dxa"/>
              <w:left w:w="62" w:type="dxa"/>
              <w:bottom w:w="102" w:type="dxa"/>
              <w:right w:w="62" w:type="dxa"/>
            </w:tcMar>
          </w:tcPr>
          <w:p w14:paraId="7E08B03E" w14:textId="77777777" w:rsidR="007016B0" w:rsidRDefault="00070AC6">
            <w:pPr>
              <w:pStyle w:val="ConsPlusNormal"/>
              <w:widowControl/>
              <w:jc w:val="both"/>
            </w:pPr>
            <w:r>
              <w:t>принято</w:t>
            </w:r>
          </w:p>
        </w:tc>
      </w:tr>
      <w:tr w:rsidR="007016B0" w14:paraId="37F5F20A" w14:textId="77777777" w:rsidTr="00683B7F">
        <w:tc>
          <w:tcPr>
            <w:tcW w:w="10206" w:type="dxa"/>
            <w:gridSpan w:val="9"/>
            <w:tcBorders>
              <w:bottom w:val="single" w:sz="4" w:space="0" w:color="000000"/>
            </w:tcBorders>
            <w:tcMar>
              <w:top w:w="102" w:type="dxa"/>
              <w:left w:w="62" w:type="dxa"/>
              <w:bottom w:w="102" w:type="dxa"/>
              <w:right w:w="62" w:type="dxa"/>
            </w:tcMar>
          </w:tcPr>
          <w:p w14:paraId="70E5B8F8" w14:textId="77777777" w:rsidR="007016B0" w:rsidRDefault="00070AC6">
            <w:pPr>
              <w:pStyle w:val="ConsPlusNormal"/>
              <w:widowControl/>
              <w:jc w:val="both"/>
            </w:pPr>
            <w:r>
              <w:t>решение об отказе во внесении исправлений в градостроительный план земельного участка.</w:t>
            </w:r>
          </w:p>
        </w:tc>
      </w:tr>
      <w:tr w:rsidR="007016B0" w14:paraId="42E093D2" w14:textId="77777777" w:rsidTr="00683B7F">
        <w:tc>
          <w:tcPr>
            <w:tcW w:w="20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532B7E" w14:textId="77777777" w:rsidR="007016B0" w:rsidRDefault="00070AC6">
            <w:pPr>
              <w:pStyle w:val="ConsPlusNormal"/>
              <w:widowControl/>
              <w:jc w:val="center"/>
            </w:pPr>
            <w:r>
              <w:t>№ пункта Административного регламента</w:t>
            </w:r>
          </w:p>
        </w:tc>
        <w:tc>
          <w:tcPr>
            <w:tcW w:w="4678"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87404" w14:textId="77777777" w:rsidR="007016B0" w:rsidRDefault="00070AC6">
            <w:pPr>
              <w:pStyle w:val="ConsPlusNormal"/>
              <w:widowControl/>
              <w:jc w:val="center"/>
            </w:pPr>
            <w: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43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77F04" w14:textId="77777777" w:rsidR="007016B0" w:rsidRDefault="00070AC6">
            <w:pPr>
              <w:pStyle w:val="ConsPlusNormal"/>
              <w:widowControl/>
              <w:jc w:val="center"/>
            </w:pPr>
            <w:r>
              <w:t>Разъяснение причин отказа во внесении исправлений в градостроительный план земельного участка</w:t>
            </w:r>
          </w:p>
        </w:tc>
      </w:tr>
      <w:tr w:rsidR="007016B0" w14:paraId="324B6BC1" w14:textId="77777777" w:rsidTr="00683B7F">
        <w:tc>
          <w:tcPr>
            <w:tcW w:w="20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3B130" w14:textId="77777777" w:rsidR="007016B0" w:rsidRDefault="00070AC6">
            <w:pPr>
              <w:pStyle w:val="ConsPlusNormal"/>
              <w:rPr>
                <w:color w:val="0000FF"/>
              </w:rPr>
            </w:pPr>
            <w:r>
              <w:t>подпункт "а" пункта 3.102</w:t>
            </w:r>
          </w:p>
        </w:tc>
        <w:tc>
          <w:tcPr>
            <w:tcW w:w="4678"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1465F" w14:textId="77777777" w:rsidR="007016B0" w:rsidRDefault="00070AC6">
            <w:pPr>
              <w:pStyle w:val="ConsPlusNormal"/>
            </w:pPr>
            <w: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частью 1.1 и 1.2 статьи 57.3 Градостроительного кодекса Российской Федерации</w:t>
            </w:r>
          </w:p>
        </w:tc>
        <w:tc>
          <w:tcPr>
            <w:tcW w:w="343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56C60" w14:textId="77777777" w:rsidR="007016B0" w:rsidRDefault="00070AC6">
            <w:pPr>
              <w:pStyle w:val="ConsPlusNormal"/>
            </w:pPr>
            <w:r>
              <w:t>Указываются основания такого вывода</w:t>
            </w:r>
          </w:p>
        </w:tc>
      </w:tr>
      <w:tr w:rsidR="007016B0" w14:paraId="4553A765" w14:textId="77777777" w:rsidTr="00683B7F">
        <w:tc>
          <w:tcPr>
            <w:tcW w:w="10206" w:type="dxa"/>
            <w:gridSpan w:val="9"/>
            <w:tcBorders>
              <w:top w:val="single" w:sz="4" w:space="0" w:color="000000"/>
            </w:tcBorders>
            <w:tcMar>
              <w:top w:w="102" w:type="dxa"/>
              <w:left w:w="62" w:type="dxa"/>
              <w:bottom w:w="102" w:type="dxa"/>
              <w:right w:w="62" w:type="dxa"/>
            </w:tcMar>
          </w:tcPr>
          <w:p w14:paraId="12718C87" w14:textId="77777777" w:rsidR="007016B0" w:rsidRDefault="00070AC6">
            <w:pPr>
              <w:pStyle w:val="ConsPlusNormal"/>
              <w:widowControl/>
              <w:ind w:firstLine="283"/>
              <w:jc w:val="both"/>
            </w:pPr>
            <w:r>
              <w:lastRenderedPageBreak/>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14:paraId="2928E079" w14:textId="77777777" w:rsidR="007016B0" w:rsidRDefault="00070AC6">
            <w:pPr>
              <w:pStyle w:val="ConsPlusNormal"/>
              <w:widowControl/>
              <w:ind w:firstLine="283"/>
              <w:jc w:val="both"/>
            </w:pPr>
            <w:r>
              <w:t>Данный отказ может быть обжалован в досудебном порядке путем направления жалобы в ________________________, а также в судебном порядке.</w:t>
            </w:r>
          </w:p>
          <w:p w14:paraId="20385C19" w14:textId="77777777" w:rsidR="007016B0" w:rsidRDefault="00070AC6">
            <w:pPr>
              <w:pStyle w:val="ConsPlusNormal"/>
              <w:widowControl/>
              <w:ind w:firstLine="283"/>
              <w:jc w:val="both"/>
            </w:pPr>
            <w:r>
              <w:t>Дополнительно информируем: ___________________________________________________</w:t>
            </w:r>
          </w:p>
          <w:p w14:paraId="2D31F244" w14:textId="77777777" w:rsidR="007016B0" w:rsidRDefault="00070AC6">
            <w:pPr>
              <w:pStyle w:val="ConsPlusNormal"/>
            </w:pPr>
            <w:r>
              <w:t>_________________________________________________________________________________</w:t>
            </w:r>
          </w:p>
          <w:p w14:paraId="7027E39B" w14:textId="77777777" w:rsidR="007016B0" w:rsidRDefault="00070AC6">
            <w:pPr>
              <w:pStyle w:val="ConsPlusNormal"/>
              <w:widowControl/>
              <w:jc w:val="center"/>
            </w:pPr>
            <w: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tc>
      </w:tr>
      <w:tr w:rsidR="007016B0" w14:paraId="26577930" w14:textId="77777777" w:rsidTr="00683B7F">
        <w:tc>
          <w:tcPr>
            <w:tcW w:w="4025" w:type="dxa"/>
            <w:gridSpan w:val="2"/>
            <w:tcBorders>
              <w:bottom w:val="single" w:sz="4" w:space="0" w:color="000000"/>
            </w:tcBorders>
            <w:tcMar>
              <w:top w:w="102" w:type="dxa"/>
              <w:left w:w="62" w:type="dxa"/>
              <w:bottom w:w="102" w:type="dxa"/>
              <w:right w:w="62" w:type="dxa"/>
            </w:tcMar>
          </w:tcPr>
          <w:p w14:paraId="3549B1B9" w14:textId="77777777" w:rsidR="007016B0" w:rsidRDefault="007016B0">
            <w:pPr>
              <w:pStyle w:val="ConsPlusNormal"/>
            </w:pPr>
          </w:p>
        </w:tc>
        <w:tc>
          <w:tcPr>
            <w:tcW w:w="340" w:type="dxa"/>
            <w:vMerge w:val="restart"/>
            <w:tcMar>
              <w:top w:w="102" w:type="dxa"/>
              <w:left w:w="62" w:type="dxa"/>
              <w:bottom w:w="102" w:type="dxa"/>
              <w:right w:w="62" w:type="dxa"/>
            </w:tcMar>
          </w:tcPr>
          <w:p w14:paraId="6733CC7D" w14:textId="77777777" w:rsidR="007016B0" w:rsidRDefault="007016B0">
            <w:pPr>
              <w:pStyle w:val="ConsPlusNormal"/>
            </w:pPr>
          </w:p>
        </w:tc>
        <w:tc>
          <w:tcPr>
            <w:tcW w:w="2411" w:type="dxa"/>
            <w:gridSpan w:val="3"/>
            <w:tcBorders>
              <w:bottom w:val="single" w:sz="4" w:space="0" w:color="000000"/>
            </w:tcBorders>
            <w:tcMar>
              <w:top w:w="102" w:type="dxa"/>
              <w:left w:w="62" w:type="dxa"/>
              <w:bottom w:w="102" w:type="dxa"/>
              <w:right w:w="62" w:type="dxa"/>
            </w:tcMar>
          </w:tcPr>
          <w:p w14:paraId="4938BFC9" w14:textId="77777777" w:rsidR="007016B0" w:rsidRDefault="007016B0">
            <w:pPr>
              <w:pStyle w:val="ConsPlusNormal"/>
            </w:pPr>
          </w:p>
        </w:tc>
        <w:tc>
          <w:tcPr>
            <w:tcW w:w="340" w:type="dxa"/>
            <w:vMerge w:val="restart"/>
            <w:tcMar>
              <w:top w:w="102" w:type="dxa"/>
              <w:left w:w="62" w:type="dxa"/>
              <w:bottom w:w="102" w:type="dxa"/>
              <w:right w:w="62" w:type="dxa"/>
            </w:tcMar>
          </w:tcPr>
          <w:p w14:paraId="21225CD6" w14:textId="77777777" w:rsidR="007016B0" w:rsidRDefault="007016B0">
            <w:pPr>
              <w:pStyle w:val="ConsPlusNormal"/>
            </w:pPr>
          </w:p>
        </w:tc>
        <w:tc>
          <w:tcPr>
            <w:tcW w:w="3090" w:type="dxa"/>
            <w:gridSpan w:val="2"/>
            <w:tcBorders>
              <w:bottom w:val="single" w:sz="4" w:space="0" w:color="000000"/>
            </w:tcBorders>
            <w:tcMar>
              <w:top w:w="102" w:type="dxa"/>
              <w:left w:w="62" w:type="dxa"/>
              <w:bottom w:w="102" w:type="dxa"/>
              <w:right w:w="62" w:type="dxa"/>
            </w:tcMar>
          </w:tcPr>
          <w:p w14:paraId="3E5036EA" w14:textId="77777777" w:rsidR="007016B0" w:rsidRDefault="007016B0">
            <w:pPr>
              <w:pStyle w:val="ConsPlusNormal"/>
            </w:pPr>
          </w:p>
        </w:tc>
      </w:tr>
      <w:tr w:rsidR="007016B0" w14:paraId="125BD529" w14:textId="77777777" w:rsidTr="00683B7F">
        <w:tc>
          <w:tcPr>
            <w:tcW w:w="4025" w:type="dxa"/>
            <w:gridSpan w:val="2"/>
            <w:tcBorders>
              <w:top w:val="single" w:sz="4" w:space="0" w:color="000000"/>
            </w:tcBorders>
            <w:tcMar>
              <w:top w:w="102" w:type="dxa"/>
              <w:left w:w="62" w:type="dxa"/>
              <w:bottom w:w="102" w:type="dxa"/>
              <w:right w:w="62" w:type="dxa"/>
            </w:tcMar>
          </w:tcPr>
          <w:p w14:paraId="04D0F989" w14:textId="77777777" w:rsidR="007016B0" w:rsidRPr="008F5C37" w:rsidRDefault="00070AC6">
            <w:pPr>
              <w:pStyle w:val="ConsPlusNormal"/>
              <w:widowControl/>
              <w:jc w:val="center"/>
              <w:rPr>
                <w:sz w:val="22"/>
                <w:szCs w:val="22"/>
              </w:rPr>
            </w:pPr>
            <w:r w:rsidRPr="008F5C37">
              <w:rPr>
                <w:sz w:val="22"/>
                <w:szCs w:val="22"/>
              </w:rPr>
              <w:t>(должность)</w:t>
            </w:r>
          </w:p>
        </w:tc>
        <w:tc>
          <w:tcPr>
            <w:tcW w:w="340" w:type="dxa"/>
            <w:vMerge/>
            <w:tcMar>
              <w:top w:w="102" w:type="dxa"/>
              <w:left w:w="62" w:type="dxa"/>
              <w:bottom w:w="102" w:type="dxa"/>
              <w:right w:w="62" w:type="dxa"/>
            </w:tcMar>
          </w:tcPr>
          <w:p w14:paraId="6001C11A" w14:textId="77777777" w:rsidR="007016B0" w:rsidRPr="008F5C37" w:rsidRDefault="007016B0">
            <w:pPr>
              <w:rPr>
                <w:szCs w:val="22"/>
              </w:rPr>
            </w:pPr>
          </w:p>
        </w:tc>
        <w:tc>
          <w:tcPr>
            <w:tcW w:w="2411" w:type="dxa"/>
            <w:gridSpan w:val="3"/>
            <w:tcBorders>
              <w:top w:val="single" w:sz="4" w:space="0" w:color="000000"/>
            </w:tcBorders>
            <w:tcMar>
              <w:top w:w="102" w:type="dxa"/>
              <w:left w:w="62" w:type="dxa"/>
              <w:bottom w:w="102" w:type="dxa"/>
              <w:right w:w="62" w:type="dxa"/>
            </w:tcMar>
          </w:tcPr>
          <w:p w14:paraId="3E59F576" w14:textId="77777777" w:rsidR="007016B0" w:rsidRPr="008F5C37" w:rsidRDefault="00070AC6">
            <w:pPr>
              <w:pStyle w:val="ConsPlusNormal"/>
              <w:widowControl/>
              <w:jc w:val="center"/>
              <w:rPr>
                <w:sz w:val="22"/>
                <w:szCs w:val="22"/>
              </w:rPr>
            </w:pPr>
            <w:r w:rsidRPr="008F5C37">
              <w:rPr>
                <w:sz w:val="22"/>
                <w:szCs w:val="22"/>
              </w:rPr>
              <w:t>(подпись)</w:t>
            </w:r>
          </w:p>
        </w:tc>
        <w:tc>
          <w:tcPr>
            <w:tcW w:w="340" w:type="dxa"/>
            <w:vMerge/>
            <w:tcMar>
              <w:top w:w="102" w:type="dxa"/>
              <w:left w:w="62" w:type="dxa"/>
              <w:bottom w:w="102" w:type="dxa"/>
              <w:right w:w="62" w:type="dxa"/>
            </w:tcMar>
          </w:tcPr>
          <w:p w14:paraId="1C2A82BE" w14:textId="77777777" w:rsidR="007016B0" w:rsidRPr="008F5C37" w:rsidRDefault="007016B0">
            <w:pPr>
              <w:rPr>
                <w:szCs w:val="22"/>
              </w:rPr>
            </w:pPr>
          </w:p>
        </w:tc>
        <w:tc>
          <w:tcPr>
            <w:tcW w:w="3090" w:type="dxa"/>
            <w:gridSpan w:val="2"/>
            <w:tcBorders>
              <w:top w:val="single" w:sz="4" w:space="0" w:color="000000"/>
            </w:tcBorders>
            <w:tcMar>
              <w:top w:w="102" w:type="dxa"/>
              <w:left w:w="62" w:type="dxa"/>
              <w:bottom w:w="102" w:type="dxa"/>
              <w:right w:w="62" w:type="dxa"/>
            </w:tcMar>
          </w:tcPr>
          <w:p w14:paraId="25E66274" w14:textId="77777777" w:rsidR="007016B0" w:rsidRPr="008F5C37" w:rsidRDefault="00070AC6">
            <w:pPr>
              <w:pStyle w:val="ConsPlusNormal"/>
              <w:widowControl/>
              <w:jc w:val="center"/>
              <w:rPr>
                <w:sz w:val="22"/>
                <w:szCs w:val="22"/>
              </w:rPr>
            </w:pPr>
            <w:r w:rsidRPr="008F5C37">
              <w:rPr>
                <w:sz w:val="22"/>
                <w:szCs w:val="22"/>
              </w:rPr>
              <w:t>(фамилия, имя, отчество (при наличии))</w:t>
            </w:r>
          </w:p>
        </w:tc>
      </w:tr>
    </w:tbl>
    <w:p w14:paraId="6EBE0F45" w14:textId="77777777" w:rsidR="007016B0" w:rsidRDefault="007016B0">
      <w:pPr>
        <w:pStyle w:val="ConsPlusNormal"/>
        <w:widowControl/>
        <w:jc w:val="both"/>
      </w:pPr>
    </w:p>
    <w:p w14:paraId="7A299C0E" w14:textId="77777777" w:rsidR="007016B0" w:rsidRDefault="007016B0">
      <w:pPr>
        <w:pStyle w:val="ConsPlusNormal"/>
        <w:widowControl/>
        <w:jc w:val="right"/>
        <w:outlineLvl w:val="1"/>
      </w:pPr>
    </w:p>
    <w:p w14:paraId="2954C1D8" w14:textId="77777777" w:rsidR="007016B0" w:rsidRDefault="007016B0">
      <w:pPr>
        <w:rPr>
          <w:rFonts w:ascii="Times New Roman" w:hAnsi="Times New Roman"/>
          <w:sz w:val="24"/>
        </w:rPr>
      </w:pPr>
    </w:p>
    <w:p w14:paraId="339D3F94" w14:textId="77777777" w:rsidR="007016B0" w:rsidRDefault="00070AC6">
      <w:pPr>
        <w:rPr>
          <w:rFonts w:ascii="Times New Roman" w:hAnsi="Times New Roman"/>
          <w:sz w:val="24"/>
        </w:rPr>
      </w:pPr>
      <w:bookmarkStart w:id="68" w:name="Приложение_9"/>
      <w:bookmarkEnd w:id="68"/>
      <w:r>
        <w:br w:type="page"/>
      </w:r>
    </w:p>
    <w:tbl>
      <w:tblPr>
        <w:tblStyle w:val="af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076"/>
        <w:gridCol w:w="3827"/>
      </w:tblGrid>
      <w:tr w:rsidR="00335CD2" w:rsidRPr="005100C3" w14:paraId="03B36CBE" w14:textId="77777777" w:rsidTr="00893662">
        <w:tc>
          <w:tcPr>
            <w:tcW w:w="3303" w:type="dxa"/>
          </w:tcPr>
          <w:p w14:paraId="21F998B7" w14:textId="77777777" w:rsidR="00335CD2" w:rsidRPr="005100C3" w:rsidRDefault="00335CD2" w:rsidP="00982DC8">
            <w:pPr>
              <w:jc w:val="both"/>
              <w:rPr>
                <w:rFonts w:ascii="Times New Roman" w:hAnsi="Times New Roman"/>
                <w:sz w:val="24"/>
              </w:rPr>
            </w:pPr>
          </w:p>
        </w:tc>
        <w:tc>
          <w:tcPr>
            <w:tcW w:w="3076" w:type="dxa"/>
          </w:tcPr>
          <w:p w14:paraId="7F646F68" w14:textId="77777777" w:rsidR="00335CD2" w:rsidRPr="005100C3" w:rsidRDefault="00335CD2" w:rsidP="00982DC8">
            <w:pPr>
              <w:jc w:val="both"/>
              <w:rPr>
                <w:rFonts w:ascii="Times New Roman" w:hAnsi="Times New Roman"/>
                <w:sz w:val="24"/>
              </w:rPr>
            </w:pPr>
          </w:p>
        </w:tc>
        <w:tc>
          <w:tcPr>
            <w:tcW w:w="3827" w:type="dxa"/>
          </w:tcPr>
          <w:p w14:paraId="4B12DB32" w14:textId="3A338462" w:rsidR="00335CD2" w:rsidRPr="005100C3" w:rsidRDefault="00335CD2" w:rsidP="00982DC8">
            <w:pPr>
              <w:outlineLvl w:val="1"/>
              <w:rPr>
                <w:rFonts w:ascii="Times New Roman" w:hAnsi="Times New Roman"/>
                <w:sz w:val="24"/>
              </w:rPr>
            </w:pPr>
            <w:r w:rsidRPr="005100C3">
              <w:rPr>
                <w:rFonts w:ascii="Times New Roman" w:hAnsi="Times New Roman"/>
                <w:sz w:val="24"/>
              </w:rPr>
              <w:t xml:space="preserve">Приложение № </w:t>
            </w:r>
            <w:r>
              <w:rPr>
                <w:rFonts w:ascii="Times New Roman" w:hAnsi="Times New Roman"/>
                <w:sz w:val="24"/>
              </w:rPr>
              <w:t>11</w:t>
            </w:r>
          </w:p>
          <w:p w14:paraId="07C44886" w14:textId="77777777" w:rsidR="00893662" w:rsidRDefault="00335CD2" w:rsidP="00982DC8">
            <w:pPr>
              <w:rPr>
                <w:rFonts w:ascii="Times New Roman" w:hAnsi="Times New Roman"/>
                <w:sz w:val="24"/>
              </w:rPr>
            </w:pPr>
            <w:r w:rsidRPr="005100C3">
              <w:rPr>
                <w:rFonts w:ascii="Times New Roman" w:hAnsi="Times New Roman"/>
                <w:sz w:val="24"/>
              </w:rPr>
              <w:t xml:space="preserve">к Административному </w:t>
            </w:r>
          </w:p>
          <w:p w14:paraId="735221D1" w14:textId="77777777" w:rsidR="00893662" w:rsidRDefault="00335CD2" w:rsidP="00982DC8">
            <w:pPr>
              <w:rPr>
                <w:rFonts w:ascii="Times New Roman" w:hAnsi="Times New Roman"/>
                <w:sz w:val="24"/>
              </w:rPr>
            </w:pPr>
            <w:r w:rsidRPr="005100C3">
              <w:rPr>
                <w:rFonts w:ascii="Times New Roman" w:hAnsi="Times New Roman"/>
                <w:sz w:val="24"/>
              </w:rPr>
              <w:t>регламенту</w:t>
            </w:r>
            <w:r w:rsidR="00893662">
              <w:rPr>
                <w:rFonts w:ascii="Times New Roman" w:hAnsi="Times New Roman"/>
                <w:sz w:val="24"/>
              </w:rPr>
              <w:t xml:space="preserve"> </w:t>
            </w:r>
            <w:r w:rsidRPr="005100C3">
              <w:rPr>
                <w:rFonts w:ascii="Times New Roman" w:hAnsi="Times New Roman"/>
                <w:sz w:val="24"/>
              </w:rPr>
              <w:t xml:space="preserve">предоставления муниципальной услуги </w:t>
            </w:r>
            <w:r>
              <w:rPr>
                <w:rFonts w:ascii="Times New Roman" w:hAnsi="Times New Roman"/>
                <w:sz w:val="24"/>
              </w:rPr>
              <w:t xml:space="preserve"> </w:t>
            </w:r>
          </w:p>
          <w:p w14:paraId="59396D4A" w14:textId="77777777" w:rsidR="00893662" w:rsidRDefault="00335CD2" w:rsidP="00982DC8">
            <w:pPr>
              <w:rPr>
                <w:rFonts w:ascii="Times New Roman" w:hAnsi="Times New Roman"/>
                <w:sz w:val="24"/>
              </w:rPr>
            </w:pPr>
            <w:r w:rsidRPr="005100C3">
              <w:rPr>
                <w:rFonts w:ascii="Times New Roman" w:hAnsi="Times New Roman"/>
                <w:sz w:val="24"/>
              </w:rPr>
              <w:t xml:space="preserve">«Выдача градостроительного </w:t>
            </w:r>
          </w:p>
          <w:p w14:paraId="3B1A4AB9" w14:textId="30E84204" w:rsidR="00335CD2" w:rsidRPr="005100C3" w:rsidRDefault="00335CD2" w:rsidP="00982DC8">
            <w:pPr>
              <w:rPr>
                <w:rFonts w:ascii="Times New Roman" w:hAnsi="Times New Roman"/>
                <w:sz w:val="24"/>
              </w:rPr>
            </w:pPr>
            <w:r w:rsidRPr="005100C3">
              <w:rPr>
                <w:rFonts w:ascii="Times New Roman" w:hAnsi="Times New Roman"/>
                <w:sz w:val="24"/>
              </w:rPr>
              <w:t>плана земельного участка»</w:t>
            </w:r>
          </w:p>
          <w:p w14:paraId="4B90BBC3" w14:textId="77777777" w:rsidR="00893662" w:rsidRDefault="00335CD2" w:rsidP="00982DC8">
            <w:pPr>
              <w:widowControl w:val="0"/>
              <w:rPr>
                <w:rFonts w:ascii="Times New Roman" w:hAnsi="Times New Roman"/>
                <w:sz w:val="24"/>
              </w:rPr>
            </w:pPr>
            <w:r w:rsidRPr="005100C3">
              <w:rPr>
                <w:rFonts w:ascii="Times New Roman" w:hAnsi="Times New Roman"/>
                <w:sz w:val="24"/>
              </w:rPr>
              <w:t>на территории Черемховского районного</w:t>
            </w:r>
            <w:r>
              <w:rPr>
                <w:rFonts w:ascii="Times New Roman" w:hAnsi="Times New Roman"/>
                <w:sz w:val="24"/>
              </w:rPr>
              <w:t xml:space="preserve"> </w:t>
            </w:r>
            <w:r w:rsidRPr="005100C3">
              <w:rPr>
                <w:rFonts w:ascii="Times New Roman" w:hAnsi="Times New Roman"/>
                <w:sz w:val="24"/>
              </w:rPr>
              <w:t xml:space="preserve">муниципального </w:t>
            </w:r>
          </w:p>
          <w:p w14:paraId="7AB16D1A" w14:textId="0B22A7EC" w:rsidR="00335CD2" w:rsidRPr="005100C3" w:rsidRDefault="00335CD2" w:rsidP="00982DC8">
            <w:pPr>
              <w:widowControl w:val="0"/>
              <w:rPr>
                <w:rFonts w:ascii="Times New Roman" w:hAnsi="Times New Roman"/>
                <w:sz w:val="24"/>
              </w:rPr>
            </w:pPr>
            <w:r w:rsidRPr="005100C3">
              <w:rPr>
                <w:rFonts w:ascii="Times New Roman" w:hAnsi="Times New Roman"/>
                <w:sz w:val="24"/>
              </w:rPr>
              <w:t>образования</w:t>
            </w:r>
          </w:p>
        </w:tc>
      </w:tr>
    </w:tbl>
    <w:p w14:paraId="37842846" w14:textId="77777777" w:rsidR="007016B0" w:rsidRDefault="007016B0">
      <w:pPr>
        <w:pStyle w:val="ConsPlusNormal"/>
        <w:widowControl/>
        <w:jc w:val="both"/>
      </w:pPr>
    </w:p>
    <w:p w14:paraId="6409E02A" w14:textId="77777777" w:rsidR="007016B0" w:rsidRDefault="00070AC6">
      <w:pPr>
        <w:pStyle w:val="ConsPlusNormal"/>
        <w:widowControl/>
        <w:jc w:val="right"/>
      </w:pPr>
      <w: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2835"/>
        <w:gridCol w:w="340"/>
        <w:gridCol w:w="1927"/>
        <w:gridCol w:w="342"/>
        <w:gridCol w:w="340"/>
        <w:gridCol w:w="1245"/>
        <w:gridCol w:w="1873"/>
      </w:tblGrid>
      <w:tr w:rsidR="007016B0" w14:paraId="6A3F4261" w14:textId="77777777" w:rsidTr="00241C4F">
        <w:tc>
          <w:tcPr>
            <w:tcW w:w="10206" w:type="dxa"/>
            <w:gridSpan w:val="8"/>
            <w:tcMar>
              <w:top w:w="102" w:type="dxa"/>
              <w:left w:w="62" w:type="dxa"/>
              <w:bottom w:w="102" w:type="dxa"/>
              <w:right w:w="62" w:type="dxa"/>
            </w:tcMar>
          </w:tcPr>
          <w:p w14:paraId="69E9AA2F" w14:textId="77777777" w:rsidR="007016B0" w:rsidRDefault="00070AC6">
            <w:pPr>
              <w:pStyle w:val="ConsPlusNormal"/>
              <w:widowControl/>
              <w:jc w:val="center"/>
            </w:pPr>
            <w:bookmarkStart w:id="69" w:name="Par1241"/>
            <w:bookmarkEnd w:id="69"/>
            <w:r>
              <w:t>ЗАЯВЛЕНИЕ</w:t>
            </w:r>
          </w:p>
          <w:p w14:paraId="4432C1BD" w14:textId="77777777" w:rsidR="007016B0" w:rsidRDefault="00070AC6">
            <w:pPr>
              <w:pStyle w:val="ConsPlusNormal"/>
              <w:widowControl/>
              <w:jc w:val="center"/>
            </w:pPr>
            <w:r>
              <w:t>об оставлении заявления без рассмотрения</w:t>
            </w:r>
          </w:p>
        </w:tc>
      </w:tr>
      <w:tr w:rsidR="007016B0" w14:paraId="652776C2" w14:textId="77777777" w:rsidTr="00241C4F">
        <w:tc>
          <w:tcPr>
            <w:tcW w:w="10206" w:type="dxa"/>
            <w:gridSpan w:val="8"/>
            <w:tcMar>
              <w:top w:w="102" w:type="dxa"/>
              <w:left w:w="62" w:type="dxa"/>
              <w:bottom w:w="102" w:type="dxa"/>
              <w:right w:w="62" w:type="dxa"/>
            </w:tcMar>
          </w:tcPr>
          <w:p w14:paraId="17E27176" w14:textId="77777777" w:rsidR="007016B0" w:rsidRDefault="00070AC6">
            <w:pPr>
              <w:pStyle w:val="ConsPlusNormal"/>
              <w:widowControl/>
              <w:jc w:val="right"/>
            </w:pPr>
            <w:r>
              <w:t>"__" ____________ 20__ г.</w:t>
            </w:r>
          </w:p>
        </w:tc>
      </w:tr>
      <w:tr w:rsidR="007016B0" w14:paraId="4EE1E425" w14:textId="77777777" w:rsidTr="00241C4F">
        <w:tc>
          <w:tcPr>
            <w:tcW w:w="10206" w:type="dxa"/>
            <w:gridSpan w:val="8"/>
            <w:tcBorders>
              <w:bottom w:val="single" w:sz="4" w:space="0" w:color="000000"/>
            </w:tcBorders>
            <w:tcMar>
              <w:top w:w="102" w:type="dxa"/>
              <w:left w:w="62" w:type="dxa"/>
              <w:bottom w:w="102" w:type="dxa"/>
              <w:right w:w="62" w:type="dxa"/>
            </w:tcMar>
          </w:tcPr>
          <w:p w14:paraId="3603E7D7" w14:textId="77777777" w:rsidR="007016B0" w:rsidRDefault="007016B0">
            <w:pPr>
              <w:pStyle w:val="ConsPlusNormal"/>
            </w:pPr>
          </w:p>
        </w:tc>
      </w:tr>
      <w:tr w:rsidR="007016B0" w14:paraId="7A85E712" w14:textId="77777777" w:rsidTr="00241C4F">
        <w:tc>
          <w:tcPr>
            <w:tcW w:w="10206" w:type="dxa"/>
            <w:gridSpan w:val="8"/>
            <w:tcBorders>
              <w:top w:val="single" w:sz="4" w:space="0" w:color="000000"/>
              <w:bottom w:val="single" w:sz="4" w:space="0" w:color="000000"/>
            </w:tcBorders>
            <w:tcMar>
              <w:top w:w="102" w:type="dxa"/>
              <w:left w:w="62" w:type="dxa"/>
              <w:bottom w:w="102" w:type="dxa"/>
              <w:right w:w="62" w:type="dxa"/>
            </w:tcMar>
          </w:tcPr>
          <w:p w14:paraId="4AFA2C64" w14:textId="77777777" w:rsidR="007016B0" w:rsidRDefault="007016B0">
            <w:pPr>
              <w:pStyle w:val="ConsPlusNormal"/>
            </w:pPr>
          </w:p>
        </w:tc>
      </w:tr>
      <w:tr w:rsidR="007016B0" w14:paraId="28E2B735" w14:textId="77777777" w:rsidTr="00241C4F">
        <w:tc>
          <w:tcPr>
            <w:tcW w:w="10206" w:type="dxa"/>
            <w:gridSpan w:val="8"/>
            <w:tcBorders>
              <w:top w:val="single" w:sz="4" w:space="0" w:color="000000"/>
            </w:tcBorders>
            <w:tcMar>
              <w:top w:w="102" w:type="dxa"/>
              <w:left w:w="62" w:type="dxa"/>
              <w:bottom w:w="102" w:type="dxa"/>
              <w:right w:w="62" w:type="dxa"/>
            </w:tcMar>
          </w:tcPr>
          <w:p w14:paraId="7DFE8935" w14:textId="77777777" w:rsidR="007016B0" w:rsidRDefault="00070AC6">
            <w:pPr>
              <w:pStyle w:val="ConsPlusNormal"/>
              <w:widowControl/>
              <w:jc w:val="center"/>
            </w:pPr>
            <w:r>
              <w:t>(наименование органа местного самоуправления)</w:t>
            </w:r>
          </w:p>
        </w:tc>
      </w:tr>
      <w:tr w:rsidR="007016B0" w14:paraId="4CF7E7CD" w14:textId="77777777" w:rsidTr="00241C4F">
        <w:tc>
          <w:tcPr>
            <w:tcW w:w="10206" w:type="dxa"/>
            <w:gridSpan w:val="8"/>
            <w:tcMar>
              <w:top w:w="102" w:type="dxa"/>
              <w:left w:w="62" w:type="dxa"/>
              <w:bottom w:w="102" w:type="dxa"/>
              <w:right w:w="62" w:type="dxa"/>
            </w:tcMar>
          </w:tcPr>
          <w:p w14:paraId="1C9B36F6" w14:textId="77777777" w:rsidR="007016B0" w:rsidRDefault="00070AC6">
            <w:pPr>
              <w:pStyle w:val="ConsPlusNormal"/>
              <w:widowControl/>
              <w:ind w:firstLine="283"/>
              <w:jc w:val="both"/>
            </w:pPr>
            <w:r>
              <w:t xml:space="preserve">Прошу оставить заявление </w:t>
            </w:r>
          </w:p>
          <w:tbl>
            <w:tblPr>
              <w:tblStyle w:val="afc"/>
              <w:tblW w:w="0" w:type="auto"/>
              <w:tblBorders>
                <w:top w:val="nil"/>
                <w:left w:val="nil"/>
                <w:bottom w:val="nil"/>
                <w:right w:val="nil"/>
                <w:insideH w:val="nil"/>
                <w:insideV w:val="nil"/>
              </w:tblBorders>
              <w:tblLayout w:type="fixed"/>
              <w:tblLook w:val="04A0" w:firstRow="1" w:lastRow="0" w:firstColumn="1" w:lastColumn="0" w:noHBand="0" w:noVBand="1"/>
            </w:tblPr>
            <w:tblGrid>
              <w:gridCol w:w="500"/>
              <w:gridCol w:w="9214"/>
            </w:tblGrid>
            <w:tr w:rsidR="007016B0" w14:paraId="7F89111B" w14:textId="77777777">
              <w:trPr>
                <w:trHeight w:val="528"/>
              </w:trPr>
              <w:tc>
                <w:tcPr>
                  <w:tcW w:w="500" w:type="dxa"/>
                  <w:tcBorders>
                    <w:top w:val="single" w:sz="4" w:space="0" w:color="000000"/>
                    <w:left w:val="single" w:sz="4" w:space="0" w:color="000000"/>
                    <w:bottom w:val="single" w:sz="4" w:space="0" w:color="000000"/>
                    <w:right w:val="single" w:sz="4" w:space="0" w:color="000000"/>
                  </w:tcBorders>
                </w:tcPr>
                <w:p w14:paraId="09983285" w14:textId="77777777" w:rsidR="007016B0" w:rsidRDefault="007016B0">
                  <w:pPr>
                    <w:pStyle w:val="ConsPlusNormal"/>
                    <w:widowControl/>
                    <w:jc w:val="both"/>
                  </w:pPr>
                </w:p>
              </w:tc>
              <w:tc>
                <w:tcPr>
                  <w:tcW w:w="9214" w:type="dxa"/>
                  <w:tcBorders>
                    <w:top w:val="nil"/>
                    <w:left w:val="single" w:sz="4" w:space="0" w:color="000000"/>
                    <w:bottom w:val="nil"/>
                    <w:right w:val="nil"/>
                  </w:tcBorders>
                  <w:vAlign w:val="center"/>
                </w:tcPr>
                <w:p w14:paraId="2ED6BFCE" w14:textId="77777777" w:rsidR="007016B0" w:rsidRDefault="00070AC6">
                  <w:pPr>
                    <w:pStyle w:val="ConsPlusNormal"/>
                  </w:pPr>
                  <w:r>
                    <w:t xml:space="preserve">о выдаче градостроительного плана земельного участка </w:t>
                  </w:r>
                </w:p>
              </w:tc>
            </w:tr>
            <w:tr w:rsidR="007016B0" w14:paraId="0C0BA143" w14:textId="77777777">
              <w:trPr>
                <w:trHeight w:val="547"/>
              </w:trPr>
              <w:tc>
                <w:tcPr>
                  <w:tcW w:w="500" w:type="dxa"/>
                  <w:tcBorders>
                    <w:top w:val="single" w:sz="4" w:space="0" w:color="000000"/>
                    <w:left w:val="single" w:sz="4" w:space="0" w:color="000000"/>
                    <w:bottom w:val="single" w:sz="4" w:space="0" w:color="000000"/>
                    <w:right w:val="single" w:sz="4" w:space="0" w:color="000000"/>
                  </w:tcBorders>
                </w:tcPr>
                <w:p w14:paraId="48623FC1" w14:textId="77777777" w:rsidR="007016B0" w:rsidRDefault="007016B0">
                  <w:pPr>
                    <w:pStyle w:val="ConsPlusNormal"/>
                    <w:widowControl/>
                    <w:jc w:val="both"/>
                  </w:pPr>
                </w:p>
              </w:tc>
              <w:tc>
                <w:tcPr>
                  <w:tcW w:w="9214" w:type="dxa"/>
                  <w:tcBorders>
                    <w:top w:val="nil"/>
                    <w:left w:val="single" w:sz="4" w:space="0" w:color="000000"/>
                    <w:bottom w:val="nil"/>
                    <w:right w:val="nil"/>
                  </w:tcBorders>
                  <w:vAlign w:val="center"/>
                </w:tcPr>
                <w:p w14:paraId="7C34AE32" w14:textId="77777777" w:rsidR="007016B0" w:rsidRDefault="00070AC6">
                  <w:pPr>
                    <w:pStyle w:val="ConsPlusNormal"/>
                  </w:pPr>
                  <w:r>
                    <w:t>о выдаче дубликата градостроительного плана земельного участка</w:t>
                  </w:r>
                </w:p>
              </w:tc>
            </w:tr>
            <w:tr w:rsidR="007016B0" w14:paraId="7FC74DBA" w14:textId="77777777">
              <w:tc>
                <w:tcPr>
                  <w:tcW w:w="500" w:type="dxa"/>
                  <w:tcBorders>
                    <w:top w:val="single" w:sz="4" w:space="0" w:color="000000"/>
                    <w:left w:val="single" w:sz="4" w:space="0" w:color="000000"/>
                    <w:bottom w:val="single" w:sz="4" w:space="0" w:color="000000"/>
                    <w:right w:val="single" w:sz="4" w:space="0" w:color="000000"/>
                  </w:tcBorders>
                </w:tcPr>
                <w:p w14:paraId="35364CCD" w14:textId="77777777" w:rsidR="007016B0" w:rsidRDefault="007016B0">
                  <w:pPr>
                    <w:pStyle w:val="ConsPlusNormal"/>
                    <w:widowControl/>
                    <w:jc w:val="both"/>
                  </w:pPr>
                </w:p>
              </w:tc>
              <w:tc>
                <w:tcPr>
                  <w:tcW w:w="9214" w:type="dxa"/>
                  <w:tcBorders>
                    <w:top w:val="nil"/>
                    <w:left w:val="single" w:sz="4" w:space="0" w:color="000000"/>
                    <w:bottom w:val="nil"/>
                    <w:right w:val="nil"/>
                  </w:tcBorders>
                  <w:vAlign w:val="center"/>
                </w:tcPr>
                <w:p w14:paraId="7F2D168E" w14:textId="77777777" w:rsidR="007016B0" w:rsidRDefault="00070AC6">
                  <w:pPr>
                    <w:pStyle w:val="ConsPlusNormal"/>
                  </w:pPr>
                  <w:r>
                    <w:t>об исправлении допущенных опечаток и ошибок в градостроительном плане земельного участка</w:t>
                  </w:r>
                </w:p>
              </w:tc>
            </w:tr>
          </w:tbl>
          <w:p w14:paraId="1BFDDA6C" w14:textId="77777777" w:rsidR="007016B0" w:rsidRDefault="007016B0">
            <w:pPr>
              <w:pStyle w:val="ConsPlusNormal"/>
              <w:widowControl/>
              <w:ind w:firstLine="283"/>
              <w:jc w:val="both"/>
            </w:pPr>
          </w:p>
          <w:p w14:paraId="74B132D4" w14:textId="77777777" w:rsidR="007016B0" w:rsidRDefault="00070AC6">
            <w:pPr>
              <w:pStyle w:val="ConsPlusNormal"/>
              <w:widowControl/>
              <w:ind w:firstLine="283"/>
              <w:jc w:val="both"/>
            </w:pPr>
            <w:r>
              <w:t>от ___________ №  _________ без рассмотрения.</w:t>
            </w:r>
          </w:p>
        </w:tc>
      </w:tr>
      <w:tr w:rsidR="007016B0" w14:paraId="3DA8C4AB" w14:textId="77777777" w:rsidTr="00241C4F">
        <w:tc>
          <w:tcPr>
            <w:tcW w:w="10206" w:type="dxa"/>
            <w:gridSpan w:val="8"/>
            <w:tcBorders>
              <w:bottom w:val="single" w:sz="4" w:space="0" w:color="000000"/>
            </w:tcBorders>
            <w:tcMar>
              <w:top w:w="102" w:type="dxa"/>
              <w:left w:w="62" w:type="dxa"/>
              <w:bottom w:w="102" w:type="dxa"/>
              <w:right w:w="62" w:type="dxa"/>
            </w:tcMar>
          </w:tcPr>
          <w:p w14:paraId="5D8475D1" w14:textId="0589C534" w:rsidR="007016B0" w:rsidRDefault="00070AC6">
            <w:pPr>
              <w:pStyle w:val="ConsPlusNormal"/>
              <w:widowControl/>
              <w:jc w:val="center"/>
            </w:pPr>
            <w:r>
              <w:t xml:space="preserve">1. Сведения о заявителе </w:t>
            </w:r>
          </w:p>
        </w:tc>
      </w:tr>
      <w:tr w:rsidR="007016B0" w14:paraId="7178957F"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8DA3A0" w14:textId="77777777" w:rsidR="007016B0" w:rsidRDefault="00070AC6">
            <w:pPr>
              <w:pStyle w:val="ConsPlusNormal"/>
              <w:widowControl/>
              <w:jc w:val="center"/>
            </w:pPr>
            <w:r>
              <w:t>1.1</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CAD9E2" w14:textId="77777777" w:rsidR="007016B0" w:rsidRDefault="00070AC6">
            <w:pPr>
              <w:pStyle w:val="ConsPlusNormal"/>
            </w:pPr>
            <w:r>
              <w:t>Сведения о физическом лице, в случае если заявителем является физическое лицо:</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15AC1D" w14:textId="77777777" w:rsidR="007016B0" w:rsidRDefault="007016B0">
            <w:pPr>
              <w:pStyle w:val="ConsPlusNormal"/>
            </w:pPr>
          </w:p>
        </w:tc>
      </w:tr>
      <w:tr w:rsidR="007016B0" w14:paraId="622362E4"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0C157C" w14:textId="77777777" w:rsidR="007016B0" w:rsidRDefault="00070AC6">
            <w:pPr>
              <w:pStyle w:val="ConsPlusNormal"/>
              <w:widowControl/>
              <w:jc w:val="center"/>
            </w:pPr>
            <w:r>
              <w:t>1.1.1</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119A0" w14:textId="77777777" w:rsidR="007016B0" w:rsidRDefault="00070AC6">
            <w:pPr>
              <w:pStyle w:val="ConsPlusNormal"/>
            </w:pPr>
            <w:r>
              <w:t>Фамилия, имя, отчество (при наличии)</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60F853" w14:textId="77777777" w:rsidR="007016B0" w:rsidRDefault="007016B0">
            <w:pPr>
              <w:pStyle w:val="ConsPlusNormal"/>
            </w:pPr>
          </w:p>
        </w:tc>
      </w:tr>
      <w:tr w:rsidR="007016B0" w14:paraId="59EEB07F"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959D66" w14:textId="77777777" w:rsidR="007016B0" w:rsidRDefault="00070AC6">
            <w:pPr>
              <w:pStyle w:val="ConsPlusNormal"/>
              <w:widowControl/>
              <w:jc w:val="center"/>
            </w:pPr>
            <w:r>
              <w:t>1.1.2</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C3F9FE" w14:textId="77777777" w:rsidR="007016B0" w:rsidRDefault="00070AC6">
            <w:pPr>
              <w:pStyle w:val="ConsPlusNormal"/>
            </w:pPr>
            <w:r>
              <w:t>Реквизиты документа, удостоверяющего личность (наименование, серия, номер, кем и когда выдан, код подразделения)</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A57FF" w14:textId="77777777" w:rsidR="007016B0" w:rsidRDefault="007016B0">
            <w:pPr>
              <w:pStyle w:val="ConsPlusNormal"/>
            </w:pPr>
          </w:p>
        </w:tc>
      </w:tr>
      <w:tr w:rsidR="007016B0" w14:paraId="6B84C105"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F5D054" w14:textId="77777777" w:rsidR="007016B0" w:rsidRDefault="00070AC6">
            <w:pPr>
              <w:pStyle w:val="ConsPlusNormal"/>
              <w:widowControl/>
              <w:jc w:val="center"/>
            </w:pPr>
            <w:r>
              <w:t>1.1.3</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45F856" w14:textId="77777777" w:rsidR="007016B0" w:rsidRDefault="00070AC6">
            <w:pPr>
              <w:pStyle w:val="ConsPlusNormal"/>
            </w:pPr>
            <w:r>
              <w:t>Адрес регистрации</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54E291" w14:textId="77777777" w:rsidR="007016B0" w:rsidRDefault="007016B0">
            <w:pPr>
              <w:pStyle w:val="ConsPlusNormal"/>
            </w:pPr>
          </w:p>
        </w:tc>
      </w:tr>
      <w:tr w:rsidR="007016B0" w14:paraId="166CBAE8"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EDCFD4" w14:textId="77777777" w:rsidR="007016B0" w:rsidRDefault="00070AC6">
            <w:pPr>
              <w:pStyle w:val="ConsPlusNormal"/>
              <w:widowControl/>
              <w:jc w:val="center"/>
            </w:pPr>
            <w:r>
              <w:t>1.1.4</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AF153" w14:textId="77777777" w:rsidR="007016B0" w:rsidRDefault="00070AC6">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18D9EA" w14:textId="77777777" w:rsidR="007016B0" w:rsidRDefault="007016B0">
            <w:pPr>
              <w:pStyle w:val="ConsPlusNormal"/>
            </w:pPr>
          </w:p>
        </w:tc>
      </w:tr>
      <w:tr w:rsidR="007016B0" w14:paraId="3A75B781"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B020A" w14:textId="77777777" w:rsidR="007016B0" w:rsidRDefault="00070AC6">
            <w:pPr>
              <w:pStyle w:val="ConsPlusNormal"/>
              <w:widowControl/>
              <w:jc w:val="center"/>
            </w:pPr>
            <w:r>
              <w:t>1.1.5</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9A1678" w14:textId="77777777" w:rsidR="007016B0" w:rsidRDefault="00070AC6">
            <w:pPr>
              <w:pStyle w:val="ConsPlusNormal"/>
            </w:pPr>
            <w:r>
              <w:t xml:space="preserve">Основной государственный регистрационный номер индивидуального предпринимателя (в случае если заявителем является индивидуальный предприниматель)  </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5CD575" w14:textId="77777777" w:rsidR="007016B0" w:rsidRDefault="007016B0">
            <w:pPr>
              <w:pStyle w:val="ConsPlusNormal"/>
            </w:pPr>
          </w:p>
        </w:tc>
      </w:tr>
      <w:tr w:rsidR="007016B0" w14:paraId="7BCC453D"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0DAD13" w14:textId="77777777" w:rsidR="007016B0" w:rsidRDefault="00070AC6">
            <w:pPr>
              <w:pStyle w:val="ConsPlusNormal"/>
              <w:widowControl/>
              <w:jc w:val="center"/>
            </w:pPr>
            <w:r>
              <w:lastRenderedPageBreak/>
              <w:t>1.1.6</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58A3F" w14:textId="77777777" w:rsidR="007016B0" w:rsidRDefault="00070AC6">
            <w:pPr>
              <w:pStyle w:val="ConsPlusNormal"/>
            </w:pPr>
            <w:r>
              <w:t>Идентификационный номер налогоплательщика (в случае если заявителем является индивидуальный предприниматель)</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854C49" w14:textId="77777777" w:rsidR="007016B0" w:rsidRDefault="007016B0">
            <w:pPr>
              <w:pStyle w:val="ConsPlusNormal"/>
            </w:pPr>
          </w:p>
        </w:tc>
      </w:tr>
      <w:tr w:rsidR="007016B0" w14:paraId="172F0AB7"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892241" w14:textId="77777777" w:rsidR="007016B0" w:rsidRDefault="00070AC6">
            <w:pPr>
              <w:pStyle w:val="ConsPlusNormal"/>
              <w:widowControl/>
              <w:jc w:val="center"/>
            </w:pPr>
            <w:r>
              <w:t>1.2</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40370" w14:textId="77777777" w:rsidR="007016B0" w:rsidRDefault="00070AC6">
            <w:pPr>
              <w:pStyle w:val="ConsPlusNormal"/>
            </w:pPr>
            <w:r>
              <w:t>Сведения о юридическом лице, в случае если заявителем является юридическое лицо:</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34A1C6" w14:textId="77777777" w:rsidR="007016B0" w:rsidRDefault="007016B0">
            <w:pPr>
              <w:pStyle w:val="ConsPlusNormal"/>
            </w:pPr>
          </w:p>
        </w:tc>
      </w:tr>
      <w:tr w:rsidR="007016B0" w14:paraId="6CD868D9"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BAC39C" w14:textId="77777777" w:rsidR="007016B0" w:rsidRDefault="00070AC6">
            <w:pPr>
              <w:pStyle w:val="ConsPlusNormal"/>
              <w:widowControl/>
              <w:jc w:val="center"/>
            </w:pPr>
            <w:r>
              <w:t>1.2.1</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EE2D4" w14:textId="77777777" w:rsidR="007016B0" w:rsidRDefault="00070AC6">
            <w:pPr>
              <w:pStyle w:val="ConsPlusNormal"/>
            </w:pPr>
            <w:r>
              <w:t>Полное наименование</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80D0D5" w14:textId="77777777" w:rsidR="007016B0" w:rsidRDefault="007016B0">
            <w:pPr>
              <w:pStyle w:val="ConsPlusNormal"/>
            </w:pPr>
          </w:p>
        </w:tc>
      </w:tr>
      <w:tr w:rsidR="007016B0" w14:paraId="52D7D418"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B3522" w14:textId="77777777" w:rsidR="007016B0" w:rsidRDefault="00070AC6">
            <w:pPr>
              <w:pStyle w:val="ConsPlusNormal"/>
              <w:widowControl/>
              <w:jc w:val="center"/>
            </w:pPr>
            <w:r>
              <w:t>1.2.2</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22D33" w14:textId="77777777" w:rsidR="007016B0" w:rsidRDefault="00070AC6">
            <w:pPr>
              <w:pStyle w:val="ConsPlusNormal"/>
            </w:pPr>
            <w:r>
              <w:t>Основной государственный регистрационный номер (не указывается, если обращается иностранное юридическое лицо)</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CBAD2" w14:textId="77777777" w:rsidR="007016B0" w:rsidRDefault="007016B0">
            <w:pPr>
              <w:pStyle w:val="ConsPlusNormal"/>
            </w:pPr>
          </w:p>
        </w:tc>
      </w:tr>
      <w:tr w:rsidR="007016B0" w14:paraId="418ACBD3"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07356" w14:textId="77777777" w:rsidR="007016B0" w:rsidRDefault="00070AC6">
            <w:pPr>
              <w:pStyle w:val="ConsPlusNormal"/>
              <w:widowControl/>
              <w:jc w:val="center"/>
            </w:pPr>
            <w:r>
              <w:t>1.2.3</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5832E" w14:textId="77777777" w:rsidR="007016B0" w:rsidRDefault="00070AC6">
            <w:pPr>
              <w:pStyle w:val="ConsPlusNormal"/>
            </w:pPr>
            <w:r>
              <w:t>Идентификационный номер налогоплательщика - юридического лица</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066CDA" w14:textId="77777777" w:rsidR="007016B0" w:rsidRDefault="007016B0">
            <w:pPr>
              <w:pStyle w:val="ConsPlusNormal"/>
            </w:pPr>
          </w:p>
        </w:tc>
      </w:tr>
      <w:tr w:rsidR="007016B0" w14:paraId="769F3210" w14:textId="77777777" w:rsidTr="00241C4F">
        <w:tc>
          <w:tcPr>
            <w:tcW w:w="10206"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BA3566" w14:textId="77777777" w:rsidR="007016B0" w:rsidRDefault="00070AC6">
            <w:pPr>
              <w:pStyle w:val="ConsPlusNormal"/>
              <w:widowControl/>
              <w:jc w:val="center"/>
            </w:pPr>
            <w:r>
              <w:t>2. Сведения о представителе</w:t>
            </w:r>
          </w:p>
        </w:tc>
      </w:tr>
      <w:tr w:rsidR="007016B0" w14:paraId="373CF52A"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08FDD" w14:textId="77777777" w:rsidR="007016B0" w:rsidRDefault="00070AC6">
            <w:pPr>
              <w:pStyle w:val="ConsPlusNormal"/>
              <w:widowControl/>
              <w:jc w:val="center"/>
            </w:pPr>
            <w:r>
              <w:t>2.1</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BFB76" w14:textId="77777777" w:rsidR="007016B0" w:rsidRDefault="00070AC6">
            <w:pPr>
              <w:pStyle w:val="ConsPlusNormal"/>
            </w:pPr>
            <w:r>
              <w:t>Фамилия, имя, отчество (при наличии)</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DAA01B" w14:textId="77777777" w:rsidR="007016B0" w:rsidRDefault="007016B0">
            <w:pPr>
              <w:pStyle w:val="ConsPlusNormal"/>
            </w:pPr>
          </w:p>
        </w:tc>
      </w:tr>
      <w:tr w:rsidR="007016B0" w14:paraId="2BF2A00B"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61F6E" w14:textId="77777777" w:rsidR="007016B0" w:rsidRDefault="00070AC6">
            <w:pPr>
              <w:pStyle w:val="ConsPlusNormal"/>
              <w:widowControl/>
              <w:jc w:val="center"/>
            </w:pPr>
            <w:r>
              <w:t>2.2</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408A43" w14:textId="77777777" w:rsidR="007016B0" w:rsidRDefault="00070AC6">
            <w:pPr>
              <w:pStyle w:val="ConsPlusNormal"/>
            </w:pPr>
            <w:r>
              <w:t>Реквизиты документа, удостоверяющего личность (наименование, серия, номер, кем и когда выдан, код подразделения)</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051B3C" w14:textId="77777777" w:rsidR="007016B0" w:rsidRDefault="007016B0">
            <w:pPr>
              <w:pStyle w:val="ConsPlusNormal"/>
            </w:pPr>
          </w:p>
        </w:tc>
      </w:tr>
      <w:tr w:rsidR="007016B0" w14:paraId="490FE64D" w14:textId="77777777" w:rsidTr="00241C4F">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29845" w14:textId="77777777" w:rsidR="007016B0" w:rsidRDefault="00070AC6">
            <w:pPr>
              <w:pStyle w:val="ConsPlusNormal"/>
              <w:widowControl/>
              <w:jc w:val="center"/>
            </w:pPr>
            <w:r>
              <w:t>2.3</w:t>
            </w:r>
          </w:p>
        </w:tc>
        <w:tc>
          <w:tcPr>
            <w:tcW w:w="510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C8537B" w14:textId="77777777" w:rsidR="007016B0" w:rsidRDefault="00070AC6">
            <w:pPr>
              <w:pStyle w:val="ConsPlusNormal"/>
            </w:pPr>
            <w:r>
              <w:t>Адрес регистрации</w:t>
            </w:r>
          </w:p>
        </w:tc>
        <w:tc>
          <w:tcPr>
            <w:tcW w:w="3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3742F1" w14:textId="77777777" w:rsidR="007016B0" w:rsidRDefault="007016B0">
            <w:pPr>
              <w:pStyle w:val="ConsPlusNormal"/>
            </w:pPr>
          </w:p>
        </w:tc>
      </w:tr>
      <w:tr w:rsidR="007016B0" w14:paraId="19FB31BC" w14:textId="77777777" w:rsidTr="00241C4F">
        <w:tc>
          <w:tcPr>
            <w:tcW w:w="10206" w:type="dxa"/>
            <w:gridSpan w:val="8"/>
            <w:tcBorders>
              <w:top w:val="single" w:sz="4" w:space="0" w:color="000000"/>
              <w:bottom w:val="single" w:sz="4" w:space="0" w:color="000000"/>
            </w:tcBorders>
            <w:tcMar>
              <w:top w:w="102" w:type="dxa"/>
              <w:left w:w="62" w:type="dxa"/>
              <w:bottom w:w="102" w:type="dxa"/>
              <w:right w:w="62" w:type="dxa"/>
            </w:tcMar>
          </w:tcPr>
          <w:p w14:paraId="0202EE25" w14:textId="77777777" w:rsidR="007016B0" w:rsidRDefault="00070AC6">
            <w:pPr>
              <w:pStyle w:val="ConsPlusNormal"/>
            </w:pPr>
            <w:r>
              <w:t>Приложение: ______________________________________________________________</w:t>
            </w:r>
          </w:p>
          <w:p w14:paraId="4576B092" w14:textId="77777777" w:rsidR="007016B0" w:rsidRDefault="00070AC6">
            <w:pPr>
              <w:pStyle w:val="ConsPlusNormal"/>
            </w:pPr>
            <w:r>
              <w:t>Номер телефона и адрес электронной почты для связи: ___________________________</w:t>
            </w:r>
          </w:p>
          <w:p w14:paraId="7560B48B" w14:textId="77777777" w:rsidR="007016B0" w:rsidRDefault="00070AC6">
            <w:pPr>
              <w:pStyle w:val="ConsPlusNormal"/>
            </w:pPr>
            <w:r>
              <w:t>Результат рассмотрения настоящего заявления прошу:</w:t>
            </w:r>
          </w:p>
        </w:tc>
      </w:tr>
      <w:tr w:rsidR="007016B0" w14:paraId="65BDE005" w14:textId="77777777" w:rsidTr="00241C4F">
        <w:tc>
          <w:tcPr>
            <w:tcW w:w="8333"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AFA8E0" w14:textId="77777777" w:rsidR="007016B0" w:rsidRDefault="00070AC6">
            <w:pPr>
              <w:pStyle w:val="ConsPlusNormal"/>
            </w:pPr>
            <w: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E8053" w14:textId="77777777" w:rsidR="007016B0" w:rsidRDefault="007016B0">
            <w:pPr>
              <w:pStyle w:val="ConsPlusNormal"/>
            </w:pPr>
          </w:p>
        </w:tc>
      </w:tr>
      <w:tr w:rsidR="007016B0" w14:paraId="34F52311" w14:textId="77777777" w:rsidTr="00241C4F">
        <w:tc>
          <w:tcPr>
            <w:tcW w:w="8333"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480100" w14:textId="604BB3D3" w:rsidR="007016B0" w:rsidRDefault="00070AC6">
            <w:pPr>
              <w:pStyle w:val="ConsPlusNormal"/>
            </w:pPr>
            <w: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5B2708" w14:textId="77777777" w:rsidR="007016B0" w:rsidRDefault="007016B0">
            <w:pPr>
              <w:pStyle w:val="ConsPlusNormal"/>
            </w:pPr>
          </w:p>
        </w:tc>
      </w:tr>
      <w:tr w:rsidR="007016B0" w14:paraId="4AAB125E" w14:textId="77777777" w:rsidTr="00241C4F">
        <w:tc>
          <w:tcPr>
            <w:tcW w:w="8333"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F0FC1" w14:textId="77777777" w:rsidR="007016B0" w:rsidRDefault="00070AC6">
            <w:pPr>
              <w:pStyle w:val="ConsPlusNormal"/>
            </w:pPr>
            <w:r>
              <w:t>направить на бумажном носителе на почтовый адрес: ____________________</w:t>
            </w:r>
          </w:p>
        </w:tc>
        <w:tc>
          <w:tcPr>
            <w:tcW w:w="18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1C2B04" w14:textId="77777777" w:rsidR="007016B0" w:rsidRDefault="007016B0">
            <w:pPr>
              <w:pStyle w:val="ConsPlusNormal"/>
            </w:pPr>
          </w:p>
        </w:tc>
      </w:tr>
      <w:tr w:rsidR="007016B0" w14:paraId="4DE2B2A7" w14:textId="77777777" w:rsidTr="00241C4F">
        <w:tc>
          <w:tcPr>
            <w:tcW w:w="10206"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EC78CA" w14:textId="77777777" w:rsidR="007016B0" w:rsidRDefault="00070AC6">
            <w:pPr>
              <w:pStyle w:val="ConsPlusNormal"/>
              <w:widowControl/>
              <w:jc w:val="center"/>
            </w:pPr>
            <w:r>
              <w:t>Указывается один из перечисленных способов</w:t>
            </w:r>
          </w:p>
        </w:tc>
      </w:tr>
      <w:tr w:rsidR="007016B0" w14:paraId="44807364" w14:textId="77777777" w:rsidTr="00241C4F">
        <w:tc>
          <w:tcPr>
            <w:tcW w:w="4139" w:type="dxa"/>
            <w:gridSpan w:val="2"/>
            <w:vMerge w:val="restart"/>
            <w:tcBorders>
              <w:top w:val="single" w:sz="4" w:space="0" w:color="000000"/>
            </w:tcBorders>
            <w:tcMar>
              <w:top w:w="102" w:type="dxa"/>
              <w:left w:w="62" w:type="dxa"/>
              <w:bottom w:w="102" w:type="dxa"/>
              <w:right w:w="62" w:type="dxa"/>
            </w:tcMar>
          </w:tcPr>
          <w:p w14:paraId="0CEC7F45" w14:textId="77777777" w:rsidR="007016B0" w:rsidRDefault="007016B0">
            <w:pPr>
              <w:pStyle w:val="ConsPlusNormal"/>
            </w:pPr>
          </w:p>
        </w:tc>
        <w:tc>
          <w:tcPr>
            <w:tcW w:w="340" w:type="dxa"/>
            <w:vMerge w:val="restart"/>
            <w:tcBorders>
              <w:top w:val="single" w:sz="4" w:space="0" w:color="000000"/>
            </w:tcBorders>
            <w:tcMar>
              <w:top w:w="102" w:type="dxa"/>
              <w:left w:w="62" w:type="dxa"/>
              <w:bottom w:w="102" w:type="dxa"/>
              <w:right w:w="62" w:type="dxa"/>
            </w:tcMar>
          </w:tcPr>
          <w:p w14:paraId="67DB424C" w14:textId="77777777" w:rsidR="007016B0" w:rsidRDefault="007016B0">
            <w:pPr>
              <w:pStyle w:val="ConsPlusNormal"/>
            </w:pPr>
          </w:p>
        </w:tc>
        <w:tc>
          <w:tcPr>
            <w:tcW w:w="2269" w:type="dxa"/>
            <w:gridSpan w:val="2"/>
            <w:tcBorders>
              <w:top w:val="single" w:sz="4" w:space="0" w:color="000000"/>
              <w:bottom w:val="single" w:sz="4" w:space="0" w:color="000000"/>
            </w:tcBorders>
            <w:tcMar>
              <w:top w:w="102" w:type="dxa"/>
              <w:left w:w="62" w:type="dxa"/>
              <w:bottom w:w="102" w:type="dxa"/>
              <w:right w:w="62" w:type="dxa"/>
            </w:tcMar>
          </w:tcPr>
          <w:p w14:paraId="618B3B58" w14:textId="77777777" w:rsidR="007016B0" w:rsidRDefault="007016B0">
            <w:pPr>
              <w:pStyle w:val="ConsPlusNormal"/>
            </w:pPr>
          </w:p>
        </w:tc>
        <w:tc>
          <w:tcPr>
            <w:tcW w:w="340" w:type="dxa"/>
            <w:vMerge w:val="restart"/>
            <w:tcBorders>
              <w:top w:val="single" w:sz="4" w:space="0" w:color="000000"/>
            </w:tcBorders>
            <w:tcMar>
              <w:top w:w="102" w:type="dxa"/>
              <w:left w:w="62" w:type="dxa"/>
              <w:bottom w:w="102" w:type="dxa"/>
              <w:right w:w="62" w:type="dxa"/>
            </w:tcMar>
          </w:tcPr>
          <w:p w14:paraId="357081BA" w14:textId="77777777" w:rsidR="007016B0" w:rsidRDefault="007016B0">
            <w:pPr>
              <w:pStyle w:val="ConsPlusNormal"/>
            </w:pPr>
          </w:p>
        </w:tc>
        <w:tc>
          <w:tcPr>
            <w:tcW w:w="3118" w:type="dxa"/>
            <w:gridSpan w:val="2"/>
            <w:tcBorders>
              <w:top w:val="single" w:sz="4" w:space="0" w:color="000000"/>
              <w:bottom w:val="single" w:sz="4" w:space="0" w:color="000000"/>
            </w:tcBorders>
            <w:tcMar>
              <w:top w:w="102" w:type="dxa"/>
              <w:left w:w="62" w:type="dxa"/>
              <w:bottom w:w="102" w:type="dxa"/>
              <w:right w:w="62" w:type="dxa"/>
            </w:tcMar>
          </w:tcPr>
          <w:p w14:paraId="382D7F7B" w14:textId="77777777" w:rsidR="007016B0" w:rsidRDefault="007016B0">
            <w:pPr>
              <w:pStyle w:val="ConsPlusNormal"/>
            </w:pPr>
          </w:p>
        </w:tc>
      </w:tr>
      <w:tr w:rsidR="007016B0" w14:paraId="4221A271" w14:textId="77777777" w:rsidTr="00241C4F">
        <w:tc>
          <w:tcPr>
            <w:tcW w:w="4139" w:type="dxa"/>
            <w:gridSpan w:val="2"/>
            <w:vMerge/>
            <w:tcBorders>
              <w:top w:val="single" w:sz="4" w:space="0" w:color="000000"/>
            </w:tcBorders>
            <w:tcMar>
              <w:top w:w="102" w:type="dxa"/>
              <w:left w:w="62" w:type="dxa"/>
              <w:bottom w:w="102" w:type="dxa"/>
              <w:right w:w="62" w:type="dxa"/>
            </w:tcMar>
          </w:tcPr>
          <w:p w14:paraId="0ED797C7" w14:textId="77777777" w:rsidR="007016B0" w:rsidRDefault="007016B0"/>
        </w:tc>
        <w:tc>
          <w:tcPr>
            <w:tcW w:w="340" w:type="dxa"/>
            <w:vMerge/>
            <w:tcBorders>
              <w:top w:val="single" w:sz="4" w:space="0" w:color="000000"/>
            </w:tcBorders>
            <w:tcMar>
              <w:top w:w="102" w:type="dxa"/>
              <w:left w:w="62" w:type="dxa"/>
              <w:bottom w:w="102" w:type="dxa"/>
              <w:right w:w="62" w:type="dxa"/>
            </w:tcMar>
          </w:tcPr>
          <w:p w14:paraId="7FE6559A" w14:textId="77777777" w:rsidR="007016B0" w:rsidRDefault="007016B0"/>
        </w:tc>
        <w:tc>
          <w:tcPr>
            <w:tcW w:w="2269" w:type="dxa"/>
            <w:gridSpan w:val="2"/>
            <w:tcBorders>
              <w:top w:val="single" w:sz="4" w:space="0" w:color="000000"/>
            </w:tcBorders>
            <w:tcMar>
              <w:top w:w="102" w:type="dxa"/>
              <w:left w:w="62" w:type="dxa"/>
              <w:bottom w:w="102" w:type="dxa"/>
              <w:right w:w="62" w:type="dxa"/>
            </w:tcMar>
          </w:tcPr>
          <w:p w14:paraId="426EEA82" w14:textId="77777777" w:rsidR="007016B0" w:rsidRPr="008F5C37" w:rsidRDefault="00070AC6">
            <w:pPr>
              <w:pStyle w:val="ConsPlusNormal"/>
              <w:widowControl/>
              <w:jc w:val="center"/>
              <w:rPr>
                <w:sz w:val="22"/>
                <w:szCs w:val="22"/>
              </w:rPr>
            </w:pPr>
            <w:r w:rsidRPr="008F5C37">
              <w:rPr>
                <w:sz w:val="22"/>
                <w:szCs w:val="22"/>
              </w:rPr>
              <w:t>(подпись)</w:t>
            </w:r>
          </w:p>
        </w:tc>
        <w:tc>
          <w:tcPr>
            <w:tcW w:w="340" w:type="dxa"/>
            <w:vMerge/>
            <w:tcBorders>
              <w:top w:val="single" w:sz="4" w:space="0" w:color="000000"/>
            </w:tcBorders>
            <w:tcMar>
              <w:top w:w="102" w:type="dxa"/>
              <w:left w:w="62" w:type="dxa"/>
              <w:bottom w:w="102" w:type="dxa"/>
              <w:right w:w="62" w:type="dxa"/>
            </w:tcMar>
          </w:tcPr>
          <w:p w14:paraId="342756EB" w14:textId="77777777" w:rsidR="007016B0" w:rsidRPr="008F5C37" w:rsidRDefault="007016B0">
            <w:pPr>
              <w:rPr>
                <w:szCs w:val="22"/>
              </w:rPr>
            </w:pPr>
          </w:p>
        </w:tc>
        <w:tc>
          <w:tcPr>
            <w:tcW w:w="3118" w:type="dxa"/>
            <w:gridSpan w:val="2"/>
            <w:tcBorders>
              <w:top w:val="single" w:sz="4" w:space="0" w:color="000000"/>
            </w:tcBorders>
            <w:tcMar>
              <w:top w:w="102" w:type="dxa"/>
              <w:left w:w="62" w:type="dxa"/>
              <w:bottom w:w="102" w:type="dxa"/>
              <w:right w:w="62" w:type="dxa"/>
            </w:tcMar>
          </w:tcPr>
          <w:p w14:paraId="643E391B" w14:textId="77777777" w:rsidR="007016B0" w:rsidRPr="008F5C37" w:rsidRDefault="00070AC6">
            <w:pPr>
              <w:pStyle w:val="ConsPlusNormal"/>
              <w:widowControl/>
              <w:jc w:val="center"/>
              <w:rPr>
                <w:sz w:val="22"/>
                <w:szCs w:val="22"/>
              </w:rPr>
            </w:pPr>
            <w:r w:rsidRPr="008F5C37">
              <w:rPr>
                <w:sz w:val="22"/>
                <w:szCs w:val="22"/>
              </w:rPr>
              <w:t>(фамилия, имя, отчество (при наличии))</w:t>
            </w:r>
          </w:p>
        </w:tc>
      </w:tr>
    </w:tbl>
    <w:p w14:paraId="1F619687" w14:textId="77777777" w:rsidR="007016B0" w:rsidRDefault="007016B0">
      <w:pPr>
        <w:pStyle w:val="ConsPlusNormal"/>
        <w:widowControl/>
        <w:jc w:val="both"/>
      </w:pPr>
    </w:p>
    <w:p w14:paraId="0C13D89A" w14:textId="77777777" w:rsidR="007016B0" w:rsidRDefault="007016B0">
      <w:pPr>
        <w:pStyle w:val="ConsPlusNormal"/>
        <w:widowControl/>
        <w:jc w:val="both"/>
      </w:pPr>
    </w:p>
    <w:p w14:paraId="70693707" w14:textId="77777777" w:rsidR="007016B0" w:rsidRDefault="007016B0">
      <w:pPr>
        <w:pStyle w:val="ConsPlusNormal"/>
        <w:widowControl/>
        <w:jc w:val="both"/>
      </w:pPr>
    </w:p>
    <w:p w14:paraId="0F70F265" w14:textId="63CFA931" w:rsidR="007016B0" w:rsidRDefault="007016B0">
      <w:pPr>
        <w:pStyle w:val="ConsPlusNormal"/>
        <w:widowControl/>
        <w:jc w:val="both"/>
      </w:pPr>
    </w:p>
    <w:p w14:paraId="309AB536" w14:textId="77777777" w:rsidR="002D78E9" w:rsidRDefault="002D78E9">
      <w:pPr>
        <w:pStyle w:val="ConsPlusNormal"/>
        <w:widowControl/>
        <w:jc w:val="both"/>
      </w:pPr>
    </w:p>
    <w:p w14:paraId="292C3958" w14:textId="77777777" w:rsidR="00182874" w:rsidRDefault="00182874">
      <w:pPr>
        <w:pStyle w:val="ConsPlusNormal"/>
        <w:widowControl/>
        <w:jc w:val="both"/>
      </w:pPr>
    </w:p>
    <w:p w14:paraId="7B0FC110" w14:textId="77777777" w:rsidR="007016B0" w:rsidRDefault="007016B0">
      <w:pPr>
        <w:pStyle w:val="ConsPlusNormal"/>
        <w:widowControl/>
        <w:jc w:val="both"/>
      </w:pPr>
    </w:p>
    <w:p w14:paraId="266E81BE" w14:textId="77777777" w:rsidR="007016B0" w:rsidRDefault="007016B0">
      <w:pPr>
        <w:pStyle w:val="ConsPlusNormal"/>
        <w:widowControl/>
        <w:jc w:val="both"/>
      </w:pPr>
    </w:p>
    <w:tbl>
      <w:tblPr>
        <w:tblStyle w:val="af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2934"/>
        <w:gridCol w:w="3969"/>
      </w:tblGrid>
      <w:tr w:rsidR="00335CD2" w:rsidRPr="005100C3" w14:paraId="03B12A83" w14:textId="77777777" w:rsidTr="003944BA">
        <w:tc>
          <w:tcPr>
            <w:tcW w:w="3303" w:type="dxa"/>
          </w:tcPr>
          <w:p w14:paraId="0B1FE18B" w14:textId="7F7BDB4C" w:rsidR="00335CD2" w:rsidRPr="005100C3" w:rsidRDefault="00070AC6" w:rsidP="00982DC8">
            <w:pPr>
              <w:jc w:val="both"/>
              <w:rPr>
                <w:rFonts w:ascii="Times New Roman" w:hAnsi="Times New Roman"/>
                <w:sz w:val="24"/>
              </w:rPr>
            </w:pPr>
            <w:r>
              <w:lastRenderedPageBreak/>
              <w:br w:type="page"/>
            </w:r>
            <w:bookmarkStart w:id="70" w:name="Приложение_10"/>
            <w:bookmarkEnd w:id="70"/>
          </w:p>
        </w:tc>
        <w:tc>
          <w:tcPr>
            <w:tcW w:w="2934" w:type="dxa"/>
          </w:tcPr>
          <w:p w14:paraId="611C5A66" w14:textId="77777777" w:rsidR="00335CD2" w:rsidRPr="005100C3" w:rsidRDefault="00335CD2" w:rsidP="00982DC8">
            <w:pPr>
              <w:jc w:val="both"/>
              <w:rPr>
                <w:rFonts w:ascii="Times New Roman" w:hAnsi="Times New Roman"/>
                <w:sz w:val="24"/>
              </w:rPr>
            </w:pPr>
          </w:p>
        </w:tc>
        <w:tc>
          <w:tcPr>
            <w:tcW w:w="3969" w:type="dxa"/>
          </w:tcPr>
          <w:p w14:paraId="17C4F125" w14:textId="419FA5F0" w:rsidR="00335CD2" w:rsidRPr="005100C3" w:rsidRDefault="00335CD2" w:rsidP="00982DC8">
            <w:pPr>
              <w:outlineLvl w:val="1"/>
              <w:rPr>
                <w:rFonts w:ascii="Times New Roman" w:hAnsi="Times New Roman"/>
                <w:sz w:val="24"/>
              </w:rPr>
            </w:pPr>
            <w:r w:rsidRPr="005100C3">
              <w:rPr>
                <w:rFonts w:ascii="Times New Roman" w:hAnsi="Times New Roman"/>
                <w:sz w:val="24"/>
              </w:rPr>
              <w:t xml:space="preserve">Приложение № </w:t>
            </w:r>
            <w:r>
              <w:rPr>
                <w:rFonts w:ascii="Times New Roman" w:hAnsi="Times New Roman"/>
                <w:sz w:val="24"/>
              </w:rPr>
              <w:t>12</w:t>
            </w:r>
          </w:p>
          <w:p w14:paraId="4AFE306A" w14:textId="77777777" w:rsidR="00533A1E" w:rsidRDefault="00335CD2" w:rsidP="00982DC8">
            <w:pPr>
              <w:rPr>
                <w:rFonts w:ascii="Times New Roman" w:hAnsi="Times New Roman"/>
                <w:sz w:val="24"/>
              </w:rPr>
            </w:pPr>
            <w:r w:rsidRPr="005100C3">
              <w:rPr>
                <w:rFonts w:ascii="Times New Roman" w:hAnsi="Times New Roman"/>
                <w:sz w:val="24"/>
              </w:rPr>
              <w:t xml:space="preserve">к Административному </w:t>
            </w:r>
          </w:p>
          <w:p w14:paraId="174C0EBE" w14:textId="77777777" w:rsidR="00533A1E" w:rsidRDefault="00335CD2" w:rsidP="00982DC8">
            <w:pPr>
              <w:rPr>
                <w:rFonts w:ascii="Times New Roman" w:hAnsi="Times New Roman"/>
                <w:sz w:val="24"/>
              </w:rPr>
            </w:pPr>
            <w:r w:rsidRPr="005100C3">
              <w:rPr>
                <w:rFonts w:ascii="Times New Roman" w:hAnsi="Times New Roman"/>
                <w:sz w:val="24"/>
              </w:rPr>
              <w:t>регламенту</w:t>
            </w:r>
            <w:r w:rsidR="00533A1E">
              <w:rPr>
                <w:rFonts w:ascii="Times New Roman" w:hAnsi="Times New Roman"/>
                <w:sz w:val="24"/>
              </w:rPr>
              <w:t xml:space="preserve"> </w:t>
            </w:r>
            <w:r w:rsidRPr="005100C3">
              <w:rPr>
                <w:rFonts w:ascii="Times New Roman" w:hAnsi="Times New Roman"/>
                <w:sz w:val="24"/>
              </w:rPr>
              <w:t xml:space="preserve">предоставления муниципальной услуги </w:t>
            </w:r>
            <w:r>
              <w:rPr>
                <w:rFonts w:ascii="Times New Roman" w:hAnsi="Times New Roman"/>
                <w:sz w:val="24"/>
              </w:rPr>
              <w:t xml:space="preserve"> </w:t>
            </w:r>
          </w:p>
          <w:p w14:paraId="0619B675" w14:textId="5BDE4EDC" w:rsidR="00335CD2" w:rsidRPr="005100C3" w:rsidRDefault="00335CD2" w:rsidP="00982DC8">
            <w:pPr>
              <w:rPr>
                <w:rFonts w:ascii="Times New Roman" w:hAnsi="Times New Roman"/>
                <w:sz w:val="24"/>
              </w:rPr>
            </w:pPr>
            <w:r w:rsidRPr="005100C3">
              <w:rPr>
                <w:rFonts w:ascii="Times New Roman" w:hAnsi="Times New Roman"/>
                <w:sz w:val="24"/>
              </w:rPr>
              <w:t>«Выдача градостроительного плана земельного участка»</w:t>
            </w:r>
            <w:r w:rsidR="00533A1E">
              <w:rPr>
                <w:rFonts w:ascii="Times New Roman" w:hAnsi="Times New Roman"/>
                <w:sz w:val="24"/>
              </w:rPr>
              <w:t xml:space="preserve"> </w:t>
            </w:r>
          </w:p>
          <w:p w14:paraId="3F518355" w14:textId="77777777" w:rsidR="00533A1E" w:rsidRDefault="00335CD2" w:rsidP="00982DC8">
            <w:pPr>
              <w:widowControl w:val="0"/>
              <w:rPr>
                <w:rFonts w:ascii="Times New Roman" w:hAnsi="Times New Roman"/>
                <w:sz w:val="24"/>
              </w:rPr>
            </w:pPr>
            <w:r w:rsidRPr="005100C3">
              <w:rPr>
                <w:rFonts w:ascii="Times New Roman" w:hAnsi="Times New Roman"/>
                <w:sz w:val="24"/>
              </w:rPr>
              <w:t>на территории Черемховского районного</w:t>
            </w:r>
            <w:r>
              <w:rPr>
                <w:rFonts w:ascii="Times New Roman" w:hAnsi="Times New Roman"/>
                <w:sz w:val="24"/>
              </w:rPr>
              <w:t xml:space="preserve"> </w:t>
            </w:r>
            <w:r w:rsidRPr="005100C3">
              <w:rPr>
                <w:rFonts w:ascii="Times New Roman" w:hAnsi="Times New Roman"/>
                <w:sz w:val="24"/>
              </w:rPr>
              <w:t xml:space="preserve">муниципального </w:t>
            </w:r>
          </w:p>
          <w:p w14:paraId="237968AB" w14:textId="7A8444D4" w:rsidR="00335CD2" w:rsidRPr="005100C3" w:rsidRDefault="00335CD2" w:rsidP="00982DC8">
            <w:pPr>
              <w:widowControl w:val="0"/>
              <w:rPr>
                <w:rFonts w:ascii="Times New Roman" w:hAnsi="Times New Roman"/>
                <w:sz w:val="24"/>
              </w:rPr>
            </w:pPr>
            <w:r w:rsidRPr="005100C3">
              <w:rPr>
                <w:rFonts w:ascii="Times New Roman" w:hAnsi="Times New Roman"/>
                <w:sz w:val="24"/>
              </w:rPr>
              <w:t>образования</w:t>
            </w:r>
          </w:p>
        </w:tc>
      </w:tr>
    </w:tbl>
    <w:p w14:paraId="6329773A" w14:textId="77777777" w:rsidR="007016B0" w:rsidRDefault="007016B0">
      <w:pPr>
        <w:pStyle w:val="ConsPlusNormal"/>
        <w:widowControl/>
        <w:jc w:val="both"/>
      </w:pPr>
    </w:p>
    <w:p w14:paraId="48CFDC17" w14:textId="77777777" w:rsidR="007016B0" w:rsidRDefault="00070AC6">
      <w:pPr>
        <w:pStyle w:val="ConsPlusNormal"/>
        <w:widowControl/>
        <w:jc w:val="right"/>
      </w:pPr>
      <w:r>
        <w:t>ФОРМА</w:t>
      </w:r>
    </w:p>
    <w:tbl>
      <w:tblPr>
        <w:tblW w:w="10206" w:type="dxa"/>
        <w:tblLayout w:type="fixed"/>
        <w:tblCellMar>
          <w:top w:w="102" w:type="dxa"/>
          <w:left w:w="62" w:type="dxa"/>
          <w:bottom w:w="102" w:type="dxa"/>
          <w:right w:w="62" w:type="dxa"/>
        </w:tblCellMar>
        <w:tblLook w:val="04A0" w:firstRow="1" w:lastRow="0" w:firstColumn="1" w:lastColumn="0" w:noHBand="0" w:noVBand="1"/>
      </w:tblPr>
      <w:tblGrid>
        <w:gridCol w:w="568"/>
        <w:gridCol w:w="3401"/>
        <w:gridCol w:w="284"/>
        <w:gridCol w:w="905"/>
        <w:gridCol w:w="1192"/>
        <w:gridCol w:w="1107"/>
        <w:gridCol w:w="2749"/>
      </w:tblGrid>
      <w:tr w:rsidR="007016B0" w14:paraId="7021DD2B" w14:textId="77777777" w:rsidTr="00B1607A">
        <w:tc>
          <w:tcPr>
            <w:tcW w:w="5158" w:type="dxa"/>
            <w:gridSpan w:val="4"/>
            <w:vMerge w:val="restart"/>
            <w:tcMar>
              <w:top w:w="102" w:type="dxa"/>
              <w:left w:w="62" w:type="dxa"/>
              <w:bottom w:w="102" w:type="dxa"/>
              <w:right w:w="62" w:type="dxa"/>
            </w:tcMar>
          </w:tcPr>
          <w:p w14:paraId="693B2709" w14:textId="77777777" w:rsidR="007016B0" w:rsidRDefault="00070AC6">
            <w:pPr>
              <w:pStyle w:val="ConsPlusNormal"/>
              <w:widowControl/>
              <w:jc w:val="right"/>
            </w:pPr>
            <w:r>
              <w:t>Кому</w:t>
            </w:r>
          </w:p>
        </w:tc>
        <w:tc>
          <w:tcPr>
            <w:tcW w:w="5048" w:type="dxa"/>
            <w:gridSpan w:val="3"/>
            <w:tcBorders>
              <w:bottom w:val="single" w:sz="4" w:space="0" w:color="000000"/>
            </w:tcBorders>
            <w:tcMar>
              <w:top w:w="102" w:type="dxa"/>
              <w:left w:w="62" w:type="dxa"/>
              <w:bottom w:w="102" w:type="dxa"/>
              <w:right w:w="62" w:type="dxa"/>
            </w:tcMar>
          </w:tcPr>
          <w:p w14:paraId="1D556574" w14:textId="77777777" w:rsidR="007016B0" w:rsidRDefault="007016B0">
            <w:pPr>
              <w:pStyle w:val="ConsPlusNormal"/>
            </w:pPr>
          </w:p>
        </w:tc>
      </w:tr>
      <w:tr w:rsidR="007016B0" w14:paraId="66F8B996" w14:textId="77777777" w:rsidTr="00B1607A">
        <w:tc>
          <w:tcPr>
            <w:tcW w:w="5158" w:type="dxa"/>
            <w:gridSpan w:val="4"/>
            <w:vMerge/>
            <w:tcMar>
              <w:top w:w="102" w:type="dxa"/>
              <w:left w:w="62" w:type="dxa"/>
              <w:bottom w:w="102" w:type="dxa"/>
              <w:right w:w="62" w:type="dxa"/>
            </w:tcMar>
          </w:tcPr>
          <w:p w14:paraId="5E2EA624" w14:textId="77777777" w:rsidR="007016B0" w:rsidRDefault="007016B0"/>
        </w:tc>
        <w:tc>
          <w:tcPr>
            <w:tcW w:w="5048" w:type="dxa"/>
            <w:gridSpan w:val="3"/>
            <w:tcBorders>
              <w:top w:val="single" w:sz="4" w:space="0" w:color="000000"/>
            </w:tcBorders>
            <w:tcMar>
              <w:top w:w="102" w:type="dxa"/>
              <w:left w:w="62" w:type="dxa"/>
              <w:bottom w:w="102" w:type="dxa"/>
              <w:right w:w="62" w:type="dxa"/>
            </w:tcMar>
          </w:tcPr>
          <w:p w14:paraId="3EA8A618" w14:textId="731EF429" w:rsidR="007016B0" w:rsidRDefault="00070AC6">
            <w:pPr>
              <w:pStyle w:val="ConsPlusNormal"/>
              <w:widowControl/>
              <w:jc w:val="center"/>
            </w:pPr>
            <w: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7016B0" w14:paraId="669C9389" w14:textId="77777777" w:rsidTr="00B1607A">
        <w:tc>
          <w:tcPr>
            <w:tcW w:w="5158" w:type="dxa"/>
            <w:gridSpan w:val="4"/>
            <w:vMerge/>
            <w:tcMar>
              <w:top w:w="102" w:type="dxa"/>
              <w:left w:w="62" w:type="dxa"/>
              <w:bottom w:w="102" w:type="dxa"/>
              <w:right w:w="62" w:type="dxa"/>
            </w:tcMar>
          </w:tcPr>
          <w:p w14:paraId="6EF4ABA5" w14:textId="77777777" w:rsidR="007016B0" w:rsidRDefault="007016B0"/>
        </w:tc>
        <w:tc>
          <w:tcPr>
            <w:tcW w:w="5048" w:type="dxa"/>
            <w:gridSpan w:val="3"/>
            <w:tcBorders>
              <w:bottom w:val="single" w:sz="4" w:space="0" w:color="000000"/>
            </w:tcBorders>
            <w:tcMar>
              <w:top w:w="102" w:type="dxa"/>
              <w:left w:w="62" w:type="dxa"/>
              <w:bottom w:w="102" w:type="dxa"/>
              <w:right w:w="62" w:type="dxa"/>
            </w:tcMar>
          </w:tcPr>
          <w:p w14:paraId="3B69D852" w14:textId="77777777" w:rsidR="007016B0" w:rsidRDefault="007016B0">
            <w:pPr>
              <w:pStyle w:val="ConsPlusNormal"/>
            </w:pPr>
          </w:p>
        </w:tc>
      </w:tr>
      <w:tr w:rsidR="007016B0" w14:paraId="1E5337D9" w14:textId="77777777" w:rsidTr="00B1607A">
        <w:tc>
          <w:tcPr>
            <w:tcW w:w="5158" w:type="dxa"/>
            <w:gridSpan w:val="4"/>
            <w:vMerge/>
            <w:tcMar>
              <w:top w:w="102" w:type="dxa"/>
              <w:left w:w="62" w:type="dxa"/>
              <w:bottom w:w="102" w:type="dxa"/>
              <w:right w:w="62" w:type="dxa"/>
            </w:tcMar>
          </w:tcPr>
          <w:p w14:paraId="1FD4CF21" w14:textId="77777777" w:rsidR="007016B0" w:rsidRDefault="007016B0"/>
        </w:tc>
        <w:tc>
          <w:tcPr>
            <w:tcW w:w="5048" w:type="dxa"/>
            <w:gridSpan w:val="3"/>
            <w:tcBorders>
              <w:top w:val="single" w:sz="4" w:space="0" w:color="000000"/>
            </w:tcBorders>
            <w:tcMar>
              <w:top w:w="102" w:type="dxa"/>
              <w:left w:w="62" w:type="dxa"/>
              <w:bottom w:w="102" w:type="dxa"/>
              <w:right w:w="62" w:type="dxa"/>
            </w:tcMar>
          </w:tcPr>
          <w:p w14:paraId="421AEF18" w14:textId="77777777" w:rsidR="007016B0" w:rsidRPr="005F72F1" w:rsidRDefault="00070AC6">
            <w:pPr>
              <w:pStyle w:val="ConsPlusNormal"/>
              <w:widowControl/>
              <w:jc w:val="center"/>
              <w:rPr>
                <w:sz w:val="22"/>
                <w:szCs w:val="22"/>
              </w:rPr>
            </w:pPr>
            <w:r w:rsidRPr="005F72F1">
              <w:rPr>
                <w:sz w:val="22"/>
                <w:szCs w:val="22"/>
              </w:rPr>
              <w:t>почтовый индекс и адрес, телефон, адрес электронной почты)</w:t>
            </w:r>
          </w:p>
        </w:tc>
      </w:tr>
      <w:tr w:rsidR="007016B0" w14:paraId="2974FA70" w14:textId="77777777" w:rsidTr="00B1607A">
        <w:tc>
          <w:tcPr>
            <w:tcW w:w="10206" w:type="dxa"/>
            <w:gridSpan w:val="7"/>
            <w:tcMar>
              <w:top w:w="102" w:type="dxa"/>
              <w:left w:w="62" w:type="dxa"/>
              <w:bottom w:w="102" w:type="dxa"/>
              <w:right w:w="62" w:type="dxa"/>
            </w:tcMar>
          </w:tcPr>
          <w:p w14:paraId="79924849" w14:textId="77777777" w:rsidR="007016B0" w:rsidRDefault="00070AC6">
            <w:pPr>
              <w:pStyle w:val="ConsPlusNormal"/>
              <w:widowControl/>
              <w:jc w:val="center"/>
            </w:pPr>
            <w:bookmarkStart w:id="71" w:name="Par1310"/>
            <w:bookmarkEnd w:id="71"/>
            <w:r>
              <w:t>РЕШЕНИЕ</w:t>
            </w:r>
          </w:p>
          <w:p w14:paraId="7BEC0B28" w14:textId="77777777" w:rsidR="007016B0" w:rsidRDefault="00070AC6">
            <w:pPr>
              <w:pStyle w:val="ConsPlusNormal"/>
              <w:widowControl/>
              <w:jc w:val="center"/>
            </w:pPr>
            <w:r>
              <w:t>об оставлении заявления без рассмотрения</w:t>
            </w:r>
          </w:p>
        </w:tc>
      </w:tr>
      <w:tr w:rsidR="007016B0" w14:paraId="6FD64389" w14:textId="77777777" w:rsidTr="00B1607A">
        <w:tc>
          <w:tcPr>
            <w:tcW w:w="3969" w:type="dxa"/>
            <w:gridSpan w:val="2"/>
            <w:tcMar>
              <w:top w:w="102" w:type="dxa"/>
              <w:left w:w="62" w:type="dxa"/>
              <w:bottom w:w="102" w:type="dxa"/>
              <w:right w:w="62" w:type="dxa"/>
            </w:tcMar>
          </w:tcPr>
          <w:p w14:paraId="07B86CBD" w14:textId="77777777" w:rsidR="007016B0" w:rsidRDefault="00070AC6">
            <w:pPr>
              <w:pStyle w:val="ConsPlusNormal"/>
              <w:widowControl/>
              <w:ind w:firstLine="283"/>
              <w:jc w:val="both"/>
            </w:pPr>
            <w:r>
              <w:t>На основании Вашего заявления от</w:t>
            </w:r>
          </w:p>
        </w:tc>
        <w:tc>
          <w:tcPr>
            <w:tcW w:w="3488" w:type="dxa"/>
            <w:gridSpan w:val="4"/>
            <w:tcMar>
              <w:top w:w="102" w:type="dxa"/>
              <w:left w:w="62" w:type="dxa"/>
              <w:bottom w:w="102" w:type="dxa"/>
              <w:right w:w="62" w:type="dxa"/>
            </w:tcMar>
          </w:tcPr>
          <w:p w14:paraId="49303E2A" w14:textId="5F8AE2F2" w:rsidR="007016B0" w:rsidRDefault="00070AC6">
            <w:pPr>
              <w:pStyle w:val="ConsPlusNormal"/>
              <w:widowControl/>
              <w:jc w:val="center"/>
            </w:pPr>
            <w:r>
              <w:t>___________ № __</w:t>
            </w:r>
            <w:r w:rsidR="009E5881">
              <w:t>_____</w:t>
            </w:r>
            <w:r>
              <w:t>_______</w:t>
            </w:r>
          </w:p>
          <w:p w14:paraId="5ACDB13D" w14:textId="77777777" w:rsidR="007016B0" w:rsidRDefault="00070AC6">
            <w:pPr>
              <w:pStyle w:val="ConsPlusNormal"/>
              <w:widowControl/>
              <w:jc w:val="center"/>
            </w:pPr>
            <w:r>
              <w:t>(дата и номер регистрации)</w:t>
            </w:r>
          </w:p>
        </w:tc>
        <w:tc>
          <w:tcPr>
            <w:tcW w:w="2749" w:type="dxa"/>
            <w:tcMar>
              <w:top w:w="102" w:type="dxa"/>
              <w:left w:w="62" w:type="dxa"/>
              <w:bottom w:w="102" w:type="dxa"/>
              <w:right w:w="62" w:type="dxa"/>
            </w:tcMar>
          </w:tcPr>
          <w:p w14:paraId="20156527" w14:textId="77777777" w:rsidR="007016B0" w:rsidRDefault="00070AC6">
            <w:pPr>
              <w:pStyle w:val="ConsPlusNormal"/>
              <w:widowControl/>
              <w:jc w:val="both"/>
            </w:pPr>
            <w:r>
              <w:t>об оставлении заявления без рассмотрения</w:t>
            </w:r>
          </w:p>
        </w:tc>
      </w:tr>
      <w:tr w:rsidR="007016B0" w14:paraId="26B1B527" w14:textId="77777777" w:rsidTr="00B1607A">
        <w:tc>
          <w:tcPr>
            <w:tcW w:w="10206" w:type="dxa"/>
            <w:gridSpan w:val="7"/>
            <w:tcMar>
              <w:top w:w="102" w:type="dxa"/>
              <w:left w:w="62" w:type="dxa"/>
              <w:bottom w:w="102" w:type="dxa"/>
              <w:right w:w="62" w:type="dxa"/>
            </w:tcMar>
          </w:tcPr>
          <w:tbl>
            <w:tblPr>
              <w:tblStyle w:val="afc"/>
              <w:tblW w:w="0" w:type="auto"/>
              <w:tblBorders>
                <w:top w:val="nil"/>
                <w:left w:val="nil"/>
                <w:bottom w:val="nil"/>
                <w:right w:val="nil"/>
                <w:insideH w:val="nil"/>
                <w:insideV w:val="nil"/>
              </w:tblBorders>
              <w:tblLayout w:type="fixed"/>
              <w:tblLook w:val="04A0" w:firstRow="1" w:lastRow="0" w:firstColumn="1" w:lastColumn="0" w:noHBand="0" w:noVBand="1"/>
            </w:tblPr>
            <w:tblGrid>
              <w:gridCol w:w="500"/>
              <w:gridCol w:w="9214"/>
            </w:tblGrid>
            <w:tr w:rsidR="007016B0" w14:paraId="4C2EE538" w14:textId="77777777">
              <w:trPr>
                <w:trHeight w:val="528"/>
              </w:trPr>
              <w:tc>
                <w:tcPr>
                  <w:tcW w:w="500" w:type="dxa"/>
                  <w:tcBorders>
                    <w:top w:val="single" w:sz="4" w:space="0" w:color="000000"/>
                    <w:left w:val="single" w:sz="4" w:space="0" w:color="000000"/>
                    <w:bottom w:val="single" w:sz="4" w:space="0" w:color="000000"/>
                    <w:right w:val="single" w:sz="4" w:space="0" w:color="000000"/>
                  </w:tcBorders>
                </w:tcPr>
                <w:p w14:paraId="09E9CBB8" w14:textId="77777777" w:rsidR="007016B0" w:rsidRDefault="007016B0">
                  <w:pPr>
                    <w:pStyle w:val="ConsPlusNormal"/>
                    <w:widowControl/>
                    <w:jc w:val="both"/>
                  </w:pPr>
                </w:p>
              </w:tc>
              <w:tc>
                <w:tcPr>
                  <w:tcW w:w="9214" w:type="dxa"/>
                  <w:tcBorders>
                    <w:top w:val="nil"/>
                    <w:left w:val="single" w:sz="4" w:space="0" w:color="000000"/>
                    <w:bottom w:val="nil"/>
                    <w:right w:val="nil"/>
                  </w:tcBorders>
                  <w:vAlign w:val="center"/>
                </w:tcPr>
                <w:p w14:paraId="69390983" w14:textId="77777777" w:rsidR="007016B0" w:rsidRDefault="00070AC6">
                  <w:pPr>
                    <w:pStyle w:val="ConsPlusNormal"/>
                  </w:pPr>
                  <w:r>
                    <w:t xml:space="preserve">о выдаче градостроительного плана земельного участка </w:t>
                  </w:r>
                </w:p>
              </w:tc>
            </w:tr>
            <w:tr w:rsidR="007016B0" w14:paraId="6F74C14E" w14:textId="77777777">
              <w:trPr>
                <w:trHeight w:val="547"/>
              </w:trPr>
              <w:tc>
                <w:tcPr>
                  <w:tcW w:w="500" w:type="dxa"/>
                  <w:tcBorders>
                    <w:top w:val="single" w:sz="4" w:space="0" w:color="000000"/>
                    <w:left w:val="single" w:sz="4" w:space="0" w:color="000000"/>
                    <w:bottom w:val="single" w:sz="4" w:space="0" w:color="000000"/>
                    <w:right w:val="single" w:sz="4" w:space="0" w:color="000000"/>
                  </w:tcBorders>
                </w:tcPr>
                <w:p w14:paraId="3E1C6E22" w14:textId="77777777" w:rsidR="007016B0" w:rsidRDefault="007016B0">
                  <w:pPr>
                    <w:pStyle w:val="ConsPlusNormal"/>
                    <w:widowControl/>
                    <w:jc w:val="both"/>
                  </w:pPr>
                </w:p>
              </w:tc>
              <w:tc>
                <w:tcPr>
                  <w:tcW w:w="9214" w:type="dxa"/>
                  <w:tcBorders>
                    <w:top w:val="nil"/>
                    <w:left w:val="single" w:sz="4" w:space="0" w:color="000000"/>
                    <w:bottom w:val="nil"/>
                    <w:right w:val="nil"/>
                  </w:tcBorders>
                  <w:vAlign w:val="center"/>
                </w:tcPr>
                <w:p w14:paraId="63B9F18E" w14:textId="77777777" w:rsidR="007016B0" w:rsidRDefault="00070AC6">
                  <w:pPr>
                    <w:pStyle w:val="ConsPlusNormal"/>
                  </w:pPr>
                  <w:r>
                    <w:t>о выдаче дубликата градостроительного плана земельного участка</w:t>
                  </w:r>
                </w:p>
              </w:tc>
            </w:tr>
            <w:tr w:rsidR="007016B0" w14:paraId="4AB57EA4" w14:textId="77777777">
              <w:tc>
                <w:tcPr>
                  <w:tcW w:w="500" w:type="dxa"/>
                  <w:tcBorders>
                    <w:top w:val="single" w:sz="4" w:space="0" w:color="000000"/>
                    <w:left w:val="single" w:sz="4" w:space="0" w:color="000000"/>
                    <w:bottom w:val="single" w:sz="4" w:space="0" w:color="000000"/>
                    <w:right w:val="single" w:sz="4" w:space="0" w:color="000000"/>
                  </w:tcBorders>
                </w:tcPr>
                <w:p w14:paraId="6D28BCAD" w14:textId="77777777" w:rsidR="007016B0" w:rsidRDefault="007016B0">
                  <w:pPr>
                    <w:pStyle w:val="ConsPlusNormal"/>
                    <w:widowControl/>
                    <w:jc w:val="both"/>
                  </w:pPr>
                </w:p>
              </w:tc>
              <w:tc>
                <w:tcPr>
                  <w:tcW w:w="9214" w:type="dxa"/>
                  <w:tcBorders>
                    <w:top w:val="nil"/>
                    <w:left w:val="single" w:sz="4" w:space="0" w:color="000000"/>
                    <w:bottom w:val="nil"/>
                    <w:right w:val="nil"/>
                  </w:tcBorders>
                  <w:vAlign w:val="center"/>
                </w:tcPr>
                <w:p w14:paraId="4EDB360D" w14:textId="77777777" w:rsidR="007016B0" w:rsidRDefault="00070AC6">
                  <w:pPr>
                    <w:pStyle w:val="ConsPlusNormal"/>
                  </w:pPr>
                  <w:r>
                    <w:t>об исправлении допущенных опечаток и ошибок в градостроительном плане земельного участка</w:t>
                  </w:r>
                </w:p>
              </w:tc>
            </w:tr>
          </w:tbl>
          <w:p w14:paraId="2FC84554" w14:textId="77777777" w:rsidR="007016B0" w:rsidRDefault="007016B0">
            <w:pPr>
              <w:pStyle w:val="ConsPlusNormal"/>
              <w:widowControl/>
              <w:jc w:val="both"/>
            </w:pPr>
          </w:p>
          <w:p w14:paraId="311862A3" w14:textId="77777777" w:rsidR="007016B0" w:rsidRDefault="00070AC6">
            <w:pPr>
              <w:pStyle w:val="ConsPlusNormal"/>
              <w:widowControl/>
              <w:jc w:val="both"/>
            </w:pPr>
            <w:r>
              <w:t>_____________________________________________________________________________</w:t>
            </w:r>
          </w:p>
          <w:p w14:paraId="0F8CC6C2" w14:textId="77777777" w:rsidR="007016B0" w:rsidRDefault="00070AC6">
            <w:pPr>
              <w:pStyle w:val="ConsPlusNormal"/>
              <w:widowControl/>
              <w:jc w:val="center"/>
            </w:pPr>
            <w:r>
              <w:t>(наименование органа местного самоуправления)</w:t>
            </w:r>
          </w:p>
        </w:tc>
      </w:tr>
      <w:tr w:rsidR="007016B0" w14:paraId="54A899B4" w14:textId="77777777" w:rsidTr="00B1607A">
        <w:tc>
          <w:tcPr>
            <w:tcW w:w="10206" w:type="dxa"/>
            <w:gridSpan w:val="7"/>
            <w:tcMar>
              <w:top w:w="102" w:type="dxa"/>
              <w:left w:w="62" w:type="dxa"/>
              <w:bottom w:w="102" w:type="dxa"/>
              <w:right w:w="62" w:type="dxa"/>
            </w:tcMar>
          </w:tcPr>
          <w:p w14:paraId="0A7F673F" w14:textId="77777777" w:rsidR="007016B0" w:rsidRDefault="00070AC6">
            <w:pPr>
              <w:pStyle w:val="ConsPlusNormal"/>
              <w:widowControl/>
              <w:jc w:val="both"/>
            </w:pPr>
            <w:r>
              <w:t xml:space="preserve">принято решение об оставлении заявления </w:t>
            </w:r>
          </w:p>
        </w:tc>
      </w:tr>
      <w:tr w:rsidR="007016B0" w14:paraId="1C0CCB03" w14:textId="77777777" w:rsidTr="00B1607A">
        <w:tc>
          <w:tcPr>
            <w:tcW w:w="568" w:type="dxa"/>
            <w:tcMar>
              <w:top w:w="102" w:type="dxa"/>
              <w:left w:w="62" w:type="dxa"/>
              <w:bottom w:w="102" w:type="dxa"/>
              <w:right w:w="62" w:type="dxa"/>
            </w:tcMar>
          </w:tcPr>
          <w:p w14:paraId="631D629C" w14:textId="77777777" w:rsidR="007016B0" w:rsidRDefault="00070AC6">
            <w:pPr>
              <w:pStyle w:val="ConsPlusNormal"/>
              <w:widowControl/>
              <w:jc w:val="both"/>
            </w:pPr>
            <w:r>
              <w:t>от</w:t>
            </w:r>
          </w:p>
        </w:tc>
        <w:tc>
          <w:tcPr>
            <w:tcW w:w="3685" w:type="dxa"/>
            <w:gridSpan w:val="2"/>
            <w:tcMar>
              <w:top w:w="102" w:type="dxa"/>
              <w:left w:w="62" w:type="dxa"/>
              <w:bottom w:w="102" w:type="dxa"/>
              <w:right w:w="62" w:type="dxa"/>
            </w:tcMar>
          </w:tcPr>
          <w:p w14:paraId="795CDACD" w14:textId="77777777" w:rsidR="007016B0" w:rsidRDefault="00070AC6">
            <w:pPr>
              <w:pStyle w:val="ConsPlusNormal"/>
            </w:pPr>
            <w:r>
              <w:t>____________ № _________</w:t>
            </w:r>
          </w:p>
          <w:p w14:paraId="7A42EC65" w14:textId="77777777" w:rsidR="007016B0" w:rsidRPr="00980F52" w:rsidRDefault="00070AC6" w:rsidP="00980F52">
            <w:pPr>
              <w:pStyle w:val="ConsPlusNormal"/>
              <w:jc w:val="center"/>
              <w:rPr>
                <w:sz w:val="22"/>
                <w:szCs w:val="22"/>
              </w:rPr>
            </w:pPr>
            <w:r w:rsidRPr="00980F52">
              <w:rPr>
                <w:sz w:val="22"/>
                <w:szCs w:val="22"/>
              </w:rPr>
              <w:t>(дата и номер регистрации)</w:t>
            </w:r>
          </w:p>
        </w:tc>
        <w:tc>
          <w:tcPr>
            <w:tcW w:w="5953" w:type="dxa"/>
            <w:gridSpan w:val="4"/>
            <w:tcMar>
              <w:top w:w="102" w:type="dxa"/>
              <w:left w:w="62" w:type="dxa"/>
              <w:bottom w:w="102" w:type="dxa"/>
              <w:right w:w="62" w:type="dxa"/>
            </w:tcMar>
          </w:tcPr>
          <w:p w14:paraId="7473DDB1" w14:textId="77777777" w:rsidR="007016B0" w:rsidRDefault="00070AC6">
            <w:pPr>
              <w:pStyle w:val="ConsPlusNormal"/>
              <w:widowControl/>
              <w:jc w:val="both"/>
            </w:pPr>
            <w:r>
              <w:t>без рассмотрения.</w:t>
            </w:r>
          </w:p>
        </w:tc>
      </w:tr>
      <w:tr w:rsidR="007016B0" w14:paraId="5B3A558E" w14:textId="77777777" w:rsidTr="00B1607A">
        <w:tc>
          <w:tcPr>
            <w:tcW w:w="3969" w:type="dxa"/>
            <w:gridSpan w:val="2"/>
            <w:tcBorders>
              <w:bottom w:val="single" w:sz="4" w:space="0" w:color="000000"/>
            </w:tcBorders>
            <w:tcMar>
              <w:top w:w="102" w:type="dxa"/>
              <w:left w:w="62" w:type="dxa"/>
              <w:bottom w:w="102" w:type="dxa"/>
              <w:right w:w="62" w:type="dxa"/>
            </w:tcMar>
          </w:tcPr>
          <w:p w14:paraId="31D4E15F" w14:textId="77777777" w:rsidR="007016B0" w:rsidRDefault="007016B0">
            <w:pPr>
              <w:pStyle w:val="ConsPlusNormal"/>
            </w:pPr>
          </w:p>
        </w:tc>
        <w:tc>
          <w:tcPr>
            <w:tcW w:w="284" w:type="dxa"/>
            <w:vMerge w:val="restart"/>
            <w:tcMar>
              <w:top w:w="102" w:type="dxa"/>
              <w:left w:w="62" w:type="dxa"/>
              <w:bottom w:w="102" w:type="dxa"/>
              <w:right w:w="62" w:type="dxa"/>
            </w:tcMar>
          </w:tcPr>
          <w:p w14:paraId="4ED6C497" w14:textId="77777777" w:rsidR="007016B0" w:rsidRDefault="007016B0">
            <w:pPr>
              <w:pStyle w:val="ConsPlusNormal"/>
            </w:pPr>
          </w:p>
        </w:tc>
        <w:tc>
          <w:tcPr>
            <w:tcW w:w="2097" w:type="dxa"/>
            <w:gridSpan w:val="2"/>
            <w:tcBorders>
              <w:bottom w:val="single" w:sz="4" w:space="0" w:color="000000"/>
            </w:tcBorders>
            <w:tcMar>
              <w:top w:w="102" w:type="dxa"/>
              <w:left w:w="62" w:type="dxa"/>
              <w:bottom w:w="102" w:type="dxa"/>
              <w:right w:w="62" w:type="dxa"/>
            </w:tcMar>
          </w:tcPr>
          <w:p w14:paraId="2040AED9" w14:textId="77777777" w:rsidR="007016B0" w:rsidRDefault="007016B0">
            <w:pPr>
              <w:pStyle w:val="ConsPlusNormal"/>
            </w:pPr>
          </w:p>
        </w:tc>
        <w:tc>
          <w:tcPr>
            <w:tcW w:w="1107" w:type="dxa"/>
            <w:vMerge w:val="restart"/>
            <w:tcMar>
              <w:top w:w="102" w:type="dxa"/>
              <w:left w:w="62" w:type="dxa"/>
              <w:bottom w:w="102" w:type="dxa"/>
              <w:right w:w="62" w:type="dxa"/>
            </w:tcMar>
          </w:tcPr>
          <w:p w14:paraId="6C807413" w14:textId="77777777" w:rsidR="007016B0" w:rsidRDefault="007016B0">
            <w:pPr>
              <w:pStyle w:val="ConsPlusNormal"/>
            </w:pPr>
          </w:p>
        </w:tc>
        <w:tc>
          <w:tcPr>
            <w:tcW w:w="2749" w:type="dxa"/>
            <w:tcBorders>
              <w:bottom w:val="single" w:sz="4" w:space="0" w:color="000000"/>
            </w:tcBorders>
            <w:tcMar>
              <w:top w:w="102" w:type="dxa"/>
              <w:left w:w="62" w:type="dxa"/>
              <w:bottom w:w="102" w:type="dxa"/>
              <w:right w:w="62" w:type="dxa"/>
            </w:tcMar>
          </w:tcPr>
          <w:p w14:paraId="16F1F46A" w14:textId="77777777" w:rsidR="007016B0" w:rsidRDefault="007016B0">
            <w:pPr>
              <w:pStyle w:val="ConsPlusNormal"/>
            </w:pPr>
          </w:p>
        </w:tc>
      </w:tr>
      <w:tr w:rsidR="007016B0" w14:paraId="41628AA4" w14:textId="77777777" w:rsidTr="00B1607A">
        <w:tc>
          <w:tcPr>
            <w:tcW w:w="3969" w:type="dxa"/>
            <w:gridSpan w:val="2"/>
            <w:tcBorders>
              <w:top w:val="single" w:sz="4" w:space="0" w:color="000000"/>
            </w:tcBorders>
            <w:tcMar>
              <w:top w:w="102" w:type="dxa"/>
              <w:left w:w="62" w:type="dxa"/>
              <w:bottom w:w="102" w:type="dxa"/>
              <w:right w:w="62" w:type="dxa"/>
            </w:tcMar>
          </w:tcPr>
          <w:p w14:paraId="67F11AA0" w14:textId="77777777" w:rsidR="007016B0" w:rsidRPr="008F5C37" w:rsidRDefault="00070AC6">
            <w:pPr>
              <w:pStyle w:val="ConsPlusNormal"/>
              <w:widowControl/>
              <w:jc w:val="center"/>
              <w:rPr>
                <w:sz w:val="22"/>
                <w:szCs w:val="22"/>
              </w:rPr>
            </w:pPr>
            <w:r w:rsidRPr="008F5C37">
              <w:rPr>
                <w:sz w:val="22"/>
                <w:szCs w:val="22"/>
              </w:rPr>
              <w:t>(должность)</w:t>
            </w:r>
          </w:p>
        </w:tc>
        <w:tc>
          <w:tcPr>
            <w:tcW w:w="284" w:type="dxa"/>
            <w:vMerge/>
            <w:tcMar>
              <w:top w:w="102" w:type="dxa"/>
              <w:left w:w="62" w:type="dxa"/>
              <w:bottom w:w="102" w:type="dxa"/>
              <w:right w:w="62" w:type="dxa"/>
            </w:tcMar>
          </w:tcPr>
          <w:p w14:paraId="27975780" w14:textId="77777777" w:rsidR="007016B0" w:rsidRPr="008F5C37" w:rsidRDefault="007016B0">
            <w:pPr>
              <w:rPr>
                <w:szCs w:val="22"/>
              </w:rPr>
            </w:pPr>
          </w:p>
        </w:tc>
        <w:tc>
          <w:tcPr>
            <w:tcW w:w="2097" w:type="dxa"/>
            <w:gridSpan w:val="2"/>
            <w:tcBorders>
              <w:top w:val="single" w:sz="4" w:space="0" w:color="000000"/>
            </w:tcBorders>
            <w:tcMar>
              <w:top w:w="102" w:type="dxa"/>
              <w:left w:w="62" w:type="dxa"/>
              <w:bottom w:w="102" w:type="dxa"/>
              <w:right w:w="62" w:type="dxa"/>
            </w:tcMar>
          </w:tcPr>
          <w:p w14:paraId="74048823" w14:textId="77777777" w:rsidR="007016B0" w:rsidRPr="008F5C37" w:rsidRDefault="00070AC6">
            <w:pPr>
              <w:pStyle w:val="ConsPlusNormal"/>
              <w:widowControl/>
              <w:jc w:val="center"/>
              <w:rPr>
                <w:sz w:val="22"/>
                <w:szCs w:val="22"/>
              </w:rPr>
            </w:pPr>
            <w:r w:rsidRPr="008F5C37">
              <w:rPr>
                <w:sz w:val="22"/>
                <w:szCs w:val="22"/>
              </w:rPr>
              <w:t>(подпись)</w:t>
            </w:r>
          </w:p>
        </w:tc>
        <w:tc>
          <w:tcPr>
            <w:tcW w:w="1107" w:type="dxa"/>
            <w:vMerge/>
            <w:tcMar>
              <w:top w:w="102" w:type="dxa"/>
              <w:left w:w="62" w:type="dxa"/>
              <w:bottom w:w="102" w:type="dxa"/>
              <w:right w:w="62" w:type="dxa"/>
            </w:tcMar>
          </w:tcPr>
          <w:p w14:paraId="6CE7A138" w14:textId="77777777" w:rsidR="007016B0" w:rsidRPr="008F5C37" w:rsidRDefault="007016B0">
            <w:pPr>
              <w:rPr>
                <w:szCs w:val="22"/>
              </w:rPr>
            </w:pPr>
          </w:p>
        </w:tc>
        <w:tc>
          <w:tcPr>
            <w:tcW w:w="2749" w:type="dxa"/>
            <w:tcBorders>
              <w:top w:val="single" w:sz="4" w:space="0" w:color="000000"/>
            </w:tcBorders>
            <w:tcMar>
              <w:top w:w="102" w:type="dxa"/>
              <w:left w:w="62" w:type="dxa"/>
              <w:bottom w:w="102" w:type="dxa"/>
              <w:right w:w="62" w:type="dxa"/>
            </w:tcMar>
          </w:tcPr>
          <w:p w14:paraId="0D20E0F3" w14:textId="77777777" w:rsidR="007016B0" w:rsidRPr="008F5C37" w:rsidRDefault="00070AC6">
            <w:pPr>
              <w:pStyle w:val="ConsPlusNormal"/>
              <w:widowControl/>
              <w:jc w:val="center"/>
              <w:rPr>
                <w:sz w:val="22"/>
                <w:szCs w:val="22"/>
              </w:rPr>
            </w:pPr>
            <w:r w:rsidRPr="008F5C37">
              <w:rPr>
                <w:sz w:val="22"/>
                <w:szCs w:val="22"/>
              </w:rPr>
              <w:t>(фамилия, имя, отчество (при наличии))</w:t>
            </w:r>
          </w:p>
        </w:tc>
      </w:tr>
    </w:tbl>
    <w:p w14:paraId="78B15B51" w14:textId="77777777" w:rsidR="007016B0" w:rsidRDefault="007016B0">
      <w:pPr>
        <w:pStyle w:val="ConsPlusNormal"/>
        <w:widowControl/>
        <w:jc w:val="both"/>
      </w:pPr>
    </w:p>
    <w:sectPr w:rsidR="007016B0" w:rsidSect="005666A0">
      <w:headerReference w:type="default" r:id="rId15"/>
      <w:headerReference w:type="first" r:id="rId16"/>
      <w:pgSz w:w="11906" w:h="16838"/>
      <w:pgMar w:top="1134" w:right="566" w:bottom="993"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F5DE" w14:textId="77777777" w:rsidR="00804E7A" w:rsidRDefault="00070AC6">
      <w:pPr>
        <w:spacing w:after="0" w:line="240" w:lineRule="auto"/>
      </w:pPr>
      <w:r>
        <w:separator/>
      </w:r>
    </w:p>
  </w:endnote>
  <w:endnote w:type="continuationSeparator" w:id="0">
    <w:p w14:paraId="39DCF66B" w14:textId="77777777" w:rsidR="00804E7A" w:rsidRDefault="0007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8ADC" w14:textId="77777777" w:rsidR="00804E7A" w:rsidRDefault="00070AC6">
      <w:pPr>
        <w:spacing w:after="0" w:line="240" w:lineRule="auto"/>
      </w:pPr>
      <w:r>
        <w:separator/>
      </w:r>
    </w:p>
  </w:footnote>
  <w:footnote w:type="continuationSeparator" w:id="0">
    <w:p w14:paraId="65005B02" w14:textId="77777777" w:rsidR="00804E7A" w:rsidRDefault="00070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361898"/>
      <w:docPartObj>
        <w:docPartGallery w:val="Page Numbers (Top of Page)"/>
        <w:docPartUnique/>
      </w:docPartObj>
    </w:sdtPr>
    <w:sdtEndPr/>
    <w:sdtContent>
      <w:p w14:paraId="2D04D7E0" w14:textId="3322403D" w:rsidR="00C559C9" w:rsidRDefault="00C559C9">
        <w:pPr>
          <w:pStyle w:val="af0"/>
          <w:jc w:val="center"/>
        </w:pPr>
        <w:r>
          <w:fldChar w:fldCharType="begin"/>
        </w:r>
        <w:r>
          <w:instrText>PAGE   \* MERGEFORMAT</w:instrText>
        </w:r>
        <w:r>
          <w:fldChar w:fldCharType="separate"/>
        </w:r>
        <w:r>
          <w:t>2</w:t>
        </w:r>
        <w:r>
          <w:fldChar w:fldCharType="end"/>
        </w:r>
      </w:p>
    </w:sdtContent>
  </w:sdt>
  <w:p w14:paraId="7C5938C6" w14:textId="77777777" w:rsidR="00C559C9" w:rsidRDefault="00C559C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D83A" w14:textId="4A642691" w:rsidR="00C559C9" w:rsidRDefault="00C559C9">
    <w:pPr>
      <w:pStyle w:val="af0"/>
      <w:jc w:val="center"/>
    </w:pPr>
  </w:p>
  <w:p w14:paraId="701DF91F" w14:textId="77777777" w:rsidR="00C559C9" w:rsidRDefault="00C559C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ED0"/>
    <w:multiLevelType w:val="multilevel"/>
    <w:tmpl w:val="E0BE8FFA"/>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1" w15:restartNumberingAfterBreak="0">
    <w:nsid w:val="042527F6"/>
    <w:multiLevelType w:val="multilevel"/>
    <w:tmpl w:val="9A3A1CB0"/>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2" w15:restartNumberingAfterBreak="0">
    <w:nsid w:val="04E44250"/>
    <w:multiLevelType w:val="multilevel"/>
    <w:tmpl w:val="4E00D8C0"/>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3" w15:restartNumberingAfterBreak="0">
    <w:nsid w:val="0ABE5769"/>
    <w:multiLevelType w:val="multilevel"/>
    <w:tmpl w:val="2C923734"/>
    <w:lvl w:ilvl="0">
      <w:start w:val="1"/>
      <w:numFmt w:val="bullet"/>
      <w:lvlText w:val=""/>
      <w:lvlJc w:val="left"/>
      <w:pPr>
        <w:ind w:left="3091" w:hanging="360"/>
      </w:pPr>
      <w:rPr>
        <w:rFonts w:ascii="Symbol" w:hAnsi="Symbol" w:hint="default"/>
      </w:rPr>
    </w:lvl>
    <w:lvl w:ilvl="1">
      <w:start w:val="1"/>
      <w:numFmt w:val="bullet"/>
      <w:lvlText w:val="o"/>
      <w:lvlJc w:val="left"/>
      <w:pPr>
        <w:ind w:left="3811" w:hanging="360"/>
      </w:pPr>
      <w:rPr>
        <w:rFonts w:ascii="Courier New" w:hAnsi="Courier New"/>
      </w:rPr>
    </w:lvl>
    <w:lvl w:ilvl="2">
      <w:start w:val="1"/>
      <w:numFmt w:val="bullet"/>
      <w:lvlText w:val=""/>
      <w:lvlJc w:val="left"/>
      <w:pPr>
        <w:ind w:left="4531" w:hanging="360"/>
      </w:pPr>
      <w:rPr>
        <w:rFonts w:ascii="Wingdings" w:hAnsi="Wingdings"/>
      </w:rPr>
    </w:lvl>
    <w:lvl w:ilvl="3">
      <w:start w:val="1"/>
      <w:numFmt w:val="bullet"/>
      <w:lvlText w:val=""/>
      <w:lvlJc w:val="left"/>
      <w:pPr>
        <w:ind w:left="5251" w:hanging="360"/>
      </w:pPr>
      <w:rPr>
        <w:rFonts w:ascii="Symbol" w:hAnsi="Symbol"/>
      </w:rPr>
    </w:lvl>
    <w:lvl w:ilvl="4">
      <w:start w:val="1"/>
      <w:numFmt w:val="bullet"/>
      <w:lvlText w:val="o"/>
      <w:lvlJc w:val="left"/>
      <w:pPr>
        <w:ind w:left="5971" w:hanging="360"/>
      </w:pPr>
      <w:rPr>
        <w:rFonts w:ascii="Courier New" w:hAnsi="Courier New"/>
      </w:rPr>
    </w:lvl>
    <w:lvl w:ilvl="5">
      <w:start w:val="1"/>
      <w:numFmt w:val="bullet"/>
      <w:lvlText w:val=""/>
      <w:lvlJc w:val="left"/>
      <w:pPr>
        <w:ind w:left="6691" w:hanging="360"/>
      </w:pPr>
      <w:rPr>
        <w:rFonts w:ascii="Wingdings" w:hAnsi="Wingdings"/>
      </w:rPr>
    </w:lvl>
    <w:lvl w:ilvl="6">
      <w:start w:val="1"/>
      <w:numFmt w:val="bullet"/>
      <w:lvlText w:val=""/>
      <w:lvlJc w:val="left"/>
      <w:pPr>
        <w:ind w:left="7411" w:hanging="360"/>
      </w:pPr>
      <w:rPr>
        <w:rFonts w:ascii="Symbol" w:hAnsi="Symbol"/>
      </w:rPr>
    </w:lvl>
    <w:lvl w:ilvl="7">
      <w:start w:val="1"/>
      <w:numFmt w:val="bullet"/>
      <w:lvlText w:val="o"/>
      <w:lvlJc w:val="left"/>
      <w:pPr>
        <w:ind w:left="8131" w:hanging="360"/>
      </w:pPr>
      <w:rPr>
        <w:rFonts w:ascii="Courier New" w:hAnsi="Courier New"/>
      </w:rPr>
    </w:lvl>
    <w:lvl w:ilvl="8">
      <w:start w:val="1"/>
      <w:numFmt w:val="bullet"/>
      <w:lvlText w:val=""/>
      <w:lvlJc w:val="left"/>
      <w:pPr>
        <w:ind w:left="8851" w:hanging="360"/>
      </w:pPr>
      <w:rPr>
        <w:rFonts w:ascii="Wingdings" w:hAnsi="Wingdings"/>
      </w:rPr>
    </w:lvl>
  </w:abstractNum>
  <w:abstractNum w:abstractNumId="4" w15:restartNumberingAfterBreak="0">
    <w:nsid w:val="0B2243E3"/>
    <w:multiLevelType w:val="multilevel"/>
    <w:tmpl w:val="5936E5C8"/>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5" w15:restartNumberingAfterBreak="0">
    <w:nsid w:val="0ECD07D3"/>
    <w:multiLevelType w:val="multilevel"/>
    <w:tmpl w:val="A002EA74"/>
    <w:lvl w:ilvl="0">
      <w:start w:val="1"/>
      <w:numFmt w:val="russianLower"/>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6" w15:restartNumberingAfterBreak="0">
    <w:nsid w:val="100F3CA7"/>
    <w:multiLevelType w:val="multilevel"/>
    <w:tmpl w:val="24B4915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7" w15:restartNumberingAfterBreak="0">
    <w:nsid w:val="15552100"/>
    <w:multiLevelType w:val="multilevel"/>
    <w:tmpl w:val="7EA86CB0"/>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8" w15:restartNumberingAfterBreak="0">
    <w:nsid w:val="15D53A09"/>
    <w:multiLevelType w:val="multilevel"/>
    <w:tmpl w:val="365E0B1E"/>
    <w:lvl w:ilvl="0">
      <w:start w:val="1"/>
      <w:numFmt w:val="russianLower"/>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9" w15:restartNumberingAfterBreak="0">
    <w:nsid w:val="18DB3D56"/>
    <w:multiLevelType w:val="multilevel"/>
    <w:tmpl w:val="A9CEE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190F1D16"/>
    <w:multiLevelType w:val="multilevel"/>
    <w:tmpl w:val="FDE4A62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11" w15:restartNumberingAfterBreak="0">
    <w:nsid w:val="19E93F71"/>
    <w:multiLevelType w:val="multilevel"/>
    <w:tmpl w:val="3EE66FDA"/>
    <w:lvl w:ilvl="0">
      <w:start w:val="1"/>
      <w:numFmt w:val="bullet"/>
      <w:lvlText w:val=""/>
      <w:lvlJc w:val="left"/>
      <w:pPr>
        <w:ind w:left="2771" w:hanging="360"/>
      </w:pPr>
      <w:rPr>
        <w:rFonts w:ascii="Symbol" w:hAnsi="Symbol" w:hint="default"/>
      </w:rPr>
    </w:lvl>
    <w:lvl w:ilvl="1">
      <w:start w:val="1"/>
      <w:numFmt w:val="bullet"/>
      <w:lvlText w:val="o"/>
      <w:lvlJc w:val="left"/>
      <w:pPr>
        <w:ind w:left="3491" w:hanging="360"/>
      </w:pPr>
      <w:rPr>
        <w:rFonts w:ascii="Courier New" w:hAnsi="Courier New"/>
      </w:rPr>
    </w:lvl>
    <w:lvl w:ilvl="2">
      <w:start w:val="1"/>
      <w:numFmt w:val="bullet"/>
      <w:lvlText w:val=""/>
      <w:lvlJc w:val="left"/>
      <w:pPr>
        <w:ind w:left="4211" w:hanging="360"/>
      </w:pPr>
      <w:rPr>
        <w:rFonts w:ascii="Wingdings" w:hAnsi="Wingdings"/>
      </w:rPr>
    </w:lvl>
    <w:lvl w:ilvl="3">
      <w:start w:val="1"/>
      <w:numFmt w:val="bullet"/>
      <w:lvlText w:val=""/>
      <w:lvlJc w:val="left"/>
      <w:pPr>
        <w:ind w:left="4931" w:hanging="360"/>
      </w:pPr>
      <w:rPr>
        <w:rFonts w:ascii="Symbol" w:hAnsi="Symbol"/>
      </w:rPr>
    </w:lvl>
    <w:lvl w:ilvl="4">
      <w:start w:val="1"/>
      <w:numFmt w:val="bullet"/>
      <w:lvlText w:val="o"/>
      <w:lvlJc w:val="left"/>
      <w:pPr>
        <w:ind w:left="5651" w:hanging="360"/>
      </w:pPr>
      <w:rPr>
        <w:rFonts w:ascii="Courier New" w:hAnsi="Courier New"/>
      </w:rPr>
    </w:lvl>
    <w:lvl w:ilvl="5">
      <w:start w:val="1"/>
      <w:numFmt w:val="bullet"/>
      <w:lvlText w:val=""/>
      <w:lvlJc w:val="left"/>
      <w:pPr>
        <w:ind w:left="6371" w:hanging="360"/>
      </w:pPr>
      <w:rPr>
        <w:rFonts w:ascii="Wingdings" w:hAnsi="Wingdings"/>
      </w:rPr>
    </w:lvl>
    <w:lvl w:ilvl="6">
      <w:start w:val="1"/>
      <w:numFmt w:val="bullet"/>
      <w:lvlText w:val=""/>
      <w:lvlJc w:val="left"/>
      <w:pPr>
        <w:ind w:left="7091" w:hanging="360"/>
      </w:pPr>
      <w:rPr>
        <w:rFonts w:ascii="Symbol" w:hAnsi="Symbol"/>
      </w:rPr>
    </w:lvl>
    <w:lvl w:ilvl="7">
      <w:start w:val="1"/>
      <w:numFmt w:val="bullet"/>
      <w:lvlText w:val="o"/>
      <w:lvlJc w:val="left"/>
      <w:pPr>
        <w:ind w:left="7811" w:hanging="360"/>
      </w:pPr>
      <w:rPr>
        <w:rFonts w:ascii="Courier New" w:hAnsi="Courier New"/>
      </w:rPr>
    </w:lvl>
    <w:lvl w:ilvl="8">
      <w:start w:val="1"/>
      <w:numFmt w:val="bullet"/>
      <w:lvlText w:val=""/>
      <w:lvlJc w:val="left"/>
      <w:pPr>
        <w:ind w:left="8531" w:hanging="360"/>
      </w:pPr>
      <w:rPr>
        <w:rFonts w:ascii="Wingdings" w:hAnsi="Wingdings"/>
      </w:rPr>
    </w:lvl>
  </w:abstractNum>
  <w:abstractNum w:abstractNumId="12" w15:restartNumberingAfterBreak="0">
    <w:nsid w:val="1A0563B5"/>
    <w:multiLevelType w:val="multilevel"/>
    <w:tmpl w:val="B37E5BF4"/>
    <w:lvl w:ilvl="0">
      <w:start w:val="2"/>
      <w:numFmt w:val="bullet"/>
      <w:lvlText w:val="-"/>
      <w:lvlJc w:val="left"/>
      <w:pPr>
        <w:ind w:left="1259" w:hanging="360"/>
      </w:pPr>
      <w:rPr>
        <w:rFonts w:ascii="Times New Roman" w:hAnsi="Times New Roman"/>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13" w15:restartNumberingAfterBreak="0">
    <w:nsid w:val="1ACA5ACA"/>
    <w:multiLevelType w:val="multilevel"/>
    <w:tmpl w:val="7CE62B1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14" w15:restartNumberingAfterBreak="0">
    <w:nsid w:val="1C244E2D"/>
    <w:multiLevelType w:val="multilevel"/>
    <w:tmpl w:val="B57493CA"/>
    <w:lvl w:ilvl="0">
      <w:start w:val="1"/>
      <w:numFmt w:val="bullet"/>
      <w:lvlText w:val=""/>
      <w:lvlJc w:val="left"/>
      <w:pPr>
        <w:ind w:left="4046" w:hanging="360"/>
      </w:pPr>
      <w:rPr>
        <w:rFonts w:ascii="Symbol" w:hAnsi="Symbol" w:hint="default"/>
      </w:rPr>
    </w:lvl>
    <w:lvl w:ilvl="1">
      <w:start w:val="1"/>
      <w:numFmt w:val="bullet"/>
      <w:lvlText w:val="o"/>
      <w:lvlJc w:val="left"/>
      <w:pPr>
        <w:ind w:left="4766" w:hanging="360"/>
      </w:pPr>
      <w:rPr>
        <w:rFonts w:ascii="Courier New" w:hAnsi="Courier New"/>
      </w:rPr>
    </w:lvl>
    <w:lvl w:ilvl="2">
      <w:start w:val="1"/>
      <w:numFmt w:val="bullet"/>
      <w:lvlText w:val=""/>
      <w:lvlJc w:val="left"/>
      <w:pPr>
        <w:ind w:left="5486" w:hanging="360"/>
      </w:pPr>
      <w:rPr>
        <w:rFonts w:ascii="Wingdings" w:hAnsi="Wingdings"/>
      </w:rPr>
    </w:lvl>
    <w:lvl w:ilvl="3">
      <w:start w:val="1"/>
      <w:numFmt w:val="bullet"/>
      <w:lvlText w:val=""/>
      <w:lvlJc w:val="left"/>
      <w:pPr>
        <w:ind w:left="6206" w:hanging="360"/>
      </w:pPr>
      <w:rPr>
        <w:rFonts w:ascii="Symbol" w:hAnsi="Symbol"/>
      </w:rPr>
    </w:lvl>
    <w:lvl w:ilvl="4">
      <w:start w:val="1"/>
      <w:numFmt w:val="bullet"/>
      <w:lvlText w:val="o"/>
      <w:lvlJc w:val="left"/>
      <w:pPr>
        <w:ind w:left="6926" w:hanging="360"/>
      </w:pPr>
      <w:rPr>
        <w:rFonts w:ascii="Courier New" w:hAnsi="Courier New"/>
      </w:rPr>
    </w:lvl>
    <w:lvl w:ilvl="5">
      <w:start w:val="1"/>
      <w:numFmt w:val="bullet"/>
      <w:lvlText w:val=""/>
      <w:lvlJc w:val="left"/>
      <w:pPr>
        <w:ind w:left="7646" w:hanging="360"/>
      </w:pPr>
      <w:rPr>
        <w:rFonts w:ascii="Wingdings" w:hAnsi="Wingdings"/>
      </w:rPr>
    </w:lvl>
    <w:lvl w:ilvl="6">
      <w:start w:val="1"/>
      <w:numFmt w:val="bullet"/>
      <w:lvlText w:val=""/>
      <w:lvlJc w:val="left"/>
      <w:pPr>
        <w:ind w:left="8366" w:hanging="360"/>
      </w:pPr>
      <w:rPr>
        <w:rFonts w:ascii="Symbol" w:hAnsi="Symbol"/>
      </w:rPr>
    </w:lvl>
    <w:lvl w:ilvl="7">
      <w:start w:val="1"/>
      <w:numFmt w:val="bullet"/>
      <w:lvlText w:val="o"/>
      <w:lvlJc w:val="left"/>
      <w:pPr>
        <w:ind w:left="9086" w:hanging="360"/>
      </w:pPr>
      <w:rPr>
        <w:rFonts w:ascii="Courier New" w:hAnsi="Courier New"/>
      </w:rPr>
    </w:lvl>
    <w:lvl w:ilvl="8">
      <w:start w:val="1"/>
      <w:numFmt w:val="bullet"/>
      <w:lvlText w:val=""/>
      <w:lvlJc w:val="left"/>
      <w:pPr>
        <w:ind w:left="9806" w:hanging="360"/>
      </w:pPr>
      <w:rPr>
        <w:rFonts w:ascii="Wingdings" w:hAnsi="Wingdings"/>
      </w:rPr>
    </w:lvl>
  </w:abstractNum>
  <w:abstractNum w:abstractNumId="15" w15:restartNumberingAfterBreak="0">
    <w:nsid w:val="1CC74253"/>
    <w:multiLevelType w:val="multilevel"/>
    <w:tmpl w:val="5000A668"/>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16" w15:restartNumberingAfterBreak="0">
    <w:nsid w:val="1EEC7326"/>
    <w:multiLevelType w:val="multilevel"/>
    <w:tmpl w:val="AFE2F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0C3312"/>
    <w:multiLevelType w:val="multilevel"/>
    <w:tmpl w:val="CCD818F8"/>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18" w15:restartNumberingAfterBreak="0">
    <w:nsid w:val="22A12C3D"/>
    <w:multiLevelType w:val="multilevel"/>
    <w:tmpl w:val="A9FA5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40309E"/>
    <w:multiLevelType w:val="multilevel"/>
    <w:tmpl w:val="A14A0214"/>
    <w:lvl w:ilvl="0">
      <w:start w:val="1"/>
      <w:numFmt w:val="russianLower"/>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20" w15:restartNumberingAfterBreak="0">
    <w:nsid w:val="278B4C45"/>
    <w:multiLevelType w:val="multilevel"/>
    <w:tmpl w:val="7680904C"/>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21" w15:restartNumberingAfterBreak="0">
    <w:nsid w:val="2AA23F54"/>
    <w:multiLevelType w:val="multilevel"/>
    <w:tmpl w:val="787A7F1E"/>
    <w:lvl w:ilvl="0">
      <w:start w:val="2"/>
      <w:numFmt w:val="bullet"/>
      <w:lvlText w:val="-"/>
      <w:lvlJc w:val="left"/>
      <w:pPr>
        <w:ind w:left="899" w:hanging="360"/>
      </w:pPr>
      <w:rPr>
        <w:rFonts w:ascii="Times New Roman" w:hAnsi="Times New Roman"/>
      </w:rPr>
    </w:lvl>
    <w:lvl w:ilvl="1">
      <w:start w:val="1"/>
      <w:numFmt w:val="bullet"/>
      <w:lvlText w:val="o"/>
      <w:lvlJc w:val="left"/>
      <w:pPr>
        <w:ind w:left="1619" w:hanging="360"/>
      </w:pPr>
      <w:rPr>
        <w:rFonts w:ascii="Courier New" w:hAnsi="Courier New"/>
      </w:rPr>
    </w:lvl>
    <w:lvl w:ilvl="2">
      <w:start w:val="1"/>
      <w:numFmt w:val="bullet"/>
      <w:lvlText w:val=""/>
      <w:lvlJc w:val="left"/>
      <w:pPr>
        <w:ind w:left="2339" w:hanging="360"/>
      </w:pPr>
      <w:rPr>
        <w:rFonts w:ascii="Wingdings" w:hAnsi="Wingdings"/>
      </w:rPr>
    </w:lvl>
    <w:lvl w:ilvl="3">
      <w:start w:val="1"/>
      <w:numFmt w:val="bullet"/>
      <w:lvlText w:val=""/>
      <w:lvlJc w:val="left"/>
      <w:pPr>
        <w:ind w:left="3059" w:hanging="360"/>
      </w:pPr>
      <w:rPr>
        <w:rFonts w:ascii="Symbol" w:hAnsi="Symbol"/>
      </w:rPr>
    </w:lvl>
    <w:lvl w:ilvl="4">
      <w:start w:val="1"/>
      <w:numFmt w:val="bullet"/>
      <w:lvlText w:val="o"/>
      <w:lvlJc w:val="left"/>
      <w:pPr>
        <w:ind w:left="3779" w:hanging="360"/>
      </w:pPr>
      <w:rPr>
        <w:rFonts w:ascii="Courier New" w:hAnsi="Courier New"/>
      </w:rPr>
    </w:lvl>
    <w:lvl w:ilvl="5">
      <w:start w:val="1"/>
      <w:numFmt w:val="bullet"/>
      <w:lvlText w:val=""/>
      <w:lvlJc w:val="left"/>
      <w:pPr>
        <w:ind w:left="4499" w:hanging="360"/>
      </w:pPr>
      <w:rPr>
        <w:rFonts w:ascii="Wingdings" w:hAnsi="Wingdings"/>
      </w:rPr>
    </w:lvl>
    <w:lvl w:ilvl="6">
      <w:start w:val="1"/>
      <w:numFmt w:val="bullet"/>
      <w:lvlText w:val=""/>
      <w:lvlJc w:val="left"/>
      <w:pPr>
        <w:ind w:left="5219" w:hanging="360"/>
      </w:pPr>
      <w:rPr>
        <w:rFonts w:ascii="Symbol" w:hAnsi="Symbol"/>
      </w:rPr>
    </w:lvl>
    <w:lvl w:ilvl="7">
      <w:start w:val="1"/>
      <w:numFmt w:val="bullet"/>
      <w:lvlText w:val="o"/>
      <w:lvlJc w:val="left"/>
      <w:pPr>
        <w:ind w:left="5939" w:hanging="360"/>
      </w:pPr>
      <w:rPr>
        <w:rFonts w:ascii="Courier New" w:hAnsi="Courier New"/>
      </w:rPr>
    </w:lvl>
    <w:lvl w:ilvl="8">
      <w:start w:val="1"/>
      <w:numFmt w:val="bullet"/>
      <w:lvlText w:val=""/>
      <w:lvlJc w:val="left"/>
      <w:pPr>
        <w:ind w:left="6659" w:hanging="360"/>
      </w:pPr>
      <w:rPr>
        <w:rFonts w:ascii="Wingdings" w:hAnsi="Wingdings"/>
      </w:rPr>
    </w:lvl>
  </w:abstractNum>
  <w:abstractNum w:abstractNumId="22" w15:restartNumberingAfterBreak="0">
    <w:nsid w:val="2C2543EC"/>
    <w:multiLevelType w:val="multilevel"/>
    <w:tmpl w:val="F962D93E"/>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3" w15:restartNumberingAfterBreak="0">
    <w:nsid w:val="2CF90330"/>
    <w:multiLevelType w:val="multilevel"/>
    <w:tmpl w:val="145434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2DF36CFC"/>
    <w:multiLevelType w:val="multilevel"/>
    <w:tmpl w:val="95FA4116"/>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25" w15:restartNumberingAfterBreak="0">
    <w:nsid w:val="2E7A4C78"/>
    <w:multiLevelType w:val="multilevel"/>
    <w:tmpl w:val="B4E68AA6"/>
    <w:lvl w:ilvl="0">
      <w:start w:val="1"/>
      <w:numFmt w:val="decimal"/>
      <w:lvlText w:val="%1)"/>
      <w:lvlJc w:val="left"/>
      <w:pPr>
        <w:ind w:left="1259" w:hanging="360"/>
      </w:p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26" w15:restartNumberingAfterBreak="0">
    <w:nsid w:val="2EFA6966"/>
    <w:multiLevelType w:val="multilevel"/>
    <w:tmpl w:val="750E2A0E"/>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27" w15:restartNumberingAfterBreak="0">
    <w:nsid w:val="3124724D"/>
    <w:multiLevelType w:val="multilevel"/>
    <w:tmpl w:val="63507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3227413D"/>
    <w:multiLevelType w:val="multilevel"/>
    <w:tmpl w:val="138C2DD6"/>
    <w:lvl w:ilvl="0">
      <w:start w:val="2"/>
      <w:numFmt w:val="bullet"/>
      <w:lvlText w:val="-"/>
      <w:lvlJc w:val="left"/>
      <w:pPr>
        <w:ind w:left="1259" w:hanging="360"/>
      </w:pPr>
      <w:rPr>
        <w:rFonts w:ascii="Times New Roman" w:hAnsi="Times New Roman"/>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29" w15:restartNumberingAfterBreak="0">
    <w:nsid w:val="32CD0ED1"/>
    <w:multiLevelType w:val="multilevel"/>
    <w:tmpl w:val="3CAC0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333832C2"/>
    <w:multiLevelType w:val="multilevel"/>
    <w:tmpl w:val="D478A4D2"/>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31" w15:restartNumberingAfterBreak="0">
    <w:nsid w:val="33FE4FAC"/>
    <w:multiLevelType w:val="multilevel"/>
    <w:tmpl w:val="888E372A"/>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32" w15:restartNumberingAfterBreak="0">
    <w:nsid w:val="34381954"/>
    <w:multiLevelType w:val="hybridMultilevel"/>
    <w:tmpl w:val="A76A1668"/>
    <w:lvl w:ilvl="0" w:tplc="7D70A1E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35582531"/>
    <w:multiLevelType w:val="multilevel"/>
    <w:tmpl w:val="F91EB508"/>
    <w:lvl w:ilvl="0">
      <w:start w:val="2"/>
      <w:numFmt w:val="bullet"/>
      <w:lvlText w:val="-"/>
      <w:lvlJc w:val="left"/>
      <w:pPr>
        <w:ind w:left="1260" w:hanging="360"/>
      </w:pPr>
      <w:rPr>
        <w:rFonts w:ascii="Times New Roman" w:hAnsi="Times New Roman"/>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34" w15:restartNumberingAfterBreak="0">
    <w:nsid w:val="35E25E79"/>
    <w:multiLevelType w:val="multilevel"/>
    <w:tmpl w:val="FFC2429A"/>
    <w:lvl w:ilvl="0">
      <w:start w:val="1"/>
      <w:numFmt w:val="decimal"/>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35" w15:restartNumberingAfterBreak="0">
    <w:nsid w:val="37A8580D"/>
    <w:multiLevelType w:val="multilevel"/>
    <w:tmpl w:val="423AFD2A"/>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15:restartNumberingAfterBreak="0">
    <w:nsid w:val="39C15284"/>
    <w:multiLevelType w:val="multilevel"/>
    <w:tmpl w:val="A69667B0"/>
    <w:lvl w:ilvl="0">
      <w:start w:val="1"/>
      <w:numFmt w:val="decimal"/>
      <w:lvlText w:val="%1)"/>
      <w:lvlJc w:val="left"/>
      <w:pPr>
        <w:ind w:left="1778" w:hanging="360"/>
      </w:p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37" w15:restartNumberingAfterBreak="0">
    <w:nsid w:val="3DD546BB"/>
    <w:multiLevelType w:val="multilevel"/>
    <w:tmpl w:val="4AF40B9C"/>
    <w:lvl w:ilvl="0">
      <w:start w:val="2"/>
      <w:numFmt w:val="bullet"/>
      <w:lvlText w:val="-"/>
      <w:lvlJc w:val="left"/>
      <w:pPr>
        <w:ind w:left="1260" w:hanging="360"/>
      </w:pPr>
      <w:rPr>
        <w:rFonts w:ascii="Times New Roman" w:hAnsi="Times New Roman"/>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38" w15:restartNumberingAfterBreak="0">
    <w:nsid w:val="3E8C3222"/>
    <w:multiLevelType w:val="multilevel"/>
    <w:tmpl w:val="0D967808"/>
    <w:lvl w:ilvl="0">
      <w:start w:val="1"/>
      <w:numFmt w:val="russianLower"/>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39" w15:restartNumberingAfterBreak="0">
    <w:nsid w:val="4770517E"/>
    <w:multiLevelType w:val="multilevel"/>
    <w:tmpl w:val="318639FA"/>
    <w:lvl w:ilvl="0">
      <w:start w:val="2"/>
      <w:numFmt w:val="bullet"/>
      <w:lvlText w:val="-"/>
      <w:lvlJc w:val="left"/>
      <w:pPr>
        <w:ind w:left="1260" w:hanging="360"/>
      </w:pPr>
      <w:rPr>
        <w:rFonts w:ascii="Times New Roman" w:hAnsi="Times New Roman"/>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40" w15:restartNumberingAfterBreak="0">
    <w:nsid w:val="4B360F51"/>
    <w:multiLevelType w:val="multilevel"/>
    <w:tmpl w:val="806E9382"/>
    <w:lvl w:ilvl="0">
      <w:start w:val="2"/>
      <w:numFmt w:val="bullet"/>
      <w:lvlText w:val="-"/>
      <w:lvlJc w:val="left"/>
      <w:pPr>
        <w:ind w:left="1259" w:hanging="360"/>
      </w:pPr>
      <w:rPr>
        <w:rFonts w:ascii="Times New Roman" w:hAnsi="Times New Roman"/>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41" w15:restartNumberingAfterBreak="0">
    <w:nsid w:val="502D0A69"/>
    <w:multiLevelType w:val="multilevel"/>
    <w:tmpl w:val="3DC65A18"/>
    <w:lvl w:ilvl="0">
      <w:start w:val="1"/>
      <w:numFmt w:val="russianLower"/>
      <w:lvlText w:val="%1)"/>
      <w:lvlJc w:val="left"/>
      <w:pPr>
        <w:ind w:left="125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2F3D31"/>
    <w:multiLevelType w:val="multilevel"/>
    <w:tmpl w:val="7F927D76"/>
    <w:lvl w:ilvl="0">
      <w:start w:val="1"/>
      <w:numFmt w:val="bullet"/>
      <w:lvlText w:val=""/>
      <w:lvlJc w:val="left"/>
      <w:pPr>
        <w:ind w:left="6314" w:hanging="360"/>
      </w:pPr>
      <w:rPr>
        <w:rFonts w:ascii="Symbol" w:hAnsi="Symbol" w:hint="default"/>
      </w:rPr>
    </w:lvl>
    <w:lvl w:ilvl="1">
      <w:start w:val="1"/>
      <w:numFmt w:val="bullet"/>
      <w:lvlText w:val="o"/>
      <w:lvlJc w:val="left"/>
      <w:pPr>
        <w:ind w:left="7034" w:hanging="360"/>
      </w:pPr>
      <w:rPr>
        <w:rFonts w:ascii="Courier New" w:hAnsi="Courier New"/>
      </w:rPr>
    </w:lvl>
    <w:lvl w:ilvl="2">
      <w:start w:val="1"/>
      <w:numFmt w:val="bullet"/>
      <w:lvlText w:val=""/>
      <w:lvlJc w:val="left"/>
      <w:pPr>
        <w:ind w:left="7754" w:hanging="360"/>
      </w:pPr>
      <w:rPr>
        <w:rFonts w:ascii="Wingdings" w:hAnsi="Wingdings"/>
      </w:rPr>
    </w:lvl>
    <w:lvl w:ilvl="3">
      <w:start w:val="1"/>
      <w:numFmt w:val="bullet"/>
      <w:lvlText w:val=""/>
      <w:lvlJc w:val="left"/>
      <w:pPr>
        <w:ind w:left="8474" w:hanging="360"/>
      </w:pPr>
      <w:rPr>
        <w:rFonts w:ascii="Symbol" w:hAnsi="Symbol"/>
      </w:rPr>
    </w:lvl>
    <w:lvl w:ilvl="4">
      <w:start w:val="1"/>
      <w:numFmt w:val="bullet"/>
      <w:lvlText w:val="o"/>
      <w:lvlJc w:val="left"/>
      <w:pPr>
        <w:ind w:left="9194" w:hanging="360"/>
      </w:pPr>
      <w:rPr>
        <w:rFonts w:ascii="Courier New" w:hAnsi="Courier New"/>
      </w:rPr>
    </w:lvl>
    <w:lvl w:ilvl="5">
      <w:start w:val="1"/>
      <w:numFmt w:val="bullet"/>
      <w:lvlText w:val=""/>
      <w:lvlJc w:val="left"/>
      <w:pPr>
        <w:ind w:left="9914" w:hanging="360"/>
      </w:pPr>
      <w:rPr>
        <w:rFonts w:ascii="Wingdings" w:hAnsi="Wingdings"/>
      </w:rPr>
    </w:lvl>
    <w:lvl w:ilvl="6">
      <w:start w:val="1"/>
      <w:numFmt w:val="bullet"/>
      <w:lvlText w:val=""/>
      <w:lvlJc w:val="left"/>
      <w:pPr>
        <w:ind w:left="10634" w:hanging="360"/>
      </w:pPr>
      <w:rPr>
        <w:rFonts w:ascii="Symbol" w:hAnsi="Symbol"/>
      </w:rPr>
    </w:lvl>
    <w:lvl w:ilvl="7">
      <w:start w:val="1"/>
      <w:numFmt w:val="bullet"/>
      <w:lvlText w:val="o"/>
      <w:lvlJc w:val="left"/>
      <w:pPr>
        <w:ind w:left="11354" w:hanging="360"/>
      </w:pPr>
      <w:rPr>
        <w:rFonts w:ascii="Courier New" w:hAnsi="Courier New"/>
      </w:rPr>
    </w:lvl>
    <w:lvl w:ilvl="8">
      <w:start w:val="1"/>
      <w:numFmt w:val="bullet"/>
      <w:lvlText w:val=""/>
      <w:lvlJc w:val="left"/>
      <w:pPr>
        <w:ind w:left="12074" w:hanging="360"/>
      </w:pPr>
      <w:rPr>
        <w:rFonts w:ascii="Wingdings" w:hAnsi="Wingdings"/>
      </w:rPr>
    </w:lvl>
  </w:abstractNum>
  <w:abstractNum w:abstractNumId="43" w15:restartNumberingAfterBreak="0">
    <w:nsid w:val="54306F4E"/>
    <w:multiLevelType w:val="multilevel"/>
    <w:tmpl w:val="C8EEE538"/>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44" w15:restartNumberingAfterBreak="0">
    <w:nsid w:val="561B22AE"/>
    <w:multiLevelType w:val="multilevel"/>
    <w:tmpl w:val="3F5402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45" w15:restartNumberingAfterBreak="0">
    <w:nsid w:val="5E483488"/>
    <w:multiLevelType w:val="multilevel"/>
    <w:tmpl w:val="07AA5514"/>
    <w:lvl w:ilvl="0">
      <w:start w:val="1"/>
      <w:numFmt w:val="russianLower"/>
      <w:lvlText w:val="%1)"/>
      <w:lvlJc w:val="left"/>
      <w:pPr>
        <w:ind w:left="3480" w:hanging="360"/>
      </w:pPr>
    </w:lvl>
    <w:lvl w:ilvl="1">
      <w:start w:val="1"/>
      <w:numFmt w:val="lowerLetter"/>
      <w:lvlText w:val="%2."/>
      <w:lvlJc w:val="left"/>
      <w:pPr>
        <w:ind w:left="4200" w:hanging="360"/>
      </w:pPr>
    </w:lvl>
    <w:lvl w:ilvl="2">
      <w:start w:val="1"/>
      <w:numFmt w:val="lowerRoman"/>
      <w:lvlText w:val="%3."/>
      <w:lvlJc w:val="right"/>
      <w:pPr>
        <w:ind w:left="4920" w:hanging="180"/>
      </w:pPr>
    </w:lvl>
    <w:lvl w:ilvl="3">
      <w:start w:val="1"/>
      <w:numFmt w:val="decimal"/>
      <w:lvlText w:val="%4."/>
      <w:lvlJc w:val="left"/>
      <w:pPr>
        <w:ind w:left="5640" w:hanging="360"/>
      </w:pPr>
    </w:lvl>
    <w:lvl w:ilvl="4">
      <w:start w:val="1"/>
      <w:numFmt w:val="lowerLetter"/>
      <w:lvlText w:val="%5."/>
      <w:lvlJc w:val="left"/>
      <w:pPr>
        <w:ind w:left="6360" w:hanging="360"/>
      </w:pPr>
    </w:lvl>
    <w:lvl w:ilvl="5">
      <w:start w:val="1"/>
      <w:numFmt w:val="lowerRoman"/>
      <w:lvlText w:val="%6."/>
      <w:lvlJc w:val="right"/>
      <w:pPr>
        <w:ind w:left="7080" w:hanging="180"/>
      </w:pPr>
    </w:lvl>
    <w:lvl w:ilvl="6">
      <w:start w:val="1"/>
      <w:numFmt w:val="decimal"/>
      <w:lvlText w:val="%7."/>
      <w:lvlJc w:val="left"/>
      <w:pPr>
        <w:ind w:left="7800" w:hanging="360"/>
      </w:pPr>
    </w:lvl>
    <w:lvl w:ilvl="7">
      <w:start w:val="1"/>
      <w:numFmt w:val="lowerLetter"/>
      <w:lvlText w:val="%8."/>
      <w:lvlJc w:val="left"/>
      <w:pPr>
        <w:ind w:left="8520" w:hanging="360"/>
      </w:pPr>
    </w:lvl>
    <w:lvl w:ilvl="8">
      <w:start w:val="1"/>
      <w:numFmt w:val="lowerRoman"/>
      <w:lvlText w:val="%9."/>
      <w:lvlJc w:val="right"/>
      <w:pPr>
        <w:ind w:left="9240" w:hanging="180"/>
      </w:pPr>
    </w:lvl>
  </w:abstractNum>
  <w:abstractNum w:abstractNumId="46" w15:restartNumberingAfterBreak="0">
    <w:nsid w:val="60433972"/>
    <w:multiLevelType w:val="multilevel"/>
    <w:tmpl w:val="34CCDB98"/>
    <w:lvl w:ilvl="0">
      <w:start w:val="1"/>
      <w:numFmt w:val="russianLower"/>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47" w15:restartNumberingAfterBreak="0">
    <w:nsid w:val="60794423"/>
    <w:multiLevelType w:val="multilevel"/>
    <w:tmpl w:val="5E007E6E"/>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48" w15:restartNumberingAfterBreak="0">
    <w:nsid w:val="617F1DFE"/>
    <w:multiLevelType w:val="multilevel"/>
    <w:tmpl w:val="92F2F446"/>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49" w15:restartNumberingAfterBreak="0">
    <w:nsid w:val="6927536F"/>
    <w:multiLevelType w:val="multilevel"/>
    <w:tmpl w:val="071C177C"/>
    <w:lvl w:ilvl="0">
      <w:start w:val="1"/>
      <w:numFmt w:val="russianLower"/>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50" w15:restartNumberingAfterBreak="0">
    <w:nsid w:val="6B737645"/>
    <w:multiLevelType w:val="multilevel"/>
    <w:tmpl w:val="2DD0024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1" w15:restartNumberingAfterBreak="0">
    <w:nsid w:val="6D226E50"/>
    <w:multiLevelType w:val="multilevel"/>
    <w:tmpl w:val="9B7C5E0A"/>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52" w15:restartNumberingAfterBreak="0">
    <w:nsid w:val="6D9E1F44"/>
    <w:multiLevelType w:val="multilevel"/>
    <w:tmpl w:val="487C549C"/>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53" w15:restartNumberingAfterBreak="0">
    <w:nsid w:val="7094304B"/>
    <w:multiLevelType w:val="multilevel"/>
    <w:tmpl w:val="BF9ECA6E"/>
    <w:lvl w:ilvl="0">
      <w:start w:val="2"/>
      <w:numFmt w:val="bullet"/>
      <w:lvlText w:val="-"/>
      <w:lvlJc w:val="left"/>
      <w:pPr>
        <w:ind w:left="4046" w:hanging="360"/>
      </w:pPr>
      <w:rPr>
        <w:rFonts w:ascii="Times New Roman" w:hAnsi="Times New Roman"/>
      </w:rPr>
    </w:lvl>
    <w:lvl w:ilvl="1">
      <w:start w:val="1"/>
      <w:numFmt w:val="bullet"/>
      <w:lvlText w:val="o"/>
      <w:lvlJc w:val="left"/>
      <w:pPr>
        <w:ind w:left="4766" w:hanging="360"/>
      </w:pPr>
      <w:rPr>
        <w:rFonts w:ascii="Courier New" w:hAnsi="Courier New"/>
      </w:rPr>
    </w:lvl>
    <w:lvl w:ilvl="2">
      <w:start w:val="1"/>
      <w:numFmt w:val="bullet"/>
      <w:lvlText w:val=""/>
      <w:lvlJc w:val="left"/>
      <w:pPr>
        <w:ind w:left="5486" w:hanging="360"/>
      </w:pPr>
      <w:rPr>
        <w:rFonts w:ascii="Wingdings" w:hAnsi="Wingdings"/>
      </w:rPr>
    </w:lvl>
    <w:lvl w:ilvl="3">
      <w:start w:val="1"/>
      <w:numFmt w:val="bullet"/>
      <w:lvlText w:val=""/>
      <w:lvlJc w:val="left"/>
      <w:pPr>
        <w:ind w:left="6206" w:hanging="360"/>
      </w:pPr>
      <w:rPr>
        <w:rFonts w:ascii="Symbol" w:hAnsi="Symbol"/>
      </w:rPr>
    </w:lvl>
    <w:lvl w:ilvl="4">
      <w:start w:val="1"/>
      <w:numFmt w:val="bullet"/>
      <w:lvlText w:val="o"/>
      <w:lvlJc w:val="left"/>
      <w:pPr>
        <w:ind w:left="6926" w:hanging="360"/>
      </w:pPr>
      <w:rPr>
        <w:rFonts w:ascii="Courier New" w:hAnsi="Courier New"/>
      </w:rPr>
    </w:lvl>
    <w:lvl w:ilvl="5">
      <w:start w:val="1"/>
      <w:numFmt w:val="bullet"/>
      <w:lvlText w:val=""/>
      <w:lvlJc w:val="left"/>
      <w:pPr>
        <w:ind w:left="7646" w:hanging="360"/>
      </w:pPr>
      <w:rPr>
        <w:rFonts w:ascii="Wingdings" w:hAnsi="Wingdings"/>
      </w:rPr>
    </w:lvl>
    <w:lvl w:ilvl="6">
      <w:start w:val="1"/>
      <w:numFmt w:val="bullet"/>
      <w:lvlText w:val=""/>
      <w:lvlJc w:val="left"/>
      <w:pPr>
        <w:ind w:left="8366" w:hanging="360"/>
      </w:pPr>
      <w:rPr>
        <w:rFonts w:ascii="Symbol" w:hAnsi="Symbol"/>
      </w:rPr>
    </w:lvl>
    <w:lvl w:ilvl="7">
      <w:start w:val="1"/>
      <w:numFmt w:val="bullet"/>
      <w:lvlText w:val="o"/>
      <w:lvlJc w:val="left"/>
      <w:pPr>
        <w:ind w:left="9086" w:hanging="360"/>
      </w:pPr>
      <w:rPr>
        <w:rFonts w:ascii="Courier New" w:hAnsi="Courier New"/>
      </w:rPr>
    </w:lvl>
    <w:lvl w:ilvl="8">
      <w:start w:val="1"/>
      <w:numFmt w:val="bullet"/>
      <w:lvlText w:val=""/>
      <w:lvlJc w:val="left"/>
      <w:pPr>
        <w:ind w:left="9806" w:hanging="360"/>
      </w:pPr>
      <w:rPr>
        <w:rFonts w:ascii="Wingdings" w:hAnsi="Wingdings"/>
      </w:rPr>
    </w:lvl>
  </w:abstractNum>
  <w:abstractNum w:abstractNumId="54" w15:restartNumberingAfterBreak="0">
    <w:nsid w:val="71AC197B"/>
    <w:multiLevelType w:val="multilevel"/>
    <w:tmpl w:val="8048C4B6"/>
    <w:lvl w:ilvl="0">
      <w:start w:val="1"/>
      <w:numFmt w:val="bullet"/>
      <w:lvlText w:val=""/>
      <w:lvlJc w:val="left"/>
      <w:pPr>
        <w:ind w:left="899" w:hanging="360"/>
      </w:pPr>
      <w:rPr>
        <w:rFonts w:ascii="Symbol" w:hAnsi="Symbol" w:hint="default"/>
      </w:rPr>
    </w:lvl>
    <w:lvl w:ilvl="1">
      <w:start w:val="1"/>
      <w:numFmt w:val="bullet"/>
      <w:lvlText w:val="o"/>
      <w:lvlJc w:val="left"/>
      <w:pPr>
        <w:ind w:left="1619" w:hanging="360"/>
      </w:pPr>
      <w:rPr>
        <w:rFonts w:ascii="Courier New" w:hAnsi="Courier New"/>
      </w:rPr>
    </w:lvl>
    <w:lvl w:ilvl="2">
      <w:start w:val="1"/>
      <w:numFmt w:val="bullet"/>
      <w:lvlText w:val=""/>
      <w:lvlJc w:val="left"/>
      <w:pPr>
        <w:ind w:left="2339" w:hanging="360"/>
      </w:pPr>
      <w:rPr>
        <w:rFonts w:ascii="Wingdings" w:hAnsi="Wingdings"/>
      </w:rPr>
    </w:lvl>
    <w:lvl w:ilvl="3">
      <w:start w:val="1"/>
      <w:numFmt w:val="bullet"/>
      <w:lvlText w:val=""/>
      <w:lvlJc w:val="left"/>
      <w:pPr>
        <w:ind w:left="3059" w:hanging="360"/>
      </w:pPr>
      <w:rPr>
        <w:rFonts w:ascii="Symbol" w:hAnsi="Symbol"/>
      </w:rPr>
    </w:lvl>
    <w:lvl w:ilvl="4">
      <w:start w:val="1"/>
      <w:numFmt w:val="bullet"/>
      <w:lvlText w:val="o"/>
      <w:lvlJc w:val="left"/>
      <w:pPr>
        <w:ind w:left="3779" w:hanging="360"/>
      </w:pPr>
      <w:rPr>
        <w:rFonts w:ascii="Courier New" w:hAnsi="Courier New"/>
      </w:rPr>
    </w:lvl>
    <w:lvl w:ilvl="5">
      <w:start w:val="1"/>
      <w:numFmt w:val="bullet"/>
      <w:lvlText w:val=""/>
      <w:lvlJc w:val="left"/>
      <w:pPr>
        <w:ind w:left="4499" w:hanging="360"/>
      </w:pPr>
      <w:rPr>
        <w:rFonts w:ascii="Wingdings" w:hAnsi="Wingdings"/>
      </w:rPr>
    </w:lvl>
    <w:lvl w:ilvl="6">
      <w:start w:val="1"/>
      <w:numFmt w:val="bullet"/>
      <w:lvlText w:val=""/>
      <w:lvlJc w:val="left"/>
      <w:pPr>
        <w:ind w:left="5219" w:hanging="360"/>
      </w:pPr>
      <w:rPr>
        <w:rFonts w:ascii="Symbol" w:hAnsi="Symbol"/>
      </w:rPr>
    </w:lvl>
    <w:lvl w:ilvl="7">
      <w:start w:val="1"/>
      <w:numFmt w:val="bullet"/>
      <w:lvlText w:val="o"/>
      <w:lvlJc w:val="left"/>
      <w:pPr>
        <w:ind w:left="5939" w:hanging="360"/>
      </w:pPr>
      <w:rPr>
        <w:rFonts w:ascii="Courier New" w:hAnsi="Courier New"/>
      </w:rPr>
    </w:lvl>
    <w:lvl w:ilvl="8">
      <w:start w:val="1"/>
      <w:numFmt w:val="bullet"/>
      <w:lvlText w:val=""/>
      <w:lvlJc w:val="left"/>
      <w:pPr>
        <w:ind w:left="6659" w:hanging="360"/>
      </w:pPr>
      <w:rPr>
        <w:rFonts w:ascii="Wingdings" w:hAnsi="Wingdings"/>
      </w:rPr>
    </w:lvl>
  </w:abstractNum>
  <w:abstractNum w:abstractNumId="55" w15:restartNumberingAfterBreak="0">
    <w:nsid w:val="732D45BE"/>
    <w:multiLevelType w:val="multilevel"/>
    <w:tmpl w:val="98BA8D5C"/>
    <w:lvl w:ilvl="0">
      <w:start w:val="1"/>
      <w:numFmt w:val="bullet"/>
      <w:lvlText w:val=""/>
      <w:lvlJc w:val="left"/>
      <w:pPr>
        <w:ind w:left="899" w:hanging="360"/>
      </w:pPr>
      <w:rPr>
        <w:rFonts w:ascii="Symbol" w:hAnsi="Symbol" w:hint="default"/>
      </w:rPr>
    </w:lvl>
    <w:lvl w:ilvl="1">
      <w:start w:val="1"/>
      <w:numFmt w:val="bullet"/>
      <w:lvlText w:val="o"/>
      <w:lvlJc w:val="left"/>
      <w:pPr>
        <w:ind w:left="1619" w:hanging="360"/>
      </w:pPr>
      <w:rPr>
        <w:rFonts w:ascii="Courier New" w:hAnsi="Courier New"/>
      </w:rPr>
    </w:lvl>
    <w:lvl w:ilvl="2">
      <w:start w:val="1"/>
      <w:numFmt w:val="bullet"/>
      <w:lvlText w:val=""/>
      <w:lvlJc w:val="left"/>
      <w:pPr>
        <w:ind w:left="2339" w:hanging="360"/>
      </w:pPr>
      <w:rPr>
        <w:rFonts w:ascii="Wingdings" w:hAnsi="Wingdings"/>
      </w:rPr>
    </w:lvl>
    <w:lvl w:ilvl="3">
      <w:start w:val="1"/>
      <w:numFmt w:val="bullet"/>
      <w:lvlText w:val=""/>
      <w:lvlJc w:val="left"/>
      <w:pPr>
        <w:ind w:left="3059" w:hanging="360"/>
      </w:pPr>
      <w:rPr>
        <w:rFonts w:ascii="Symbol" w:hAnsi="Symbol"/>
      </w:rPr>
    </w:lvl>
    <w:lvl w:ilvl="4">
      <w:start w:val="1"/>
      <w:numFmt w:val="bullet"/>
      <w:lvlText w:val="o"/>
      <w:lvlJc w:val="left"/>
      <w:pPr>
        <w:ind w:left="3779" w:hanging="360"/>
      </w:pPr>
      <w:rPr>
        <w:rFonts w:ascii="Courier New" w:hAnsi="Courier New"/>
      </w:rPr>
    </w:lvl>
    <w:lvl w:ilvl="5">
      <w:start w:val="1"/>
      <w:numFmt w:val="bullet"/>
      <w:lvlText w:val=""/>
      <w:lvlJc w:val="left"/>
      <w:pPr>
        <w:ind w:left="4499" w:hanging="360"/>
      </w:pPr>
      <w:rPr>
        <w:rFonts w:ascii="Wingdings" w:hAnsi="Wingdings"/>
      </w:rPr>
    </w:lvl>
    <w:lvl w:ilvl="6">
      <w:start w:val="1"/>
      <w:numFmt w:val="bullet"/>
      <w:lvlText w:val=""/>
      <w:lvlJc w:val="left"/>
      <w:pPr>
        <w:ind w:left="5219" w:hanging="360"/>
      </w:pPr>
      <w:rPr>
        <w:rFonts w:ascii="Symbol" w:hAnsi="Symbol"/>
      </w:rPr>
    </w:lvl>
    <w:lvl w:ilvl="7">
      <w:start w:val="1"/>
      <w:numFmt w:val="bullet"/>
      <w:lvlText w:val="o"/>
      <w:lvlJc w:val="left"/>
      <w:pPr>
        <w:ind w:left="5939" w:hanging="360"/>
      </w:pPr>
      <w:rPr>
        <w:rFonts w:ascii="Courier New" w:hAnsi="Courier New"/>
      </w:rPr>
    </w:lvl>
    <w:lvl w:ilvl="8">
      <w:start w:val="1"/>
      <w:numFmt w:val="bullet"/>
      <w:lvlText w:val=""/>
      <w:lvlJc w:val="left"/>
      <w:pPr>
        <w:ind w:left="6659" w:hanging="360"/>
      </w:pPr>
      <w:rPr>
        <w:rFonts w:ascii="Wingdings" w:hAnsi="Wingdings"/>
      </w:rPr>
    </w:lvl>
  </w:abstractNum>
  <w:abstractNum w:abstractNumId="56" w15:restartNumberingAfterBreak="0">
    <w:nsid w:val="744A132F"/>
    <w:multiLevelType w:val="hybridMultilevel"/>
    <w:tmpl w:val="6B96E042"/>
    <w:lvl w:ilvl="0" w:tplc="7D70A1E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15:restartNumberingAfterBreak="0">
    <w:nsid w:val="748C64A6"/>
    <w:multiLevelType w:val="multilevel"/>
    <w:tmpl w:val="E17E47A4"/>
    <w:lvl w:ilvl="0">
      <w:start w:val="2"/>
      <w:numFmt w:val="bullet"/>
      <w:lvlText w:val="-"/>
      <w:lvlJc w:val="left"/>
      <w:pPr>
        <w:ind w:left="6314" w:hanging="360"/>
      </w:pPr>
      <w:rPr>
        <w:rFonts w:ascii="Times New Roman" w:hAnsi="Times New Roman"/>
      </w:rPr>
    </w:lvl>
    <w:lvl w:ilvl="1">
      <w:start w:val="1"/>
      <w:numFmt w:val="bullet"/>
      <w:lvlText w:val="o"/>
      <w:lvlJc w:val="left"/>
      <w:pPr>
        <w:ind w:left="7034" w:hanging="360"/>
      </w:pPr>
      <w:rPr>
        <w:rFonts w:ascii="Courier New" w:hAnsi="Courier New"/>
      </w:rPr>
    </w:lvl>
    <w:lvl w:ilvl="2">
      <w:start w:val="1"/>
      <w:numFmt w:val="bullet"/>
      <w:lvlText w:val=""/>
      <w:lvlJc w:val="left"/>
      <w:pPr>
        <w:ind w:left="7754" w:hanging="360"/>
      </w:pPr>
      <w:rPr>
        <w:rFonts w:ascii="Wingdings" w:hAnsi="Wingdings"/>
      </w:rPr>
    </w:lvl>
    <w:lvl w:ilvl="3">
      <w:start w:val="1"/>
      <w:numFmt w:val="bullet"/>
      <w:lvlText w:val=""/>
      <w:lvlJc w:val="left"/>
      <w:pPr>
        <w:ind w:left="8474" w:hanging="360"/>
      </w:pPr>
      <w:rPr>
        <w:rFonts w:ascii="Symbol" w:hAnsi="Symbol"/>
      </w:rPr>
    </w:lvl>
    <w:lvl w:ilvl="4">
      <w:start w:val="1"/>
      <w:numFmt w:val="bullet"/>
      <w:lvlText w:val="o"/>
      <w:lvlJc w:val="left"/>
      <w:pPr>
        <w:ind w:left="9194" w:hanging="360"/>
      </w:pPr>
      <w:rPr>
        <w:rFonts w:ascii="Courier New" w:hAnsi="Courier New"/>
      </w:rPr>
    </w:lvl>
    <w:lvl w:ilvl="5">
      <w:start w:val="1"/>
      <w:numFmt w:val="bullet"/>
      <w:lvlText w:val=""/>
      <w:lvlJc w:val="left"/>
      <w:pPr>
        <w:ind w:left="9914" w:hanging="360"/>
      </w:pPr>
      <w:rPr>
        <w:rFonts w:ascii="Wingdings" w:hAnsi="Wingdings"/>
      </w:rPr>
    </w:lvl>
    <w:lvl w:ilvl="6">
      <w:start w:val="1"/>
      <w:numFmt w:val="bullet"/>
      <w:lvlText w:val=""/>
      <w:lvlJc w:val="left"/>
      <w:pPr>
        <w:ind w:left="10634" w:hanging="360"/>
      </w:pPr>
      <w:rPr>
        <w:rFonts w:ascii="Symbol" w:hAnsi="Symbol"/>
      </w:rPr>
    </w:lvl>
    <w:lvl w:ilvl="7">
      <w:start w:val="1"/>
      <w:numFmt w:val="bullet"/>
      <w:lvlText w:val="o"/>
      <w:lvlJc w:val="left"/>
      <w:pPr>
        <w:ind w:left="11354" w:hanging="360"/>
      </w:pPr>
      <w:rPr>
        <w:rFonts w:ascii="Courier New" w:hAnsi="Courier New"/>
      </w:rPr>
    </w:lvl>
    <w:lvl w:ilvl="8">
      <w:start w:val="1"/>
      <w:numFmt w:val="bullet"/>
      <w:lvlText w:val=""/>
      <w:lvlJc w:val="left"/>
      <w:pPr>
        <w:ind w:left="12074" w:hanging="360"/>
      </w:pPr>
      <w:rPr>
        <w:rFonts w:ascii="Wingdings" w:hAnsi="Wingdings"/>
      </w:rPr>
    </w:lvl>
  </w:abstractNum>
  <w:abstractNum w:abstractNumId="58" w15:restartNumberingAfterBreak="0">
    <w:nsid w:val="76097FF5"/>
    <w:multiLevelType w:val="multilevel"/>
    <w:tmpl w:val="61B4B8C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59" w15:restartNumberingAfterBreak="0">
    <w:nsid w:val="77181837"/>
    <w:multiLevelType w:val="multilevel"/>
    <w:tmpl w:val="51EAD8A6"/>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60" w15:restartNumberingAfterBreak="0">
    <w:nsid w:val="78E246D0"/>
    <w:multiLevelType w:val="hybridMultilevel"/>
    <w:tmpl w:val="994A4E12"/>
    <w:lvl w:ilvl="0" w:tplc="7D70A1E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15:restartNumberingAfterBreak="0">
    <w:nsid w:val="79417DDB"/>
    <w:multiLevelType w:val="multilevel"/>
    <w:tmpl w:val="30C45BFE"/>
    <w:lvl w:ilvl="0">
      <w:start w:val="2"/>
      <w:numFmt w:val="bullet"/>
      <w:lvlText w:val="-"/>
      <w:lvlJc w:val="left"/>
      <w:pPr>
        <w:ind w:left="1260" w:hanging="360"/>
      </w:pPr>
      <w:rPr>
        <w:rFonts w:ascii="Times New Roman" w:hAnsi="Times New Roman"/>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62" w15:restartNumberingAfterBreak="0">
    <w:nsid w:val="7B096654"/>
    <w:multiLevelType w:val="multilevel"/>
    <w:tmpl w:val="F2286F54"/>
    <w:lvl w:ilvl="0">
      <w:start w:val="2"/>
      <w:numFmt w:val="bullet"/>
      <w:lvlText w:val="-"/>
      <w:lvlJc w:val="left"/>
      <w:pPr>
        <w:ind w:left="1259" w:hanging="360"/>
      </w:pPr>
      <w:rPr>
        <w:rFonts w:ascii="Times New Roman" w:hAnsi="Times New Roman"/>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63" w15:restartNumberingAfterBreak="0">
    <w:nsid w:val="7BFF4C35"/>
    <w:multiLevelType w:val="multilevel"/>
    <w:tmpl w:val="86CCA458"/>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64" w15:restartNumberingAfterBreak="0">
    <w:nsid w:val="7FB34805"/>
    <w:multiLevelType w:val="multilevel"/>
    <w:tmpl w:val="55E0C9F0"/>
    <w:lvl w:ilvl="0">
      <w:start w:val="1"/>
      <w:numFmt w:val="decimal"/>
      <w:lvlText w:val="%1)"/>
      <w:lvlJc w:val="left"/>
      <w:pPr>
        <w:ind w:left="2487" w:hanging="360"/>
      </w:pPr>
    </w:lvl>
    <w:lvl w:ilvl="1">
      <w:start w:val="1"/>
      <w:numFmt w:val="bullet"/>
      <w:lvlText w:val="o"/>
      <w:lvlJc w:val="left"/>
      <w:pPr>
        <w:ind w:left="3207" w:hanging="360"/>
      </w:pPr>
      <w:rPr>
        <w:rFonts w:ascii="Courier New" w:hAnsi="Courier New"/>
      </w:rPr>
    </w:lvl>
    <w:lvl w:ilvl="2">
      <w:start w:val="1"/>
      <w:numFmt w:val="bullet"/>
      <w:lvlText w:val=""/>
      <w:lvlJc w:val="left"/>
      <w:pPr>
        <w:ind w:left="3927" w:hanging="360"/>
      </w:pPr>
      <w:rPr>
        <w:rFonts w:ascii="Wingdings" w:hAnsi="Wingdings"/>
      </w:rPr>
    </w:lvl>
    <w:lvl w:ilvl="3">
      <w:start w:val="1"/>
      <w:numFmt w:val="bullet"/>
      <w:lvlText w:val=""/>
      <w:lvlJc w:val="left"/>
      <w:pPr>
        <w:ind w:left="4647" w:hanging="360"/>
      </w:pPr>
      <w:rPr>
        <w:rFonts w:ascii="Symbol" w:hAnsi="Symbol"/>
      </w:rPr>
    </w:lvl>
    <w:lvl w:ilvl="4">
      <w:start w:val="1"/>
      <w:numFmt w:val="bullet"/>
      <w:lvlText w:val="o"/>
      <w:lvlJc w:val="left"/>
      <w:pPr>
        <w:ind w:left="5367" w:hanging="360"/>
      </w:pPr>
      <w:rPr>
        <w:rFonts w:ascii="Courier New" w:hAnsi="Courier New"/>
      </w:rPr>
    </w:lvl>
    <w:lvl w:ilvl="5">
      <w:start w:val="1"/>
      <w:numFmt w:val="bullet"/>
      <w:lvlText w:val=""/>
      <w:lvlJc w:val="left"/>
      <w:pPr>
        <w:ind w:left="6087" w:hanging="360"/>
      </w:pPr>
      <w:rPr>
        <w:rFonts w:ascii="Wingdings" w:hAnsi="Wingdings"/>
      </w:rPr>
    </w:lvl>
    <w:lvl w:ilvl="6">
      <w:start w:val="1"/>
      <w:numFmt w:val="bullet"/>
      <w:lvlText w:val=""/>
      <w:lvlJc w:val="left"/>
      <w:pPr>
        <w:ind w:left="6807" w:hanging="360"/>
      </w:pPr>
      <w:rPr>
        <w:rFonts w:ascii="Symbol" w:hAnsi="Symbol"/>
      </w:rPr>
    </w:lvl>
    <w:lvl w:ilvl="7">
      <w:start w:val="1"/>
      <w:numFmt w:val="bullet"/>
      <w:lvlText w:val="o"/>
      <w:lvlJc w:val="left"/>
      <w:pPr>
        <w:ind w:left="7527" w:hanging="360"/>
      </w:pPr>
      <w:rPr>
        <w:rFonts w:ascii="Courier New" w:hAnsi="Courier New"/>
      </w:rPr>
    </w:lvl>
    <w:lvl w:ilvl="8">
      <w:start w:val="1"/>
      <w:numFmt w:val="bullet"/>
      <w:lvlText w:val=""/>
      <w:lvlJc w:val="left"/>
      <w:pPr>
        <w:ind w:left="8247" w:hanging="360"/>
      </w:pPr>
      <w:rPr>
        <w:rFonts w:ascii="Wingdings" w:hAnsi="Wingdings"/>
      </w:rPr>
    </w:lvl>
  </w:abstractNum>
  <w:num w:numId="1">
    <w:abstractNumId w:val="21"/>
  </w:num>
  <w:num w:numId="2">
    <w:abstractNumId w:val="18"/>
  </w:num>
  <w:num w:numId="3">
    <w:abstractNumId w:val="64"/>
  </w:num>
  <w:num w:numId="4">
    <w:abstractNumId w:val="36"/>
  </w:num>
  <w:num w:numId="5">
    <w:abstractNumId w:val="16"/>
  </w:num>
  <w:num w:numId="6">
    <w:abstractNumId w:val="25"/>
  </w:num>
  <w:num w:numId="7">
    <w:abstractNumId w:val="50"/>
  </w:num>
  <w:num w:numId="8">
    <w:abstractNumId w:val="12"/>
  </w:num>
  <w:num w:numId="9">
    <w:abstractNumId w:val="5"/>
  </w:num>
  <w:num w:numId="10">
    <w:abstractNumId w:val="62"/>
  </w:num>
  <w:num w:numId="11">
    <w:abstractNumId w:val="38"/>
  </w:num>
  <w:num w:numId="12">
    <w:abstractNumId w:val="34"/>
  </w:num>
  <w:num w:numId="13">
    <w:abstractNumId w:val="40"/>
  </w:num>
  <w:num w:numId="14">
    <w:abstractNumId w:val="28"/>
  </w:num>
  <w:num w:numId="15">
    <w:abstractNumId w:val="45"/>
  </w:num>
  <w:num w:numId="16">
    <w:abstractNumId w:val="35"/>
  </w:num>
  <w:num w:numId="17">
    <w:abstractNumId w:val="19"/>
  </w:num>
  <w:num w:numId="18">
    <w:abstractNumId w:val="8"/>
  </w:num>
  <w:num w:numId="19">
    <w:abstractNumId w:val="49"/>
  </w:num>
  <w:num w:numId="20">
    <w:abstractNumId w:val="22"/>
  </w:num>
  <w:num w:numId="21">
    <w:abstractNumId w:val="41"/>
  </w:num>
  <w:num w:numId="22">
    <w:abstractNumId w:val="46"/>
  </w:num>
  <w:num w:numId="23">
    <w:abstractNumId w:val="57"/>
  </w:num>
  <w:num w:numId="24">
    <w:abstractNumId w:val="61"/>
  </w:num>
  <w:num w:numId="25">
    <w:abstractNumId w:val="37"/>
  </w:num>
  <w:num w:numId="26">
    <w:abstractNumId w:val="53"/>
  </w:num>
  <w:num w:numId="27">
    <w:abstractNumId w:val="33"/>
  </w:num>
  <w:num w:numId="28">
    <w:abstractNumId w:val="39"/>
  </w:num>
  <w:num w:numId="29">
    <w:abstractNumId w:val="32"/>
  </w:num>
  <w:num w:numId="30">
    <w:abstractNumId w:val="55"/>
  </w:num>
  <w:num w:numId="31">
    <w:abstractNumId w:val="3"/>
  </w:num>
  <w:num w:numId="32">
    <w:abstractNumId w:val="54"/>
  </w:num>
  <w:num w:numId="33">
    <w:abstractNumId w:val="60"/>
  </w:num>
  <w:num w:numId="34">
    <w:abstractNumId w:val="48"/>
  </w:num>
  <w:num w:numId="35">
    <w:abstractNumId w:val="56"/>
  </w:num>
  <w:num w:numId="36">
    <w:abstractNumId w:val="63"/>
  </w:num>
  <w:num w:numId="37">
    <w:abstractNumId w:val="15"/>
  </w:num>
  <w:num w:numId="38">
    <w:abstractNumId w:val="9"/>
  </w:num>
  <w:num w:numId="39">
    <w:abstractNumId w:val="23"/>
  </w:num>
  <w:num w:numId="40">
    <w:abstractNumId w:val="47"/>
  </w:num>
  <w:num w:numId="41">
    <w:abstractNumId w:val="59"/>
  </w:num>
  <w:num w:numId="42">
    <w:abstractNumId w:val="17"/>
  </w:num>
  <w:num w:numId="43">
    <w:abstractNumId w:val="2"/>
  </w:num>
  <w:num w:numId="44">
    <w:abstractNumId w:val="1"/>
  </w:num>
  <w:num w:numId="45">
    <w:abstractNumId w:val="26"/>
  </w:num>
  <w:num w:numId="46">
    <w:abstractNumId w:val="6"/>
  </w:num>
  <w:num w:numId="47">
    <w:abstractNumId w:val="27"/>
  </w:num>
  <w:num w:numId="48">
    <w:abstractNumId w:val="20"/>
  </w:num>
  <w:num w:numId="49">
    <w:abstractNumId w:val="31"/>
  </w:num>
  <w:num w:numId="50">
    <w:abstractNumId w:val="7"/>
  </w:num>
  <w:num w:numId="51">
    <w:abstractNumId w:val="0"/>
  </w:num>
  <w:num w:numId="52">
    <w:abstractNumId w:val="24"/>
  </w:num>
  <w:num w:numId="53">
    <w:abstractNumId w:val="11"/>
  </w:num>
  <w:num w:numId="54">
    <w:abstractNumId w:val="29"/>
  </w:num>
  <w:num w:numId="55">
    <w:abstractNumId w:val="44"/>
  </w:num>
  <w:num w:numId="56">
    <w:abstractNumId w:val="52"/>
  </w:num>
  <w:num w:numId="57">
    <w:abstractNumId w:val="51"/>
  </w:num>
  <w:num w:numId="58">
    <w:abstractNumId w:val="43"/>
  </w:num>
  <w:num w:numId="59">
    <w:abstractNumId w:val="30"/>
  </w:num>
  <w:num w:numId="60">
    <w:abstractNumId w:val="42"/>
  </w:num>
  <w:num w:numId="61">
    <w:abstractNumId w:val="13"/>
  </w:num>
  <w:num w:numId="62">
    <w:abstractNumId w:val="58"/>
  </w:num>
  <w:num w:numId="63">
    <w:abstractNumId w:val="14"/>
  </w:num>
  <w:num w:numId="64">
    <w:abstractNumId w:val="10"/>
  </w:num>
  <w:num w:numId="65">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ailMerge>
    <w:mainDocumentType w:val="envelopes"/>
    <w:dataType w:val="textFile"/>
    <w:activeRecord w:val="-1"/>
  </w:mailMerge>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B0"/>
    <w:rsid w:val="000009E2"/>
    <w:rsid w:val="000017A2"/>
    <w:rsid w:val="00003733"/>
    <w:rsid w:val="000048C9"/>
    <w:rsid w:val="00005201"/>
    <w:rsid w:val="0001776E"/>
    <w:rsid w:val="000208E1"/>
    <w:rsid w:val="00027B09"/>
    <w:rsid w:val="000434C8"/>
    <w:rsid w:val="00057FE1"/>
    <w:rsid w:val="000604C0"/>
    <w:rsid w:val="00070AC6"/>
    <w:rsid w:val="00072EB8"/>
    <w:rsid w:val="00075F87"/>
    <w:rsid w:val="000768F9"/>
    <w:rsid w:val="00081436"/>
    <w:rsid w:val="0009032A"/>
    <w:rsid w:val="00092495"/>
    <w:rsid w:val="0009695B"/>
    <w:rsid w:val="000B12EF"/>
    <w:rsid w:val="000B7EB1"/>
    <w:rsid w:val="000C066E"/>
    <w:rsid w:val="000C5D69"/>
    <w:rsid w:val="000C7452"/>
    <w:rsid w:val="000C78F7"/>
    <w:rsid w:val="000E0E9E"/>
    <w:rsid w:val="000E40EE"/>
    <w:rsid w:val="000E5C28"/>
    <w:rsid w:val="000F62EA"/>
    <w:rsid w:val="000F6519"/>
    <w:rsid w:val="00103838"/>
    <w:rsid w:val="00112539"/>
    <w:rsid w:val="00114365"/>
    <w:rsid w:val="001154E9"/>
    <w:rsid w:val="00124D60"/>
    <w:rsid w:val="001273AF"/>
    <w:rsid w:val="00131B07"/>
    <w:rsid w:val="001352CB"/>
    <w:rsid w:val="001424B3"/>
    <w:rsid w:val="00142BBB"/>
    <w:rsid w:val="00143E85"/>
    <w:rsid w:val="0015206C"/>
    <w:rsid w:val="0016766D"/>
    <w:rsid w:val="00167D6F"/>
    <w:rsid w:val="0017062F"/>
    <w:rsid w:val="00170E60"/>
    <w:rsid w:val="00182874"/>
    <w:rsid w:val="00185C61"/>
    <w:rsid w:val="0018746F"/>
    <w:rsid w:val="00191DDE"/>
    <w:rsid w:val="00192067"/>
    <w:rsid w:val="00197B3C"/>
    <w:rsid w:val="001A1066"/>
    <w:rsid w:val="001A6C40"/>
    <w:rsid w:val="001B156F"/>
    <w:rsid w:val="001C083C"/>
    <w:rsid w:val="001D5B7C"/>
    <w:rsid w:val="001E45C1"/>
    <w:rsid w:val="001E61A9"/>
    <w:rsid w:val="001E74C4"/>
    <w:rsid w:val="001F476D"/>
    <w:rsid w:val="001F4C0E"/>
    <w:rsid w:val="00200133"/>
    <w:rsid w:val="00201012"/>
    <w:rsid w:val="0022122A"/>
    <w:rsid w:val="002228AB"/>
    <w:rsid w:val="00226147"/>
    <w:rsid w:val="00231AD5"/>
    <w:rsid w:val="002361E0"/>
    <w:rsid w:val="00241C4F"/>
    <w:rsid w:val="00243D4E"/>
    <w:rsid w:val="002444E4"/>
    <w:rsid w:val="00253B2D"/>
    <w:rsid w:val="00256105"/>
    <w:rsid w:val="00263485"/>
    <w:rsid w:val="00265995"/>
    <w:rsid w:val="00270355"/>
    <w:rsid w:val="00285769"/>
    <w:rsid w:val="00293841"/>
    <w:rsid w:val="002949B0"/>
    <w:rsid w:val="002975FD"/>
    <w:rsid w:val="002A66F2"/>
    <w:rsid w:val="002B4E1B"/>
    <w:rsid w:val="002B6699"/>
    <w:rsid w:val="002B6E1E"/>
    <w:rsid w:val="002B796E"/>
    <w:rsid w:val="002C29D5"/>
    <w:rsid w:val="002C2A66"/>
    <w:rsid w:val="002C413C"/>
    <w:rsid w:val="002C6F5B"/>
    <w:rsid w:val="002C6FA7"/>
    <w:rsid w:val="002D78E9"/>
    <w:rsid w:val="002E1D49"/>
    <w:rsid w:val="002E49D1"/>
    <w:rsid w:val="002F1A36"/>
    <w:rsid w:val="002F3470"/>
    <w:rsid w:val="002F466B"/>
    <w:rsid w:val="002F5C21"/>
    <w:rsid w:val="003009E9"/>
    <w:rsid w:val="003104CD"/>
    <w:rsid w:val="003202E4"/>
    <w:rsid w:val="00326C49"/>
    <w:rsid w:val="00327231"/>
    <w:rsid w:val="0033053A"/>
    <w:rsid w:val="003312ED"/>
    <w:rsid w:val="003344CA"/>
    <w:rsid w:val="00335CD2"/>
    <w:rsid w:val="00337387"/>
    <w:rsid w:val="00337FDC"/>
    <w:rsid w:val="0034021B"/>
    <w:rsid w:val="003417FB"/>
    <w:rsid w:val="003418FB"/>
    <w:rsid w:val="00341D1A"/>
    <w:rsid w:val="00341EEA"/>
    <w:rsid w:val="00342A3A"/>
    <w:rsid w:val="003453F1"/>
    <w:rsid w:val="00350A4F"/>
    <w:rsid w:val="0035165C"/>
    <w:rsid w:val="00352820"/>
    <w:rsid w:val="003602C3"/>
    <w:rsid w:val="00361620"/>
    <w:rsid w:val="003728AE"/>
    <w:rsid w:val="00375035"/>
    <w:rsid w:val="00376E4B"/>
    <w:rsid w:val="0039294F"/>
    <w:rsid w:val="003944BA"/>
    <w:rsid w:val="00394BE9"/>
    <w:rsid w:val="003A25C0"/>
    <w:rsid w:val="003A696B"/>
    <w:rsid w:val="003A7662"/>
    <w:rsid w:val="003C455F"/>
    <w:rsid w:val="003C7F7C"/>
    <w:rsid w:val="003D0F1E"/>
    <w:rsid w:val="003F5140"/>
    <w:rsid w:val="003F71E8"/>
    <w:rsid w:val="003F7919"/>
    <w:rsid w:val="00400956"/>
    <w:rsid w:val="00406C08"/>
    <w:rsid w:val="00417B68"/>
    <w:rsid w:val="004216E1"/>
    <w:rsid w:val="00431612"/>
    <w:rsid w:val="00435A73"/>
    <w:rsid w:val="004366C4"/>
    <w:rsid w:val="0043682C"/>
    <w:rsid w:val="0043699E"/>
    <w:rsid w:val="00445A7E"/>
    <w:rsid w:val="00451387"/>
    <w:rsid w:val="00460306"/>
    <w:rsid w:val="004628CF"/>
    <w:rsid w:val="0046699A"/>
    <w:rsid w:val="00470984"/>
    <w:rsid w:val="00472374"/>
    <w:rsid w:val="00472FEF"/>
    <w:rsid w:val="00475857"/>
    <w:rsid w:val="0048074F"/>
    <w:rsid w:val="00487151"/>
    <w:rsid w:val="004925A9"/>
    <w:rsid w:val="004952F3"/>
    <w:rsid w:val="004962EC"/>
    <w:rsid w:val="004A4CAF"/>
    <w:rsid w:val="004A5DE9"/>
    <w:rsid w:val="004A6BC1"/>
    <w:rsid w:val="004B0CF7"/>
    <w:rsid w:val="004B3903"/>
    <w:rsid w:val="004C29E9"/>
    <w:rsid w:val="004C4CDB"/>
    <w:rsid w:val="004D31C2"/>
    <w:rsid w:val="004E0B60"/>
    <w:rsid w:val="004E6DF6"/>
    <w:rsid w:val="004F2C45"/>
    <w:rsid w:val="004F56E3"/>
    <w:rsid w:val="00500BCC"/>
    <w:rsid w:val="00502054"/>
    <w:rsid w:val="005100C3"/>
    <w:rsid w:val="00510B8E"/>
    <w:rsid w:val="00515F7B"/>
    <w:rsid w:val="00516567"/>
    <w:rsid w:val="00517756"/>
    <w:rsid w:val="00522FCC"/>
    <w:rsid w:val="00525601"/>
    <w:rsid w:val="0053054F"/>
    <w:rsid w:val="00530616"/>
    <w:rsid w:val="005316D4"/>
    <w:rsid w:val="00533A1E"/>
    <w:rsid w:val="00534135"/>
    <w:rsid w:val="005345CE"/>
    <w:rsid w:val="00537931"/>
    <w:rsid w:val="0054078A"/>
    <w:rsid w:val="005419F6"/>
    <w:rsid w:val="0055592F"/>
    <w:rsid w:val="0056129D"/>
    <w:rsid w:val="005666A0"/>
    <w:rsid w:val="005954F0"/>
    <w:rsid w:val="00595C4A"/>
    <w:rsid w:val="00596521"/>
    <w:rsid w:val="005A47FA"/>
    <w:rsid w:val="005A5AD0"/>
    <w:rsid w:val="005A7CA0"/>
    <w:rsid w:val="005B1632"/>
    <w:rsid w:val="005D0781"/>
    <w:rsid w:val="005E0F38"/>
    <w:rsid w:val="005E55D1"/>
    <w:rsid w:val="005F09EE"/>
    <w:rsid w:val="005F0A62"/>
    <w:rsid w:val="005F72F1"/>
    <w:rsid w:val="005F7444"/>
    <w:rsid w:val="00600E4F"/>
    <w:rsid w:val="00604A2D"/>
    <w:rsid w:val="00611A96"/>
    <w:rsid w:val="00613145"/>
    <w:rsid w:val="00627318"/>
    <w:rsid w:val="00627857"/>
    <w:rsid w:val="006405AD"/>
    <w:rsid w:val="0064303E"/>
    <w:rsid w:val="0064553A"/>
    <w:rsid w:val="00647B1D"/>
    <w:rsid w:val="006570FE"/>
    <w:rsid w:val="00683B7F"/>
    <w:rsid w:val="00690B6B"/>
    <w:rsid w:val="006927C5"/>
    <w:rsid w:val="006A073C"/>
    <w:rsid w:val="006A76CB"/>
    <w:rsid w:val="006B1E9B"/>
    <w:rsid w:val="006B552E"/>
    <w:rsid w:val="006C1FB1"/>
    <w:rsid w:val="006C32B8"/>
    <w:rsid w:val="006D0B4C"/>
    <w:rsid w:val="006D750C"/>
    <w:rsid w:val="006E2537"/>
    <w:rsid w:val="006E7470"/>
    <w:rsid w:val="006F2F75"/>
    <w:rsid w:val="006F4154"/>
    <w:rsid w:val="006F55F1"/>
    <w:rsid w:val="006F6FA2"/>
    <w:rsid w:val="006F7DE2"/>
    <w:rsid w:val="00700015"/>
    <w:rsid w:val="0070019A"/>
    <w:rsid w:val="007001D7"/>
    <w:rsid w:val="0070118A"/>
    <w:rsid w:val="007016B0"/>
    <w:rsid w:val="00703504"/>
    <w:rsid w:val="00710662"/>
    <w:rsid w:val="00716774"/>
    <w:rsid w:val="00733AF2"/>
    <w:rsid w:val="0073649B"/>
    <w:rsid w:val="00746168"/>
    <w:rsid w:val="00755FE8"/>
    <w:rsid w:val="00756ED6"/>
    <w:rsid w:val="007630C7"/>
    <w:rsid w:val="007716E3"/>
    <w:rsid w:val="007731E2"/>
    <w:rsid w:val="007742FA"/>
    <w:rsid w:val="00775AD3"/>
    <w:rsid w:val="00790552"/>
    <w:rsid w:val="00795516"/>
    <w:rsid w:val="007A01D5"/>
    <w:rsid w:val="007C101E"/>
    <w:rsid w:val="007C3C25"/>
    <w:rsid w:val="007C40BD"/>
    <w:rsid w:val="007D1EF1"/>
    <w:rsid w:val="007D565E"/>
    <w:rsid w:val="007D5838"/>
    <w:rsid w:val="007D7BC7"/>
    <w:rsid w:val="007E73B1"/>
    <w:rsid w:val="007F4182"/>
    <w:rsid w:val="007F5113"/>
    <w:rsid w:val="00804E7A"/>
    <w:rsid w:val="00814F95"/>
    <w:rsid w:val="00815C77"/>
    <w:rsid w:val="0081753A"/>
    <w:rsid w:val="008239BC"/>
    <w:rsid w:val="008316A1"/>
    <w:rsid w:val="00831973"/>
    <w:rsid w:val="00832EE4"/>
    <w:rsid w:val="008422BE"/>
    <w:rsid w:val="008503B4"/>
    <w:rsid w:val="00861553"/>
    <w:rsid w:val="008628ED"/>
    <w:rsid w:val="00863D49"/>
    <w:rsid w:val="008650ED"/>
    <w:rsid w:val="00865F5C"/>
    <w:rsid w:val="00866A3A"/>
    <w:rsid w:val="00872DE2"/>
    <w:rsid w:val="008839EA"/>
    <w:rsid w:val="00890624"/>
    <w:rsid w:val="00893662"/>
    <w:rsid w:val="008A05BF"/>
    <w:rsid w:val="008B2ECF"/>
    <w:rsid w:val="008B4A1B"/>
    <w:rsid w:val="008B7A6A"/>
    <w:rsid w:val="008B7D23"/>
    <w:rsid w:val="008C3CC4"/>
    <w:rsid w:val="008C5C7E"/>
    <w:rsid w:val="008D253D"/>
    <w:rsid w:val="008D256A"/>
    <w:rsid w:val="008E7B7D"/>
    <w:rsid w:val="008F0F57"/>
    <w:rsid w:val="008F5624"/>
    <w:rsid w:val="008F5C37"/>
    <w:rsid w:val="008F6D1B"/>
    <w:rsid w:val="008F77A2"/>
    <w:rsid w:val="009003B1"/>
    <w:rsid w:val="009034AB"/>
    <w:rsid w:val="00903AF0"/>
    <w:rsid w:val="00905012"/>
    <w:rsid w:val="00912AA0"/>
    <w:rsid w:val="00913BAF"/>
    <w:rsid w:val="00936238"/>
    <w:rsid w:val="0093795E"/>
    <w:rsid w:val="00940679"/>
    <w:rsid w:val="00942920"/>
    <w:rsid w:val="00942E94"/>
    <w:rsid w:val="00952CF7"/>
    <w:rsid w:val="00955284"/>
    <w:rsid w:val="00964055"/>
    <w:rsid w:val="00964DBA"/>
    <w:rsid w:val="00970196"/>
    <w:rsid w:val="00980F52"/>
    <w:rsid w:val="00997185"/>
    <w:rsid w:val="009977D4"/>
    <w:rsid w:val="009A0F9D"/>
    <w:rsid w:val="009A46C0"/>
    <w:rsid w:val="009A5F63"/>
    <w:rsid w:val="009B30A4"/>
    <w:rsid w:val="009B67FD"/>
    <w:rsid w:val="009C1B20"/>
    <w:rsid w:val="009C42D3"/>
    <w:rsid w:val="009C52BD"/>
    <w:rsid w:val="009E5881"/>
    <w:rsid w:val="009E6A86"/>
    <w:rsid w:val="009E7658"/>
    <w:rsid w:val="009F0D94"/>
    <w:rsid w:val="009F1554"/>
    <w:rsid w:val="009F7E3F"/>
    <w:rsid w:val="00A02311"/>
    <w:rsid w:val="00A06B69"/>
    <w:rsid w:val="00A16637"/>
    <w:rsid w:val="00A25CE2"/>
    <w:rsid w:val="00A30458"/>
    <w:rsid w:val="00A3282F"/>
    <w:rsid w:val="00A37EDD"/>
    <w:rsid w:val="00A4003D"/>
    <w:rsid w:val="00A4387E"/>
    <w:rsid w:val="00A43BC6"/>
    <w:rsid w:val="00A45903"/>
    <w:rsid w:val="00A45F0C"/>
    <w:rsid w:val="00A54232"/>
    <w:rsid w:val="00A55B50"/>
    <w:rsid w:val="00A6342C"/>
    <w:rsid w:val="00A66D44"/>
    <w:rsid w:val="00A73EFB"/>
    <w:rsid w:val="00A90B03"/>
    <w:rsid w:val="00A948A6"/>
    <w:rsid w:val="00AA3F1D"/>
    <w:rsid w:val="00AB0D95"/>
    <w:rsid w:val="00AC20D3"/>
    <w:rsid w:val="00AC6196"/>
    <w:rsid w:val="00AD098F"/>
    <w:rsid w:val="00AD34C2"/>
    <w:rsid w:val="00AD40D1"/>
    <w:rsid w:val="00AD4A0D"/>
    <w:rsid w:val="00AD64B9"/>
    <w:rsid w:val="00AE78BF"/>
    <w:rsid w:val="00B026AA"/>
    <w:rsid w:val="00B03D2E"/>
    <w:rsid w:val="00B103AC"/>
    <w:rsid w:val="00B108C6"/>
    <w:rsid w:val="00B11AF9"/>
    <w:rsid w:val="00B13248"/>
    <w:rsid w:val="00B1607A"/>
    <w:rsid w:val="00B175A2"/>
    <w:rsid w:val="00B20E1A"/>
    <w:rsid w:val="00B21213"/>
    <w:rsid w:val="00B2361F"/>
    <w:rsid w:val="00B30BED"/>
    <w:rsid w:val="00B42DD6"/>
    <w:rsid w:val="00B512B8"/>
    <w:rsid w:val="00B5190B"/>
    <w:rsid w:val="00B52ADE"/>
    <w:rsid w:val="00B5458C"/>
    <w:rsid w:val="00B57CA4"/>
    <w:rsid w:val="00B60D2F"/>
    <w:rsid w:val="00B61A41"/>
    <w:rsid w:val="00B64234"/>
    <w:rsid w:val="00B65D0A"/>
    <w:rsid w:val="00B70A0A"/>
    <w:rsid w:val="00B727FF"/>
    <w:rsid w:val="00B733D1"/>
    <w:rsid w:val="00B851F4"/>
    <w:rsid w:val="00B860A8"/>
    <w:rsid w:val="00B9048E"/>
    <w:rsid w:val="00B90508"/>
    <w:rsid w:val="00B9330B"/>
    <w:rsid w:val="00B93474"/>
    <w:rsid w:val="00B93CFE"/>
    <w:rsid w:val="00BB1BD9"/>
    <w:rsid w:val="00BB4A0A"/>
    <w:rsid w:val="00BB6B7F"/>
    <w:rsid w:val="00BD1D04"/>
    <w:rsid w:val="00BD43CB"/>
    <w:rsid w:val="00BD4728"/>
    <w:rsid w:val="00BD7BD6"/>
    <w:rsid w:val="00BE32D0"/>
    <w:rsid w:val="00BF215B"/>
    <w:rsid w:val="00BF72F7"/>
    <w:rsid w:val="00C11D06"/>
    <w:rsid w:val="00C13363"/>
    <w:rsid w:val="00C161F3"/>
    <w:rsid w:val="00C17306"/>
    <w:rsid w:val="00C17CE4"/>
    <w:rsid w:val="00C21D66"/>
    <w:rsid w:val="00C25D28"/>
    <w:rsid w:val="00C31527"/>
    <w:rsid w:val="00C33131"/>
    <w:rsid w:val="00C346B9"/>
    <w:rsid w:val="00C452A3"/>
    <w:rsid w:val="00C45FEA"/>
    <w:rsid w:val="00C477D9"/>
    <w:rsid w:val="00C559C9"/>
    <w:rsid w:val="00C5734F"/>
    <w:rsid w:val="00C651AF"/>
    <w:rsid w:val="00C6759B"/>
    <w:rsid w:val="00C73137"/>
    <w:rsid w:val="00C74BE6"/>
    <w:rsid w:val="00C81FA0"/>
    <w:rsid w:val="00C8348C"/>
    <w:rsid w:val="00C90B80"/>
    <w:rsid w:val="00C97B82"/>
    <w:rsid w:val="00CA74A0"/>
    <w:rsid w:val="00CB3ACC"/>
    <w:rsid w:val="00CC189A"/>
    <w:rsid w:val="00CD09F3"/>
    <w:rsid w:val="00CD3B30"/>
    <w:rsid w:val="00CD6030"/>
    <w:rsid w:val="00CD753F"/>
    <w:rsid w:val="00CE4224"/>
    <w:rsid w:val="00CE7358"/>
    <w:rsid w:val="00CF10C9"/>
    <w:rsid w:val="00CF3A03"/>
    <w:rsid w:val="00CF6EBB"/>
    <w:rsid w:val="00D0615C"/>
    <w:rsid w:val="00D21ECB"/>
    <w:rsid w:val="00D26344"/>
    <w:rsid w:val="00D30ADD"/>
    <w:rsid w:val="00D55B7D"/>
    <w:rsid w:val="00D650D9"/>
    <w:rsid w:val="00D66758"/>
    <w:rsid w:val="00D66A6C"/>
    <w:rsid w:val="00D83DBA"/>
    <w:rsid w:val="00D84261"/>
    <w:rsid w:val="00D854B6"/>
    <w:rsid w:val="00D863F1"/>
    <w:rsid w:val="00D92706"/>
    <w:rsid w:val="00DA4690"/>
    <w:rsid w:val="00DA5EF0"/>
    <w:rsid w:val="00DB6A2B"/>
    <w:rsid w:val="00DB6C72"/>
    <w:rsid w:val="00DC082E"/>
    <w:rsid w:val="00DC0B72"/>
    <w:rsid w:val="00DC0EF3"/>
    <w:rsid w:val="00DC2558"/>
    <w:rsid w:val="00DC6B8B"/>
    <w:rsid w:val="00DC76A2"/>
    <w:rsid w:val="00DC7CF7"/>
    <w:rsid w:val="00DD19D9"/>
    <w:rsid w:val="00DD6D6E"/>
    <w:rsid w:val="00DE0D49"/>
    <w:rsid w:val="00DE14BB"/>
    <w:rsid w:val="00DF53A5"/>
    <w:rsid w:val="00DF78F4"/>
    <w:rsid w:val="00E13BF5"/>
    <w:rsid w:val="00E16202"/>
    <w:rsid w:val="00E2137F"/>
    <w:rsid w:val="00E2428E"/>
    <w:rsid w:val="00E26599"/>
    <w:rsid w:val="00E40716"/>
    <w:rsid w:val="00E431CA"/>
    <w:rsid w:val="00E437C9"/>
    <w:rsid w:val="00E5124D"/>
    <w:rsid w:val="00E53781"/>
    <w:rsid w:val="00E56778"/>
    <w:rsid w:val="00E60FF9"/>
    <w:rsid w:val="00E630B5"/>
    <w:rsid w:val="00E73B7B"/>
    <w:rsid w:val="00E87BEF"/>
    <w:rsid w:val="00E94B6A"/>
    <w:rsid w:val="00EC604B"/>
    <w:rsid w:val="00ED28E8"/>
    <w:rsid w:val="00ED5B94"/>
    <w:rsid w:val="00EE29D2"/>
    <w:rsid w:val="00EE5E14"/>
    <w:rsid w:val="00EF73E3"/>
    <w:rsid w:val="00F00F22"/>
    <w:rsid w:val="00F02C5E"/>
    <w:rsid w:val="00F11200"/>
    <w:rsid w:val="00F1324B"/>
    <w:rsid w:val="00F230E7"/>
    <w:rsid w:val="00F27171"/>
    <w:rsid w:val="00F329E9"/>
    <w:rsid w:val="00F4060C"/>
    <w:rsid w:val="00F5037A"/>
    <w:rsid w:val="00F636CB"/>
    <w:rsid w:val="00F773A8"/>
    <w:rsid w:val="00FA1381"/>
    <w:rsid w:val="00FA643B"/>
    <w:rsid w:val="00FB0696"/>
    <w:rsid w:val="00FB2DCF"/>
    <w:rsid w:val="00FB74D4"/>
    <w:rsid w:val="00FC6B7C"/>
    <w:rsid w:val="00FD2842"/>
    <w:rsid w:val="00FD4E92"/>
    <w:rsid w:val="00FF0E30"/>
    <w:rsid w:val="00FF125A"/>
    <w:rsid w:val="00FF2BED"/>
    <w:rsid w:val="00FF5D87"/>
    <w:rsid w:val="00FF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5FFC"/>
  <w15:docId w15:val="{11616477-F6D5-49E0-B7C9-3D1E6D5D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5100C3"/>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annotation text"/>
    <w:basedOn w:val="a"/>
    <w:link w:val="a4"/>
    <w:pPr>
      <w:spacing w:line="240" w:lineRule="auto"/>
    </w:pPr>
    <w:rPr>
      <w:sz w:val="20"/>
    </w:rPr>
  </w:style>
  <w:style w:type="character" w:customStyle="1" w:styleId="a4">
    <w:name w:val="Текст примечания Знак"/>
    <w:basedOn w:val="1"/>
    <w:link w:val="a3"/>
    <w:rPr>
      <w:sz w:val="20"/>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link w:val="3"/>
    <w:rPr>
      <w:rFonts w:ascii="XO Thames" w:hAnsi="XO Thames"/>
      <w:b/>
      <w:sz w:val="26"/>
    </w:rPr>
  </w:style>
  <w:style w:type="paragraph" w:styleId="a5">
    <w:name w:val="annotation subject"/>
    <w:basedOn w:val="a3"/>
    <w:next w:val="a3"/>
    <w:link w:val="a6"/>
    <w:rPr>
      <w:b/>
    </w:rPr>
  </w:style>
  <w:style w:type="character" w:customStyle="1" w:styleId="a6">
    <w:name w:val="Тема примечания Знак"/>
    <w:basedOn w:val="a4"/>
    <w:link w:val="a5"/>
    <w:rPr>
      <w:b/>
      <w:sz w:val="20"/>
    </w:rPr>
  </w:style>
  <w:style w:type="paragraph" w:customStyle="1" w:styleId="a7">
    <w:name w:val="Булеты"/>
    <w:basedOn w:val="a8"/>
    <w:link w:val="a9"/>
    <w:pPr>
      <w:ind w:left="0"/>
    </w:pPr>
  </w:style>
  <w:style w:type="character" w:customStyle="1" w:styleId="a9">
    <w:name w:val="Булеты"/>
    <w:basedOn w:val="aa"/>
    <w:link w:val="a7"/>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Просмотренная гиперссылка1"/>
    <w:basedOn w:val="12"/>
    <w:link w:val="ab"/>
    <w:rPr>
      <w:color w:val="954F72" w:themeColor="followedHyperlink"/>
      <w:u w:val="single"/>
    </w:rPr>
  </w:style>
  <w:style w:type="character" w:styleId="ab">
    <w:name w:val="FollowedHyperlink"/>
    <w:basedOn w:val="a0"/>
    <w:link w:val="13"/>
    <w:rPr>
      <w:color w:val="954F72" w:themeColor="followedHyperlink"/>
      <w:u w:val="single"/>
    </w:rPr>
  </w:style>
  <w:style w:type="paragraph" w:styleId="ac">
    <w:name w:val="Normal (Web)"/>
    <w:basedOn w:val="a"/>
    <w:link w:val="ad"/>
    <w:pPr>
      <w:spacing w:beforeAutospacing="1" w:afterAutospacing="1" w:line="240" w:lineRule="auto"/>
    </w:pPr>
    <w:rPr>
      <w:rFonts w:ascii="Times New Roman" w:hAnsi="Times New Roman"/>
      <w:sz w:val="24"/>
    </w:rPr>
  </w:style>
  <w:style w:type="character" w:customStyle="1" w:styleId="ad">
    <w:name w:val="Обычный (Интернет) Знак"/>
    <w:basedOn w:val="1"/>
    <w:link w:val="ac"/>
    <w:rPr>
      <w:rFonts w:ascii="Times New Roman" w:hAnsi="Times New Roman"/>
      <w:sz w:val="24"/>
    </w:rPr>
  </w:style>
  <w:style w:type="paragraph" w:styleId="a8">
    <w:name w:val="List Paragraph"/>
    <w:basedOn w:val="a"/>
    <w:link w:val="aa"/>
    <w:pPr>
      <w:ind w:left="720"/>
      <w:contextualSpacing/>
    </w:pPr>
  </w:style>
  <w:style w:type="character" w:customStyle="1" w:styleId="aa">
    <w:name w:val="Абзац списка Знак"/>
    <w:basedOn w:val="1"/>
    <w:link w:val="a8"/>
  </w:style>
  <w:style w:type="paragraph" w:styleId="ae">
    <w:name w:val="Balloon Text"/>
    <w:basedOn w:val="a"/>
    <w:link w:val="af"/>
    <w:pPr>
      <w:spacing w:after="0" w:line="240" w:lineRule="auto"/>
    </w:pPr>
    <w:rPr>
      <w:rFonts w:ascii="Segoe UI" w:hAnsi="Segoe UI"/>
      <w:sz w:val="18"/>
    </w:rPr>
  </w:style>
  <w:style w:type="character" w:customStyle="1" w:styleId="af">
    <w:name w:val="Текст выноски Знак"/>
    <w:basedOn w:val="1"/>
    <w:link w:val="ae"/>
    <w:rPr>
      <w:rFonts w:ascii="Segoe UI" w:hAnsi="Segoe UI"/>
      <w:sz w:val="18"/>
    </w:rPr>
  </w:style>
  <w:style w:type="paragraph" w:styleId="af0">
    <w:name w:val="header"/>
    <w:basedOn w:val="a"/>
    <w:link w:val="af1"/>
    <w:uiPriority w:val="99"/>
    <w:pPr>
      <w:tabs>
        <w:tab w:val="center" w:pos="4677"/>
        <w:tab w:val="right" w:pos="9355"/>
      </w:tabs>
      <w:spacing w:after="0" w:line="240" w:lineRule="auto"/>
    </w:pPr>
  </w:style>
  <w:style w:type="character" w:customStyle="1" w:styleId="af1">
    <w:name w:val="Верхний колонтитул Знак"/>
    <w:basedOn w:val="1"/>
    <w:link w:val="af0"/>
    <w:uiPriority w:val="99"/>
  </w:style>
  <w:style w:type="character" w:customStyle="1" w:styleId="50">
    <w:name w:val="Заголовок 5 Знак"/>
    <w:link w:val="5"/>
    <w:rPr>
      <w:rFonts w:ascii="XO Thames" w:hAnsi="XO Thames"/>
      <w:b/>
      <w:sz w:val="22"/>
    </w:rPr>
  </w:style>
  <w:style w:type="paragraph" w:customStyle="1" w:styleId="ConsPlusTitle">
    <w:name w:val="ConsPlusTitle"/>
    <w:link w:val="ConsPlusTitle0"/>
    <w:pPr>
      <w:widowControl w:val="0"/>
      <w:spacing w:after="0" w:line="240" w:lineRule="auto"/>
    </w:pPr>
    <w:rPr>
      <w:rFonts w:ascii="Arial" w:hAnsi="Arial"/>
      <w:b/>
      <w:sz w:val="24"/>
    </w:rPr>
  </w:style>
  <w:style w:type="character" w:customStyle="1" w:styleId="ConsPlusTitle0">
    <w:name w:val="ConsPlusTitle"/>
    <w:link w:val="ConsPlusTitle"/>
    <w:rPr>
      <w:rFonts w:ascii="Arial" w:hAnsi="Arial"/>
      <w:b/>
      <w:sz w:val="24"/>
    </w:rPr>
  </w:style>
  <w:style w:type="character" w:customStyle="1" w:styleId="11">
    <w:name w:val="Заголовок 1 Знак"/>
    <w:link w:val="10"/>
    <w:rPr>
      <w:rFonts w:ascii="XO Thames" w:hAnsi="XO Thames"/>
      <w:b/>
      <w:sz w:val="32"/>
    </w:rPr>
  </w:style>
  <w:style w:type="paragraph" w:customStyle="1" w:styleId="14">
    <w:name w:val="Гиперссылка1"/>
    <w:basedOn w:val="12"/>
    <w:link w:val="af2"/>
    <w:rPr>
      <w:color w:val="0563C1" w:themeColor="hyperlink"/>
      <w:u w:val="single"/>
    </w:rPr>
  </w:style>
  <w:style w:type="character" w:styleId="af2">
    <w:name w:val="Hyperlink"/>
    <w:basedOn w:val="a0"/>
    <w:link w:val="14"/>
    <w:rPr>
      <w:color w:val="0563C1" w:themeColor="hyperlink"/>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f3">
    <w:name w:val="footer"/>
    <w:basedOn w:val="a"/>
    <w:link w:val="af4"/>
    <w:uiPriority w:val="99"/>
    <w:pPr>
      <w:tabs>
        <w:tab w:val="center" w:pos="4677"/>
        <w:tab w:val="right" w:pos="9355"/>
      </w:tabs>
      <w:spacing w:after="0" w:line="240" w:lineRule="auto"/>
    </w:pPr>
  </w:style>
  <w:style w:type="character" w:customStyle="1" w:styleId="af4">
    <w:name w:val="Нижний колонтитул Знак"/>
    <w:basedOn w:val="1"/>
    <w:link w:val="af3"/>
    <w:uiPriority w:val="99"/>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7">
    <w:name w:val="Знак концевой сноски1"/>
    <w:basedOn w:val="12"/>
    <w:link w:val="af5"/>
    <w:rPr>
      <w:vertAlign w:val="superscript"/>
    </w:rPr>
  </w:style>
  <w:style w:type="character" w:styleId="af5">
    <w:name w:val="endnote reference"/>
    <w:basedOn w:val="a0"/>
    <w:link w:val="17"/>
    <w:rPr>
      <w:vertAlign w:val="superscript"/>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8">
    <w:name w:val="Знак сноски1"/>
    <w:basedOn w:val="12"/>
    <w:link w:val="af6"/>
    <w:rPr>
      <w:vertAlign w:val="superscript"/>
    </w:rPr>
  </w:style>
  <w:style w:type="character" w:styleId="af6">
    <w:name w:val="footnote reference"/>
    <w:basedOn w:val="a0"/>
    <w:link w:val="18"/>
    <w:rPr>
      <w:vertAlign w:val="superscript"/>
    </w:rPr>
  </w:style>
  <w:style w:type="paragraph" w:customStyle="1" w:styleId="ConsPlusNormal">
    <w:name w:val="ConsPlusNormal"/>
    <w:link w:val="ConsPlusNormal0"/>
    <w:pPr>
      <w:widowControl w:val="0"/>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styleId="af9">
    <w:name w:val="Title"/>
    <w:next w:val="a"/>
    <w:link w:val="afa"/>
    <w:uiPriority w:val="10"/>
    <w:qFormat/>
    <w:pPr>
      <w:spacing w:before="567" w:after="567"/>
      <w:jc w:val="center"/>
    </w:pPr>
    <w:rPr>
      <w:rFonts w:ascii="XO Thames" w:hAnsi="XO Thames"/>
      <w:b/>
      <w:caps/>
      <w:sz w:val="40"/>
    </w:rPr>
  </w:style>
  <w:style w:type="character" w:customStyle="1" w:styleId="afa">
    <w:name w:val="Заголовок Знак"/>
    <w:link w:val="af9"/>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9">
    <w:name w:val="Знак примечания1"/>
    <w:basedOn w:val="12"/>
    <w:link w:val="afb"/>
    <w:rPr>
      <w:sz w:val="16"/>
    </w:rPr>
  </w:style>
  <w:style w:type="character" w:styleId="afb">
    <w:name w:val="annotation reference"/>
    <w:basedOn w:val="a0"/>
    <w:link w:val="19"/>
    <w:rPr>
      <w:sz w:val="16"/>
    </w:rPr>
  </w:style>
  <w:style w:type="character" w:customStyle="1" w:styleId="20">
    <w:name w:val="Заголовок 2 Знак"/>
    <w:link w:val="2"/>
    <w:rPr>
      <w:rFonts w:ascii="XO Thames" w:hAnsi="XO Thames"/>
      <w:b/>
      <w:sz w:val="28"/>
    </w:r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c">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Unresolved Mention"/>
    <w:basedOn w:val="a0"/>
    <w:uiPriority w:val="99"/>
    <w:semiHidden/>
    <w:unhideWhenUsed/>
    <w:rsid w:val="00226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RLAW123&amp;n=335885&amp;dst=100957&amp;field=134&amp;date=22.10.20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1102&amp;date=07.11.20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35885&amp;dst=100881&amp;field=134&amp;date=22.10.20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480453&amp;date=07.11.2024&amp;dst=100352&amp;field=13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9A7B0-8D87-472A-972C-0339653B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4128</TotalTime>
  <Pages>71</Pages>
  <Words>23326</Words>
  <Characters>132960</Characters>
  <Application>Microsoft Office Word</Application>
  <DocSecurity>0</DocSecurity>
  <Lines>1108</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18-3</dc:creator>
  <cp:lastModifiedBy>18Kab204</cp:lastModifiedBy>
  <cp:revision>303</cp:revision>
  <cp:lastPrinted>2025-07-24T04:25:00Z</cp:lastPrinted>
  <dcterms:created xsi:type="dcterms:W3CDTF">2025-10-07T03:13:00Z</dcterms:created>
  <dcterms:modified xsi:type="dcterms:W3CDTF">2025-10-28T06:13:00Z</dcterms:modified>
</cp:coreProperties>
</file>