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26B" w:rsidRPr="00D4126A" w:rsidRDefault="005E126B" w:rsidP="005E126B">
      <w:pPr>
        <w:pStyle w:val="a4"/>
        <w:rPr>
          <w:sz w:val="28"/>
          <w:szCs w:val="28"/>
        </w:rPr>
      </w:pPr>
      <w:r w:rsidRPr="00D4126A">
        <w:rPr>
          <w:sz w:val="28"/>
          <w:szCs w:val="28"/>
        </w:rPr>
        <w:t>РОССИЙСКАЯ ФЕДЕРАЦИЯ</w:t>
      </w:r>
    </w:p>
    <w:p w:rsidR="005E126B" w:rsidRPr="00D4126A" w:rsidRDefault="005E126B" w:rsidP="005E126B">
      <w:pPr>
        <w:jc w:val="center"/>
        <w:rPr>
          <w:b/>
          <w:sz w:val="28"/>
          <w:szCs w:val="28"/>
        </w:rPr>
      </w:pPr>
      <w:r w:rsidRPr="00D4126A">
        <w:rPr>
          <w:b/>
          <w:sz w:val="28"/>
          <w:szCs w:val="28"/>
        </w:rPr>
        <w:t>ИРКУТСКАЯ ОБЛАСТЬ</w:t>
      </w:r>
    </w:p>
    <w:p w:rsidR="005E126B" w:rsidRPr="00D4126A" w:rsidRDefault="005E126B" w:rsidP="005E126B">
      <w:pPr>
        <w:jc w:val="center"/>
        <w:rPr>
          <w:b/>
          <w:sz w:val="28"/>
          <w:szCs w:val="28"/>
        </w:rPr>
      </w:pPr>
    </w:p>
    <w:p w:rsidR="005E126B" w:rsidRPr="00D4126A" w:rsidRDefault="005E126B" w:rsidP="005E126B">
      <w:pPr>
        <w:jc w:val="center"/>
        <w:rPr>
          <w:b/>
          <w:bCs/>
          <w:kern w:val="28"/>
          <w:sz w:val="28"/>
          <w:szCs w:val="28"/>
        </w:rPr>
      </w:pPr>
      <w:r w:rsidRPr="00D4126A">
        <w:rPr>
          <w:b/>
          <w:bCs/>
          <w:kern w:val="28"/>
          <w:sz w:val="28"/>
          <w:szCs w:val="28"/>
        </w:rPr>
        <w:t>МУНИЦИПАЛЬНОЕ ОБРАЗОВАНИЕ МАМСКО-ЧУЙСКОГО РАЙОНА</w:t>
      </w:r>
    </w:p>
    <w:p w:rsidR="005E126B" w:rsidRPr="00D4126A" w:rsidRDefault="005E126B" w:rsidP="005E126B">
      <w:pPr>
        <w:jc w:val="center"/>
        <w:rPr>
          <w:b/>
          <w:sz w:val="28"/>
          <w:szCs w:val="28"/>
        </w:rPr>
      </w:pPr>
    </w:p>
    <w:p w:rsidR="005E126B" w:rsidRPr="00D4126A" w:rsidRDefault="005E126B" w:rsidP="005E126B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D4126A">
        <w:rPr>
          <w:rFonts w:ascii="Times New Roman" w:hAnsi="Times New Roman"/>
          <w:sz w:val="28"/>
          <w:szCs w:val="28"/>
        </w:rPr>
        <w:t xml:space="preserve">ДУМА МУНИЦИПАЛЬНОГО ОБРАЗОВАНИЯ </w:t>
      </w:r>
    </w:p>
    <w:p w:rsidR="005E126B" w:rsidRPr="00D4126A" w:rsidRDefault="005E126B" w:rsidP="005E126B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D4126A">
        <w:rPr>
          <w:rFonts w:ascii="Times New Roman" w:hAnsi="Times New Roman"/>
          <w:sz w:val="28"/>
          <w:szCs w:val="28"/>
        </w:rPr>
        <w:t>МАМСКО-ЧУЙСКОГО РАЙОНА</w:t>
      </w:r>
    </w:p>
    <w:p w:rsidR="005E126B" w:rsidRPr="00D4126A" w:rsidRDefault="005E126B" w:rsidP="005E126B">
      <w:pPr>
        <w:jc w:val="center"/>
        <w:rPr>
          <w:b/>
          <w:sz w:val="28"/>
          <w:szCs w:val="28"/>
        </w:rPr>
      </w:pPr>
      <w:r w:rsidRPr="00D4126A">
        <w:rPr>
          <w:b/>
          <w:sz w:val="28"/>
          <w:szCs w:val="28"/>
        </w:rPr>
        <w:t>Восьмой созыв</w:t>
      </w:r>
    </w:p>
    <w:p w:rsidR="005E126B" w:rsidRPr="00D4126A" w:rsidRDefault="005E126B" w:rsidP="005E126B">
      <w:pPr>
        <w:jc w:val="center"/>
        <w:rPr>
          <w:b/>
          <w:sz w:val="28"/>
          <w:szCs w:val="28"/>
        </w:rPr>
      </w:pPr>
    </w:p>
    <w:p w:rsidR="005E126B" w:rsidRPr="00D4126A" w:rsidRDefault="005E126B" w:rsidP="005E126B">
      <w:pPr>
        <w:jc w:val="center"/>
        <w:rPr>
          <w:b/>
          <w:sz w:val="28"/>
          <w:szCs w:val="28"/>
        </w:rPr>
      </w:pPr>
      <w:r w:rsidRPr="00D4126A">
        <w:rPr>
          <w:b/>
          <w:sz w:val="28"/>
          <w:szCs w:val="28"/>
        </w:rPr>
        <w:t>РЕШЕНИЕ</w:t>
      </w:r>
    </w:p>
    <w:p w:rsidR="005E126B" w:rsidRPr="00D4126A" w:rsidRDefault="005E126B" w:rsidP="005E126B">
      <w:pPr>
        <w:ind w:firstLine="720"/>
        <w:jc w:val="both"/>
        <w:rPr>
          <w:sz w:val="28"/>
          <w:szCs w:val="28"/>
        </w:rPr>
      </w:pPr>
    </w:p>
    <w:p w:rsidR="005E126B" w:rsidRDefault="00D871A5" w:rsidP="00905DB7">
      <w:pPr>
        <w:jc w:val="both"/>
        <w:rPr>
          <w:rStyle w:val="a3"/>
          <w:b w:val="0"/>
          <w:bCs/>
          <w:sz w:val="28"/>
          <w:szCs w:val="28"/>
        </w:rPr>
      </w:pPr>
      <w:r>
        <w:rPr>
          <w:rStyle w:val="a3"/>
          <w:b w:val="0"/>
          <w:bCs/>
          <w:sz w:val="28"/>
          <w:szCs w:val="28"/>
        </w:rPr>
        <w:t xml:space="preserve">25 марта </w:t>
      </w:r>
      <w:r w:rsidR="00072EF4">
        <w:rPr>
          <w:rStyle w:val="a3"/>
          <w:b w:val="0"/>
          <w:bCs/>
          <w:sz w:val="28"/>
          <w:szCs w:val="28"/>
        </w:rPr>
        <w:t xml:space="preserve">2025 </w:t>
      </w:r>
      <w:r w:rsidR="00CD680A" w:rsidRPr="00CD680A">
        <w:rPr>
          <w:rStyle w:val="a3"/>
          <w:b w:val="0"/>
          <w:bCs/>
          <w:sz w:val="28"/>
          <w:szCs w:val="28"/>
        </w:rPr>
        <w:t xml:space="preserve"> года</w:t>
      </w:r>
      <w:r w:rsidR="005E126B" w:rsidRPr="00CD680A">
        <w:rPr>
          <w:rStyle w:val="a3"/>
          <w:b w:val="0"/>
          <w:bCs/>
          <w:sz w:val="28"/>
          <w:szCs w:val="28"/>
        </w:rPr>
        <w:t xml:space="preserve">                    </w:t>
      </w:r>
      <w:r w:rsidR="00072EF4">
        <w:rPr>
          <w:rStyle w:val="a3"/>
          <w:b w:val="0"/>
          <w:bCs/>
          <w:sz w:val="28"/>
          <w:szCs w:val="28"/>
        </w:rPr>
        <w:t xml:space="preserve">   </w:t>
      </w:r>
      <w:r w:rsidR="005E126B" w:rsidRPr="00CD680A">
        <w:rPr>
          <w:rStyle w:val="a3"/>
          <w:b w:val="0"/>
          <w:bCs/>
          <w:sz w:val="28"/>
          <w:szCs w:val="28"/>
        </w:rPr>
        <w:t xml:space="preserve">  п. Мама                                              № </w:t>
      </w:r>
      <w:r w:rsidR="00B84E16">
        <w:rPr>
          <w:rStyle w:val="a3"/>
          <w:b w:val="0"/>
          <w:bCs/>
          <w:sz w:val="28"/>
          <w:szCs w:val="28"/>
        </w:rPr>
        <w:t>50</w:t>
      </w:r>
    </w:p>
    <w:p w:rsidR="00905DB7" w:rsidRPr="00D4126A" w:rsidRDefault="00905DB7" w:rsidP="00905DB7">
      <w:pPr>
        <w:jc w:val="both"/>
        <w:rPr>
          <w:sz w:val="28"/>
          <w:szCs w:val="28"/>
        </w:rPr>
      </w:pPr>
    </w:p>
    <w:p w:rsidR="001F43B9" w:rsidRPr="006D62EF" w:rsidRDefault="001F43B9" w:rsidP="00D871A5">
      <w:pPr>
        <w:autoSpaceDE w:val="0"/>
        <w:autoSpaceDN w:val="0"/>
        <w:adjustRightInd w:val="0"/>
        <w:jc w:val="center"/>
        <w:rPr>
          <w:b/>
          <w:spacing w:val="-1"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>
        <w:rPr>
          <w:b/>
          <w:spacing w:val="-1"/>
          <w:sz w:val="28"/>
          <w:szCs w:val="28"/>
        </w:rPr>
        <w:t>УТВЕРЖДЕНИИ</w:t>
      </w:r>
      <w:r>
        <w:rPr>
          <w:b/>
          <w:sz w:val="28"/>
          <w:szCs w:val="28"/>
        </w:rPr>
        <w:t xml:space="preserve"> П</w:t>
      </w:r>
      <w:r>
        <w:rPr>
          <w:b/>
          <w:spacing w:val="-1"/>
          <w:sz w:val="28"/>
          <w:szCs w:val="28"/>
        </w:rPr>
        <w:t xml:space="preserve">ОРЯДКА ПРЕДОСТАВЛЕНИЯ ИНЫХ МЕЖБЮДЖЕТНЫХ </w:t>
      </w:r>
      <w:r>
        <w:rPr>
          <w:b/>
          <w:sz w:val="28"/>
          <w:szCs w:val="28"/>
        </w:rPr>
        <w:t xml:space="preserve">ТРАНСФЕРТОВ БЮДЖЕТАМ МУНИЦИПАЛЬНЫХ ОБРАЗОВАНИЙ МАМСКО-ЧУЙСКОГО МУНИЦИПАЛЬНОГО РАЙОНА ИРКУТСКОЙ ОБЛАСТИ </w:t>
      </w:r>
      <w:r>
        <w:rPr>
          <w:b/>
          <w:spacing w:val="-1"/>
          <w:sz w:val="28"/>
          <w:szCs w:val="28"/>
        </w:rPr>
        <w:t>НА РЕАЛИЗАЦИЮ</w:t>
      </w:r>
      <w:r w:rsidRPr="006D62EF">
        <w:rPr>
          <w:b/>
          <w:spacing w:val="-1"/>
          <w:sz w:val="28"/>
          <w:szCs w:val="28"/>
        </w:rPr>
        <w:t xml:space="preserve"> ПРИРОДООХРАННЫХ </w:t>
      </w:r>
      <w:r>
        <w:rPr>
          <w:b/>
          <w:spacing w:val="-1"/>
          <w:sz w:val="28"/>
          <w:szCs w:val="28"/>
        </w:rPr>
        <w:t>МЕРОПРИЯТИЙ</w:t>
      </w:r>
      <w:r w:rsidRPr="006D62EF">
        <w:rPr>
          <w:b/>
          <w:spacing w:val="-1"/>
          <w:sz w:val="28"/>
          <w:szCs w:val="28"/>
        </w:rPr>
        <w:t xml:space="preserve"> ПО </w:t>
      </w:r>
      <w:r>
        <w:rPr>
          <w:b/>
          <w:spacing w:val="-1"/>
          <w:sz w:val="28"/>
          <w:szCs w:val="28"/>
        </w:rPr>
        <w:t>СОЗДАНИЮ</w:t>
      </w:r>
      <w:r w:rsidRPr="006D62EF">
        <w:rPr>
          <w:b/>
          <w:spacing w:val="-1"/>
          <w:sz w:val="28"/>
          <w:szCs w:val="28"/>
        </w:rPr>
        <w:t xml:space="preserve"> БЕЗОПАСНОЙ ОКРУЖАЮЩЕЙ СРЕДЫ</w:t>
      </w:r>
    </w:p>
    <w:p w:rsidR="005E126B" w:rsidRDefault="005E126B" w:rsidP="005E126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5E126B" w:rsidRPr="005E126B" w:rsidRDefault="001F43B9" w:rsidP="005E126B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В соответствии с пунктом 2 статьи 9, статьей 142.4 Бюджетного кодекса Российской Федерации</w:t>
      </w:r>
      <w:r w:rsidRPr="00113728">
        <w:rPr>
          <w:rFonts w:eastAsia="Calibri"/>
          <w:sz w:val="28"/>
          <w:szCs w:val="28"/>
        </w:rPr>
        <w:t xml:space="preserve">, Федеральным законом от 10.01.2002 </w:t>
      </w:r>
      <w:r>
        <w:rPr>
          <w:rFonts w:eastAsia="Calibri"/>
          <w:sz w:val="28"/>
          <w:szCs w:val="28"/>
        </w:rPr>
        <w:t xml:space="preserve">года </w:t>
      </w:r>
      <w:r w:rsidRPr="00113728">
        <w:rPr>
          <w:rFonts w:eastAsia="Calibri"/>
          <w:sz w:val="28"/>
          <w:szCs w:val="28"/>
        </w:rPr>
        <w:t xml:space="preserve">№ 7-ФЗ «Об охране окружающей среды», решением </w:t>
      </w:r>
      <w:r>
        <w:rPr>
          <w:rFonts w:eastAsia="Calibri"/>
          <w:sz w:val="28"/>
          <w:szCs w:val="28"/>
        </w:rPr>
        <w:t>Думы Мамско-Чуйского района</w:t>
      </w:r>
      <w:r w:rsidRPr="00113728">
        <w:rPr>
          <w:rFonts w:eastAsia="Calibri"/>
          <w:sz w:val="28"/>
          <w:szCs w:val="28"/>
        </w:rPr>
        <w:t xml:space="preserve"> от </w:t>
      </w:r>
      <w:r>
        <w:rPr>
          <w:rFonts w:eastAsia="Calibri"/>
          <w:sz w:val="28"/>
          <w:szCs w:val="28"/>
        </w:rPr>
        <w:t>23.06.2016 года</w:t>
      </w:r>
      <w:r w:rsidRPr="00113728">
        <w:rPr>
          <w:rFonts w:eastAsia="Calibri"/>
          <w:sz w:val="28"/>
          <w:szCs w:val="28"/>
        </w:rPr>
        <w:t xml:space="preserve"> № </w:t>
      </w:r>
      <w:r>
        <w:rPr>
          <w:rFonts w:eastAsia="Calibri"/>
          <w:sz w:val="28"/>
          <w:szCs w:val="28"/>
        </w:rPr>
        <w:t>90</w:t>
      </w:r>
      <w:r w:rsidRPr="00113728">
        <w:rPr>
          <w:rFonts w:eastAsia="Calibri"/>
          <w:sz w:val="28"/>
          <w:szCs w:val="28"/>
        </w:rPr>
        <w:t xml:space="preserve"> «Об утверждении Положения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о предоставлении межбюджетных трансфертов из бюджета муниципального образования Мамско-Чуйского района</w:t>
      </w:r>
      <w:r>
        <w:rPr>
          <w:rFonts w:eastAsia="Calibri"/>
          <w:sz w:val="28"/>
          <w:szCs w:val="28"/>
        </w:rPr>
        <w:t>»</w:t>
      </w:r>
      <w:r>
        <w:rPr>
          <w:rFonts w:eastAsia="Calibri"/>
          <w:color w:val="000000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руководствуясь </w:t>
      </w:r>
      <w:hyperlink r:id="rId5" w:history="1">
        <w:r>
          <w:rPr>
            <w:rFonts w:eastAsia="Calibri"/>
            <w:sz w:val="28"/>
            <w:szCs w:val="28"/>
          </w:rPr>
          <w:t xml:space="preserve">статьями </w:t>
        </w:r>
      </w:hyperlink>
      <w:r w:rsidR="007D2720">
        <w:rPr>
          <w:rFonts w:eastAsia="Calibri"/>
          <w:sz w:val="28"/>
          <w:szCs w:val="28"/>
        </w:rPr>
        <w:t xml:space="preserve">8, 9 </w:t>
      </w:r>
      <w:r>
        <w:rPr>
          <w:rFonts w:eastAsia="Calibri"/>
          <w:sz w:val="28"/>
          <w:szCs w:val="28"/>
        </w:rPr>
        <w:t xml:space="preserve">Устава </w:t>
      </w:r>
      <w:r w:rsidR="007D2720">
        <w:rPr>
          <w:rFonts w:eastAsia="Calibri"/>
          <w:sz w:val="28"/>
          <w:szCs w:val="28"/>
        </w:rPr>
        <w:t>Мамско-Чуйского муниципального района</w:t>
      </w:r>
      <w:r>
        <w:rPr>
          <w:rFonts w:eastAsia="Calibri"/>
          <w:sz w:val="28"/>
          <w:szCs w:val="28"/>
        </w:rPr>
        <w:t xml:space="preserve">, </w:t>
      </w:r>
      <w:r w:rsidR="005E126B" w:rsidRPr="005E126B">
        <w:rPr>
          <w:sz w:val="28"/>
          <w:szCs w:val="28"/>
        </w:rPr>
        <w:t xml:space="preserve">Дума Мамско-Чуйского района </w:t>
      </w:r>
    </w:p>
    <w:p w:rsidR="005E126B" w:rsidRPr="00D4126A" w:rsidRDefault="005E126B" w:rsidP="005E126B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5E126B" w:rsidRPr="00D4126A" w:rsidRDefault="005E126B" w:rsidP="005E126B">
      <w:pPr>
        <w:ind w:firstLine="709"/>
        <w:jc w:val="center"/>
        <w:rPr>
          <w:sz w:val="28"/>
          <w:szCs w:val="28"/>
        </w:rPr>
      </w:pPr>
      <w:r w:rsidRPr="00D4126A">
        <w:rPr>
          <w:sz w:val="28"/>
          <w:szCs w:val="28"/>
        </w:rPr>
        <w:t>РЕШИЛА:</w:t>
      </w:r>
    </w:p>
    <w:p w:rsidR="005E126B" w:rsidRPr="00D4126A" w:rsidRDefault="005E126B" w:rsidP="005E126B">
      <w:pPr>
        <w:ind w:firstLine="709"/>
        <w:jc w:val="both"/>
        <w:rPr>
          <w:sz w:val="28"/>
          <w:szCs w:val="28"/>
        </w:rPr>
      </w:pPr>
    </w:p>
    <w:p w:rsidR="007D2720" w:rsidRDefault="007D2720" w:rsidP="007D2720">
      <w:pPr>
        <w:kinsoku w:val="0"/>
        <w:overflowPunct w:val="0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</w:t>
      </w:r>
      <w:r>
        <w:rPr>
          <w:spacing w:val="-1"/>
          <w:sz w:val="28"/>
          <w:szCs w:val="28"/>
        </w:rPr>
        <w:t xml:space="preserve">орядок предоставления иных межбюджетных </w:t>
      </w:r>
      <w:r>
        <w:rPr>
          <w:sz w:val="28"/>
          <w:szCs w:val="28"/>
        </w:rPr>
        <w:t>трансфертов бюджетам муниципальных образований Мамско-Чуйского муниципального района</w:t>
      </w:r>
      <w:r>
        <w:rPr>
          <w:spacing w:val="-1"/>
          <w:sz w:val="28"/>
          <w:szCs w:val="28"/>
        </w:rPr>
        <w:t xml:space="preserve"> Иркутской области на реализацию природоохранных мероприятий по созданию безопасной окружающей среды </w:t>
      </w:r>
      <w:r w:rsidR="00DC6DA4">
        <w:rPr>
          <w:rFonts w:eastAsia="Calibri"/>
          <w:bCs/>
          <w:sz w:val="28"/>
          <w:szCs w:val="28"/>
        </w:rPr>
        <w:t>согласно приложения</w:t>
      </w:r>
      <w:r>
        <w:rPr>
          <w:rFonts w:eastAsia="Calibri"/>
          <w:bCs/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>.</w:t>
      </w:r>
    </w:p>
    <w:p w:rsidR="00CD264F" w:rsidRDefault="007D2720" w:rsidP="00CD264F">
      <w:pPr>
        <w:kinsoku w:val="0"/>
        <w:overflowPunct w:val="0"/>
        <w:ind w:right="-2" w:firstLine="567"/>
        <w:jc w:val="both"/>
        <w:rPr>
          <w:kern w:val="28"/>
          <w:sz w:val="28"/>
          <w:szCs w:val="28"/>
        </w:rPr>
      </w:pPr>
      <w:r w:rsidRPr="00B41D58">
        <w:rPr>
          <w:kern w:val="28"/>
          <w:sz w:val="28"/>
          <w:szCs w:val="28"/>
        </w:rPr>
        <w:t xml:space="preserve">2. Контроль над исполнением настоящего решения возложить на </w:t>
      </w:r>
      <w:r w:rsidR="00B41D58">
        <w:rPr>
          <w:kern w:val="28"/>
          <w:sz w:val="28"/>
          <w:szCs w:val="28"/>
        </w:rPr>
        <w:t>начальника финансового управления администрации Мамско-Чуйского района.</w:t>
      </w:r>
    </w:p>
    <w:p w:rsidR="005E126B" w:rsidRPr="00CD264F" w:rsidRDefault="00CD264F" w:rsidP="00CD264F">
      <w:pPr>
        <w:kinsoku w:val="0"/>
        <w:overflowPunct w:val="0"/>
        <w:ind w:right="-2" w:firstLine="567"/>
        <w:jc w:val="both"/>
        <w:rPr>
          <w:kern w:val="28"/>
          <w:sz w:val="28"/>
          <w:szCs w:val="28"/>
        </w:rPr>
      </w:pPr>
      <w:r>
        <w:rPr>
          <w:sz w:val="28"/>
          <w:szCs w:val="28"/>
        </w:rPr>
        <w:t>3</w:t>
      </w:r>
      <w:r w:rsidR="005E126B" w:rsidRPr="00D4126A">
        <w:rPr>
          <w:sz w:val="28"/>
          <w:szCs w:val="28"/>
        </w:rPr>
        <w:t>. Настоящее решение вступает в силу после его государственной регистрации и официального опубликования в районной газете «</w:t>
      </w:r>
      <w:proofErr w:type="spellStart"/>
      <w:r w:rsidR="005E126B" w:rsidRPr="00D4126A">
        <w:rPr>
          <w:sz w:val="28"/>
          <w:szCs w:val="28"/>
        </w:rPr>
        <w:t>Мамский</w:t>
      </w:r>
      <w:proofErr w:type="spellEnd"/>
      <w:r w:rsidR="005E126B" w:rsidRPr="00D4126A">
        <w:rPr>
          <w:sz w:val="28"/>
          <w:szCs w:val="28"/>
        </w:rPr>
        <w:t xml:space="preserve"> горняк». </w:t>
      </w:r>
    </w:p>
    <w:p w:rsidR="00AD6C51" w:rsidRPr="00D4126A" w:rsidRDefault="00AD6C51" w:rsidP="005E126B">
      <w:pPr>
        <w:rPr>
          <w:sz w:val="28"/>
          <w:szCs w:val="28"/>
        </w:rPr>
      </w:pPr>
    </w:p>
    <w:tbl>
      <w:tblPr>
        <w:tblW w:w="14690" w:type="dxa"/>
        <w:tblInd w:w="108" w:type="dxa"/>
        <w:tblLook w:val="04A0"/>
      </w:tblPr>
      <w:tblGrid>
        <w:gridCol w:w="6379"/>
        <w:gridCol w:w="8311"/>
      </w:tblGrid>
      <w:tr w:rsidR="005E126B" w:rsidRPr="00D4126A" w:rsidTr="002E3906">
        <w:tc>
          <w:tcPr>
            <w:tcW w:w="6379" w:type="dxa"/>
            <w:vAlign w:val="bottom"/>
            <w:hideMark/>
          </w:tcPr>
          <w:p w:rsidR="005E126B" w:rsidRPr="00D4126A" w:rsidRDefault="005E126B" w:rsidP="002E3906">
            <w:pPr>
              <w:spacing w:line="256" w:lineRule="auto"/>
              <w:ind w:left="-108"/>
              <w:rPr>
                <w:sz w:val="28"/>
                <w:szCs w:val="28"/>
                <w:lang w:eastAsia="en-US"/>
              </w:rPr>
            </w:pPr>
            <w:r w:rsidRPr="00D4126A">
              <w:rPr>
                <w:sz w:val="28"/>
                <w:szCs w:val="28"/>
                <w:lang w:eastAsia="en-US"/>
              </w:rPr>
              <w:t>Председатель Думы</w:t>
            </w:r>
          </w:p>
        </w:tc>
        <w:tc>
          <w:tcPr>
            <w:tcW w:w="8311" w:type="dxa"/>
            <w:vAlign w:val="bottom"/>
          </w:tcPr>
          <w:p w:rsidR="005E126B" w:rsidRPr="00D4126A" w:rsidRDefault="005E126B" w:rsidP="002E3906">
            <w:pPr>
              <w:pStyle w:val="a6"/>
              <w:spacing w:line="256" w:lineRule="auto"/>
              <w:ind w:firstLine="709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5E126B" w:rsidRPr="00D4126A" w:rsidRDefault="005E126B" w:rsidP="005E126B">
      <w:pPr>
        <w:autoSpaceDE w:val="0"/>
        <w:autoSpaceDN w:val="0"/>
        <w:adjustRightInd w:val="0"/>
        <w:rPr>
          <w:bCs/>
          <w:sz w:val="28"/>
          <w:szCs w:val="28"/>
        </w:rPr>
      </w:pPr>
      <w:r w:rsidRPr="00D4126A">
        <w:rPr>
          <w:bCs/>
          <w:sz w:val="28"/>
          <w:szCs w:val="28"/>
        </w:rPr>
        <w:t xml:space="preserve">Мамско-Чуйского района                                                               </w:t>
      </w:r>
      <w:proofErr w:type="spellStart"/>
      <w:r w:rsidRPr="00D4126A">
        <w:rPr>
          <w:bCs/>
          <w:sz w:val="28"/>
          <w:szCs w:val="28"/>
        </w:rPr>
        <w:t>И.К.Теймурова</w:t>
      </w:r>
      <w:proofErr w:type="spellEnd"/>
    </w:p>
    <w:p w:rsidR="005E126B" w:rsidRDefault="005E126B" w:rsidP="0001197C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5E126B" w:rsidRPr="00D4126A" w:rsidRDefault="005E126B" w:rsidP="005E126B">
      <w:pPr>
        <w:tabs>
          <w:tab w:val="left" w:pos="7800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D4126A">
        <w:rPr>
          <w:bCs/>
          <w:sz w:val="28"/>
          <w:szCs w:val="28"/>
        </w:rPr>
        <w:t>Мэр муниципального образования</w:t>
      </w:r>
    </w:p>
    <w:p w:rsidR="00A55247" w:rsidRDefault="005E126B" w:rsidP="00FB4E32">
      <w:pPr>
        <w:tabs>
          <w:tab w:val="left" w:pos="7800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D4126A">
        <w:rPr>
          <w:bCs/>
          <w:sz w:val="28"/>
          <w:szCs w:val="28"/>
        </w:rPr>
        <w:t>Мамско-Чуйского района                                                                А.В.Морозов</w:t>
      </w:r>
    </w:p>
    <w:p w:rsidR="00CD264F" w:rsidRDefault="00CD264F" w:rsidP="00D871A5">
      <w:pPr>
        <w:widowControl w:val="0"/>
        <w:autoSpaceDE w:val="0"/>
        <w:autoSpaceDN w:val="0"/>
        <w:adjustRightInd w:val="0"/>
        <w:ind w:left="6096" w:right="-143"/>
        <w:jc w:val="right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Приложение к решению</w:t>
      </w:r>
    </w:p>
    <w:p w:rsidR="00CD264F" w:rsidRDefault="00CD264F" w:rsidP="00D871A5">
      <w:pPr>
        <w:widowControl w:val="0"/>
        <w:autoSpaceDE w:val="0"/>
        <w:autoSpaceDN w:val="0"/>
        <w:adjustRightInd w:val="0"/>
        <w:ind w:left="6096" w:right="-143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Думы Мамско-Чуйского</w:t>
      </w:r>
    </w:p>
    <w:p w:rsidR="00CD264F" w:rsidRDefault="00CD264F" w:rsidP="00D871A5">
      <w:pPr>
        <w:widowControl w:val="0"/>
        <w:autoSpaceDE w:val="0"/>
        <w:autoSpaceDN w:val="0"/>
        <w:adjustRightInd w:val="0"/>
        <w:ind w:left="6096" w:right="-143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муниципального района</w:t>
      </w:r>
    </w:p>
    <w:p w:rsidR="00CD264F" w:rsidRDefault="00CD264F" w:rsidP="00D871A5">
      <w:pPr>
        <w:widowControl w:val="0"/>
        <w:autoSpaceDE w:val="0"/>
        <w:autoSpaceDN w:val="0"/>
        <w:adjustRightInd w:val="0"/>
        <w:ind w:left="6096" w:right="-143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 </w:t>
      </w:r>
      <w:r w:rsidR="00B84E16">
        <w:rPr>
          <w:rFonts w:eastAsia="Calibri"/>
          <w:sz w:val="28"/>
          <w:szCs w:val="28"/>
        </w:rPr>
        <w:t>25.03.2025</w:t>
      </w:r>
      <w:r>
        <w:rPr>
          <w:rFonts w:eastAsia="Calibri"/>
          <w:sz w:val="28"/>
          <w:szCs w:val="28"/>
        </w:rPr>
        <w:t xml:space="preserve"> № </w:t>
      </w:r>
      <w:r w:rsidR="00B84E16">
        <w:rPr>
          <w:rFonts w:eastAsia="Calibri"/>
          <w:sz w:val="28"/>
          <w:szCs w:val="28"/>
        </w:rPr>
        <w:t>50</w:t>
      </w:r>
    </w:p>
    <w:p w:rsidR="00CD264F" w:rsidRDefault="00CD264F" w:rsidP="00CD264F">
      <w:pPr>
        <w:widowControl w:val="0"/>
        <w:autoSpaceDE w:val="0"/>
        <w:autoSpaceDN w:val="0"/>
        <w:adjustRightInd w:val="0"/>
        <w:ind w:left="6096" w:right="-143"/>
        <w:jc w:val="right"/>
        <w:rPr>
          <w:sz w:val="28"/>
          <w:szCs w:val="28"/>
        </w:rPr>
      </w:pPr>
    </w:p>
    <w:p w:rsidR="00CD264F" w:rsidRPr="006D62EF" w:rsidRDefault="00CD264F" w:rsidP="00CD264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P31"/>
      <w:bookmarkEnd w:id="0"/>
      <w:r>
        <w:rPr>
          <w:rFonts w:eastAsia="Calibri"/>
          <w:b/>
          <w:sz w:val="28"/>
          <w:szCs w:val="28"/>
        </w:rPr>
        <w:t xml:space="preserve">ПОРЯДОК </w:t>
      </w:r>
      <w:r>
        <w:rPr>
          <w:b/>
          <w:spacing w:val="-1"/>
          <w:sz w:val="28"/>
          <w:szCs w:val="28"/>
        </w:rPr>
        <w:t xml:space="preserve">ПРЕДОСТАВЛЕНИЯ ИНЫХ МЕЖБЮДЖЕТНЫХ </w:t>
      </w:r>
      <w:r>
        <w:rPr>
          <w:b/>
          <w:sz w:val="28"/>
          <w:szCs w:val="28"/>
        </w:rPr>
        <w:t xml:space="preserve">ТРАНСФЕРТОВ БЮДЖЕТАМ МУНИЦИПАЛЬНЫХ ОБРАЗОВАНИЙ МАМСКО-ЧУЙСКОГО МУНИЦИПАЛЬНОГО РАЙОНА </w:t>
      </w:r>
      <w:r w:rsidR="00E272CD">
        <w:rPr>
          <w:b/>
          <w:sz w:val="28"/>
          <w:szCs w:val="28"/>
        </w:rPr>
        <w:t xml:space="preserve">ИРКУТСКОЙ ОБЛАСТИ </w:t>
      </w:r>
      <w:r>
        <w:rPr>
          <w:b/>
          <w:sz w:val="28"/>
          <w:szCs w:val="28"/>
        </w:rPr>
        <w:t>НА</w:t>
      </w:r>
      <w:r w:rsidRPr="006D62EF">
        <w:rPr>
          <w:b/>
          <w:sz w:val="28"/>
          <w:szCs w:val="28"/>
        </w:rPr>
        <w:t xml:space="preserve"> РЕАЛИЗАЦИЮ ПРИРОДООХРАННЫХ МЕРОПРИЯТИЙ  ПО </w:t>
      </w:r>
      <w:r>
        <w:rPr>
          <w:b/>
          <w:sz w:val="28"/>
          <w:szCs w:val="28"/>
        </w:rPr>
        <w:t xml:space="preserve"> СОЗДАНИЮ</w:t>
      </w:r>
      <w:r w:rsidRPr="006D62EF">
        <w:rPr>
          <w:b/>
          <w:sz w:val="28"/>
          <w:szCs w:val="28"/>
        </w:rPr>
        <w:t xml:space="preserve"> БЕЗОПАСНОЙ ОКРУЖАЮЩЕЙ СРЕДЫ</w:t>
      </w:r>
    </w:p>
    <w:p w:rsidR="00CD264F" w:rsidRPr="006D62EF" w:rsidRDefault="00CD264F" w:rsidP="00CD264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D264F" w:rsidRDefault="00CD264F" w:rsidP="00CD264F">
      <w:pPr>
        <w:widowControl w:val="0"/>
        <w:numPr>
          <w:ilvl w:val="0"/>
          <w:numId w:val="3"/>
        </w:numPr>
        <w:tabs>
          <w:tab w:val="left" w:pos="1518"/>
        </w:tabs>
        <w:kinsoku w:val="0"/>
        <w:overflowPunct w:val="0"/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Настоящий Порядок предоставления </w:t>
      </w:r>
      <w:r>
        <w:rPr>
          <w:rFonts w:eastAsia="Calibri"/>
          <w:sz w:val="28"/>
          <w:szCs w:val="28"/>
        </w:rPr>
        <w:t xml:space="preserve">иных межбюджетных трансфертов </w:t>
      </w:r>
      <w:r>
        <w:rPr>
          <w:sz w:val="28"/>
          <w:szCs w:val="28"/>
        </w:rPr>
        <w:t xml:space="preserve">бюджетам муниципальных образований </w:t>
      </w:r>
      <w:r w:rsidR="006E2FBD">
        <w:rPr>
          <w:sz w:val="28"/>
          <w:szCs w:val="28"/>
        </w:rPr>
        <w:t>Мамско-Чуйского</w:t>
      </w:r>
      <w:r>
        <w:rPr>
          <w:sz w:val="28"/>
          <w:szCs w:val="28"/>
        </w:rPr>
        <w:t xml:space="preserve"> </w:t>
      </w:r>
      <w:r w:rsidR="00E272CD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</w:t>
      </w:r>
      <w:r w:rsidR="00E272CD">
        <w:rPr>
          <w:sz w:val="28"/>
          <w:szCs w:val="28"/>
        </w:rPr>
        <w:t xml:space="preserve">Иркутской области (далее – Мамско-Чуйский район) </w:t>
      </w:r>
      <w:r>
        <w:rPr>
          <w:spacing w:val="-1"/>
          <w:sz w:val="28"/>
          <w:szCs w:val="28"/>
        </w:rPr>
        <w:t>на реализацию природоохранных мероприятий по созданию безопасной окружающей среды</w:t>
      </w:r>
      <w:r>
        <w:rPr>
          <w:rFonts w:eastAsia="Calibri"/>
          <w:bCs/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 xml:space="preserve">устанавливает </w:t>
      </w:r>
      <w:r>
        <w:rPr>
          <w:spacing w:val="2"/>
          <w:sz w:val="28"/>
          <w:szCs w:val="28"/>
        </w:rPr>
        <w:t xml:space="preserve">цели, порядок и условия предоставления иных </w:t>
      </w:r>
      <w:r>
        <w:rPr>
          <w:rFonts w:eastAsia="Calibri"/>
          <w:sz w:val="28"/>
          <w:szCs w:val="28"/>
        </w:rPr>
        <w:t xml:space="preserve">межбюджетных трансфертов </w:t>
      </w:r>
      <w:r>
        <w:rPr>
          <w:spacing w:val="2"/>
          <w:sz w:val="28"/>
          <w:szCs w:val="28"/>
        </w:rPr>
        <w:t>бюджетам муниципальных образований</w:t>
      </w:r>
      <w:r w:rsidR="006E2FBD" w:rsidRPr="006E2FBD">
        <w:rPr>
          <w:sz w:val="28"/>
          <w:szCs w:val="28"/>
        </w:rPr>
        <w:t xml:space="preserve"> </w:t>
      </w:r>
      <w:r w:rsidR="006E2FBD">
        <w:rPr>
          <w:sz w:val="28"/>
          <w:szCs w:val="28"/>
        </w:rPr>
        <w:t>Мамско-Чуйского</w:t>
      </w:r>
      <w:r>
        <w:rPr>
          <w:spacing w:val="2"/>
          <w:sz w:val="28"/>
          <w:szCs w:val="28"/>
        </w:rPr>
        <w:t xml:space="preserve"> района.</w:t>
      </w:r>
    </w:p>
    <w:p w:rsidR="00CD264F" w:rsidRDefault="00CD264F" w:rsidP="00CD264F">
      <w:pPr>
        <w:numPr>
          <w:ilvl w:val="0"/>
          <w:numId w:val="3"/>
        </w:numPr>
        <w:tabs>
          <w:tab w:val="left" w:pos="1518"/>
        </w:tabs>
        <w:kinsoku w:val="0"/>
        <w:overflowPunct w:val="0"/>
        <w:ind w:firstLine="709"/>
        <w:jc w:val="both"/>
        <w:rPr>
          <w:rFonts w:eastAsia="Calibri"/>
          <w:sz w:val="28"/>
          <w:szCs w:val="28"/>
        </w:rPr>
      </w:pPr>
      <w:r w:rsidRPr="007D1047">
        <w:rPr>
          <w:rFonts w:eastAsia="Calibri"/>
          <w:spacing w:val="-1"/>
          <w:sz w:val="28"/>
          <w:szCs w:val="28"/>
        </w:rPr>
        <w:t xml:space="preserve">Иные межбюджетные трансферты на реализацию природоохранных мероприятий по созданию безопасной окружающей среды </w:t>
      </w:r>
      <w:r>
        <w:rPr>
          <w:rFonts w:eastAsia="Calibri"/>
          <w:spacing w:val="-1"/>
          <w:sz w:val="28"/>
          <w:szCs w:val="28"/>
        </w:rPr>
        <w:t xml:space="preserve">(далее - иные межбюджетные трансферты) </w:t>
      </w:r>
      <w:r w:rsidRPr="007D1047">
        <w:rPr>
          <w:rFonts w:eastAsia="Calibri"/>
          <w:spacing w:val="-1"/>
          <w:sz w:val="28"/>
          <w:szCs w:val="28"/>
        </w:rPr>
        <w:t xml:space="preserve">предоставляются </w:t>
      </w:r>
      <w:r w:rsidRPr="007D1047">
        <w:rPr>
          <w:rFonts w:eastAsia="Calibri"/>
          <w:sz w:val="28"/>
          <w:szCs w:val="28"/>
        </w:rPr>
        <w:t>бюджетам муниципальны</w:t>
      </w:r>
      <w:r>
        <w:rPr>
          <w:rFonts w:eastAsia="Calibri"/>
          <w:sz w:val="28"/>
          <w:szCs w:val="28"/>
        </w:rPr>
        <w:t xml:space="preserve">х образований </w:t>
      </w:r>
      <w:r w:rsidR="00E272CD">
        <w:rPr>
          <w:rFonts w:eastAsia="Calibri"/>
          <w:sz w:val="28"/>
          <w:szCs w:val="28"/>
        </w:rPr>
        <w:t>Мамско-Чуйского</w:t>
      </w:r>
      <w:r>
        <w:rPr>
          <w:rFonts w:eastAsia="Calibri"/>
          <w:sz w:val="28"/>
          <w:szCs w:val="28"/>
        </w:rPr>
        <w:t xml:space="preserve"> района на цели</w:t>
      </w:r>
      <w:r w:rsidR="002258A8">
        <w:rPr>
          <w:rFonts w:eastAsia="Calibri"/>
          <w:sz w:val="28"/>
          <w:szCs w:val="28"/>
        </w:rPr>
        <w:t>,</w:t>
      </w:r>
      <w:bookmarkStart w:id="1" w:name="_GoBack"/>
      <w:bookmarkEnd w:id="1"/>
      <w:r>
        <w:rPr>
          <w:rFonts w:eastAsia="Calibri"/>
          <w:sz w:val="28"/>
          <w:szCs w:val="28"/>
        </w:rPr>
        <w:t xml:space="preserve"> определенные </w:t>
      </w:r>
      <w:r w:rsidRPr="007D1047">
        <w:rPr>
          <w:rFonts w:eastAsia="Calibri"/>
          <w:sz w:val="28"/>
          <w:szCs w:val="28"/>
        </w:rPr>
        <w:t>пункт</w:t>
      </w:r>
      <w:r>
        <w:rPr>
          <w:rFonts w:eastAsia="Calibri"/>
          <w:sz w:val="28"/>
          <w:szCs w:val="28"/>
        </w:rPr>
        <w:t>ом</w:t>
      </w:r>
      <w:r w:rsidRPr="007D1047">
        <w:rPr>
          <w:rFonts w:eastAsia="Calibri"/>
          <w:sz w:val="28"/>
          <w:szCs w:val="28"/>
        </w:rPr>
        <w:t xml:space="preserve"> 1 статьи 16.6, пункт</w:t>
      </w:r>
      <w:r>
        <w:rPr>
          <w:rFonts w:eastAsia="Calibri"/>
          <w:sz w:val="28"/>
          <w:szCs w:val="28"/>
        </w:rPr>
        <w:t>ом</w:t>
      </w:r>
      <w:r w:rsidRPr="007D1047">
        <w:rPr>
          <w:rFonts w:eastAsia="Calibri"/>
          <w:sz w:val="28"/>
          <w:szCs w:val="28"/>
        </w:rPr>
        <w:t xml:space="preserve"> 1 статьи 75.1 и пункт</w:t>
      </w:r>
      <w:r>
        <w:rPr>
          <w:rFonts w:eastAsia="Calibri"/>
          <w:sz w:val="28"/>
          <w:szCs w:val="28"/>
        </w:rPr>
        <w:t>ом</w:t>
      </w:r>
      <w:r w:rsidRPr="007D1047">
        <w:rPr>
          <w:rFonts w:eastAsia="Calibri"/>
          <w:sz w:val="28"/>
          <w:szCs w:val="28"/>
        </w:rPr>
        <w:t xml:space="preserve"> 1 статьи 78.2 Федерального закона </w:t>
      </w:r>
      <w:r w:rsidRPr="00113728">
        <w:rPr>
          <w:rFonts w:eastAsia="Calibri"/>
          <w:sz w:val="28"/>
          <w:szCs w:val="28"/>
        </w:rPr>
        <w:t xml:space="preserve">от 10.01.2002 № 7-ФЗ </w:t>
      </w:r>
      <w:r w:rsidRPr="007D1047">
        <w:rPr>
          <w:rFonts w:eastAsia="Calibri"/>
          <w:sz w:val="28"/>
          <w:szCs w:val="28"/>
        </w:rPr>
        <w:t>«Об охране окружающей среды»</w:t>
      </w:r>
      <w:r>
        <w:rPr>
          <w:rFonts w:eastAsia="Calibri"/>
          <w:sz w:val="28"/>
          <w:szCs w:val="28"/>
        </w:rPr>
        <w:t>.</w:t>
      </w:r>
    </w:p>
    <w:p w:rsidR="00CD264F" w:rsidRPr="007D1047" w:rsidRDefault="00CD264F" w:rsidP="00CD264F">
      <w:pPr>
        <w:numPr>
          <w:ilvl w:val="0"/>
          <w:numId w:val="3"/>
        </w:numPr>
        <w:tabs>
          <w:tab w:val="left" w:pos="1518"/>
        </w:tabs>
        <w:kinsoku w:val="0"/>
        <w:overflowPunct w:val="0"/>
        <w:ind w:firstLine="709"/>
        <w:jc w:val="both"/>
        <w:rPr>
          <w:rFonts w:eastAsia="Calibri"/>
          <w:sz w:val="28"/>
          <w:szCs w:val="28"/>
        </w:rPr>
      </w:pPr>
      <w:r w:rsidRPr="007D1047">
        <w:rPr>
          <w:rFonts w:eastAsia="Calibri"/>
          <w:sz w:val="28"/>
          <w:szCs w:val="28"/>
        </w:rPr>
        <w:t>Иные межбюджетные трансферты предоставляются в пре</w:t>
      </w:r>
      <w:r w:rsidR="00E272CD">
        <w:rPr>
          <w:rFonts w:eastAsia="Calibri"/>
          <w:sz w:val="28"/>
          <w:szCs w:val="28"/>
        </w:rPr>
        <w:t xml:space="preserve">делах средств, предусмотренных </w:t>
      </w:r>
      <w:r w:rsidRPr="007D1047">
        <w:rPr>
          <w:rFonts w:eastAsia="Calibri"/>
          <w:sz w:val="28"/>
          <w:szCs w:val="28"/>
        </w:rPr>
        <w:t xml:space="preserve">в бюджете </w:t>
      </w:r>
      <w:r w:rsidR="00E272CD">
        <w:rPr>
          <w:rFonts w:eastAsia="Calibri"/>
          <w:sz w:val="28"/>
          <w:szCs w:val="28"/>
        </w:rPr>
        <w:t>Мамско-Чуйского</w:t>
      </w:r>
      <w:r w:rsidRPr="007D1047">
        <w:rPr>
          <w:rFonts w:eastAsia="Calibri"/>
          <w:sz w:val="28"/>
          <w:szCs w:val="28"/>
        </w:rPr>
        <w:t xml:space="preserve"> района от платы за негативное воздействие на окружающую среду, </w:t>
      </w:r>
      <w:r w:rsidRPr="007D1047">
        <w:rPr>
          <w:sz w:val="28"/>
          <w:szCs w:val="28"/>
        </w:rPr>
        <w:t xml:space="preserve">административных штрафов за административные правонарушения в области охраны окружающей среды и природопользования, платежей по искам о возмещении вреда, причиненного окружающей среде вследствие нарушений обязательных требований, а также платежей, уплачиваемых при добровольном возмещении вреда, причиненного окружающей среде вследствие нарушений обязательных требований и </w:t>
      </w:r>
      <w:r w:rsidRPr="007D1047">
        <w:rPr>
          <w:rFonts w:eastAsia="Calibri"/>
          <w:sz w:val="28"/>
          <w:szCs w:val="28"/>
        </w:rPr>
        <w:t>остатков средств сложившихся по этим доходам на начало текущего года.</w:t>
      </w:r>
    </w:p>
    <w:p w:rsidR="00CD264F" w:rsidRDefault="00CD264F" w:rsidP="00CD264F">
      <w:pPr>
        <w:shd w:val="clear" w:color="auto" w:fill="FFFFFF"/>
        <w:ind w:right="53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Распределение иных межбюджетных трансфертов осуществляется между муниципальными образованиями </w:t>
      </w:r>
      <w:r w:rsidR="00E272CD">
        <w:rPr>
          <w:sz w:val="28"/>
          <w:szCs w:val="28"/>
        </w:rPr>
        <w:t>Мамско-Чуйского</w:t>
      </w:r>
      <w:r>
        <w:rPr>
          <w:sz w:val="28"/>
          <w:szCs w:val="28"/>
        </w:rPr>
        <w:t xml:space="preserve"> района пропорционально численности постоянного населения, проживающего в муниципальных образованиях по состоянию на 1 января отчетного года.</w:t>
      </w:r>
    </w:p>
    <w:p w:rsidR="00CD264F" w:rsidRDefault="00CD264F" w:rsidP="00CD264F">
      <w:pPr>
        <w:numPr>
          <w:ilvl w:val="0"/>
          <w:numId w:val="3"/>
        </w:numPr>
        <w:tabs>
          <w:tab w:val="left" w:pos="1518"/>
        </w:tabs>
        <w:kinsoku w:val="0"/>
        <w:overflowPunct w:val="0"/>
        <w:ind w:firstLine="709"/>
        <w:jc w:val="both"/>
        <w:rPr>
          <w:rFonts w:eastAsia="Calibri"/>
          <w:spacing w:val="-1"/>
          <w:sz w:val="28"/>
          <w:szCs w:val="28"/>
        </w:rPr>
      </w:pPr>
      <w:r>
        <w:rPr>
          <w:rFonts w:eastAsia="Calibri"/>
          <w:spacing w:val="-1"/>
          <w:sz w:val="28"/>
          <w:szCs w:val="28"/>
        </w:rPr>
        <w:t xml:space="preserve">Иные межбюджетные трансферты предоставляются </w:t>
      </w:r>
      <w:r>
        <w:rPr>
          <w:rFonts w:eastAsia="Calibri"/>
          <w:sz w:val="28"/>
          <w:szCs w:val="28"/>
        </w:rPr>
        <w:t xml:space="preserve">бюджетам муниципальных образований </w:t>
      </w:r>
      <w:r w:rsidR="00E272CD">
        <w:rPr>
          <w:rFonts w:eastAsia="Calibri"/>
          <w:sz w:val="28"/>
          <w:szCs w:val="28"/>
        </w:rPr>
        <w:t>Мамско-Чуйского</w:t>
      </w:r>
      <w:r>
        <w:rPr>
          <w:rFonts w:eastAsia="Calibri"/>
          <w:sz w:val="28"/>
          <w:szCs w:val="28"/>
        </w:rPr>
        <w:t xml:space="preserve"> района  при соблюдении </w:t>
      </w:r>
      <w:proofErr w:type="gramStart"/>
      <w:r>
        <w:rPr>
          <w:rFonts w:eastAsia="Calibri"/>
          <w:sz w:val="28"/>
          <w:szCs w:val="28"/>
        </w:rPr>
        <w:t>последними</w:t>
      </w:r>
      <w:proofErr w:type="gramEnd"/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pacing w:val="-1"/>
          <w:sz w:val="28"/>
          <w:szCs w:val="28"/>
        </w:rPr>
        <w:t>услови</w:t>
      </w:r>
      <w:r w:rsidR="00D871A5">
        <w:rPr>
          <w:rFonts w:eastAsia="Calibri"/>
          <w:spacing w:val="-1"/>
          <w:sz w:val="28"/>
          <w:szCs w:val="28"/>
        </w:rPr>
        <w:t>й</w:t>
      </w:r>
      <w:r>
        <w:rPr>
          <w:rFonts w:eastAsia="Calibri"/>
          <w:sz w:val="28"/>
          <w:szCs w:val="28"/>
        </w:rPr>
        <w:t xml:space="preserve"> и </w:t>
      </w:r>
      <w:r>
        <w:rPr>
          <w:rFonts w:eastAsia="Calibri"/>
          <w:spacing w:val="-1"/>
          <w:sz w:val="28"/>
          <w:szCs w:val="28"/>
        </w:rPr>
        <w:t xml:space="preserve">требований настоящего Порядка. </w:t>
      </w:r>
    </w:p>
    <w:p w:rsidR="00CD264F" w:rsidRDefault="00CD264F" w:rsidP="00CD264F">
      <w:pPr>
        <w:widowControl w:val="0"/>
        <w:tabs>
          <w:tab w:val="left" w:pos="1134"/>
        </w:tabs>
        <w:kinsoku w:val="0"/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6D62EF">
        <w:rPr>
          <w:rFonts w:eastAsia="Calibri"/>
          <w:bCs/>
          <w:sz w:val="28"/>
          <w:szCs w:val="28"/>
        </w:rPr>
        <w:t>5</w:t>
      </w:r>
      <w:r>
        <w:rPr>
          <w:rFonts w:eastAsia="Calibri"/>
          <w:bCs/>
          <w:sz w:val="28"/>
          <w:szCs w:val="28"/>
        </w:rPr>
        <w:t xml:space="preserve">. Иные межбюджетные трансферты предоставляются на основании Соглашения о предоставлении иных межбюджетных трансфертов, заключенного между Администрацией </w:t>
      </w:r>
      <w:r w:rsidR="00E272CD">
        <w:rPr>
          <w:rFonts w:eastAsia="Calibri"/>
          <w:bCs/>
          <w:sz w:val="28"/>
          <w:szCs w:val="28"/>
        </w:rPr>
        <w:t>Мамско-Чуйского</w:t>
      </w:r>
      <w:r>
        <w:rPr>
          <w:rFonts w:eastAsia="Calibri"/>
          <w:bCs/>
          <w:sz w:val="28"/>
          <w:szCs w:val="28"/>
        </w:rPr>
        <w:t xml:space="preserve"> района и Администрацией </w:t>
      </w:r>
      <w:r w:rsidR="00D871A5">
        <w:rPr>
          <w:rFonts w:eastAsia="Calibri"/>
          <w:bCs/>
          <w:sz w:val="28"/>
          <w:szCs w:val="28"/>
        </w:rPr>
        <w:t>городского поселения</w:t>
      </w:r>
      <w:r w:rsidRPr="006D62EF">
        <w:rPr>
          <w:rFonts w:eastAsia="Calibri"/>
          <w:bCs/>
          <w:sz w:val="28"/>
          <w:szCs w:val="28"/>
        </w:rPr>
        <w:t xml:space="preserve"> </w:t>
      </w:r>
      <w:r w:rsidR="00D871A5">
        <w:rPr>
          <w:rFonts w:eastAsia="Calibri"/>
          <w:bCs/>
          <w:sz w:val="28"/>
          <w:szCs w:val="28"/>
        </w:rPr>
        <w:t>Мамско-Чуйского района</w:t>
      </w:r>
      <w:r>
        <w:rPr>
          <w:rFonts w:eastAsia="Calibri"/>
          <w:bCs/>
          <w:sz w:val="28"/>
          <w:szCs w:val="28"/>
        </w:rPr>
        <w:t xml:space="preserve"> (далее - Соглашение), которое, в том числе, должно содержать:</w:t>
      </w:r>
    </w:p>
    <w:p w:rsidR="00CD264F" w:rsidRPr="005308C6" w:rsidRDefault="00CD264F" w:rsidP="00CD264F">
      <w:pPr>
        <w:widowControl w:val="0"/>
        <w:tabs>
          <w:tab w:val="left" w:pos="709"/>
        </w:tabs>
        <w:kinsoku w:val="0"/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lastRenderedPageBreak/>
        <w:t xml:space="preserve">а) размер предоставляемых иных межбюджетных трансфертов, </w:t>
      </w:r>
      <w:r w:rsidRPr="005308C6">
        <w:rPr>
          <w:rFonts w:eastAsia="Calibri"/>
          <w:bCs/>
          <w:sz w:val="28"/>
          <w:szCs w:val="28"/>
        </w:rPr>
        <w:t>порядок, условия и сроки их перечисления в бюджет муниципального образования;</w:t>
      </w:r>
    </w:p>
    <w:p w:rsidR="00CD264F" w:rsidRPr="00E754A0" w:rsidRDefault="00CD264F" w:rsidP="00E272CD">
      <w:pPr>
        <w:tabs>
          <w:tab w:val="left" w:pos="142"/>
          <w:tab w:val="left" w:pos="1518"/>
        </w:tabs>
        <w:kinsoku w:val="0"/>
        <w:overflowPunct w:val="0"/>
        <w:ind w:firstLine="709"/>
        <w:jc w:val="both"/>
        <w:rPr>
          <w:rFonts w:eastAsia="Calibri"/>
          <w:sz w:val="28"/>
          <w:szCs w:val="28"/>
        </w:rPr>
      </w:pPr>
      <w:r w:rsidRPr="00E754A0">
        <w:rPr>
          <w:rFonts w:eastAsia="Calibri"/>
          <w:bCs/>
          <w:sz w:val="28"/>
          <w:szCs w:val="28"/>
        </w:rPr>
        <w:t xml:space="preserve">б) перечень мероприятий </w:t>
      </w:r>
      <w:r>
        <w:rPr>
          <w:rFonts w:eastAsia="Calibri"/>
          <w:bCs/>
          <w:sz w:val="28"/>
          <w:szCs w:val="28"/>
        </w:rPr>
        <w:t xml:space="preserve">на реализацию природоохранных мероприятий </w:t>
      </w:r>
      <w:r w:rsidRPr="00E754A0">
        <w:rPr>
          <w:rFonts w:eastAsia="Calibri"/>
          <w:bCs/>
          <w:sz w:val="28"/>
          <w:szCs w:val="28"/>
        </w:rPr>
        <w:t xml:space="preserve">по созданию безопасной окружающей среды в соответствии с </w:t>
      </w:r>
      <w:r w:rsidRPr="00E754A0">
        <w:rPr>
          <w:rFonts w:eastAsia="Calibri"/>
          <w:sz w:val="28"/>
          <w:szCs w:val="28"/>
        </w:rPr>
        <w:t xml:space="preserve">Постановлением Правительства Российской Федерации от 02.08.2022 </w:t>
      </w:r>
      <w:r w:rsidR="00E272CD">
        <w:rPr>
          <w:rFonts w:eastAsia="Calibri"/>
          <w:sz w:val="28"/>
          <w:szCs w:val="28"/>
        </w:rPr>
        <w:t xml:space="preserve">года </w:t>
      </w:r>
      <w:r w:rsidRPr="00E754A0">
        <w:rPr>
          <w:rFonts w:eastAsia="Calibri"/>
          <w:sz w:val="28"/>
          <w:szCs w:val="28"/>
        </w:rPr>
        <w:t>№ 1370 «О Порядке разработки и согласовании плана мероприятий, указанных в пункте 1 статьи 16.6, пункте 1 статьи 75.1 и пункте 1 статьи 78.2 Федерального закона «Об охране окружающей среды», субъекта Российской Федерации»;</w:t>
      </w:r>
    </w:p>
    <w:p w:rsidR="00CD264F" w:rsidRPr="005308C6" w:rsidRDefault="00CD264F" w:rsidP="00CD264F">
      <w:pPr>
        <w:widowControl w:val="0"/>
        <w:tabs>
          <w:tab w:val="left" w:pos="993"/>
        </w:tabs>
        <w:kinsoku w:val="0"/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5308C6">
        <w:rPr>
          <w:rFonts w:eastAsia="Calibri"/>
          <w:bCs/>
          <w:sz w:val="28"/>
          <w:szCs w:val="28"/>
        </w:rPr>
        <w:t>в) обязанности и права сторон;</w:t>
      </w:r>
    </w:p>
    <w:p w:rsidR="00CD264F" w:rsidRPr="006D62EF" w:rsidRDefault="00CD264F" w:rsidP="00CD264F">
      <w:pPr>
        <w:widowControl w:val="0"/>
        <w:tabs>
          <w:tab w:val="left" w:pos="709"/>
        </w:tabs>
        <w:kinsoku w:val="0"/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г) порядок осуществления контроля над выполнением Администрацией </w:t>
      </w:r>
      <w:r w:rsidR="00D871A5">
        <w:rPr>
          <w:rFonts w:eastAsia="Calibri"/>
          <w:bCs/>
          <w:sz w:val="28"/>
          <w:szCs w:val="28"/>
        </w:rPr>
        <w:t>городского поселения Мамско-Чуйского района</w:t>
      </w:r>
      <w:r w:rsidRPr="006D62EF">
        <w:rPr>
          <w:rFonts w:eastAsia="Calibri"/>
          <w:bCs/>
          <w:sz w:val="28"/>
          <w:szCs w:val="28"/>
        </w:rPr>
        <w:t xml:space="preserve"> ус</w:t>
      </w:r>
      <w:r>
        <w:rPr>
          <w:rFonts w:eastAsia="Calibri"/>
          <w:bCs/>
          <w:sz w:val="28"/>
          <w:szCs w:val="28"/>
        </w:rPr>
        <w:t>ловий, предусмотренных Соглашением.</w:t>
      </w:r>
    </w:p>
    <w:p w:rsidR="00CD264F" w:rsidRDefault="00CD264F" w:rsidP="00CD264F">
      <w:pPr>
        <w:ind w:firstLine="709"/>
        <w:jc w:val="both"/>
        <w:rPr>
          <w:rFonts w:eastAsia="Calibri"/>
          <w:color w:val="FF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6. Для получения иных межбюджетных трансфертов, Администрация </w:t>
      </w:r>
      <w:r w:rsidR="00D871A5">
        <w:rPr>
          <w:rFonts w:eastAsia="Calibri"/>
          <w:sz w:val="28"/>
          <w:szCs w:val="28"/>
        </w:rPr>
        <w:t>городского поселения</w:t>
      </w:r>
      <w:r>
        <w:rPr>
          <w:rFonts w:eastAsia="Calibri"/>
          <w:sz w:val="28"/>
          <w:szCs w:val="28"/>
        </w:rPr>
        <w:t xml:space="preserve"> </w:t>
      </w:r>
      <w:r w:rsidR="00D871A5">
        <w:rPr>
          <w:rFonts w:eastAsia="Calibri"/>
          <w:sz w:val="28"/>
          <w:szCs w:val="28"/>
        </w:rPr>
        <w:t xml:space="preserve">Мамско-Чуйского района </w:t>
      </w:r>
      <w:r>
        <w:rPr>
          <w:rFonts w:eastAsia="Calibri"/>
          <w:sz w:val="28"/>
          <w:szCs w:val="28"/>
        </w:rPr>
        <w:t xml:space="preserve">в срок до 5-го числа месяца, в котором планируется перечисление иных межбюджетных трансфертов (за декабрь – до 10 декабря текущего года), представляет в адрес Администрации </w:t>
      </w:r>
      <w:r w:rsidR="00AD17CD">
        <w:rPr>
          <w:rFonts w:eastAsia="Calibri"/>
          <w:sz w:val="28"/>
          <w:szCs w:val="28"/>
        </w:rPr>
        <w:t>Мамско-Чуйского</w:t>
      </w:r>
      <w:r>
        <w:rPr>
          <w:rFonts w:eastAsia="Calibri"/>
          <w:sz w:val="28"/>
          <w:szCs w:val="28"/>
        </w:rPr>
        <w:t xml:space="preserve"> района заявку на перечисление иных межбюджетных трансфертов с приложением оригиналов или копий следующих документов:</w:t>
      </w:r>
    </w:p>
    <w:p w:rsidR="00CD264F" w:rsidRDefault="00CD264F" w:rsidP="00CD264F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договоры (муниципальные контракты) на выполнение работ (оказание услуг) по проведению мероприятия;</w:t>
      </w:r>
    </w:p>
    <w:p w:rsidR="00CD264F" w:rsidRDefault="00CD264F" w:rsidP="00CD264F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акты о приемке выполненных работ на объектах за месяц, согласованные уполномоченным лицом Администрации </w:t>
      </w:r>
      <w:r w:rsidR="00AD17CD">
        <w:rPr>
          <w:sz w:val="28"/>
          <w:szCs w:val="28"/>
        </w:rPr>
        <w:t>Мамско-Чуйского</w:t>
      </w:r>
      <w:r>
        <w:rPr>
          <w:sz w:val="28"/>
          <w:szCs w:val="28"/>
        </w:rPr>
        <w:t xml:space="preserve"> района по форме № КС-2;</w:t>
      </w:r>
    </w:p>
    <w:p w:rsidR="00CD264F" w:rsidRDefault="00CD264F" w:rsidP="00CD264F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справки о стоимости выполненных работ и затрат по форме № КС-3;</w:t>
      </w:r>
    </w:p>
    <w:p w:rsidR="00CD264F" w:rsidRDefault="00CD264F" w:rsidP="00CD264F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первичные учетные документы, соответствующие требованиям статьи 9 Федерального закона от 06.12.2011 </w:t>
      </w:r>
      <w:r w:rsidR="00AD17CD">
        <w:rPr>
          <w:sz w:val="28"/>
          <w:szCs w:val="28"/>
        </w:rPr>
        <w:t xml:space="preserve">года </w:t>
      </w:r>
      <w:r>
        <w:rPr>
          <w:sz w:val="28"/>
          <w:szCs w:val="28"/>
        </w:rPr>
        <w:t>№ 402-ФЗ «О бухгалтерском учете» (акты, счета, счета-фактуры, накладные, талоны, универсальные передаточные документы).</w:t>
      </w:r>
    </w:p>
    <w:p w:rsidR="00CD264F" w:rsidRDefault="00CD264F" w:rsidP="00CD264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Копии представляемых документов должны быть заверены Главой </w:t>
      </w:r>
      <w:r w:rsidR="00D871A5">
        <w:rPr>
          <w:rFonts w:eastAsia="Calibri"/>
          <w:sz w:val="28"/>
          <w:szCs w:val="28"/>
        </w:rPr>
        <w:t>городского поселения Мамско-Чуйского района</w:t>
      </w:r>
      <w:r>
        <w:rPr>
          <w:rFonts w:eastAsia="Calibri"/>
          <w:sz w:val="28"/>
          <w:szCs w:val="28"/>
        </w:rPr>
        <w:t xml:space="preserve"> или лицом, уполномоченным Главой на совершение данных действий.</w:t>
      </w:r>
    </w:p>
    <w:p w:rsidR="002258A8" w:rsidRDefault="002258A8" w:rsidP="00CD264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2258A8">
        <w:rPr>
          <w:rFonts w:eastAsia="Calibri"/>
          <w:sz w:val="28"/>
          <w:szCs w:val="28"/>
        </w:rPr>
        <w:t>В случае не пр</w:t>
      </w:r>
      <w:r w:rsidR="00D871A5">
        <w:rPr>
          <w:rFonts w:eastAsia="Calibri"/>
          <w:sz w:val="28"/>
          <w:szCs w:val="28"/>
        </w:rPr>
        <w:t>едоставления Администрацией</w:t>
      </w:r>
      <w:r w:rsidRPr="002258A8">
        <w:rPr>
          <w:rFonts w:eastAsia="Calibri"/>
          <w:sz w:val="28"/>
          <w:szCs w:val="28"/>
        </w:rPr>
        <w:t xml:space="preserve"> </w:t>
      </w:r>
      <w:r w:rsidR="00D871A5">
        <w:rPr>
          <w:rFonts w:eastAsia="Calibri"/>
          <w:sz w:val="28"/>
          <w:szCs w:val="28"/>
        </w:rPr>
        <w:t xml:space="preserve">городского поселения </w:t>
      </w:r>
      <w:r w:rsidRPr="002258A8">
        <w:rPr>
          <w:rFonts w:eastAsia="Calibri"/>
          <w:sz w:val="28"/>
          <w:szCs w:val="28"/>
        </w:rPr>
        <w:t xml:space="preserve">Мамско-Чуйского </w:t>
      </w:r>
      <w:r w:rsidR="00D871A5">
        <w:rPr>
          <w:rFonts w:eastAsia="Calibri"/>
          <w:sz w:val="28"/>
          <w:szCs w:val="28"/>
        </w:rPr>
        <w:t>района заявки</w:t>
      </w:r>
      <w:r w:rsidRPr="002258A8">
        <w:rPr>
          <w:rFonts w:eastAsia="Calibri"/>
          <w:sz w:val="28"/>
          <w:szCs w:val="28"/>
        </w:rPr>
        <w:t xml:space="preserve">, а также необходимого пакета документов для предоставления иных межбюджетных трансфертов, распределение иных межбюджетных трансфертов осуществляется между изъявившими инициативу </w:t>
      </w:r>
      <w:r w:rsidR="00D871A5">
        <w:rPr>
          <w:rFonts w:eastAsia="Calibri"/>
          <w:sz w:val="28"/>
          <w:szCs w:val="28"/>
        </w:rPr>
        <w:t>городскими поселениями</w:t>
      </w:r>
      <w:r w:rsidRPr="002258A8">
        <w:rPr>
          <w:rFonts w:eastAsia="Calibri"/>
          <w:sz w:val="28"/>
          <w:szCs w:val="28"/>
        </w:rPr>
        <w:t xml:space="preserve"> Мамско-Чуйского района пропорционально численности постоянного населения, проживающего в муниципальных образованиях по состоянию на 1 января отчетного года.</w:t>
      </w:r>
    </w:p>
    <w:p w:rsidR="00CD264F" w:rsidRDefault="00CD264F" w:rsidP="00CD264F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7. Администрация </w:t>
      </w:r>
      <w:r w:rsidR="00AD17CD">
        <w:rPr>
          <w:rFonts w:eastAsia="Calibri"/>
          <w:sz w:val="28"/>
          <w:szCs w:val="28"/>
        </w:rPr>
        <w:t>Мамско-Чуйского</w:t>
      </w:r>
      <w:r>
        <w:rPr>
          <w:rFonts w:eastAsia="Calibri"/>
          <w:sz w:val="28"/>
          <w:szCs w:val="28"/>
        </w:rPr>
        <w:t xml:space="preserve"> района в течение пяти рабочих дней проводит проверку представленных Администрацией </w:t>
      </w:r>
      <w:r w:rsidR="00D871A5">
        <w:rPr>
          <w:rFonts w:eastAsia="Calibri"/>
          <w:sz w:val="28"/>
          <w:szCs w:val="28"/>
        </w:rPr>
        <w:t xml:space="preserve">городского поселения </w:t>
      </w:r>
      <w:r w:rsidR="00D871A5" w:rsidRPr="002258A8">
        <w:rPr>
          <w:rFonts w:eastAsia="Calibri"/>
          <w:sz w:val="28"/>
          <w:szCs w:val="28"/>
        </w:rPr>
        <w:t xml:space="preserve">Мамско-Чуйского </w:t>
      </w:r>
      <w:r w:rsidR="00D871A5">
        <w:rPr>
          <w:rFonts w:eastAsia="Calibri"/>
          <w:sz w:val="28"/>
          <w:szCs w:val="28"/>
        </w:rPr>
        <w:t xml:space="preserve">района </w:t>
      </w:r>
      <w:r>
        <w:rPr>
          <w:rFonts w:eastAsia="Calibri"/>
          <w:sz w:val="28"/>
          <w:szCs w:val="28"/>
        </w:rPr>
        <w:t>документов и принимает одно из следующих решений:</w:t>
      </w:r>
    </w:p>
    <w:p w:rsidR="00CD264F" w:rsidRDefault="00CD264F" w:rsidP="00CD264F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1) об отказе в перечислении иных межбюджетных трансфертов, о чем Администрация </w:t>
      </w:r>
      <w:r w:rsidR="00D871A5">
        <w:rPr>
          <w:rFonts w:eastAsia="Calibri"/>
          <w:sz w:val="28"/>
          <w:szCs w:val="28"/>
        </w:rPr>
        <w:t xml:space="preserve">городского поселения </w:t>
      </w:r>
      <w:r w:rsidR="00D871A5" w:rsidRPr="002258A8">
        <w:rPr>
          <w:rFonts w:eastAsia="Calibri"/>
          <w:sz w:val="28"/>
          <w:szCs w:val="28"/>
        </w:rPr>
        <w:t xml:space="preserve">Мамско-Чуйского </w:t>
      </w:r>
      <w:r w:rsidR="00D871A5">
        <w:rPr>
          <w:rFonts w:eastAsia="Calibri"/>
          <w:sz w:val="28"/>
          <w:szCs w:val="28"/>
        </w:rPr>
        <w:t xml:space="preserve">района </w:t>
      </w:r>
      <w:r>
        <w:rPr>
          <w:rFonts w:eastAsia="Calibri"/>
          <w:sz w:val="28"/>
          <w:szCs w:val="28"/>
        </w:rPr>
        <w:t>уведомляется письменно в течение 1 рабочего дня;</w:t>
      </w:r>
    </w:p>
    <w:p w:rsidR="00CD264F" w:rsidRDefault="00CD264F" w:rsidP="00CD264F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2) о принятии документов, представленных в соответствии с пунктом 6 настоящего Порядка с последующей передачей документов с заявкой в финансовое управление Администрации </w:t>
      </w:r>
      <w:r w:rsidR="00AD17CD">
        <w:rPr>
          <w:rFonts w:eastAsia="Calibri"/>
          <w:sz w:val="28"/>
          <w:szCs w:val="28"/>
        </w:rPr>
        <w:t>Мамско-Чуйского</w:t>
      </w:r>
      <w:r>
        <w:rPr>
          <w:rFonts w:eastAsia="Calibri"/>
          <w:sz w:val="28"/>
          <w:szCs w:val="28"/>
        </w:rPr>
        <w:t xml:space="preserve"> района.</w:t>
      </w:r>
    </w:p>
    <w:p w:rsidR="00CD264F" w:rsidRDefault="00CD264F" w:rsidP="00CD264F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8. Основаниями для принятия решения об отказе в перечислении иных межбюджетных трансфертов являются:</w:t>
      </w:r>
    </w:p>
    <w:p w:rsidR="00CD264F" w:rsidRDefault="00CD264F" w:rsidP="00CD264F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 предоставление документов, указанных в пункте 6 настоящего Порядка, не в полном объеме;</w:t>
      </w:r>
    </w:p>
    <w:p w:rsidR="00CD264F" w:rsidRPr="007F684A" w:rsidRDefault="00CD264F" w:rsidP="00CD264F">
      <w:pPr>
        <w:ind w:firstLine="708"/>
        <w:jc w:val="both"/>
        <w:rPr>
          <w:rFonts w:eastAsia="Calibri"/>
          <w:sz w:val="28"/>
          <w:szCs w:val="28"/>
        </w:rPr>
      </w:pPr>
      <w:r w:rsidRPr="007F684A">
        <w:rPr>
          <w:rFonts w:eastAsia="Calibri"/>
          <w:sz w:val="28"/>
          <w:szCs w:val="28"/>
        </w:rPr>
        <w:t xml:space="preserve">2) </w:t>
      </w:r>
      <w:r w:rsidRPr="007F684A">
        <w:rPr>
          <w:sz w:val="28"/>
          <w:szCs w:val="28"/>
        </w:rPr>
        <w:t>нарушение срока предоставления документов, установленного пунктом 6 настоящего Порядка.</w:t>
      </w:r>
    </w:p>
    <w:p w:rsidR="00CD264F" w:rsidRDefault="00CD264F" w:rsidP="00CD264F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Администрация </w:t>
      </w:r>
      <w:r w:rsidR="00AD17CD">
        <w:rPr>
          <w:rFonts w:eastAsia="Calibri"/>
          <w:sz w:val="28"/>
          <w:szCs w:val="28"/>
        </w:rPr>
        <w:t>Мамско-Чуйского</w:t>
      </w:r>
      <w:r>
        <w:rPr>
          <w:rFonts w:eastAsia="Calibri"/>
          <w:sz w:val="28"/>
          <w:szCs w:val="28"/>
        </w:rPr>
        <w:t xml:space="preserve"> района в день направления уведомления об отказе в перечислении иных межбюджетных трансфертов направляет в адрес Администрации </w:t>
      </w:r>
      <w:r w:rsidR="00D871A5">
        <w:rPr>
          <w:rFonts w:eastAsia="Calibri"/>
          <w:sz w:val="28"/>
          <w:szCs w:val="28"/>
        </w:rPr>
        <w:t xml:space="preserve">городского поселения </w:t>
      </w:r>
      <w:r w:rsidR="00D871A5" w:rsidRPr="002258A8">
        <w:rPr>
          <w:rFonts w:eastAsia="Calibri"/>
          <w:sz w:val="28"/>
          <w:szCs w:val="28"/>
        </w:rPr>
        <w:t xml:space="preserve">Мамско-Чуйского </w:t>
      </w:r>
      <w:r w:rsidR="00D871A5">
        <w:rPr>
          <w:rFonts w:eastAsia="Calibri"/>
          <w:sz w:val="28"/>
          <w:szCs w:val="28"/>
        </w:rPr>
        <w:t xml:space="preserve">района </w:t>
      </w:r>
      <w:r>
        <w:rPr>
          <w:rFonts w:eastAsia="Calibri"/>
          <w:sz w:val="28"/>
          <w:szCs w:val="28"/>
        </w:rPr>
        <w:t>пакет документов для доработки и повторного представления в течение 5 рабочих дней с момента получения уведомления.</w:t>
      </w:r>
    </w:p>
    <w:p w:rsidR="00CD264F" w:rsidRDefault="00CD264F" w:rsidP="00CD264F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Финансовое управление Администрации </w:t>
      </w:r>
      <w:r w:rsidR="00AD17CD">
        <w:rPr>
          <w:sz w:val="28"/>
          <w:szCs w:val="28"/>
        </w:rPr>
        <w:t>Мамско-Чуйского</w:t>
      </w:r>
      <w:r>
        <w:rPr>
          <w:sz w:val="28"/>
          <w:szCs w:val="28"/>
        </w:rPr>
        <w:t xml:space="preserve"> района в течение 5 рабочих дней со дня поступления заявки, с приложением документов, указанных в пункте 6 настоящего Порядка, перечисляет иные межбюджетные трансферты в бюджет муниципального</w:t>
      </w:r>
      <w:r w:rsidRPr="006D62EF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>, но не ранее дня заключения Соглашения о предоставлении иных межбюджетных трансфертов</w:t>
      </w:r>
      <w:r w:rsidRPr="006D62EF">
        <w:rPr>
          <w:sz w:val="28"/>
          <w:szCs w:val="28"/>
        </w:rPr>
        <w:t>.</w:t>
      </w:r>
    </w:p>
    <w:p w:rsidR="00CD264F" w:rsidRDefault="00CD264F" w:rsidP="00CD264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10. Ответственность </w:t>
      </w:r>
      <w:r>
        <w:rPr>
          <w:sz w:val="28"/>
          <w:szCs w:val="28"/>
        </w:rPr>
        <w:t xml:space="preserve">за </w:t>
      </w:r>
      <w:r>
        <w:rPr>
          <w:spacing w:val="-1"/>
          <w:sz w:val="28"/>
          <w:szCs w:val="28"/>
        </w:rPr>
        <w:t xml:space="preserve">нецелевое использование полученных средств иных межбюджетных трансфертов, нарушение порядка и условий расходования иных межбюджетных трансфертов, </w:t>
      </w:r>
      <w:r>
        <w:rPr>
          <w:sz w:val="28"/>
          <w:szCs w:val="28"/>
        </w:rPr>
        <w:t xml:space="preserve">а </w:t>
      </w:r>
      <w:r w:rsidR="00AD17CD">
        <w:rPr>
          <w:spacing w:val="-1"/>
          <w:sz w:val="28"/>
          <w:szCs w:val="28"/>
        </w:rPr>
        <w:t>так</w:t>
      </w:r>
      <w:r>
        <w:rPr>
          <w:spacing w:val="-1"/>
          <w:sz w:val="28"/>
          <w:szCs w:val="28"/>
        </w:rPr>
        <w:t xml:space="preserve">же </w:t>
      </w:r>
      <w:r>
        <w:rPr>
          <w:sz w:val="28"/>
          <w:szCs w:val="28"/>
        </w:rPr>
        <w:t xml:space="preserve">за </w:t>
      </w:r>
      <w:r>
        <w:rPr>
          <w:spacing w:val="-1"/>
          <w:sz w:val="28"/>
          <w:szCs w:val="28"/>
        </w:rPr>
        <w:t xml:space="preserve">достоверность предоставляемых </w:t>
      </w:r>
      <w:r>
        <w:rPr>
          <w:sz w:val="28"/>
          <w:szCs w:val="28"/>
        </w:rPr>
        <w:t xml:space="preserve">в </w:t>
      </w:r>
      <w:r>
        <w:rPr>
          <w:spacing w:val="-1"/>
          <w:sz w:val="28"/>
          <w:szCs w:val="28"/>
        </w:rPr>
        <w:t xml:space="preserve">Администрацию </w:t>
      </w:r>
      <w:r w:rsidR="00AD17CD">
        <w:rPr>
          <w:spacing w:val="-1"/>
          <w:sz w:val="28"/>
          <w:szCs w:val="28"/>
        </w:rPr>
        <w:t>Мамско-Чуйского</w:t>
      </w:r>
      <w:r>
        <w:rPr>
          <w:spacing w:val="-1"/>
          <w:sz w:val="28"/>
          <w:szCs w:val="28"/>
        </w:rPr>
        <w:t xml:space="preserve"> района сведений возлагается на Администрацию </w:t>
      </w:r>
      <w:r w:rsidR="00D871A5">
        <w:rPr>
          <w:rFonts w:eastAsia="Calibri"/>
          <w:sz w:val="28"/>
          <w:szCs w:val="28"/>
        </w:rPr>
        <w:t xml:space="preserve">городского поселения </w:t>
      </w:r>
      <w:r w:rsidR="00D871A5" w:rsidRPr="002258A8">
        <w:rPr>
          <w:rFonts w:eastAsia="Calibri"/>
          <w:sz w:val="28"/>
          <w:szCs w:val="28"/>
        </w:rPr>
        <w:t xml:space="preserve">Мамско-Чуйского </w:t>
      </w:r>
      <w:r w:rsidR="00D871A5">
        <w:rPr>
          <w:rFonts w:eastAsia="Calibri"/>
          <w:sz w:val="28"/>
          <w:szCs w:val="28"/>
        </w:rPr>
        <w:t>района</w:t>
      </w:r>
      <w:r>
        <w:rPr>
          <w:spacing w:val="-1"/>
          <w:sz w:val="28"/>
          <w:szCs w:val="28"/>
        </w:rPr>
        <w:t>.</w:t>
      </w:r>
    </w:p>
    <w:p w:rsidR="00CD264F" w:rsidRDefault="00CD264F" w:rsidP="00CD264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11. </w:t>
      </w:r>
      <w:r>
        <w:rPr>
          <w:sz w:val="28"/>
          <w:szCs w:val="28"/>
        </w:rPr>
        <w:t xml:space="preserve">Решение о предоставлении иных межбюджетных трансфертов бюджетам муниципальных образований </w:t>
      </w:r>
      <w:r w:rsidR="00AD17CD">
        <w:rPr>
          <w:sz w:val="28"/>
          <w:szCs w:val="28"/>
        </w:rPr>
        <w:t>Мамско-Чуйского</w:t>
      </w:r>
      <w:r>
        <w:rPr>
          <w:sz w:val="28"/>
          <w:szCs w:val="28"/>
        </w:rPr>
        <w:t xml:space="preserve"> района на реализацию природоохранных мероприятий утверждается решением представительного органа </w:t>
      </w:r>
      <w:r w:rsidR="00AD17CD">
        <w:rPr>
          <w:sz w:val="28"/>
          <w:szCs w:val="28"/>
        </w:rPr>
        <w:t>Мамско-Чуйского</w:t>
      </w:r>
      <w:r>
        <w:rPr>
          <w:sz w:val="28"/>
          <w:szCs w:val="28"/>
        </w:rPr>
        <w:t xml:space="preserve"> района о районном бюджете на очередной финансовый год.</w:t>
      </w:r>
    </w:p>
    <w:p w:rsidR="00CD264F" w:rsidRDefault="00CD264F" w:rsidP="00CD264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  <w:r>
        <w:rPr>
          <w:sz w:val="28"/>
          <w:szCs w:val="28"/>
        </w:rPr>
        <w:t xml:space="preserve">12. Контроль за соблюдением целей, условий и порядка предоставления иных межбюджетных трансфертов возлагается на внутренний муниципальный финансовый контроль Администрации </w:t>
      </w:r>
      <w:r w:rsidR="00AD17CD">
        <w:rPr>
          <w:sz w:val="28"/>
          <w:szCs w:val="28"/>
        </w:rPr>
        <w:t xml:space="preserve">Мамско-Чуйского </w:t>
      </w:r>
      <w:r>
        <w:rPr>
          <w:sz w:val="28"/>
          <w:szCs w:val="28"/>
        </w:rPr>
        <w:t>района, в пределах полномочий, установленных действующим законодательством.</w:t>
      </w:r>
    </w:p>
    <w:p w:rsidR="00CD264F" w:rsidRDefault="00CD264F" w:rsidP="00FB4E32">
      <w:pPr>
        <w:tabs>
          <w:tab w:val="left" w:pos="7800"/>
        </w:tabs>
        <w:autoSpaceDE w:val="0"/>
        <w:autoSpaceDN w:val="0"/>
        <w:adjustRightInd w:val="0"/>
        <w:rPr>
          <w:bCs/>
          <w:sz w:val="28"/>
          <w:szCs w:val="28"/>
        </w:rPr>
      </w:pPr>
    </w:p>
    <w:p w:rsidR="00CD264F" w:rsidRDefault="00CD264F" w:rsidP="00FB4E32">
      <w:pPr>
        <w:tabs>
          <w:tab w:val="left" w:pos="7800"/>
        </w:tabs>
        <w:autoSpaceDE w:val="0"/>
        <w:autoSpaceDN w:val="0"/>
        <w:adjustRightInd w:val="0"/>
        <w:rPr>
          <w:bCs/>
          <w:sz w:val="28"/>
          <w:szCs w:val="28"/>
        </w:rPr>
      </w:pPr>
    </w:p>
    <w:p w:rsidR="00CD264F" w:rsidRDefault="00CD264F" w:rsidP="00FB4E32">
      <w:pPr>
        <w:tabs>
          <w:tab w:val="left" w:pos="7800"/>
        </w:tabs>
        <w:autoSpaceDE w:val="0"/>
        <w:autoSpaceDN w:val="0"/>
        <w:adjustRightInd w:val="0"/>
        <w:rPr>
          <w:sz w:val="28"/>
          <w:szCs w:val="28"/>
        </w:rPr>
      </w:pPr>
    </w:p>
    <w:sectPr w:rsidR="00CD264F" w:rsidSect="00DC6DA4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A1D26"/>
    <w:multiLevelType w:val="hybridMultilevel"/>
    <w:tmpl w:val="98F6B3F6"/>
    <w:lvl w:ilvl="0" w:tplc="2C64554C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FBA922C">
      <w:start w:val="1"/>
      <w:numFmt w:val="decimal"/>
      <w:lvlText w:val="%2."/>
      <w:lvlJc w:val="left"/>
      <w:pPr>
        <w:ind w:left="2952" w:hanging="94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3E084740"/>
    <w:multiLevelType w:val="singleLevel"/>
    <w:tmpl w:val="3E084740"/>
    <w:lvl w:ilvl="0">
      <w:start w:val="1"/>
      <w:numFmt w:val="decimal"/>
      <w:suff w:val="space"/>
      <w:lvlText w:val="%1."/>
      <w:lvlJc w:val="left"/>
    </w:lvl>
  </w:abstractNum>
  <w:abstractNum w:abstractNumId="2">
    <w:nsid w:val="4DBD1E53"/>
    <w:multiLevelType w:val="multilevel"/>
    <w:tmpl w:val="5FB8848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126B"/>
    <w:rsid w:val="0001197C"/>
    <w:rsid w:val="00072EF4"/>
    <w:rsid w:val="00096916"/>
    <w:rsid w:val="0012164C"/>
    <w:rsid w:val="00183C6E"/>
    <w:rsid w:val="00190AF3"/>
    <w:rsid w:val="001E0427"/>
    <w:rsid w:val="001F43B9"/>
    <w:rsid w:val="001F7A92"/>
    <w:rsid w:val="002258A8"/>
    <w:rsid w:val="00233D13"/>
    <w:rsid w:val="002353B8"/>
    <w:rsid w:val="00241810"/>
    <w:rsid w:val="002503BC"/>
    <w:rsid w:val="002A4D70"/>
    <w:rsid w:val="002C5BCA"/>
    <w:rsid w:val="002D2A27"/>
    <w:rsid w:val="002E0F02"/>
    <w:rsid w:val="002E2EA0"/>
    <w:rsid w:val="002E3906"/>
    <w:rsid w:val="00340E84"/>
    <w:rsid w:val="00344367"/>
    <w:rsid w:val="0036005B"/>
    <w:rsid w:val="00376729"/>
    <w:rsid w:val="00382814"/>
    <w:rsid w:val="003D65EE"/>
    <w:rsid w:val="004159B8"/>
    <w:rsid w:val="004408FB"/>
    <w:rsid w:val="004613F9"/>
    <w:rsid w:val="00474C6C"/>
    <w:rsid w:val="00483966"/>
    <w:rsid w:val="004B3DFB"/>
    <w:rsid w:val="004D01B3"/>
    <w:rsid w:val="005410D5"/>
    <w:rsid w:val="00544774"/>
    <w:rsid w:val="005567F6"/>
    <w:rsid w:val="00577932"/>
    <w:rsid w:val="005E126B"/>
    <w:rsid w:val="00603CC4"/>
    <w:rsid w:val="006767F7"/>
    <w:rsid w:val="006A3455"/>
    <w:rsid w:val="006C40EC"/>
    <w:rsid w:val="006E2FBD"/>
    <w:rsid w:val="00706859"/>
    <w:rsid w:val="00706A44"/>
    <w:rsid w:val="00707028"/>
    <w:rsid w:val="00720EFE"/>
    <w:rsid w:val="00723DE9"/>
    <w:rsid w:val="00725971"/>
    <w:rsid w:val="00744B1B"/>
    <w:rsid w:val="007D2720"/>
    <w:rsid w:val="007F46BC"/>
    <w:rsid w:val="008456A9"/>
    <w:rsid w:val="008563E2"/>
    <w:rsid w:val="008B7FF7"/>
    <w:rsid w:val="00905DB7"/>
    <w:rsid w:val="00957CC5"/>
    <w:rsid w:val="00967FEE"/>
    <w:rsid w:val="009762CB"/>
    <w:rsid w:val="009A4EC4"/>
    <w:rsid w:val="009F55DC"/>
    <w:rsid w:val="00A03D42"/>
    <w:rsid w:val="00A07640"/>
    <w:rsid w:val="00A55247"/>
    <w:rsid w:val="00A60C92"/>
    <w:rsid w:val="00AB5B0E"/>
    <w:rsid w:val="00AD17CD"/>
    <w:rsid w:val="00AD644E"/>
    <w:rsid w:val="00AD6C51"/>
    <w:rsid w:val="00AE1844"/>
    <w:rsid w:val="00B41D58"/>
    <w:rsid w:val="00B42555"/>
    <w:rsid w:val="00B4476F"/>
    <w:rsid w:val="00B644EC"/>
    <w:rsid w:val="00B77823"/>
    <w:rsid w:val="00B84E16"/>
    <w:rsid w:val="00BA6F43"/>
    <w:rsid w:val="00BB4253"/>
    <w:rsid w:val="00BD374D"/>
    <w:rsid w:val="00BF3074"/>
    <w:rsid w:val="00C17A86"/>
    <w:rsid w:val="00C47155"/>
    <w:rsid w:val="00CA0643"/>
    <w:rsid w:val="00CA2312"/>
    <w:rsid w:val="00CD264F"/>
    <w:rsid w:val="00CD680A"/>
    <w:rsid w:val="00CF61EF"/>
    <w:rsid w:val="00D4346D"/>
    <w:rsid w:val="00D871A5"/>
    <w:rsid w:val="00DB4C4D"/>
    <w:rsid w:val="00DC25BC"/>
    <w:rsid w:val="00DC6DA4"/>
    <w:rsid w:val="00DE5296"/>
    <w:rsid w:val="00E26E74"/>
    <w:rsid w:val="00E272CD"/>
    <w:rsid w:val="00E34D32"/>
    <w:rsid w:val="00E469EC"/>
    <w:rsid w:val="00EB367B"/>
    <w:rsid w:val="00EB6343"/>
    <w:rsid w:val="00F025B3"/>
    <w:rsid w:val="00F22293"/>
    <w:rsid w:val="00F24A11"/>
    <w:rsid w:val="00F27C21"/>
    <w:rsid w:val="00F5246B"/>
    <w:rsid w:val="00FB4E32"/>
    <w:rsid w:val="00FB525B"/>
    <w:rsid w:val="00FD7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12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E126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Цветовое выделение"/>
    <w:uiPriority w:val="99"/>
    <w:rsid w:val="005E126B"/>
    <w:rPr>
      <w:b/>
      <w:color w:val="26282F"/>
      <w:sz w:val="26"/>
    </w:rPr>
  </w:style>
  <w:style w:type="paragraph" w:styleId="a4">
    <w:name w:val="Title"/>
    <w:basedOn w:val="a"/>
    <w:link w:val="a5"/>
    <w:qFormat/>
    <w:rsid w:val="005E126B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5E126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5E126B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5E12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5E126B"/>
    <w:pPr>
      <w:autoSpaceDE w:val="0"/>
      <w:autoSpaceDN w:val="0"/>
      <w:adjustRightInd w:val="0"/>
      <w:jc w:val="both"/>
    </w:pPr>
    <w:rPr>
      <w:rFonts w:ascii="Arial" w:hAnsi="Arial"/>
    </w:rPr>
  </w:style>
  <w:style w:type="character" w:styleId="a7">
    <w:name w:val="Emphasis"/>
    <w:basedOn w:val="a0"/>
    <w:uiPriority w:val="20"/>
    <w:qFormat/>
    <w:rsid w:val="005E126B"/>
    <w:rPr>
      <w:i/>
      <w:iCs/>
    </w:rPr>
  </w:style>
  <w:style w:type="character" w:customStyle="1" w:styleId="blk">
    <w:name w:val="blk"/>
    <w:basedOn w:val="a0"/>
    <w:rsid w:val="005E126B"/>
  </w:style>
  <w:style w:type="paragraph" w:styleId="a8">
    <w:name w:val="No Spacing"/>
    <w:uiPriority w:val="99"/>
    <w:qFormat/>
    <w:rsid w:val="005E126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1">
    <w:name w:val="s_1"/>
    <w:basedOn w:val="a"/>
    <w:rsid w:val="005E126B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01197C"/>
  </w:style>
  <w:style w:type="character" w:styleId="a9">
    <w:name w:val="Hyperlink"/>
    <w:basedOn w:val="a0"/>
    <w:uiPriority w:val="99"/>
    <w:unhideWhenUsed/>
    <w:rsid w:val="008563E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0702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0702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5DAA55F12F4EED6C945D69C1C43BBFC1A5B9470F3AFE0179EE9E47A5E80C08ADC4395BAC22111E98F9931C8TEX5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4</Pages>
  <Words>1354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VinsUV</dc:creator>
  <cp:lastModifiedBy>VinsUV</cp:lastModifiedBy>
  <cp:revision>23</cp:revision>
  <cp:lastPrinted>2025-03-25T05:44:00Z</cp:lastPrinted>
  <dcterms:created xsi:type="dcterms:W3CDTF">2024-03-11T05:39:00Z</dcterms:created>
  <dcterms:modified xsi:type="dcterms:W3CDTF">2025-03-25T05:44:00Z</dcterms:modified>
</cp:coreProperties>
</file>