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3ED15" w14:textId="77777777" w:rsidR="0083277A" w:rsidRPr="00EE1F8C" w:rsidRDefault="0083277A" w:rsidP="0083277A">
      <w:pPr>
        <w:pStyle w:val="20"/>
        <w:shd w:val="clear" w:color="auto" w:fill="auto"/>
        <w:ind w:right="228"/>
        <w:rPr>
          <w:color w:val="595959"/>
        </w:rPr>
      </w:pPr>
      <w:r>
        <w:rPr>
          <w:color w:val="595959"/>
        </w:rPr>
        <w:t>02.05.2024</w:t>
      </w:r>
      <w:r w:rsidRPr="00EE1F8C">
        <w:rPr>
          <w:color w:val="595959"/>
        </w:rPr>
        <w:t xml:space="preserve"> г. № </w:t>
      </w:r>
      <w:r>
        <w:rPr>
          <w:color w:val="595959"/>
        </w:rPr>
        <w:t>17</w:t>
      </w:r>
      <w:r w:rsidRPr="00EE1F8C">
        <w:rPr>
          <w:color w:val="595959"/>
        </w:rPr>
        <w:t xml:space="preserve">-П </w:t>
      </w:r>
    </w:p>
    <w:p w14:paraId="18EAEA04" w14:textId="77777777" w:rsidR="0083277A" w:rsidRPr="00EE1F8C" w:rsidRDefault="0083277A" w:rsidP="0083277A">
      <w:pPr>
        <w:pStyle w:val="20"/>
        <w:shd w:val="clear" w:color="auto" w:fill="auto"/>
        <w:ind w:right="228"/>
        <w:rPr>
          <w:color w:val="595959"/>
        </w:rPr>
      </w:pPr>
      <w:r w:rsidRPr="00EE1F8C">
        <w:rPr>
          <w:color w:val="595959"/>
        </w:rPr>
        <w:t>РОССИЙСКАЯ ФЕДЕРАЦИЯ</w:t>
      </w:r>
    </w:p>
    <w:p w14:paraId="07205574" w14:textId="77777777" w:rsidR="0083277A" w:rsidRPr="00A93088" w:rsidRDefault="0083277A" w:rsidP="0083277A">
      <w:pPr>
        <w:pStyle w:val="20"/>
        <w:shd w:val="clear" w:color="auto" w:fill="auto"/>
        <w:ind w:right="228"/>
        <w:rPr>
          <w:color w:val="595959"/>
        </w:rPr>
      </w:pPr>
      <w:r w:rsidRPr="00EE1F8C">
        <w:rPr>
          <w:color w:val="595959"/>
        </w:rPr>
        <w:t>ИРКУТСКАЯ ОБЛАСТЬ</w:t>
      </w:r>
      <w:r w:rsidRPr="00EE1F8C">
        <w:rPr>
          <w:color w:val="595959"/>
        </w:rPr>
        <w:br/>
        <w:t>АЛАРСКИЙ МУНИЦИПАЛЬНЫЙ Р</w:t>
      </w:r>
      <w:r>
        <w:rPr>
          <w:color w:val="595959"/>
        </w:rPr>
        <w:t>АЙОН</w:t>
      </w:r>
      <w:r>
        <w:rPr>
          <w:color w:val="595959"/>
        </w:rPr>
        <w:br/>
        <w:t xml:space="preserve">МУНИЦИПАЛЬНОЕ ОБРАЗОВАНИЕ </w:t>
      </w:r>
      <w:r w:rsidRPr="00EE1F8C">
        <w:rPr>
          <w:color w:val="595959"/>
        </w:rPr>
        <w:t>ТЫРГЕТУЙ</w:t>
      </w:r>
      <w:r w:rsidRPr="00EE1F8C">
        <w:rPr>
          <w:color w:val="595959"/>
        </w:rPr>
        <w:br/>
        <w:t>АДМИНИСТРАЦИЯ</w:t>
      </w:r>
    </w:p>
    <w:p w14:paraId="7E7AE6E1" w14:textId="77777777" w:rsidR="0083277A" w:rsidRPr="00EE1F8C" w:rsidRDefault="0083277A" w:rsidP="0083277A">
      <w:pPr>
        <w:pStyle w:val="20"/>
        <w:shd w:val="clear" w:color="auto" w:fill="auto"/>
        <w:ind w:right="380"/>
        <w:rPr>
          <w:color w:val="595959"/>
        </w:rPr>
      </w:pPr>
      <w:r w:rsidRPr="00EE1F8C">
        <w:rPr>
          <w:color w:val="595959"/>
        </w:rPr>
        <w:t>ПОСТАНОВЛЕНИЕ</w:t>
      </w:r>
    </w:p>
    <w:p w14:paraId="4BF8383A" w14:textId="77777777" w:rsidR="0083277A" w:rsidRPr="00A93088" w:rsidRDefault="0083277A" w:rsidP="0083277A">
      <w:pPr>
        <w:pStyle w:val="20"/>
        <w:shd w:val="clear" w:color="auto" w:fill="auto"/>
        <w:ind w:right="380"/>
        <w:jc w:val="both"/>
        <w:rPr>
          <w:color w:val="595959"/>
        </w:rPr>
      </w:pPr>
    </w:p>
    <w:p w14:paraId="0C91F7E5" w14:textId="77777777" w:rsidR="0083277A" w:rsidRPr="00EE1F8C" w:rsidRDefault="0083277A" w:rsidP="0083277A">
      <w:pPr>
        <w:spacing w:after="200" w:line="276" w:lineRule="auto"/>
        <w:jc w:val="center"/>
        <w:rPr>
          <w:rFonts w:ascii="Arial" w:eastAsia="Calibri" w:hAnsi="Arial" w:cs="Arial"/>
          <w:b/>
          <w:caps/>
          <w:color w:val="595959"/>
          <w:sz w:val="30"/>
          <w:szCs w:val="30"/>
        </w:rPr>
      </w:pPr>
      <w:r>
        <w:rPr>
          <w:rFonts w:ascii="Arial" w:eastAsia="Calibri" w:hAnsi="Arial" w:cs="Arial"/>
          <w:b/>
          <w:caps/>
          <w:color w:val="595959"/>
          <w:sz w:val="30"/>
          <w:szCs w:val="30"/>
        </w:rPr>
        <w:t>О ДОБАВЛЕНИИ КАДАСТРОВЫХ НОМЕРОВ ОБЪЕКТАМ</w:t>
      </w:r>
      <w:r w:rsidRPr="00EE1F8C">
        <w:rPr>
          <w:rFonts w:ascii="Arial" w:eastAsia="Calibri" w:hAnsi="Arial" w:cs="Arial"/>
          <w:b/>
          <w:caps/>
          <w:color w:val="595959"/>
          <w:sz w:val="30"/>
          <w:szCs w:val="30"/>
        </w:rPr>
        <w:t xml:space="preserve"> АДРЕСАЦИИ</w:t>
      </w:r>
    </w:p>
    <w:p w14:paraId="56DFB21B" w14:textId="77777777" w:rsidR="0083277A" w:rsidRPr="00EE1F8C" w:rsidRDefault="0083277A" w:rsidP="0083277A">
      <w:pPr>
        <w:pStyle w:val="1"/>
        <w:shd w:val="clear" w:color="auto" w:fill="auto"/>
        <w:spacing w:after="0"/>
        <w:ind w:firstLine="740"/>
        <w:rPr>
          <w:rFonts w:cs="Arial"/>
          <w:color w:val="595959"/>
          <w:sz w:val="24"/>
          <w:szCs w:val="24"/>
        </w:rPr>
      </w:pPr>
      <w:r w:rsidRPr="00EE1F8C">
        <w:rPr>
          <w:rFonts w:cs="Arial"/>
          <w:color w:val="595959"/>
          <w:sz w:val="24"/>
          <w:szCs w:val="24"/>
        </w:rPr>
        <w:t xml:space="preserve">В целях упорядочивания адресного реестра муниципального образования «Тыргетуй»,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E1F8C">
          <w:rPr>
            <w:rFonts w:cs="Arial"/>
            <w:color w:val="595959"/>
            <w:sz w:val="24"/>
            <w:szCs w:val="24"/>
          </w:rPr>
          <w:t>2003 г</w:t>
        </w:r>
      </w:smartTag>
      <w:r w:rsidRPr="00EE1F8C">
        <w:rPr>
          <w:rFonts w:cs="Arial"/>
          <w:color w:val="595959"/>
          <w:sz w:val="24"/>
          <w:szCs w:val="24"/>
        </w:rPr>
        <w:t xml:space="preserve"> № 131-ФЗ «Об общих принципах организации местного самоуправлении в Российской Федерации», Постановлением Правительства РФ от 22.05.2015 г № 492 «О составе сведений об адресах, размещенных в государственном адресном реестре, разделом </w:t>
      </w:r>
      <w:r w:rsidRPr="00EE1F8C">
        <w:rPr>
          <w:rFonts w:cs="Arial"/>
          <w:color w:val="595959"/>
          <w:sz w:val="24"/>
          <w:szCs w:val="24"/>
          <w:lang w:val="en-US"/>
        </w:rPr>
        <w:t>IV</w:t>
      </w:r>
      <w:r w:rsidRPr="00EE1F8C">
        <w:rPr>
          <w:rFonts w:cs="Arial"/>
          <w:color w:val="595959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</w:t>
      </w:r>
      <w:r>
        <w:rPr>
          <w:rFonts w:cs="Arial"/>
          <w:color w:val="595959"/>
          <w:sz w:val="24"/>
          <w:szCs w:val="24"/>
        </w:rPr>
        <w:t>постановлением Правительства РФ</w:t>
      </w:r>
      <w:r w:rsidRPr="00EE1F8C">
        <w:rPr>
          <w:rFonts w:cs="Arial"/>
          <w:color w:val="595959"/>
          <w:sz w:val="24"/>
          <w:szCs w:val="24"/>
        </w:rPr>
        <w:t xml:space="preserve"> от 22.05.2015г. № 492, постановления Правительства Российской Федерации о 19 ноября 2014 года № 1221 «Об утверждении Правил присвоения, изменения и аннулирования адресов», администрация муниципального образования «Тыргетуй»</w:t>
      </w:r>
    </w:p>
    <w:p w14:paraId="5EC08C33" w14:textId="77777777" w:rsidR="0083277A" w:rsidRPr="00EE1F8C" w:rsidRDefault="0083277A" w:rsidP="0083277A">
      <w:pPr>
        <w:pStyle w:val="11"/>
        <w:keepNext/>
        <w:keepLines/>
        <w:shd w:val="clear" w:color="auto" w:fill="auto"/>
        <w:spacing w:after="0" w:line="240" w:lineRule="auto"/>
        <w:rPr>
          <w:rFonts w:cs="Arial"/>
          <w:b/>
          <w:color w:val="595959"/>
          <w:sz w:val="24"/>
          <w:szCs w:val="24"/>
        </w:rPr>
      </w:pPr>
    </w:p>
    <w:p w14:paraId="1BCF6AEE" w14:textId="77777777" w:rsidR="0083277A" w:rsidRPr="00EE1F8C" w:rsidRDefault="0083277A" w:rsidP="0083277A">
      <w:pPr>
        <w:pStyle w:val="11"/>
        <w:keepNext/>
        <w:keepLines/>
        <w:shd w:val="clear" w:color="auto" w:fill="auto"/>
        <w:spacing w:after="0" w:line="240" w:lineRule="auto"/>
        <w:rPr>
          <w:rFonts w:cs="Arial"/>
          <w:color w:val="595959"/>
        </w:rPr>
      </w:pPr>
      <w:r w:rsidRPr="00EE1F8C">
        <w:rPr>
          <w:rFonts w:cs="Arial"/>
          <w:b/>
          <w:color w:val="595959"/>
        </w:rPr>
        <w:t>ПОСТАНОВЛЯЕТ</w:t>
      </w:r>
      <w:r w:rsidRPr="00EE1F8C">
        <w:rPr>
          <w:rFonts w:cs="Arial"/>
          <w:color w:val="595959"/>
        </w:rPr>
        <w:t>:</w:t>
      </w:r>
    </w:p>
    <w:p w14:paraId="7F45DD3C" w14:textId="77777777" w:rsidR="0083277A" w:rsidRPr="00EE1F8C" w:rsidRDefault="0083277A" w:rsidP="0083277A">
      <w:pPr>
        <w:pStyle w:val="11"/>
        <w:keepNext/>
        <w:keepLines/>
        <w:shd w:val="clear" w:color="auto" w:fill="auto"/>
        <w:spacing w:after="0" w:line="240" w:lineRule="auto"/>
        <w:rPr>
          <w:rFonts w:cs="Arial"/>
          <w:color w:val="595959"/>
        </w:rPr>
      </w:pPr>
    </w:p>
    <w:p w14:paraId="36455084" w14:textId="77777777" w:rsidR="0083277A" w:rsidRPr="00EE1F8C" w:rsidRDefault="0083277A" w:rsidP="0083277A">
      <w:pPr>
        <w:pStyle w:val="11"/>
        <w:keepNext/>
        <w:keepLines/>
        <w:shd w:val="clear" w:color="auto" w:fill="auto"/>
        <w:spacing w:after="0" w:line="240" w:lineRule="auto"/>
        <w:jc w:val="both"/>
        <w:rPr>
          <w:rFonts w:cs="Arial"/>
          <w:color w:val="595959"/>
          <w:sz w:val="24"/>
          <w:szCs w:val="24"/>
        </w:rPr>
      </w:pPr>
      <w:r>
        <w:rPr>
          <w:rFonts w:cs="Arial"/>
          <w:color w:val="595959"/>
          <w:sz w:val="24"/>
          <w:szCs w:val="24"/>
        </w:rPr>
        <w:tab/>
        <w:t>1. Добавить кадастровые</w:t>
      </w:r>
      <w:r w:rsidRPr="00EE1F8C">
        <w:rPr>
          <w:rFonts w:cs="Arial"/>
          <w:color w:val="595959"/>
          <w:sz w:val="24"/>
          <w:szCs w:val="24"/>
        </w:rPr>
        <w:t xml:space="preserve"> номер</w:t>
      </w:r>
      <w:r>
        <w:rPr>
          <w:rFonts w:cs="Arial"/>
          <w:color w:val="595959"/>
          <w:sz w:val="24"/>
          <w:szCs w:val="24"/>
        </w:rPr>
        <w:t>а объектам</w:t>
      </w:r>
      <w:r w:rsidRPr="00EE1F8C">
        <w:rPr>
          <w:rFonts w:cs="Arial"/>
          <w:color w:val="595959"/>
          <w:sz w:val="24"/>
          <w:szCs w:val="24"/>
        </w:rPr>
        <w:t xml:space="preserve"> адресации</w:t>
      </w:r>
      <w:r>
        <w:rPr>
          <w:rFonts w:cs="Arial"/>
          <w:color w:val="595959"/>
          <w:sz w:val="24"/>
          <w:szCs w:val="24"/>
        </w:rPr>
        <w:t xml:space="preserve"> следующим адресам</w:t>
      </w:r>
      <w:r w:rsidRPr="00EE1F8C">
        <w:rPr>
          <w:rFonts w:cs="Arial"/>
          <w:color w:val="595959"/>
          <w:sz w:val="24"/>
          <w:szCs w:val="24"/>
        </w:rPr>
        <w:t>:</w:t>
      </w:r>
    </w:p>
    <w:p w14:paraId="1C2EAC66" w14:textId="77777777" w:rsidR="0083277A" w:rsidRPr="00EE1F8C" w:rsidRDefault="0083277A" w:rsidP="0083277A">
      <w:pPr>
        <w:pStyle w:val="1"/>
        <w:shd w:val="clear" w:color="auto" w:fill="auto"/>
        <w:tabs>
          <w:tab w:val="left" w:pos="1062"/>
        </w:tabs>
        <w:spacing w:after="0"/>
        <w:ind w:firstLine="709"/>
        <w:rPr>
          <w:rFonts w:eastAsia="Calibri" w:cs="Arial"/>
          <w:color w:val="595959"/>
          <w:spacing w:val="-2"/>
          <w:sz w:val="24"/>
          <w:szCs w:val="24"/>
        </w:rPr>
      </w:pPr>
      <w:r w:rsidRPr="00EE1F8C">
        <w:rPr>
          <w:rFonts w:cs="Arial"/>
          <w:color w:val="595959"/>
          <w:sz w:val="24"/>
          <w:szCs w:val="24"/>
        </w:rPr>
        <w:t xml:space="preserve">1.1. Российская Федерация, </w:t>
      </w:r>
      <w:r w:rsidRPr="00EE1F8C">
        <w:rPr>
          <w:rFonts w:eastAsia="Calibri" w:cs="Arial"/>
          <w:color w:val="595959"/>
          <w:spacing w:val="-2"/>
          <w:sz w:val="24"/>
          <w:szCs w:val="24"/>
        </w:rPr>
        <w:t xml:space="preserve">Иркутская область, муниципальный район </w:t>
      </w:r>
      <w:proofErr w:type="spellStart"/>
      <w:r w:rsidRPr="00EE1F8C">
        <w:rPr>
          <w:rFonts w:eastAsia="Calibri" w:cs="Arial"/>
          <w:color w:val="595959"/>
          <w:spacing w:val="-2"/>
          <w:sz w:val="24"/>
          <w:szCs w:val="24"/>
        </w:rPr>
        <w:t>Аларский</w:t>
      </w:r>
      <w:proofErr w:type="spellEnd"/>
      <w:r w:rsidRPr="00EE1F8C">
        <w:rPr>
          <w:rFonts w:eastAsia="Calibri" w:cs="Arial"/>
          <w:color w:val="595959"/>
          <w:spacing w:val="-2"/>
          <w:sz w:val="24"/>
          <w:szCs w:val="24"/>
        </w:rPr>
        <w:t xml:space="preserve">, Сельское поселение Тыргетуй, </w:t>
      </w:r>
      <w:r w:rsidRPr="00CF634F">
        <w:rPr>
          <w:rFonts w:eastAsia="Calibri" w:cs="Arial"/>
          <w:color w:val="595959"/>
          <w:spacing w:val="-2"/>
          <w:sz w:val="24"/>
          <w:szCs w:val="24"/>
        </w:rPr>
        <w:t xml:space="preserve">деревня </w:t>
      </w:r>
      <w:proofErr w:type="spellStart"/>
      <w:r w:rsidRPr="00CF634F">
        <w:rPr>
          <w:rFonts w:eastAsia="Calibri" w:cs="Arial"/>
          <w:color w:val="595959"/>
          <w:spacing w:val="-2"/>
          <w:sz w:val="24"/>
          <w:szCs w:val="24"/>
        </w:rPr>
        <w:t>Зангей</w:t>
      </w:r>
      <w:proofErr w:type="spellEnd"/>
      <w:r w:rsidRPr="00CF634F">
        <w:rPr>
          <w:rFonts w:eastAsia="Calibri" w:cs="Arial"/>
          <w:color w:val="595959"/>
          <w:spacing w:val="-2"/>
          <w:sz w:val="24"/>
          <w:szCs w:val="24"/>
        </w:rPr>
        <w:t>, улица Механизаторов, дом 6</w:t>
      </w:r>
      <w:r w:rsidRPr="00EE1F8C">
        <w:rPr>
          <w:rFonts w:eastAsia="Calibri" w:cs="Arial"/>
          <w:color w:val="595959"/>
          <w:spacing w:val="-2"/>
          <w:sz w:val="24"/>
          <w:szCs w:val="24"/>
        </w:rPr>
        <w:t>:</w:t>
      </w:r>
    </w:p>
    <w:p w14:paraId="459893BB" w14:textId="77777777" w:rsidR="0083277A" w:rsidRDefault="0083277A" w:rsidP="0083277A">
      <w:pPr>
        <w:pStyle w:val="1"/>
        <w:shd w:val="clear" w:color="auto" w:fill="auto"/>
        <w:tabs>
          <w:tab w:val="left" w:pos="1062"/>
        </w:tabs>
        <w:spacing w:after="0"/>
        <w:ind w:firstLine="709"/>
        <w:rPr>
          <w:rFonts w:eastAsia="Calibri" w:cs="Arial"/>
          <w:color w:val="595959"/>
          <w:spacing w:val="-2"/>
          <w:sz w:val="24"/>
          <w:szCs w:val="24"/>
        </w:rPr>
      </w:pPr>
      <w:r w:rsidRPr="00EE1F8C">
        <w:rPr>
          <w:rFonts w:eastAsia="Calibri" w:cs="Arial"/>
          <w:color w:val="595959"/>
          <w:spacing w:val="-2"/>
          <w:sz w:val="24"/>
          <w:szCs w:val="24"/>
        </w:rPr>
        <w:t xml:space="preserve">- кадастровый номер </w:t>
      </w:r>
      <w:r w:rsidRPr="00CF634F">
        <w:rPr>
          <w:rFonts w:eastAsia="Calibri" w:cs="Arial"/>
          <w:color w:val="595959"/>
          <w:spacing w:val="-2"/>
          <w:sz w:val="24"/>
          <w:szCs w:val="24"/>
        </w:rPr>
        <w:t>85:01:070201:137</w:t>
      </w:r>
    </w:p>
    <w:p w14:paraId="09683C23" w14:textId="77777777" w:rsidR="0083277A" w:rsidRDefault="0083277A" w:rsidP="0083277A">
      <w:pPr>
        <w:pStyle w:val="1"/>
        <w:shd w:val="clear" w:color="auto" w:fill="auto"/>
        <w:tabs>
          <w:tab w:val="left" w:pos="1062"/>
        </w:tabs>
        <w:spacing w:after="0"/>
        <w:ind w:firstLine="709"/>
        <w:rPr>
          <w:rFonts w:cs="Arial"/>
          <w:color w:val="595959"/>
          <w:sz w:val="24"/>
          <w:szCs w:val="24"/>
        </w:rPr>
      </w:pPr>
      <w:r w:rsidRPr="00181AD9">
        <w:rPr>
          <w:rFonts w:cs="Arial"/>
          <w:color w:val="595959"/>
          <w:sz w:val="24"/>
          <w:szCs w:val="24"/>
        </w:rPr>
        <w:t>Уникальный номер адреса</w:t>
      </w:r>
      <w:r>
        <w:rPr>
          <w:rFonts w:cs="Arial"/>
          <w:color w:val="595959"/>
          <w:sz w:val="24"/>
          <w:szCs w:val="24"/>
        </w:rPr>
        <w:t xml:space="preserve"> </w:t>
      </w:r>
      <w:r w:rsidRPr="00CF634F">
        <w:rPr>
          <w:rFonts w:cs="Arial"/>
          <w:color w:val="595959"/>
          <w:sz w:val="24"/>
          <w:szCs w:val="24"/>
        </w:rPr>
        <w:t>d52f10cf-022b-4006-9363-a0f05d5cfb89</w:t>
      </w:r>
    </w:p>
    <w:p w14:paraId="7ED7BDF6" w14:textId="77777777" w:rsidR="0083277A" w:rsidRPr="00EE1F8C" w:rsidRDefault="0083277A" w:rsidP="0083277A">
      <w:pPr>
        <w:pStyle w:val="1"/>
        <w:shd w:val="clear" w:color="auto" w:fill="auto"/>
        <w:tabs>
          <w:tab w:val="left" w:pos="1062"/>
        </w:tabs>
        <w:spacing w:after="0"/>
        <w:ind w:firstLine="709"/>
        <w:rPr>
          <w:rFonts w:cs="Arial"/>
          <w:color w:val="595959"/>
          <w:sz w:val="24"/>
          <w:szCs w:val="24"/>
        </w:rPr>
      </w:pPr>
      <w:r w:rsidRPr="00EE1F8C">
        <w:rPr>
          <w:rFonts w:cs="Arial"/>
          <w:color w:val="595959"/>
          <w:sz w:val="24"/>
          <w:szCs w:val="24"/>
        </w:rPr>
        <w:t>2. Контроль за данным постановлением оставляю за собой.</w:t>
      </w:r>
    </w:p>
    <w:p w14:paraId="359F8FDD" w14:textId="77777777" w:rsidR="0083277A" w:rsidRPr="00EE1F8C" w:rsidRDefault="0083277A" w:rsidP="0083277A">
      <w:pPr>
        <w:pStyle w:val="a4"/>
        <w:jc w:val="both"/>
        <w:rPr>
          <w:rFonts w:ascii="Arial" w:hAnsi="Arial" w:cs="Arial"/>
          <w:color w:val="595959"/>
          <w:sz w:val="24"/>
          <w:szCs w:val="24"/>
        </w:rPr>
      </w:pPr>
      <w:r w:rsidRPr="00EE1F8C">
        <w:rPr>
          <w:noProof/>
          <w:color w:val="595959"/>
        </w:rPr>
        <w:drawing>
          <wp:anchor distT="0" distB="0" distL="114300" distR="114300" simplePos="0" relativeHeight="251659264" behindDoc="0" locked="0" layoutInCell="1" allowOverlap="1" wp14:anchorId="6D17C15B" wp14:editId="43619EC5">
            <wp:simplePos x="0" y="0"/>
            <wp:positionH relativeFrom="column">
              <wp:posOffset>127635</wp:posOffset>
            </wp:positionH>
            <wp:positionV relativeFrom="paragraph">
              <wp:posOffset>96520</wp:posOffset>
            </wp:positionV>
            <wp:extent cx="2840990" cy="154876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ED0C0" w14:textId="77777777" w:rsidR="0083277A" w:rsidRPr="00EE1F8C" w:rsidRDefault="0083277A" w:rsidP="0083277A">
      <w:pPr>
        <w:pStyle w:val="a4"/>
        <w:jc w:val="both"/>
        <w:rPr>
          <w:rFonts w:ascii="Arial" w:hAnsi="Arial" w:cs="Arial"/>
          <w:color w:val="595959"/>
          <w:sz w:val="24"/>
          <w:szCs w:val="24"/>
        </w:rPr>
      </w:pPr>
    </w:p>
    <w:p w14:paraId="617B29D1" w14:textId="77777777" w:rsidR="0083277A" w:rsidRPr="00EE1F8C" w:rsidRDefault="0083277A" w:rsidP="0083277A">
      <w:pPr>
        <w:pStyle w:val="a4"/>
        <w:jc w:val="both"/>
        <w:rPr>
          <w:rFonts w:ascii="Times New Roman" w:hAnsi="Times New Roman"/>
          <w:color w:val="595959"/>
          <w:sz w:val="28"/>
          <w:szCs w:val="28"/>
        </w:rPr>
      </w:pPr>
      <w:r w:rsidRPr="00EE1F8C">
        <w:rPr>
          <w:rFonts w:ascii="Times New Roman" w:hAnsi="Times New Roman"/>
          <w:color w:val="595959"/>
          <w:sz w:val="28"/>
          <w:szCs w:val="28"/>
        </w:rPr>
        <w:t>Л.Н. Иванова</w:t>
      </w:r>
    </w:p>
    <w:p w14:paraId="4D002F7C" w14:textId="77777777" w:rsidR="0083277A" w:rsidRPr="004E2387" w:rsidRDefault="0083277A" w:rsidP="0083277A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1B2A8BDB" w14:textId="77777777" w:rsidR="0083277A" w:rsidRPr="00597E1C" w:rsidRDefault="0083277A" w:rsidP="0083277A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4A4401F0" w14:textId="77777777" w:rsidR="0083277A" w:rsidRDefault="0083277A" w:rsidP="0083277A"/>
    <w:p w14:paraId="2E0B2290" w14:textId="77777777" w:rsidR="0083277A" w:rsidRDefault="0083277A" w:rsidP="0083277A"/>
    <w:p w14:paraId="7C39C800" w14:textId="77777777" w:rsidR="0083277A" w:rsidRDefault="0083277A" w:rsidP="0083277A"/>
    <w:p w14:paraId="4FBA9219" w14:textId="77777777" w:rsidR="0083277A" w:rsidRDefault="0083277A" w:rsidP="0083277A"/>
    <w:p w14:paraId="4383AAB7" w14:textId="77777777" w:rsidR="0083277A" w:rsidRDefault="0083277A" w:rsidP="0083277A"/>
    <w:p w14:paraId="2D38FBF5" w14:textId="77777777" w:rsidR="0083277A" w:rsidRDefault="0083277A" w:rsidP="0083277A"/>
    <w:p w14:paraId="7E26B8CC" w14:textId="77777777" w:rsidR="0083277A" w:rsidRDefault="0083277A" w:rsidP="0083277A"/>
    <w:p w14:paraId="2A9DC1C3" w14:textId="1C90135B" w:rsidR="00F12C76" w:rsidRDefault="00F12C76" w:rsidP="0083277A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DF"/>
    <w:rsid w:val="001F24DF"/>
    <w:rsid w:val="006C0B77"/>
    <w:rsid w:val="008242FF"/>
    <w:rsid w:val="0083277A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4B5D3"/>
  <w15:chartTrackingRefBased/>
  <w15:docId w15:val="{46E5856B-16BA-4823-BC0A-7B3501E5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3277A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a3">
    <w:name w:val="Основной текст_"/>
    <w:link w:val="1"/>
    <w:locked/>
    <w:rsid w:val="0083277A"/>
    <w:rPr>
      <w:rFonts w:ascii="Arial" w:hAnsi="Arial"/>
      <w:shd w:val="clear" w:color="auto" w:fill="FFFFFF"/>
    </w:rPr>
  </w:style>
  <w:style w:type="character" w:customStyle="1" w:styleId="10">
    <w:name w:val="Заголовок №1_"/>
    <w:link w:val="11"/>
    <w:locked/>
    <w:rsid w:val="0083277A"/>
    <w:rPr>
      <w:rFonts w:ascii="Arial" w:hAnsi="Arial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277A"/>
    <w:pPr>
      <w:widowControl w:val="0"/>
      <w:shd w:val="clear" w:color="auto" w:fill="FFFFFF"/>
      <w:spacing w:after="0" w:line="240" w:lineRule="auto"/>
      <w:jc w:val="center"/>
    </w:pPr>
    <w:rPr>
      <w:rFonts w:ascii="Arial" w:hAnsi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83277A"/>
    <w:pPr>
      <w:widowControl w:val="0"/>
      <w:shd w:val="clear" w:color="auto" w:fill="FFFFFF"/>
      <w:spacing w:after="300" w:line="240" w:lineRule="auto"/>
      <w:ind w:firstLine="400"/>
      <w:jc w:val="both"/>
    </w:pPr>
    <w:rPr>
      <w:rFonts w:ascii="Arial" w:hAnsi="Arial"/>
    </w:rPr>
  </w:style>
  <w:style w:type="paragraph" w:customStyle="1" w:styleId="11">
    <w:name w:val="Заголовок №1"/>
    <w:basedOn w:val="a"/>
    <w:link w:val="10"/>
    <w:rsid w:val="0083277A"/>
    <w:pPr>
      <w:widowControl w:val="0"/>
      <w:shd w:val="clear" w:color="auto" w:fill="FFFFFF"/>
      <w:spacing w:after="260" w:line="257" w:lineRule="auto"/>
      <w:jc w:val="center"/>
      <w:outlineLvl w:val="0"/>
    </w:pPr>
    <w:rPr>
      <w:rFonts w:ascii="Arial" w:hAnsi="Arial"/>
      <w:sz w:val="30"/>
      <w:szCs w:val="30"/>
    </w:rPr>
  </w:style>
  <w:style w:type="paragraph" w:styleId="a4">
    <w:name w:val="No Spacing"/>
    <w:uiPriority w:val="1"/>
    <w:qFormat/>
    <w:rsid w:val="008327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Тыргетуй</dc:creator>
  <cp:keywords/>
  <dc:description/>
  <cp:lastModifiedBy>Тыргетуй</cp:lastModifiedBy>
  <cp:revision>2</cp:revision>
  <dcterms:created xsi:type="dcterms:W3CDTF">2024-05-02T06:21:00Z</dcterms:created>
  <dcterms:modified xsi:type="dcterms:W3CDTF">2024-05-02T06:21:00Z</dcterms:modified>
</cp:coreProperties>
</file>