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C0FF3" w:rsidRDefault="007C0FF3" w:rsidP="00B95CAF">
      <w:pPr>
        <w:tabs>
          <w:tab w:val="left" w:pos="567"/>
        </w:tabs>
        <w:jc w:val="center"/>
        <w:rPr>
          <w:b/>
        </w:rPr>
      </w:pPr>
      <w:r>
        <w:rPr>
          <w:b/>
          <w:noProof/>
        </w:rPr>
        <w:drawing>
          <wp:inline distT="0" distB="0" distL="0" distR="0">
            <wp:extent cx="657225" cy="818454"/>
            <wp:effectExtent l="19050" t="0" r="9525" b="0"/>
            <wp:docPr id="1" name="Рисунок 1" descr="\\192.168.33.101\Obmennik\Администрация - обменник 2014\1-Помощник мэра района\Белоусова Анастасия Юрьевна\герб\герб+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\\192.168.33.101\Obmennik\Администрация - обменник 2014\1-Помощник мэра района\Белоусова Анастасия Юрьевна\герб\герб+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0432" cy="82244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b/>
        </w:rPr>
        <w:t xml:space="preserve">   </w:t>
      </w:r>
    </w:p>
    <w:p w:rsidR="007C0FF3" w:rsidRPr="0074447F" w:rsidRDefault="007C0FF3" w:rsidP="007C0FF3">
      <w:pPr>
        <w:jc w:val="center"/>
        <w:rPr>
          <w:b/>
        </w:rPr>
      </w:pPr>
      <w:r>
        <w:rPr>
          <w:b/>
        </w:rPr>
        <w:t xml:space="preserve"> </w:t>
      </w:r>
      <w:r w:rsidRPr="0074447F">
        <w:rPr>
          <w:b/>
        </w:rPr>
        <w:t>Иркутская область</w:t>
      </w:r>
    </w:p>
    <w:p w:rsidR="007C0FF3" w:rsidRPr="0074447F" w:rsidRDefault="007C0FF3" w:rsidP="007C0FF3">
      <w:pPr>
        <w:jc w:val="center"/>
        <w:rPr>
          <w:b/>
        </w:rPr>
      </w:pPr>
      <w:proofErr w:type="spellStart"/>
      <w:r w:rsidRPr="0074447F">
        <w:rPr>
          <w:b/>
        </w:rPr>
        <w:t>Нижнеилимский</w:t>
      </w:r>
      <w:proofErr w:type="spellEnd"/>
      <w:r w:rsidRPr="0074447F">
        <w:rPr>
          <w:b/>
        </w:rPr>
        <w:t xml:space="preserve"> район</w:t>
      </w:r>
    </w:p>
    <w:p w:rsidR="007C0FF3" w:rsidRPr="0074447F" w:rsidRDefault="007C0FF3" w:rsidP="007C0FF3">
      <w:pPr>
        <w:jc w:val="center"/>
        <w:rPr>
          <w:b/>
        </w:rPr>
      </w:pPr>
      <w:r w:rsidRPr="0074447F">
        <w:rPr>
          <w:b/>
        </w:rPr>
        <w:t>Контрольно-счетная палата</w:t>
      </w:r>
    </w:p>
    <w:p w:rsidR="007C0FF3" w:rsidRPr="0074447F" w:rsidRDefault="007C0FF3" w:rsidP="007C0FF3">
      <w:pPr>
        <w:jc w:val="center"/>
        <w:rPr>
          <w:b/>
        </w:rPr>
      </w:pPr>
      <w:proofErr w:type="spellStart"/>
      <w:r w:rsidRPr="0074447F">
        <w:rPr>
          <w:b/>
        </w:rPr>
        <w:t>Нижнеилимского</w:t>
      </w:r>
      <w:proofErr w:type="spellEnd"/>
      <w:r w:rsidRPr="0074447F">
        <w:rPr>
          <w:b/>
        </w:rPr>
        <w:t xml:space="preserve"> муниципального района</w:t>
      </w:r>
    </w:p>
    <w:p w:rsidR="007C0FF3" w:rsidRPr="0074447F" w:rsidRDefault="007C0FF3" w:rsidP="007C0FF3">
      <w:pPr>
        <w:rPr>
          <w:b/>
        </w:rPr>
      </w:pPr>
      <w:r w:rsidRPr="0074447F">
        <w:rPr>
          <w:b/>
        </w:rPr>
        <w:t>______________________________________________</w:t>
      </w:r>
      <w:r>
        <w:rPr>
          <w:b/>
        </w:rPr>
        <w:t>_______</w:t>
      </w:r>
      <w:r w:rsidR="00845019">
        <w:rPr>
          <w:b/>
        </w:rPr>
        <w:t>___________________________</w:t>
      </w:r>
    </w:p>
    <w:p w:rsidR="007C0FF3" w:rsidRPr="0074447F" w:rsidRDefault="007C0FF3" w:rsidP="007C0FF3">
      <w:pPr>
        <w:ind w:right="-1"/>
        <w:rPr>
          <w:b/>
        </w:rPr>
      </w:pPr>
      <w:r w:rsidRPr="0074447F">
        <w:rPr>
          <w:b/>
        </w:rPr>
        <w:t>====================================================================</w:t>
      </w:r>
      <w:r w:rsidR="00845019">
        <w:rPr>
          <w:b/>
        </w:rPr>
        <w:t>=</w:t>
      </w:r>
    </w:p>
    <w:p w:rsidR="007C0FF3" w:rsidRPr="0074447F" w:rsidRDefault="007C0FF3" w:rsidP="007C0FF3">
      <w:pPr>
        <w:jc w:val="center"/>
        <w:rPr>
          <w:b/>
        </w:rPr>
      </w:pPr>
    </w:p>
    <w:p w:rsidR="007C0FF3" w:rsidRDefault="007267D5" w:rsidP="007C0FF3">
      <w:r w:rsidRPr="00186003">
        <w:t xml:space="preserve">От </w:t>
      </w:r>
      <w:r>
        <w:t>«</w:t>
      </w:r>
      <w:r w:rsidR="0088302E">
        <w:t>2</w:t>
      </w:r>
      <w:r w:rsidR="00C20EE3">
        <w:t>9</w:t>
      </w:r>
      <w:r w:rsidR="00B50CC7">
        <w:t xml:space="preserve">» </w:t>
      </w:r>
      <w:r w:rsidR="00082EE7">
        <w:t>июня</w:t>
      </w:r>
      <w:r w:rsidR="007C0FF3">
        <w:t xml:space="preserve"> 20</w:t>
      </w:r>
      <w:r w:rsidR="00B26119">
        <w:t>2</w:t>
      </w:r>
      <w:r w:rsidR="0088302E">
        <w:t>2</w:t>
      </w:r>
      <w:r w:rsidR="007C0FF3">
        <w:t xml:space="preserve">года                                                                   </w:t>
      </w:r>
      <w:r w:rsidR="00461F79">
        <w:t>г. Железногорск-Илимский</w:t>
      </w:r>
      <w:r w:rsidR="007C0FF3">
        <w:t xml:space="preserve">                                                </w:t>
      </w:r>
    </w:p>
    <w:p w:rsidR="007C0FF3" w:rsidRDefault="007C0FF3" w:rsidP="007C0FF3">
      <w:pPr>
        <w:jc w:val="center"/>
        <w:rPr>
          <w:sz w:val="28"/>
          <w:szCs w:val="28"/>
        </w:rPr>
      </w:pPr>
    </w:p>
    <w:p w:rsidR="007E7FAA" w:rsidRDefault="007E7FAA" w:rsidP="007C0FF3">
      <w:pPr>
        <w:jc w:val="center"/>
        <w:rPr>
          <w:sz w:val="28"/>
          <w:szCs w:val="28"/>
        </w:rPr>
      </w:pPr>
    </w:p>
    <w:p w:rsidR="007E7FAA" w:rsidRDefault="007E7FAA" w:rsidP="007C0FF3">
      <w:pPr>
        <w:jc w:val="center"/>
        <w:rPr>
          <w:sz w:val="28"/>
          <w:szCs w:val="28"/>
        </w:rPr>
      </w:pPr>
    </w:p>
    <w:p w:rsidR="007C0FF3" w:rsidRPr="00396B58" w:rsidRDefault="007C0FF3" w:rsidP="007C0FF3">
      <w:pPr>
        <w:tabs>
          <w:tab w:val="left" w:pos="3630"/>
        </w:tabs>
        <w:rPr>
          <w:b/>
        </w:rPr>
      </w:pPr>
      <w:r>
        <w:tab/>
      </w:r>
      <w:r w:rsidRPr="002E358E">
        <w:rPr>
          <w:b/>
        </w:rPr>
        <w:t>Заключение № 01-08</w:t>
      </w:r>
      <w:r>
        <w:rPr>
          <w:b/>
        </w:rPr>
        <w:t>/</w:t>
      </w:r>
      <w:r w:rsidR="0088302E">
        <w:rPr>
          <w:b/>
        </w:rPr>
        <w:t>36</w:t>
      </w:r>
    </w:p>
    <w:p w:rsidR="007C0FF3" w:rsidRPr="00C7487D" w:rsidRDefault="007C0FF3" w:rsidP="007C0FF3">
      <w:pPr>
        <w:jc w:val="center"/>
        <w:rPr>
          <w:b/>
        </w:rPr>
      </w:pPr>
      <w:r w:rsidRPr="00C7487D">
        <w:rPr>
          <w:b/>
        </w:rPr>
        <w:t xml:space="preserve">по </w:t>
      </w:r>
      <w:r w:rsidR="00966D8F" w:rsidRPr="00C7487D">
        <w:rPr>
          <w:b/>
        </w:rPr>
        <w:t>результатам</w:t>
      </w:r>
      <w:r w:rsidRPr="00C7487D">
        <w:rPr>
          <w:b/>
        </w:rPr>
        <w:t xml:space="preserve"> финансово-экономической экспертизы </w:t>
      </w:r>
    </w:p>
    <w:p w:rsidR="00542E0F" w:rsidRPr="00C7487D" w:rsidRDefault="007C0FF3" w:rsidP="00542E0F">
      <w:pPr>
        <w:jc w:val="center"/>
        <w:outlineLvl w:val="0"/>
        <w:rPr>
          <w:b/>
        </w:rPr>
      </w:pPr>
      <w:r w:rsidRPr="00C7487D">
        <w:rPr>
          <w:b/>
        </w:rPr>
        <w:t>проект</w:t>
      </w:r>
      <w:r w:rsidR="00A1048C" w:rsidRPr="00C7487D">
        <w:rPr>
          <w:b/>
        </w:rPr>
        <w:t>а</w:t>
      </w:r>
      <w:r w:rsidRPr="00C7487D">
        <w:rPr>
          <w:b/>
        </w:rPr>
        <w:t xml:space="preserve"> постановлени</w:t>
      </w:r>
      <w:r w:rsidR="00A1048C" w:rsidRPr="00C7487D">
        <w:rPr>
          <w:b/>
        </w:rPr>
        <w:t>я</w:t>
      </w:r>
      <w:r w:rsidRPr="00C7487D">
        <w:rPr>
          <w:b/>
        </w:rPr>
        <w:t xml:space="preserve"> администрации </w:t>
      </w:r>
      <w:proofErr w:type="spellStart"/>
      <w:r w:rsidRPr="00C7487D">
        <w:rPr>
          <w:b/>
        </w:rPr>
        <w:t>Нижнеилимского</w:t>
      </w:r>
      <w:proofErr w:type="spellEnd"/>
      <w:r w:rsidRPr="00C7487D">
        <w:rPr>
          <w:b/>
        </w:rPr>
        <w:t xml:space="preserve"> муниципального района</w:t>
      </w:r>
    </w:p>
    <w:p w:rsidR="00BB61B8" w:rsidRPr="00C7487D" w:rsidRDefault="000756F9" w:rsidP="00542E0F">
      <w:pPr>
        <w:jc w:val="center"/>
        <w:outlineLvl w:val="0"/>
        <w:rPr>
          <w:b/>
        </w:rPr>
      </w:pPr>
      <w:r w:rsidRPr="00C7487D">
        <w:rPr>
          <w:b/>
        </w:rPr>
        <w:t>«О</w:t>
      </w:r>
      <w:r w:rsidR="00BB61B8" w:rsidRPr="00C7487D">
        <w:rPr>
          <w:b/>
        </w:rPr>
        <w:t xml:space="preserve"> внесени</w:t>
      </w:r>
      <w:r w:rsidR="00A1048C" w:rsidRPr="00C7487D">
        <w:rPr>
          <w:b/>
        </w:rPr>
        <w:t>и</w:t>
      </w:r>
      <w:r w:rsidR="00BB61B8" w:rsidRPr="00C7487D">
        <w:rPr>
          <w:b/>
        </w:rPr>
        <w:t xml:space="preserve"> изменений в муниципальн</w:t>
      </w:r>
      <w:r w:rsidR="00A1048C" w:rsidRPr="00C7487D">
        <w:rPr>
          <w:b/>
        </w:rPr>
        <w:t>ую</w:t>
      </w:r>
      <w:r w:rsidR="00BB61B8" w:rsidRPr="00C7487D">
        <w:rPr>
          <w:b/>
        </w:rPr>
        <w:t xml:space="preserve"> программ</w:t>
      </w:r>
      <w:r w:rsidR="00A1048C" w:rsidRPr="00C7487D">
        <w:rPr>
          <w:b/>
        </w:rPr>
        <w:t>у</w:t>
      </w:r>
      <w:r w:rsidR="00A63042" w:rsidRPr="00C7487D">
        <w:rPr>
          <w:b/>
        </w:rPr>
        <w:t xml:space="preserve"> </w:t>
      </w:r>
      <w:r w:rsidRPr="00C7487D">
        <w:rPr>
          <w:b/>
        </w:rPr>
        <w:t>«Развитие образования в Нижнеилимском муниципальном районе</w:t>
      </w:r>
      <w:r w:rsidR="00A63042" w:rsidRPr="00C7487D">
        <w:rPr>
          <w:b/>
        </w:rPr>
        <w:t>» на 2018-202</w:t>
      </w:r>
      <w:r w:rsidR="0088302E">
        <w:rPr>
          <w:b/>
        </w:rPr>
        <w:t>4</w:t>
      </w:r>
      <w:r w:rsidR="00A63042" w:rsidRPr="00C7487D">
        <w:rPr>
          <w:b/>
        </w:rPr>
        <w:t xml:space="preserve"> годы</w:t>
      </w:r>
      <w:r w:rsidR="00542E0F" w:rsidRPr="00C7487D">
        <w:rPr>
          <w:b/>
        </w:rPr>
        <w:t xml:space="preserve">, утвержденную </w:t>
      </w:r>
      <w:r w:rsidR="00082EE7">
        <w:rPr>
          <w:b/>
        </w:rPr>
        <w:t>п</w:t>
      </w:r>
      <w:r w:rsidR="00542E0F" w:rsidRPr="00C7487D">
        <w:rPr>
          <w:b/>
          <w:spacing w:val="-1"/>
        </w:rPr>
        <w:t xml:space="preserve">остановлением администрации </w:t>
      </w:r>
      <w:proofErr w:type="spellStart"/>
      <w:r w:rsidR="00542E0F" w:rsidRPr="00C7487D">
        <w:rPr>
          <w:b/>
          <w:spacing w:val="-1"/>
        </w:rPr>
        <w:t>Нижнеилимского</w:t>
      </w:r>
      <w:proofErr w:type="spellEnd"/>
      <w:r w:rsidR="00542E0F" w:rsidRPr="00C7487D">
        <w:rPr>
          <w:b/>
        </w:rPr>
        <w:t xml:space="preserve"> муниципального района от </w:t>
      </w:r>
      <w:r w:rsidR="0088302E">
        <w:rPr>
          <w:b/>
        </w:rPr>
        <w:t>12.09.2017г.</w:t>
      </w:r>
      <w:r w:rsidR="00D02DD8" w:rsidRPr="00C7487D">
        <w:rPr>
          <w:b/>
        </w:rPr>
        <w:t xml:space="preserve"> № </w:t>
      </w:r>
      <w:r w:rsidR="0088302E">
        <w:rPr>
          <w:b/>
        </w:rPr>
        <w:t>674</w:t>
      </w:r>
      <w:r w:rsidR="00732EB4" w:rsidRPr="00C7487D">
        <w:rPr>
          <w:b/>
        </w:rPr>
        <w:t>»</w:t>
      </w:r>
    </w:p>
    <w:p w:rsidR="002D5380" w:rsidRDefault="007C0FF3" w:rsidP="002D5380">
      <w:pPr>
        <w:ind w:firstLine="720"/>
        <w:jc w:val="both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 </w:t>
      </w:r>
    </w:p>
    <w:p w:rsidR="007E7FAA" w:rsidRDefault="007E7FAA" w:rsidP="002D5380">
      <w:pPr>
        <w:ind w:firstLine="720"/>
        <w:jc w:val="both"/>
        <w:rPr>
          <w:rFonts w:ascii="Arial" w:hAnsi="Arial" w:cs="Arial"/>
          <w:color w:val="000000"/>
          <w:sz w:val="20"/>
          <w:szCs w:val="20"/>
        </w:rPr>
      </w:pPr>
    </w:p>
    <w:p w:rsidR="007F16EC" w:rsidRDefault="007F16EC" w:rsidP="00B95CAF">
      <w:pPr>
        <w:autoSpaceDE w:val="0"/>
        <w:autoSpaceDN w:val="0"/>
        <w:adjustRightInd w:val="0"/>
        <w:ind w:firstLine="567"/>
        <w:jc w:val="both"/>
      </w:pPr>
      <w:r w:rsidRPr="00C83165">
        <w:t xml:space="preserve">В соответствии с Положением о Контрольно-счетной палате </w:t>
      </w:r>
      <w:proofErr w:type="spellStart"/>
      <w:r w:rsidRPr="00C83165">
        <w:t>Нижнеилимского</w:t>
      </w:r>
      <w:proofErr w:type="spellEnd"/>
      <w:r w:rsidRPr="00C83165">
        <w:t xml:space="preserve"> муниципального района, утвержденным Решением Думы </w:t>
      </w:r>
      <w:proofErr w:type="spellStart"/>
      <w:r w:rsidRPr="00C83165">
        <w:t>Нижнеилимского</w:t>
      </w:r>
      <w:proofErr w:type="spellEnd"/>
      <w:r w:rsidRPr="00C83165">
        <w:t xml:space="preserve"> муниципального района от </w:t>
      </w:r>
      <w:r w:rsidR="00F61B9A">
        <w:t>29.09.2021г</w:t>
      </w:r>
      <w:r w:rsidRPr="00C83165">
        <w:t xml:space="preserve">. № </w:t>
      </w:r>
      <w:r w:rsidR="00F61B9A">
        <w:t>147</w:t>
      </w:r>
      <w:r w:rsidRPr="00C83165">
        <w:t xml:space="preserve">, </w:t>
      </w:r>
      <w:r>
        <w:t xml:space="preserve">Порядком рассмотрения Думой </w:t>
      </w:r>
      <w:proofErr w:type="spellStart"/>
      <w:r>
        <w:t>Нижнеилимского</w:t>
      </w:r>
      <w:proofErr w:type="spellEnd"/>
      <w:r>
        <w:t xml:space="preserve"> муниципального района проектов муниципальных программ </w:t>
      </w:r>
      <w:proofErr w:type="spellStart"/>
      <w:r>
        <w:t>Нижнеилимского</w:t>
      </w:r>
      <w:proofErr w:type="spellEnd"/>
      <w:r>
        <w:t xml:space="preserve"> муниципального района и предложений о внесении изменений в муниципальные программы </w:t>
      </w:r>
      <w:proofErr w:type="spellStart"/>
      <w:r>
        <w:t>Нижнеилимского</w:t>
      </w:r>
      <w:proofErr w:type="spellEnd"/>
      <w:r>
        <w:t xml:space="preserve"> муниципального района, утвержденным Решением Думы </w:t>
      </w:r>
      <w:proofErr w:type="spellStart"/>
      <w:r w:rsidRPr="00C83165">
        <w:t>Нижнеилимского</w:t>
      </w:r>
      <w:proofErr w:type="spellEnd"/>
      <w:r w:rsidRPr="00C83165">
        <w:t xml:space="preserve"> муниципального района </w:t>
      </w:r>
      <w:r>
        <w:t>от 30.11.2017г. № 260</w:t>
      </w:r>
      <w:r w:rsidR="00994790">
        <w:t xml:space="preserve"> (далее – Порядок № 260)</w:t>
      </w:r>
      <w:r>
        <w:t>,</w:t>
      </w:r>
      <w:r w:rsidRPr="008233CC">
        <w:t xml:space="preserve"> </w:t>
      </w:r>
      <w:r>
        <w:t xml:space="preserve">Контрольно-счетной палатой </w:t>
      </w:r>
      <w:proofErr w:type="spellStart"/>
      <w:r>
        <w:t>Нижнеилимского</w:t>
      </w:r>
      <w:proofErr w:type="spellEnd"/>
      <w:r>
        <w:t xml:space="preserve"> муниципального района (далее – </w:t>
      </w:r>
      <w:r w:rsidR="00756F7D">
        <w:t>Контрольно-счетная палата</w:t>
      </w:r>
      <w:r>
        <w:t xml:space="preserve">) </w:t>
      </w:r>
      <w:r w:rsidRPr="00C83165">
        <w:t xml:space="preserve">проведена финансово-экономическая экспертиза проекта изменений в муниципальную программу </w:t>
      </w:r>
      <w:r w:rsidRPr="007F16EC">
        <w:t>«Развитие образования в Нижнеилимском муниципальном районе» на 2018-202</w:t>
      </w:r>
      <w:r w:rsidR="00F61B9A">
        <w:t>4</w:t>
      </w:r>
      <w:r w:rsidRPr="007F16EC">
        <w:t xml:space="preserve"> годы»</w:t>
      </w:r>
      <w:r w:rsidR="004C35B1">
        <w:t xml:space="preserve"> (далее -  проект постановления)</w:t>
      </w:r>
      <w:r w:rsidR="000F2C27">
        <w:t>,</w:t>
      </w:r>
      <w:r>
        <w:t xml:space="preserve"> по результатам которой составлено настоящее заключение.</w:t>
      </w:r>
    </w:p>
    <w:p w:rsidR="00ED3826" w:rsidRDefault="00C76D39" w:rsidP="00355798">
      <w:pPr>
        <w:jc w:val="both"/>
      </w:pPr>
      <w:r>
        <w:t xml:space="preserve">         </w:t>
      </w:r>
      <w:bookmarkStart w:id="0" w:name="_Hlk107395310"/>
      <w:r>
        <w:t xml:space="preserve">Принимая во внимание, что предлагаемые изменения в муниципальную программу подготовлены в рамках планируемого уточнения параметров местного бюджета </w:t>
      </w:r>
      <w:r w:rsidRPr="00062935">
        <w:t>на 20</w:t>
      </w:r>
      <w:r w:rsidR="00041F9E" w:rsidRPr="00062935">
        <w:t>2</w:t>
      </w:r>
      <w:r w:rsidR="00F61B9A">
        <w:t>2</w:t>
      </w:r>
      <w:r w:rsidRPr="00062935">
        <w:t xml:space="preserve"> год</w:t>
      </w:r>
      <w:r>
        <w:t xml:space="preserve">, экспертиза проведена с учетом сопоставления изменений муниципальной программы с объемами бюджетных ассигнований, предусмотренных бюджетом района в действующей </w:t>
      </w:r>
      <w:r w:rsidRPr="00034627">
        <w:t xml:space="preserve">редакции </w:t>
      </w:r>
      <w:r w:rsidR="00FB64CC" w:rsidRPr="00034627">
        <w:t xml:space="preserve">Решения Думы </w:t>
      </w:r>
      <w:proofErr w:type="spellStart"/>
      <w:r w:rsidR="00FB64CC" w:rsidRPr="00034627">
        <w:t>Нижнеилимского</w:t>
      </w:r>
      <w:proofErr w:type="spellEnd"/>
      <w:r w:rsidR="00FB64CC" w:rsidRPr="00034627">
        <w:t xml:space="preserve"> муниципального района </w:t>
      </w:r>
      <w:r w:rsidR="00BA5CB7">
        <w:t xml:space="preserve">от </w:t>
      </w:r>
      <w:r w:rsidR="00BA5CB7">
        <w:t>08.04.2022</w:t>
      </w:r>
      <w:r w:rsidR="00BA5CB7" w:rsidRPr="00ED3826">
        <w:t xml:space="preserve"> № </w:t>
      </w:r>
      <w:r w:rsidR="00BA5CB7">
        <w:t>197</w:t>
      </w:r>
      <w:r w:rsidR="00B50CC7" w:rsidRPr="00034627">
        <w:t xml:space="preserve"> </w:t>
      </w:r>
      <w:r w:rsidR="00910C15" w:rsidRPr="00034627">
        <w:t>«</w:t>
      </w:r>
      <w:r w:rsidR="00FB64CC" w:rsidRPr="00034627">
        <w:t>О</w:t>
      </w:r>
      <w:r w:rsidR="00BA5CB7">
        <w:t xml:space="preserve"> внесении изменений в Решение Думы </w:t>
      </w:r>
      <w:proofErr w:type="spellStart"/>
      <w:r w:rsidR="00BA5CB7">
        <w:t>Нижнеилимского</w:t>
      </w:r>
      <w:proofErr w:type="spellEnd"/>
      <w:r w:rsidR="00BA5CB7">
        <w:t xml:space="preserve"> муниципального района от 23.12.2021г. № 161 «О</w:t>
      </w:r>
      <w:r w:rsidRPr="00034627">
        <w:t xml:space="preserve"> бюджете </w:t>
      </w:r>
      <w:r w:rsidR="00FB64CC" w:rsidRPr="00034627">
        <w:t>муниципального образования «</w:t>
      </w:r>
      <w:proofErr w:type="spellStart"/>
      <w:r w:rsidR="00FB64CC" w:rsidRPr="00034627">
        <w:t>Нижнеилимский</w:t>
      </w:r>
      <w:proofErr w:type="spellEnd"/>
      <w:r w:rsidR="00FB64CC" w:rsidRPr="00034627">
        <w:t xml:space="preserve"> район» </w:t>
      </w:r>
      <w:r w:rsidRPr="00034627">
        <w:t>на 20</w:t>
      </w:r>
      <w:r w:rsidR="005D6373" w:rsidRPr="00034627">
        <w:t>2</w:t>
      </w:r>
      <w:r w:rsidR="00F61B9A">
        <w:t>2</w:t>
      </w:r>
      <w:r w:rsidRPr="00034627">
        <w:t xml:space="preserve"> год и </w:t>
      </w:r>
      <w:r w:rsidR="005D6373" w:rsidRPr="00034627">
        <w:t xml:space="preserve">на </w:t>
      </w:r>
      <w:r w:rsidRPr="00034627">
        <w:t>плановый период 20</w:t>
      </w:r>
      <w:r w:rsidR="00FB64CC" w:rsidRPr="00034627">
        <w:t>2</w:t>
      </w:r>
      <w:r w:rsidR="00F61B9A">
        <w:t>3</w:t>
      </w:r>
      <w:r w:rsidR="00FB64CC" w:rsidRPr="00034627">
        <w:t xml:space="preserve"> и </w:t>
      </w:r>
      <w:r w:rsidRPr="00034627">
        <w:t>202</w:t>
      </w:r>
      <w:r w:rsidR="00F61B9A">
        <w:t>4</w:t>
      </w:r>
      <w:r w:rsidRPr="00034627">
        <w:t xml:space="preserve"> годов»</w:t>
      </w:r>
      <w:r w:rsidR="00BA5CB7">
        <w:t xml:space="preserve"> (далее – Решение о бюджете).</w:t>
      </w:r>
    </w:p>
    <w:p w:rsidR="00411A66" w:rsidRDefault="00411A66" w:rsidP="00355798">
      <w:pPr>
        <w:jc w:val="both"/>
      </w:pPr>
      <w:r w:rsidRPr="007E7FAA">
        <w:t xml:space="preserve">        </w:t>
      </w:r>
      <w:r w:rsidR="006308B3" w:rsidRPr="007E7FAA">
        <w:t xml:space="preserve"> </w:t>
      </w:r>
      <w:r w:rsidR="00E3671A" w:rsidRPr="007E7FAA">
        <w:t>В ходе</w:t>
      </w:r>
      <w:r>
        <w:t xml:space="preserve"> экспертно-аналитического мероприятия установлено следующее.</w:t>
      </w:r>
    </w:p>
    <w:bookmarkEnd w:id="0"/>
    <w:p w:rsidR="00271230" w:rsidRDefault="00AB1E38" w:rsidP="00F2716E">
      <w:pPr>
        <w:jc w:val="both"/>
      </w:pPr>
      <w:r>
        <w:t xml:space="preserve">        </w:t>
      </w:r>
      <w:r w:rsidR="00A63042">
        <w:t xml:space="preserve"> </w:t>
      </w:r>
      <w:r w:rsidR="00F2716E">
        <w:t xml:space="preserve">Проектом постановления на реализацию муниципальной программы (КЦСР 0700000000) </w:t>
      </w:r>
      <w:r w:rsidR="00A85277">
        <w:t xml:space="preserve">предлагается </w:t>
      </w:r>
      <w:r w:rsidR="00F413B4">
        <w:t>увеличить</w:t>
      </w:r>
      <w:r w:rsidR="00B50CC7">
        <w:t xml:space="preserve"> </w:t>
      </w:r>
      <w:r w:rsidR="00A85277">
        <w:t xml:space="preserve">бюджетные ассигнования </w:t>
      </w:r>
      <w:r w:rsidR="00F413B4">
        <w:t xml:space="preserve">за счет </w:t>
      </w:r>
      <w:r w:rsidR="00EB090C">
        <w:t xml:space="preserve">целевых безвозмездных поступлений, </w:t>
      </w:r>
      <w:r w:rsidR="00F413B4">
        <w:t>налоговых и неналоговых доходов</w:t>
      </w:r>
      <w:r w:rsidR="00935D79">
        <w:t xml:space="preserve"> по 6-ти подпрограммам</w:t>
      </w:r>
      <w:r w:rsidR="00EB090C">
        <w:t xml:space="preserve"> </w:t>
      </w:r>
      <w:r w:rsidR="00F2716E">
        <w:t xml:space="preserve">на </w:t>
      </w:r>
      <w:r w:rsidR="00EB090C">
        <w:t xml:space="preserve">сумму </w:t>
      </w:r>
      <w:r w:rsidR="00935D79">
        <w:rPr>
          <w:b/>
        </w:rPr>
        <w:t>233 957,5</w:t>
      </w:r>
      <w:r w:rsidR="00F2716E" w:rsidRPr="00E206A7">
        <w:rPr>
          <w:b/>
          <w:i/>
        </w:rPr>
        <w:t xml:space="preserve"> тыс. </w:t>
      </w:r>
      <w:r w:rsidR="007E7FAA">
        <w:rPr>
          <w:b/>
          <w:i/>
        </w:rPr>
        <w:t>рублей</w:t>
      </w:r>
      <w:r w:rsidR="00935D79">
        <w:rPr>
          <w:b/>
          <w:i/>
        </w:rPr>
        <w:t xml:space="preserve">, </w:t>
      </w:r>
      <w:r w:rsidR="00935D79" w:rsidRPr="00935D79">
        <w:t xml:space="preserve">по </w:t>
      </w:r>
      <w:r w:rsidR="00935D79">
        <w:t xml:space="preserve">1-ой подпрограмме «Обеспечение безопасности системы образования» уменьшить на сумму </w:t>
      </w:r>
      <w:r w:rsidR="00935D79" w:rsidRPr="00935D79">
        <w:rPr>
          <w:b/>
        </w:rPr>
        <w:t>2 621,4 тыс. рублей</w:t>
      </w:r>
      <w:r w:rsidR="00A102A0" w:rsidRPr="00935D79">
        <w:rPr>
          <w:b/>
        </w:rPr>
        <w:t>.</w:t>
      </w:r>
    </w:p>
    <w:p w:rsidR="00762BEC" w:rsidRDefault="004357B8" w:rsidP="007E7FAA">
      <w:pPr>
        <w:jc w:val="both"/>
      </w:pPr>
      <w:r>
        <w:t xml:space="preserve">        </w:t>
      </w:r>
      <w:r w:rsidR="00762BEC">
        <w:t>Изменение бюджетных ассигнований в разрезе подпрограмм представлено в таблице.</w:t>
      </w:r>
    </w:p>
    <w:p w:rsidR="007E7FAA" w:rsidRDefault="007E7FAA" w:rsidP="007E7FAA">
      <w:pPr>
        <w:jc w:val="both"/>
      </w:pPr>
    </w:p>
    <w:p w:rsidR="007E7FAA" w:rsidRDefault="007E7FAA" w:rsidP="007E7FAA">
      <w:pPr>
        <w:jc w:val="right"/>
      </w:pPr>
    </w:p>
    <w:p w:rsidR="007E7FAA" w:rsidRDefault="007E7FAA" w:rsidP="007E7FAA">
      <w:pPr>
        <w:jc w:val="right"/>
      </w:pPr>
    </w:p>
    <w:p w:rsidR="007E7FAA" w:rsidRPr="00372F8D" w:rsidRDefault="007E7FAA" w:rsidP="007E7FAA">
      <w:pPr>
        <w:jc w:val="right"/>
      </w:pPr>
      <w:r>
        <w:t>тыс. рублей</w:t>
      </w:r>
    </w:p>
    <w:tbl>
      <w:tblPr>
        <w:tblW w:w="9541" w:type="dxa"/>
        <w:tblInd w:w="93" w:type="dxa"/>
        <w:tblLayout w:type="fixed"/>
        <w:tblLook w:val="04A0" w:firstRow="1" w:lastRow="0" w:firstColumn="1" w:lastColumn="0" w:noHBand="0" w:noVBand="1"/>
      </w:tblPr>
      <w:tblGrid>
        <w:gridCol w:w="5289"/>
        <w:gridCol w:w="1417"/>
        <w:gridCol w:w="1418"/>
        <w:gridCol w:w="1417"/>
      </w:tblGrid>
      <w:tr w:rsidR="00280F9F" w:rsidRPr="00AB7FD6" w:rsidTr="00935D79">
        <w:trPr>
          <w:trHeight w:val="270"/>
        </w:trPr>
        <w:tc>
          <w:tcPr>
            <w:tcW w:w="528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280F9F" w:rsidRPr="00C0658E" w:rsidRDefault="00280F9F" w:rsidP="002022C7">
            <w:pPr>
              <w:pStyle w:val="a7"/>
              <w:jc w:val="center"/>
              <w:rPr>
                <w:b/>
                <w:sz w:val="18"/>
                <w:szCs w:val="18"/>
              </w:rPr>
            </w:pPr>
            <w:r w:rsidRPr="00C0658E">
              <w:rPr>
                <w:b/>
                <w:sz w:val="18"/>
                <w:szCs w:val="18"/>
              </w:rPr>
              <w:t>Наименование подпрограммы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2F2F2"/>
          </w:tcPr>
          <w:p w:rsidR="00280F9F" w:rsidRDefault="00280F9F" w:rsidP="004357B8">
            <w:pPr>
              <w:pStyle w:val="a7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Решение о бюджете </w:t>
            </w:r>
            <w:r w:rsidR="004357B8">
              <w:rPr>
                <w:b/>
                <w:sz w:val="18"/>
                <w:szCs w:val="18"/>
              </w:rPr>
              <w:t xml:space="preserve">в </w:t>
            </w:r>
            <w:proofErr w:type="spellStart"/>
            <w:r w:rsidR="004357B8">
              <w:rPr>
                <w:b/>
                <w:sz w:val="18"/>
                <w:szCs w:val="18"/>
              </w:rPr>
              <w:t>дейст</w:t>
            </w:r>
            <w:proofErr w:type="spellEnd"/>
            <w:r w:rsidR="004357B8">
              <w:rPr>
                <w:b/>
                <w:sz w:val="18"/>
                <w:szCs w:val="18"/>
              </w:rPr>
              <w:t xml:space="preserve">. </w:t>
            </w:r>
            <w:proofErr w:type="spellStart"/>
            <w:r w:rsidR="004357B8">
              <w:rPr>
                <w:b/>
                <w:sz w:val="18"/>
                <w:szCs w:val="18"/>
              </w:rPr>
              <w:t>редак</w:t>
            </w:r>
            <w:proofErr w:type="spellEnd"/>
            <w:r w:rsidR="004357B8">
              <w:rPr>
                <w:b/>
                <w:sz w:val="18"/>
                <w:szCs w:val="18"/>
              </w:rPr>
              <w:t>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280F9F" w:rsidRPr="00C0658E" w:rsidRDefault="00280F9F" w:rsidP="002022C7">
            <w:pPr>
              <w:pStyle w:val="a7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Ресурсное обеспечение МП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2F2F2"/>
          </w:tcPr>
          <w:p w:rsidR="00280F9F" w:rsidRPr="00C0658E" w:rsidRDefault="00935D79" w:rsidP="002022C7">
            <w:pPr>
              <w:pStyle w:val="a7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Отклонение</w:t>
            </w:r>
          </w:p>
        </w:tc>
      </w:tr>
      <w:tr w:rsidR="00935D79" w:rsidRPr="00AB7FD6" w:rsidTr="00935D79">
        <w:trPr>
          <w:trHeight w:val="177"/>
        </w:trPr>
        <w:tc>
          <w:tcPr>
            <w:tcW w:w="528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935D79" w:rsidRPr="00C0658E" w:rsidRDefault="00935D79" w:rsidP="002022C7">
            <w:pPr>
              <w:pStyle w:val="a7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41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935D79" w:rsidRDefault="00935D79" w:rsidP="002022C7">
            <w:pPr>
              <w:pStyle w:val="a7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935D79" w:rsidRPr="00C0658E" w:rsidRDefault="00935D79" w:rsidP="002022C7">
            <w:pPr>
              <w:pStyle w:val="a7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Проект МП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935D79" w:rsidRPr="00C0658E" w:rsidRDefault="00935D79" w:rsidP="002022C7">
            <w:pPr>
              <w:pStyle w:val="a7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сумма</w:t>
            </w:r>
          </w:p>
        </w:tc>
      </w:tr>
      <w:tr w:rsidR="00935D79" w:rsidRPr="00AB7FD6" w:rsidTr="00935D79">
        <w:trPr>
          <w:trHeight w:val="168"/>
        </w:trPr>
        <w:tc>
          <w:tcPr>
            <w:tcW w:w="52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35D79" w:rsidRPr="00032D05" w:rsidRDefault="00935D79" w:rsidP="002022C7">
            <w:pPr>
              <w:pStyle w:val="a7"/>
              <w:jc w:val="center"/>
              <w:rPr>
                <w:b/>
                <w:sz w:val="16"/>
                <w:szCs w:val="16"/>
              </w:rPr>
            </w:pPr>
            <w:r w:rsidRPr="00032D05">
              <w:rPr>
                <w:b/>
                <w:sz w:val="16"/>
                <w:szCs w:val="16"/>
              </w:rPr>
              <w:t>1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D79" w:rsidRPr="00032D05" w:rsidRDefault="00935D79" w:rsidP="002022C7">
            <w:pPr>
              <w:pStyle w:val="a7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2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5D79" w:rsidRPr="00032D05" w:rsidRDefault="00935D79" w:rsidP="002022C7">
            <w:pPr>
              <w:pStyle w:val="a7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3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D79" w:rsidRPr="00032D05" w:rsidRDefault="00935D79" w:rsidP="002022C7">
            <w:pPr>
              <w:pStyle w:val="a7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4=3-2</w:t>
            </w:r>
          </w:p>
        </w:tc>
      </w:tr>
      <w:tr w:rsidR="00935D79" w:rsidRPr="00AB7FD6" w:rsidTr="008B77AF">
        <w:trPr>
          <w:trHeight w:val="364"/>
        </w:trPr>
        <w:tc>
          <w:tcPr>
            <w:tcW w:w="52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35D79" w:rsidRPr="00C0658E" w:rsidRDefault="008B77AF" w:rsidP="00935D79">
            <w:pPr>
              <w:pStyle w:val="a7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ПП </w:t>
            </w:r>
            <w:r w:rsidR="00935D79" w:rsidRPr="00C0658E">
              <w:rPr>
                <w:sz w:val="18"/>
                <w:szCs w:val="18"/>
              </w:rPr>
              <w:t>«Повышение эффективности системы дошкольного образования»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5D79" w:rsidRPr="00C0658E" w:rsidRDefault="00935D79" w:rsidP="007E7FAA">
            <w:pPr>
              <w:pStyle w:val="a7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530 710,2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5D79" w:rsidRPr="00C0658E" w:rsidRDefault="00935D79" w:rsidP="007E7FAA">
            <w:pPr>
              <w:pStyle w:val="a7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625 659,2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D79" w:rsidRDefault="00935D79" w:rsidP="007E7FAA">
            <w:pPr>
              <w:pStyle w:val="a7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+94 949,0</w:t>
            </w:r>
          </w:p>
          <w:p w:rsidR="00935D79" w:rsidRPr="00C0658E" w:rsidRDefault="00935D79" w:rsidP="007E7FAA">
            <w:pPr>
              <w:pStyle w:val="a7"/>
              <w:jc w:val="center"/>
              <w:rPr>
                <w:sz w:val="18"/>
                <w:szCs w:val="18"/>
              </w:rPr>
            </w:pPr>
          </w:p>
        </w:tc>
      </w:tr>
      <w:tr w:rsidR="00935D79" w:rsidRPr="00AB7FD6" w:rsidTr="00935D79">
        <w:trPr>
          <w:trHeight w:val="157"/>
        </w:trPr>
        <w:tc>
          <w:tcPr>
            <w:tcW w:w="52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35D79" w:rsidRPr="00C0658E" w:rsidRDefault="008B77AF" w:rsidP="00935D79">
            <w:pPr>
              <w:pStyle w:val="a7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ПП </w:t>
            </w:r>
            <w:r w:rsidR="00935D79" w:rsidRPr="00C0658E">
              <w:rPr>
                <w:sz w:val="18"/>
                <w:szCs w:val="18"/>
              </w:rPr>
              <w:t>«Повышение эффективности системы общего образования»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5D79" w:rsidRPr="00C0658E" w:rsidRDefault="00935D79" w:rsidP="007E7FAA">
            <w:pPr>
              <w:pStyle w:val="a7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875 091,4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5D79" w:rsidRPr="00C0658E" w:rsidRDefault="00935D79" w:rsidP="007E7FAA">
            <w:pPr>
              <w:pStyle w:val="a7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1 008 659,8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D79" w:rsidRPr="00C0658E" w:rsidRDefault="00935D79" w:rsidP="007E7FAA">
            <w:pPr>
              <w:pStyle w:val="a7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+133 568,4</w:t>
            </w:r>
          </w:p>
        </w:tc>
      </w:tr>
      <w:tr w:rsidR="00935D79" w:rsidRPr="00AB7FD6" w:rsidTr="00935D79">
        <w:trPr>
          <w:trHeight w:val="363"/>
        </w:trPr>
        <w:tc>
          <w:tcPr>
            <w:tcW w:w="52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35D79" w:rsidRPr="00C0658E" w:rsidRDefault="008B77AF" w:rsidP="00935D79">
            <w:pPr>
              <w:pStyle w:val="a7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ПП </w:t>
            </w:r>
            <w:r w:rsidR="00935D79" w:rsidRPr="00C0658E">
              <w:rPr>
                <w:sz w:val="18"/>
                <w:szCs w:val="18"/>
              </w:rPr>
              <w:t>«Развитие системы дополнительного образования детей в сфере образования»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5D79" w:rsidRPr="00C0658E" w:rsidRDefault="00935D79" w:rsidP="007E7FAA">
            <w:pPr>
              <w:pStyle w:val="a7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98 121,1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5D79" w:rsidRPr="00C0658E" w:rsidRDefault="00935D79" w:rsidP="007E7FAA">
            <w:pPr>
              <w:pStyle w:val="a7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98 205,6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D79" w:rsidRPr="00C0658E" w:rsidRDefault="00935D79" w:rsidP="007E7FAA">
            <w:pPr>
              <w:pStyle w:val="a7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+84,5</w:t>
            </w:r>
          </w:p>
        </w:tc>
      </w:tr>
      <w:tr w:rsidR="00935D79" w:rsidRPr="00AB7FD6" w:rsidTr="00935D79">
        <w:trPr>
          <w:trHeight w:val="422"/>
        </w:trPr>
        <w:tc>
          <w:tcPr>
            <w:tcW w:w="52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35D79" w:rsidRPr="00C0658E" w:rsidRDefault="008B77AF" w:rsidP="00935D79">
            <w:pPr>
              <w:pStyle w:val="a7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ПП </w:t>
            </w:r>
            <w:r w:rsidR="00935D79" w:rsidRPr="00C0658E">
              <w:rPr>
                <w:sz w:val="18"/>
                <w:szCs w:val="18"/>
              </w:rPr>
              <w:t>«Обеспечение реализации муниципальной программы и прочие мероприятия в сфере образования»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5D79" w:rsidRPr="00C0658E" w:rsidRDefault="00935D79" w:rsidP="007E7FAA">
            <w:pPr>
              <w:pStyle w:val="a7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83 130,6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5D79" w:rsidRPr="00C0658E" w:rsidRDefault="00935D79" w:rsidP="007E7FAA">
            <w:pPr>
              <w:pStyle w:val="a7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87 114,1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D79" w:rsidRPr="00C0658E" w:rsidRDefault="00935D79" w:rsidP="007E7FAA">
            <w:pPr>
              <w:pStyle w:val="a7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+3 983,5</w:t>
            </w:r>
          </w:p>
        </w:tc>
      </w:tr>
      <w:tr w:rsidR="00935D79" w:rsidRPr="00AB7FD6" w:rsidTr="00935D79">
        <w:trPr>
          <w:trHeight w:val="422"/>
        </w:trPr>
        <w:tc>
          <w:tcPr>
            <w:tcW w:w="52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35D79" w:rsidRPr="00C0658E" w:rsidRDefault="00935D79" w:rsidP="00935D79">
            <w:pPr>
              <w:pStyle w:val="a7"/>
              <w:rPr>
                <w:sz w:val="18"/>
                <w:szCs w:val="18"/>
              </w:rPr>
            </w:pPr>
            <w:r w:rsidRPr="00C0658E">
              <w:rPr>
                <w:sz w:val="18"/>
                <w:szCs w:val="18"/>
              </w:rPr>
              <w:t>«Развитие системы летнего отдыха и оздоровление детей в образовательных учреждениях»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5D79" w:rsidRPr="00C0658E" w:rsidRDefault="00935D79" w:rsidP="007E7FAA">
            <w:pPr>
              <w:pStyle w:val="a7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6 468,1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5D79" w:rsidRPr="00C0658E" w:rsidRDefault="00935D79" w:rsidP="007E7FAA">
            <w:pPr>
              <w:pStyle w:val="a7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7 665,2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D79" w:rsidRDefault="00935D79" w:rsidP="007E7FAA">
            <w:pPr>
              <w:pStyle w:val="a7"/>
              <w:jc w:val="center"/>
              <w:rPr>
                <w:sz w:val="18"/>
                <w:szCs w:val="18"/>
              </w:rPr>
            </w:pPr>
            <w:bookmarkStart w:id="1" w:name="_GoBack"/>
            <w:bookmarkEnd w:id="1"/>
          </w:p>
          <w:p w:rsidR="00935D79" w:rsidRPr="00C0658E" w:rsidRDefault="00935D79" w:rsidP="007E7FAA">
            <w:pPr>
              <w:pStyle w:val="a7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+1 197,1</w:t>
            </w:r>
          </w:p>
        </w:tc>
      </w:tr>
      <w:tr w:rsidR="00935D79" w:rsidRPr="00AB7FD6" w:rsidTr="00935D79">
        <w:trPr>
          <w:trHeight w:val="199"/>
        </w:trPr>
        <w:tc>
          <w:tcPr>
            <w:tcW w:w="52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35D79" w:rsidRPr="00C0658E" w:rsidRDefault="00935D79" w:rsidP="00935D79">
            <w:pPr>
              <w:pStyle w:val="a7"/>
              <w:rPr>
                <w:sz w:val="18"/>
                <w:szCs w:val="18"/>
              </w:rPr>
            </w:pPr>
            <w:r w:rsidRPr="00C0658E">
              <w:rPr>
                <w:sz w:val="18"/>
                <w:szCs w:val="18"/>
              </w:rPr>
              <w:t>«Обеспечение безопасности системы образования»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5D79" w:rsidRDefault="00935D79" w:rsidP="007E7FAA">
            <w:pPr>
              <w:pStyle w:val="a7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20 755,0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5D79" w:rsidRDefault="00935D79" w:rsidP="007E7FAA">
            <w:pPr>
              <w:pStyle w:val="a7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18 133,6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D79" w:rsidRPr="00C0658E" w:rsidRDefault="00935D79" w:rsidP="007E7FAA">
            <w:pPr>
              <w:pStyle w:val="a7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-2 621,4</w:t>
            </w:r>
          </w:p>
        </w:tc>
      </w:tr>
      <w:tr w:rsidR="00935D79" w:rsidRPr="00AB7FD6" w:rsidTr="00935D79">
        <w:trPr>
          <w:trHeight w:val="361"/>
        </w:trPr>
        <w:tc>
          <w:tcPr>
            <w:tcW w:w="52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35D79" w:rsidRPr="00C0658E" w:rsidRDefault="00935D79" w:rsidP="00935D79">
            <w:pPr>
              <w:pStyle w:val="a7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«Кадровая политика в образовании </w:t>
            </w:r>
            <w:proofErr w:type="spellStart"/>
            <w:r>
              <w:rPr>
                <w:sz w:val="18"/>
                <w:szCs w:val="18"/>
              </w:rPr>
              <w:t>Нижнеилимского</w:t>
            </w:r>
            <w:proofErr w:type="spellEnd"/>
            <w:r>
              <w:rPr>
                <w:sz w:val="18"/>
                <w:szCs w:val="18"/>
              </w:rPr>
              <w:t xml:space="preserve"> муниципального района»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5D79" w:rsidRPr="00C0658E" w:rsidRDefault="00935D79" w:rsidP="007E7FAA">
            <w:pPr>
              <w:pStyle w:val="a7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3 555,8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5D79" w:rsidRPr="00C0658E" w:rsidRDefault="00935D79" w:rsidP="007E7FAA">
            <w:pPr>
              <w:pStyle w:val="a7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3 730,8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D79" w:rsidRDefault="00935D79" w:rsidP="007E7FAA">
            <w:pPr>
              <w:pStyle w:val="a7"/>
              <w:jc w:val="center"/>
              <w:rPr>
                <w:sz w:val="18"/>
                <w:szCs w:val="18"/>
              </w:rPr>
            </w:pPr>
          </w:p>
          <w:p w:rsidR="00935D79" w:rsidRDefault="00935D79" w:rsidP="007E7FAA">
            <w:pPr>
              <w:pStyle w:val="a7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+175,0</w:t>
            </w:r>
          </w:p>
        </w:tc>
      </w:tr>
      <w:tr w:rsidR="00935D79" w:rsidRPr="00AB7FD6" w:rsidTr="00935D79">
        <w:trPr>
          <w:trHeight w:val="157"/>
        </w:trPr>
        <w:tc>
          <w:tcPr>
            <w:tcW w:w="52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35D79" w:rsidRPr="00C0658E" w:rsidRDefault="00935D79" w:rsidP="00935D79">
            <w:pPr>
              <w:pStyle w:val="a7"/>
              <w:rPr>
                <w:b/>
                <w:sz w:val="18"/>
                <w:szCs w:val="18"/>
              </w:rPr>
            </w:pPr>
            <w:r w:rsidRPr="00C0658E">
              <w:rPr>
                <w:b/>
                <w:sz w:val="18"/>
                <w:szCs w:val="18"/>
              </w:rPr>
              <w:t>Итого: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5D79" w:rsidRPr="00546CAF" w:rsidRDefault="00935D79" w:rsidP="007E7FAA">
            <w:pPr>
              <w:pStyle w:val="a7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1 617 832,2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35D79" w:rsidRPr="00546CAF" w:rsidRDefault="00935D79" w:rsidP="007E7FAA">
            <w:pPr>
              <w:pStyle w:val="a7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1 849 168,3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5D79" w:rsidRPr="00C0658E" w:rsidRDefault="00935D79" w:rsidP="007E7FAA">
            <w:pPr>
              <w:pStyle w:val="a7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+231 336,1</w:t>
            </w:r>
          </w:p>
        </w:tc>
      </w:tr>
    </w:tbl>
    <w:p w:rsidR="00134EE3" w:rsidRDefault="00134EE3" w:rsidP="007E7FAA">
      <w:pPr>
        <w:jc w:val="center"/>
      </w:pPr>
    </w:p>
    <w:p w:rsidR="00A06044" w:rsidRDefault="00096114" w:rsidP="00301D92">
      <w:pPr>
        <w:ind w:firstLine="567"/>
        <w:jc w:val="both"/>
      </w:pPr>
      <w:r>
        <w:t xml:space="preserve"> </w:t>
      </w:r>
      <w:r w:rsidR="00994790">
        <w:t xml:space="preserve">В соответствии с Порядком № 260, с проектом постановления представлена пояснительная записка, содержащая </w:t>
      </w:r>
      <w:r w:rsidR="003C1CEC">
        <w:t xml:space="preserve">изменения </w:t>
      </w:r>
      <w:r w:rsidR="00994790">
        <w:t>объем</w:t>
      </w:r>
      <w:r w:rsidR="003C1CEC">
        <w:t>ов</w:t>
      </w:r>
      <w:r w:rsidR="00994790">
        <w:t xml:space="preserve"> расходов на реализацию </w:t>
      </w:r>
      <w:r w:rsidR="00A06044">
        <w:t>мероприятий муниципальной программы (далее – пояснительная записка).</w:t>
      </w:r>
    </w:p>
    <w:p w:rsidR="002022C7" w:rsidRDefault="00756F7D" w:rsidP="00301D92">
      <w:pPr>
        <w:tabs>
          <w:tab w:val="left" w:pos="567"/>
        </w:tabs>
        <w:overflowPunct w:val="0"/>
        <w:autoSpaceDE w:val="0"/>
        <w:autoSpaceDN w:val="0"/>
        <w:adjustRightInd w:val="0"/>
        <w:ind w:firstLine="567"/>
        <w:jc w:val="both"/>
        <w:textAlignment w:val="baseline"/>
      </w:pPr>
      <w:r>
        <w:t>Как показала экспертиза, о</w:t>
      </w:r>
      <w:r w:rsidR="0037761C">
        <w:t xml:space="preserve">бъемы </w:t>
      </w:r>
      <w:r w:rsidR="00356EFA">
        <w:t xml:space="preserve">бюджетных ассигнований </w:t>
      </w:r>
      <w:r w:rsidR="000B5E4E">
        <w:t>в сравнении с действующим Решением о бюджете</w:t>
      </w:r>
      <w:r w:rsidR="00B46E54">
        <w:t xml:space="preserve"> </w:t>
      </w:r>
      <w:r w:rsidR="006209E2">
        <w:t xml:space="preserve">увеличены </w:t>
      </w:r>
      <w:r w:rsidR="0089282F">
        <w:t xml:space="preserve">за счет целевых безвозмездных поступлений (в сумме </w:t>
      </w:r>
      <w:r w:rsidR="00FC03A4">
        <w:t>218 780,2</w:t>
      </w:r>
      <w:r w:rsidR="0089282F">
        <w:t xml:space="preserve"> тыс. рублей</w:t>
      </w:r>
      <w:r w:rsidR="00082EE7">
        <w:t>)</w:t>
      </w:r>
      <w:r w:rsidR="00FC03A4">
        <w:t>, нецелевых безвозмездных поступлений (15 500,0 тыс. рублей) и</w:t>
      </w:r>
      <w:r w:rsidR="0089282F">
        <w:t xml:space="preserve"> </w:t>
      </w:r>
      <w:r w:rsidR="00FC03A4">
        <w:t>снижением</w:t>
      </w:r>
      <w:r w:rsidR="0089282F">
        <w:t xml:space="preserve"> налоговых и неналоговых доходов (</w:t>
      </w:r>
      <w:r w:rsidR="00082EE7">
        <w:t xml:space="preserve">в сумме </w:t>
      </w:r>
      <w:r w:rsidR="00FC03A4">
        <w:t>2 944,1</w:t>
      </w:r>
      <w:r w:rsidR="0089282F">
        <w:t xml:space="preserve"> тыс. рублей)</w:t>
      </w:r>
      <w:r w:rsidR="006209E2">
        <w:t>.</w:t>
      </w:r>
    </w:p>
    <w:p w:rsidR="006209E2" w:rsidRPr="006209E2" w:rsidRDefault="006209E2" w:rsidP="006209E2">
      <w:pPr>
        <w:pStyle w:val="a7"/>
        <w:rPr>
          <w:sz w:val="24"/>
          <w:szCs w:val="24"/>
        </w:rPr>
      </w:pPr>
      <w:r>
        <w:rPr>
          <w:sz w:val="24"/>
          <w:szCs w:val="24"/>
        </w:rPr>
        <w:t xml:space="preserve">         </w:t>
      </w:r>
      <w:r w:rsidRPr="006209E2">
        <w:rPr>
          <w:sz w:val="24"/>
          <w:szCs w:val="24"/>
        </w:rPr>
        <w:t xml:space="preserve">Изменения ресурсного обеспечения МП обусловлены: </w:t>
      </w:r>
    </w:p>
    <w:p w:rsidR="006209E2" w:rsidRPr="006209E2" w:rsidRDefault="006209E2" w:rsidP="00FC03A4">
      <w:pPr>
        <w:pStyle w:val="a7"/>
        <w:numPr>
          <w:ilvl w:val="0"/>
          <w:numId w:val="1"/>
        </w:numPr>
        <w:ind w:left="0" w:firstLine="567"/>
        <w:jc w:val="both"/>
        <w:rPr>
          <w:sz w:val="24"/>
          <w:szCs w:val="24"/>
        </w:rPr>
      </w:pPr>
      <w:r w:rsidRPr="006209E2">
        <w:rPr>
          <w:sz w:val="24"/>
          <w:szCs w:val="24"/>
        </w:rPr>
        <w:t xml:space="preserve">увеличением бюджетных ассигнований за счет целевых безвозмездных поступлений в сумме </w:t>
      </w:r>
      <w:r w:rsidR="00FC03A4">
        <w:rPr>
          <w:sz w:val="24"/>
          <w:szCs w:val="24"/>
        </w:rPr>
        <w:t>218 780,2</w:t>
      </w:r>
      <w:r w:rsidRPr="006209E2">
        <w:rPr>
          <w:sz w:val="24"/>
          <w:szCs w:val="24"/>
        </w:rPr>
        <w:t xml:space="preserve"> тыс. рублей:</w:t>
      </w:r>
    </w:p>
    <w:p w:rsidR="006209E2" w:rsidRDefault="006209E2" w:rsidP="006209E2">
      <w:pPr>
        <w:pStyle w:val="a7"/>
        <w:jc w:val="both"/>
        <w:rPr>
          <w:sz w:val="24"/>
          <w:szCs w:val="24"/>
        </w:rPr>
      </w:pPr>
      <w:r w:rsidRPr="006209E2">
        <w:rPr>
          <w:sz w:val="24"/>
          <w:szCs w:val="24"/>
        </w:rPr>
        <w:t xml:space="preserve">- за счет субсидии </w:t>
      </w:r>
      <w:r w:rsidR="00FC03A4">
        <w:rPr>
          <w:sz w:val="24"/>
          <w:szCs w:val="24"/>
        </w:rPr>
        <w:t>местным</w:t>
      </w:r>
      <w:r w:rsidRPr="006209E2">
        <w:rPr>
          <w:sz w:val="24"/>
          <w:szCs w:val="24"/>
        </w:rPr>
        <w:t xml:space="preserve"> бюджета</w:t>
      </w:r>
      <w:r w:rsidR="00FC03A4">
        <w:rPr>
          <w:sz w:val="24"/>
          <w:szCs w:val="24"/>
        </w:rPr>
        <w:t>м</w:t>
      </w:r>
      <w:r w:rsidRPr="006209E2">
        <w:rPr>
          <w:sz w:val="24"/>
          <w:szCs w:val="24"/>
        </w:rPr>
        <w:t xml:space="preserve"> в целях </w:t>
      </w:r>
      <w:proofErr w:type="spellStart"/>
      <w:r w:rsidRPr="006209E2">
        <w:rPr>
          <w:sz w:val="24"/>
          <w:szCs w:val="24"/>
        </w:rPr>
        <w:t>софинансирования</w:t>
      </w:r>
      <w:proofErr w:type="spellEnd"/>
      <w:r w:rsidRPr="006209E2">
        <w:rPr>
          <w:sz w:val="24"/>
          <w:szCs w:val="24"/>
        </w:rPr>
        <w:t xml:space="preserve"> </w:t>
      </w:r>
      <w:r w:rsidR="00FC03A4" w:rsidRPr="006209E2">
        <w:rPr>
          <w:sz w:val="24"/>
          <w:szCs w:val="24"/>
        </w:rPr>
        <w:t xml:space="preserve">расходных обязательств </w:t>
      </w:r>
      <w:r w:rsidR="00FC03A4">
        <w:rPr>
          <w:sz w:val="24"/>
          <w:szCs w:val="24"/>
        </w:rPr>
        <w:t xml:space="preserve">из областного бюджета </w:t>
      </w:r>
      <w:r w:rsidRPr="006209E2">
        <w:rPr>
          <w:sz w:val="24"/>
          <w:szCs w:val="24"/>
        </w:rPr>
        <w:t xml:space="preserve">на реализацию мероприятий </w:t>
      </w:r>
      <w:r>
        <w:rPr>
          <w:sz w:val="24"/>
          <w:szCs w:val="24"/>
        </w:rPr>
        <w:t xml:space="preserve">по приобретению </w:t>
      </w:r>
      <w:r w:rsidR="00FC03A4">
        <w:rPr>
          <w:sz w:val="24"/>
          <w:szCs w:val="24"/>
        </w:rPr>
        <w:t>учебников и учебных пособий, учебно-методических материалов, необходимых для реализации образовательных программ, а также для организации отдыха детей в каникулярное время;</w:t>
      </w:r>
    </w:p>
    <w:p w:rsidR="00FC03A4" w:rsidRPr="006209E2" w:rsidRDefault="00FC03A4" w:rsidP="006209E2">
      <w:pPr>
        <w:pStyle w:val="a7"/>
        <w:jc w:val="both"/>
        <w:rPr>
          <w:sz w:val="24"/>
          <w:szCs w:val="24"/>
        </w:rPr>
      </w:pPr>
      <w:r>
        <w:rPr>
          <w:sz w:val="24"/>
          <w:szCs w:val="24"/>
        </w:rPr>
        <w:t>- за счет субвенции на общее и дошкольное образование.</w:t>
      </w:r>
    </w:p>
    <w:p w:rsidR="006209E2" w:rsidRPr="006209E2" w:rsidRDefault="006209E2" w:rsidP="00FC03A4">
      <w:pPr>
        <w:pStyle w:val="a7"/>
        <w:numPr>
          <w:ilvl w:val="0"/>
          <w:numId w:val="1"/>
        </w:numPr>
        <w:ind w:left="0" w:firstLine="567"/>
        <w:jc w:val="both"/>
        <w:rPr>
          <w:sz w:val="24"/>
          <w:szCs w:val="24"/>
        </w:rPr>
      </w:pPr>
      <w:r w:rsidRPr="006209E2">
        <w:rPr>
          <w:sz w:val="24"/>
          <w:szCs w:val="24"/>
        </w:rPr>
        <w:t xml:space="preserve">увеличением бюджетных ассигнований за счет </w:t>
      </w:r>
      <w:r w:rsidR="00FC03A4">
        <w:rPr>
          <w:sz w:val="24"/>
          <w:szCs w:val="24"/>
        </w:rPr>
        <w:t>нецелевых безвозмездных поступлений</w:t>
      </w:r>
      <w:r w:rsidRPr="006209E2">
        <w:rPr>
          <w:sz w:val="24"/>
          <w:szCs w:val="24"/>
        </w:rPr>
        <w:t xml:space="preserve"> в сумме </w:t>
      </w:r>
      <w:r w:rsidR="00FC03A4">
        <w:rPr>
          <w:sz w:val="24"/>
          <w:szCs w:val="24"/>
        </w:rPr>
        <w:t>15 500,0</w:t>
      </w:r>
      <w:r w:rsidRPr="006209E2">
        <w:rPr>
          <w:sz w:val="24"/>
          <w:szCs w:val="24"/>
        </w:rPr>
        <w:t xml:space="preserve"> тыс. рублей: </w:t>
      </w:r>
    </w:p>
    <w:p w:rsidR="00117534" w:rsidRDefault="006209E2" w:rsidP="00117534">
      <w:pPr>
        <w:pStyle w:val="a7"/>
        <w:ind w:firstLine="567"/>
        <w:jc w:val="both"/>
        <w:rPr>
          <w:sz w:val="24"/>
          <w:szCs w:val="24"/>
        </w:rPr>
      </w:pPr>
      <w:r w:rsidRPr="006209E2">
        <w:rPr>
          <w:sz w:val="24"/>
          <w:szCs w:val="24"/>
        </w:rPr>
        <w:t xml:space="preserve">- </w:t>
      </w:r>
      <w:r w:rsidR="00FC03A4">
        <w:rPr>
          <w:sz w:val="24"/>
          <w:szCs w:val="24"/>
        </w:rPr>
        <w:t>на заработную плату с начислениями (с заменой источника финансирования с налоговых и неналоговых доходов);</w:t>
      </w:r>
    </w:p>
    <w:p w:rsidR="00FC03A4" w:rsidRDefault="00FC03A4" w:rsidP="00CE06FC">
      <w:pPr>
        <w:pStyle w:val="a7"/>
        <w:numPr>
          <w:ilvl w:val="0"/>
          <w:numId w:val="1"/>
        </w:numPr>
        <w:ind w:left="0" w:firstLine="567"/>
        <w:jc w:val="both"/>
        <w:rPr>
          <w:sz w:val="24"/>
          <w:szCs w:val="24"/>
        </w:rPr>
      </w:pPr>
      <w:r>
        <w:rPr>
          <w:sz w:val="24"/>
          <w:szCs w:val="24"/>
        </w:rPr>
        <w:t>уменьшением бюджетных ассигнований за счет налоговых и неналоговых доходов</w:t>
      </w:r>
      <w:r w:rsidR="00CE06FC">
        <w:rPr>
          <w:sz w:val="24"/>
          <w:szCs w:val="24"/>
        </w:rPr>
        <w:t xml:space="preserve"> (</w:t>
      </w:r>
      <w:r w:rsidR="00CE06FC">
        <w:rPr>
          <w:sz w:val="24"/>
          <w:szCs w:val="24"/>
        </w:rPr>
        <w:t>перераспределени</w:t>
      </w:r>
      <w:r w:rsidR="00CE06FC">
        <w:rPr>
          <w:sz w:val="24"/>
          <w:szCs w:val="24"/>
        </w:rPr>
        <w:t>е</w:t>
      </w:r>
      <w:r w:rsidR="00CE06FC">
        <w:rPr>
          <w:sz w:val="24"/>
          <w:szCs w:val="24"/>
        </w:rPr>
        <w:t xml:space="preserve"> в другие муниципальные </w:t>
      </w:r>
      <w:r w:rsidR="00CE413F">
        <w:rPr>
          <w:sz w:val="24"/>
          <w:szCs w:val="24"/>
        </w:rPr>
        <w:t>программы) в</w:t>
      </w:r>
      <w:r w:rsidR="00756F7D">
        <w:rPr>
          <w:sz w:val="24"/>
          <w:szCs w:val="24"/>
        </w:rPr>
        <w:t xml:space="preserve"> </w:t>
      </w:r>
      <w:r w:rsidR="00CE06FC">
        <w:rPr>
          <w:sz w:val="24"/>
          <w:szCs w:val="24"/>
        </w:rPr>
        <w:t>сумме 2 944,1 тыс. рублей</w:t>
      </w:r>
      <w:r w:rsidR="00756F7D">
        <w:rPr>
          <w:sz w:val="24"/>
          <w:szCs w:val="24"/>
        </w:rPr>
        <w:t>;</w:t>
      </w:r>
    </w:p>
    <w:p w:rsidR="004E7242" w:rsidRDefault="00756F7D" w:rsidP="004E7242">
      <w:pPr>
        <w:ind w:firstLine="567"/>
        <w:jc w:val="both"/>
      </w:pPr>
      <w:r>
        <w:t xml:space="preserve"> а также </w:t>
      </w:r>
      <w:r w:rsidR="00CE06FC">
        <w:t>перераспределен</w:t>
      </w:r>
      <w:r w:rsidR="00D45BFF">
        <w:t>ием</w:t>
      </w:r>
      <w:r w:rsidR="00CE06FC">
        <w:t xml:space="preserve"> бюджетны</w:t>
      </w:r>
      <w:r w:rsidR="00D45BFF">
        <w:t>х</w:t>
      </w:r>
      <w:r w:rsidR="00CE06FC">
        <w:t xml:space="preserve"> ассигновани</w:t>
      </w:r>
      <w:r w:rsidR="00D45BFF">
        <w:t>й</w:t>
      </w:r>
      <w:r w:rsidR="00CE06FC">
        <w:t xml:space="preserve"> в рамках муниципальной программы по разделам, подразделам, целевым статьям и видам расходов бюджетной классификации на общую сумму 12 743,4 тыс. рублей</w:t>
      </w:r>
      <w:r w:rsidR="004E7242">
        <w:t>.</w:t>
      </w:r>
    </w:p>
    <w:p w:rsidR="00CE06FC" w:rsidRPr="004E7242" w:rsidRDefault="004E7242" w:rsidP="004E7242">
      <w:pPr>
        <w:ind w:firstLine="567"/>
        <w:jc w:val="both"/>
        <w:rPr>
          <w:rFonts w:eastAsia="Calibri"/>
          <w:lang w:eastAsia="en-US"/>
        </w:rPr>
      </w:pPr>
      <w:r w:rsidRPr="004E7242">
        <w:rPr>
          <w:rFonts w:eastAsia="Calibri"/>
          <w:lang w:eastAsia="en-US"/>
        </w:rPr>
        <w:t xml:space="preserve"> </w:t>
      </w:r>
      <w:r>
        <w:rPr>
          <w:rFonts w:eastAsia="Calibri"/>
          <w:lang w:eastAsia="en-US"/>
        </w:rPr>
        <w:t>В целях снижения стоимости продукции и освобождения заказчика необходимости оформления закупочной деятельности</w:t>
      </w:r>
      <w:r>
        <w:rPr>
          <w:rFonts w:eastAsia="Calibri"/>
          <w:lang w:eastAsia="en-US"/>
        </w:rPr>
        <w:t xml:space="preserve"> Контрольно-счетная палата рекомендует при приобретении посуды для дошкольных и общеобразовательных учреждений провести централизованную закупку уполномоченным органом администрации </w:t>
      </w:r>
      <w:proofErr w:type="spellStart"/>
      <w:r>
        <w:rPr>
          <w:rFonts w:eastAsia="Calibri"/>
          <w:lang w:eastAsia="en-US"/>
        </w:rPr>
        <w:t>Нижнеилимского</w:t>
      </w:r>
      <w:proofErr w:type="spellEnd"/>
      <w:r>
        <w:rPr>
          <w:rFonts w:eastAsia="Calibri"/>
          <w:lang w:eastAsia="en-US"/>
        </w:rPr>
        <w:t xml:space="preserve"> муниципального района.</w:t>
      </w:r>
    </w:p>
    <w:p w:rsidR="00CE413F" w:rsidRPr="00CE413F" w:rsidRDefault="004E7242" w:rsidP="00CE413F">
      <w:pPr>
        <w:pStyle w:val="a3"/>
        <w:ind w:left="0" w:firstLine="567"/>
        <w:jc w:val="both"/>
        <w:rPr>
          <w:bCs/>
          <w:lang w:eastAsia="en-US"/>
        </w:rPr>
      </w:pPr>
      <w:r>
        <w:rPr>
          <w:rFonts w:eastAsia="Calibri"/>
          <w:lang w:eastAsia="en-US"/>
        </w:rPr>
        <w:t>Также Контрольно-счетная палата отмечает, что ц</w:t>
      </w:r>
      <w:r w:rsidR="00CE413F">
        <w:rPr>
          <w:rFonts w:eastAsia="Calibri"/>
          <w:lang w:eastAsia="en-US"/>
        </w:rPr>
        <w:t xml:space="preserve">елью подпрограммы </w:t>
      </w:r>
      <w:r w:rsidR="00CE413F" w:rsidRPr="00CE413F">
        <w:t xml:space="preserve">«Кадровая политика в образовании </w:t>
      </w:r>
      <w:proofErr w:type="spellStart"/>
      <w:r w:rsidR="00CE413F" w:rsidRPr="00CE413F">
        <w:t>Нижнеилимского</w:t>
      </w:r>
      <w:proofErr w:type="spellEnd"/>
      <w:r w:rsidR="00CE413F" w:rsidRPr="00CE413F">
        <w:t xml:space="preserve"> муниципального района»</w:t>
      </w:r>
      <w:r w:rsidR="00CE413F" w:rsidRPr="00CE413F">
        <w:rPr>
          <w:bCs/>
        </w:rPr>
        <w:t xml:space="preserve"> </w:t>
      </w:r>
      <w:r w:rsidR="00CE413F" w:rsidRPr="00CE413F">
        <w:rPr>
          <w:bCs/>
        </w:rPr>
        <w:t xml:space="preserve">является обеспечение системы образования района высококвалифицированными </w:t>
      </w:r>
      <w:r w:rsidR="00CE413F" w:rsidRPr="00CE413F">
        <w:rPr>
          <w:b/>
          <w:bCs/>
        </w:rPr>
        <w:t>педагогическими кадрами</w:t>
      </w:r>
      <w:r w:rsidR="00CE413F">
        <w:rPr>
          <w:b/>
          <w:bCs/>
        </w:rPr>
        <w:t xml:space="preserve">, </w:t>
      </w:r>
      <w:r w:rsidR="00CE413F" w:rsidRPr="00CE413F">
        <w:rPr>
          <w:bCs/>
        </w:rPr>
        <w:t>задачами:</w:t>
      </w:r>
      <w:r w:rsidR="00CE413F">
        <w:rPr>
          <w:b/>
          <w:bCs/>
        </w:rPr>
        <w:t xml:space="preserve"> </w:t>
      </w:r>
      <w:r w:rsidR="00CE413F">
        <w:rPr>
          <w:bCs/>
          <w:lang w:eastAsia="en-US"/>
        </w:rPr>
        <w:t>с</w:t>
      </w:r>
      <w:r w:rsidR="00CE413F" w:rsidRPr="00CE413F">
        <w:rPr>
          <w:bCs/>
          <w:lang w:eastAsia="en-US"/>
        </w:rPr>
        <w:t xml:space="preserve">оздание условий для увеличения притока и закрепления молодых специалистов в </w:t>
      </w:r>
      <w:proofErr w:type="gramStart"/>
      <w:r w:rsidR="00CE413F" w:rsidRPr="00CE413F">
        <w:rPr>
          <w:bCs/>
          <w:lang w:eastAsia="en-US"/>
        </w:rPr>
        <w:t>муниципальных  образовательных</w:t>
      </w:r>
      <w:proofErr w:type="gramEnd"/>
      <w:r w:rsidR="00CE413F" w:rsidRPr="00CE413F">
        <w:rPr>
          <w:bCs/>
          <w:lang w:eastAsia="en-US"/>
        </w:rPr>
        <w:t xml:space="preserve"> организациях района, в том числе обучавшихся на условиях целевого набора.</w:t>
      </w:r>
    </w:p>
    <w:p w:rsidR="0094086B" w:rsidRPr="00CE413F" w:rsidRDefault="00CE413F" w:rsidP="00CE413F">
      <w:pPr>
        <w:pStyle w:val="a7"/>
        <w:ind w:firstLine="567"/>
        <w:jc w:val="both"/>
        <w:rPr>
          <w:rFonts w:eastAsia="Calibri"/>
          <w:sz w:val="24"/>
          <w:szCs w:val="24"/>
          <w:lang w:eastAsia="en-US"/>
        </w:rPr>
      </w:pPr>
      <w:r>
        <w:rPr>
          <w:sz w:val="24"/>
          <w:szCs w:val="24"/>
        </w:rPr>
        <w:lastRenderedPageBreak/>
        <w:t>Как показала экспертиза проекта постановления,</w:t>
      </w:r>
      <w:r w:rsidR="00D45BFF" w:rsidRPr="00CE413F">
        <w:rPr>
          <w:sz w:val="24"/>
          <w:szCs w:val="24"/>
        </w:rPr>
        <w:t xml:space="preserve"> </w:t>
      </w:r>
      <w:r>
        <w:rPr>
          <w:rFonts w:eastAsia="Calibri"/>
          <w:sz w:val="24"/>
          <w:szCs w:val="24"/>
          <w:lang w:eastAsia="en-US"/>
        </w:rPr>
        <w:t xml:space="preserve">в рамках данной подпрограммы были </w:t>
      </w:r>
      <w:r w:rsidR="008B77AF" w:rsidRPr="00CE413F">
        <w:rPr>
          <w:rFonts w:eastAsia="Calibri"/>
          <w:sz w:val="24"/>
          <w:szCs w:val="24"/>
          <w:lang w:eastAsia="en-US"/>
        </w:rPr>
        <w:t>предусмотрены расходы на обучение</w:t>
      </w:r>
      <w:r w:rsidR="00287932" w:rsidRPr="00CE413F">
        <w:rPr>
          <w:rFonts w:eastAsia="Calibri"/>
          <w:sz w:val="24"/>
          <w:szCs w:val="24"/>
          <w:lang w:eastAsia="en-US"/>
        </w:rPr>
        <w:t xml:space="preserve"> </w:t>
      </w:r>
      <w:r w:rsidR="00287932" w:rsidRPr="00CE413F">
        <w:rPr>
          <w:rFonts w:eastAsia="Calibri"/>
          <w:b/>
          <w:i/>
          <w:sz w:val="24"/>
          <w:szCs w:val="24"/>
          <w:lang w:eastAsia="en-US"/>
        </w:rPr>
        <w:t>машинистов (кочегаров) и операторов котельной</w:t>
      </w:r>
      <w:r w:rsidR="00287932" w:rsidRPr="00CE413F">
        <w:rPr>
          <w:rFonts w:eastAsia="Calibri"/>
          <w:sz w:val="24"/>
          <w:szCs w:val="24"/>
          <w:lang w:eastAsia="en-US"/>
        </w:rPr>
        <w:t xml:space="preserve"> МОУ «</w:t>
      </w:r>
      <w:proofErr w:type="spellStart"/>
      <w:r w:rsidR="00287932" w:rsidRPr="00CE413F">
        <w:rPr>
          <w:rFonts w:eastAsia="Calibri"/>
          <w:sz w:val="24"/>
          <w:szCs w:val="24"/>
          <w:lang w:eastAsia="en-US"/>
        </w:rPr>
        <w:t>Семигорская</w:t>
      </w:r>
      <w:proofErr w:type="spellEnd"/>
      <w:r w:rsidR="00287932" w:rsidRPr="00CE413F">
        <w:rPr>
          <w:rFonts w:eastAsia="Calibri"/>
          <w:sz w:val="24"/>
          <w:szCs w:val="24"/>
          <w:lang w:eastAsia="en-US"/>
        </w:rPr>
        <w:t xml:space="preserve"> СОШ», МДОУ Детский сад «Колокольчик» п. Хребтовая на сумму 175,0 тыс. рублей, не соответствующие цел</w:t>
      </w:r>
      <w:r>
        <w:rPr>
          <w:rFonts w:eastAsia="Calibri"/>
          <w:sz w:val="24"/>
          <w:szCs w:val="24"/>
          <w:lang w:eastAsia="en-US"/>
        </w:rPr>
        <w:t>и</w:t>
      </w:r>
      <w:r w:rsidR="004F7FF4" w:rsidRPr="00CE413F">
        <w:rPr>
          <w:rFonts w:eastAsia="Calibri"/>
          <w:sz w:val="24"/>
          <w:szCs w:val="24"/>
          <w:lang w:eastAsia="en-US"/>
        </w:rPr>
        <w:t>,</w:t>
      </w:r>
      <w:r w:rsidR="00287932" w:rsidRPr="00CE413F">
        <w:rPr>
          <w:rFonts w:eastAsia="Calibri"/>
          <w:sz w:val="24"/>
          <w:szCs w:val="24"/>
          <w:lang w:eastAsia="en-US"/>
        </w:rPr>
        <w:t xml:space="preserve"> задачам </w:t>
      </w:r>
      <w:r w:rsidR="004F7FF4" w:rsidRPr="00CE413F">
        <w:rPr>
          <w:rFonts w:eastAsia="Calibri"/>
          <w:sz w:val="24"/>
          <w:szCs w:val="24"/>
          <w:lang w:eastAsia="en-US"/>
        </w:rPr>
        <w:t xml:space="preserve">и мероприятиям </w:t>
      </w:r>
      <w:r w:rsidR="00287932" w:rsidRPr="00CE413F">
        <w:rPr>
          <w:rFonts w:eastAsia="Calibri"/>
          <w:sz w:val="24"/>
          <w:szCs w:val="24"/>
          <w:lang w:eastAsia="en-US"/>
        </w:rPr>
        <w:t>рассматриваемой подпрограммы.</w:t>
      </w:r>
    </w:p>
    <w:p w:rsidR="004F7FF4" w:rsidRDefault="004F7FF4" w:rsidP="00755658">
      <w:pPr>
        <w:ind w:firstLine="567"/>
        <w:jc w:val="both"/>
        <w:rPr>
          <w:rFonts w:eastAsia="Calibri"/>
          <w:lang w:eastAsia="en-US"/>
        </w:rPr>
      </w:pPr>
      <w:r w:rsidRPr="00CE413F">
        <w:rPr>
          <w:rFonts w:eastAsia="Calibri"/>
          <w:lang w:eastAsia="en-US"/>
        </w:rPr>
        <w:t xml:space="preserve">В ходе подготовки заключения по рекомендации Контрольно-счетной </w:t>
      </w:r>
      <w:proofErr w:type="gramStart"/>
      <w:r w:rsidRPr="00CE413F">
        <w:rPr>
          <w:rFonts w:eastAsia="Calibri"/>
          <w:lang w:eastAsia="en-US"/>
        </w:rPr>
        <w:t xml:space="preserve">палаты  </w:t>
      </w:r>
      <w:r w:rsidR="00396C9E">
        <w:rPr>
          <w:rFonts w:eastAsia="Calibri"/>
          <w:lang w:eastAsia="en-US"/>
        </w:rPr>
        <w:t>о</w:t>
      </w:r>
      <w:r w:rsidRPr="00CE413F">
        <w:rPr>
          <w:rFonts w:eastAsia="Calibri"/>
          <w:lang w:eastAsia="en-US"/>
        </w:rPr>
        <w:t>тветственным</w:t>
      </w:r>
      <w:proofErr w:type="gramEnd"/>
      <w:r w:rsidRPr="00CE413F">
        <w:rPr>
          <w:rFonts w:eastAsia="Calibri"/>
          <w:lang w:eastAsia="en-US"/>
        </w:rPr>
        <w:t xml:space="preserve"> исполнителем муниципальной программы Департаментом образования</w:t>
      </w:r>
      <w:r>
        <w:rPr>
          <w:rFonts w:eastAsia="Calibri"/>
          <w:lang w:eastAsia="en-US"/>
        </w:rPr>
        <w:t xml:space="preserve"> </w:t>
      </w:r>
      <w:r w:rsidR="00C805DB">
        <w:rPr>
          <w:rFonts w:eastAsia="Calibri"/>
          <w:lang w:eastAsia="en-US"/>
        </w:rPr>
        <w:t>скорректированы цели, задачи, мероприятия подпрограммы</w:t>
      </w:r>
      <w:r>
        <w:rPr>
          <w:rFonts w:eastAsia="Calibri"/>
          <w:lang w:eastAsia="en-US"/>
        </w:rPr>
        <w:t>, замечание устранено.</w:t>
      </w:r>
    </w:p>
    <w:p w:rsidR="003A7620" w:rsidRDefault="004F7FF4" w:rsidP="00755658">
      <w:pPr>
        <w:ind w:firstLine="567"/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 xml:space="preserve">Контрольно-счетная палата обращает </w:t>
      </w:r>
      <w:r w:rsidR="00A1462B">
        <w:rPr>
          <w:rFonts w:eastAsia="Calibri"/>
          <w:lang w:eastAsia="en-US"/>
        </w:rPr>
        <w:t>на формальное отношение ответственного исполнителя Департамента образования к составлению проекта изменений в муниципальную программу, предоставлению документов и материалов в представительный и контрольно-счетный органы</w:t>
      </w:r>
      <w:r w:rsidR="00C805DB">
        <w:rPr>
          <w:rFonts w:eastAsia="Calibri"/>
          <w:lang w:eastAsia="en-US"/>
        </w:rPr>
        <w:t xml:space="preserve">, в связи с чем, </w:t>
      </w:r>
      <w:r w:rsidR="00A1462B">
        <w:rPr>
          <w:rFonts w:eastAsia="Calibri"/>
          <w:lang w:eastAsia="en-US"/>
        </w:rPr>
        <w:t xml:space="preserve"> </w:t>
      </w:r>
      <w:r w:rsidR="001B5817">
        <w:rPr>
          <w:rFonts w:eastAsia="Calibri"/>
          <w:lang w:eastAsia="en-US"/>
        </w:rPr>
        <w:t xml:space="preserve">КСП района рекомендует </w:t>
      </w:r>
      <w:r w:rsidR="00A1462B">
        <w:rPr>
          <w:rFonts w:eastAsia="Calibri"/>
          <w:lang w:eastAsia="en-US"/>
        </w:rPr>
        <w:t>заместителю мэра по экономической политике и цифровому развитию, Департаменту образования усилить контроль за подготовкой и предоставлением документов при очередных внесений изменений в бюджет</w:t>
      </w:r>
      <w:r w:rsidR="0010116A">
        <w:rPr>
          <w:rFonts w:eastAsia="Calibri"/>
          <w:lang w:eastAsia="en-US"/>
        </w:rPr>
        <w:t xml:space="preserve"> района.</w:t>
      </w:r>
      <w:r w:rsidR="00A1462B">
        <w:rPr>
          <w:rFonts w:eastAsia="Calibri"/>
          <w:lang w:eastAsia="en-US"/>
        </w:rPr>
        <w:t xml:space="preserve"> </w:t>
      </w:r>
      <w:r w:rsidR="003A7620">
        <w:rPr>
          <w:rFonts w:eastAsia="Calibri"/>
          <w:lang w:eastAsia="en-US"/>
        </w:rPr>
        <w:t xml:space="preserve">     </w:t>
      </w:r>
    </w:p>
    <w:p w:rsidR="0094086B" w:rsidRPr="006209E2" w:rsidRDefault="00C805DB" w:rsidP="00755658">
      <w:pPr>
        <w:ind w:firstLine="567"/>
        <w:jc w:val="both"/>
        <w:rPr>
          <w:rFonts w:eastAsia="Calibri"/>
          <w:lang w:eastAsia="en-US"/>
        </w:rPr>
      </w:pPr>
      <w:r>
        <w:t xml:space="preserve">Вносимые в муниципальную </w:t>
      </w:r>
      <w:r w:rsidR="00CE413F">
        <w:t>п</w:t>
      </w:r>
      <w:r>
        <w:t xml:space="preserve">рограмму </w:t>
      </w:r>
      <w:r w:rsidR="00CE413F">
        <w:t xml:space="preserve">«Развитие образования в Нижнеилимском </w:t>
      </w:r>
      <w:r w:rsidR="00396C9E">
        <w:t xml:space="preserve">муниципальном районе» </w:t>
      </w:r>
      <w:r>
        <w:t>изменения целесообразны, обоснованы, не противоречат действующему законодательству</w:t>
      </w:r>
      <w:r>
        <w:t xml:space="preserve">, исходя из вышеизложенного, Контрольно-счетная палата считает возможным рекомендовать администрации района принятие предлагаемых изменений в </w:t>
      </w:r>
      <w:r w:rsidR="00CE413F">
        <w:t>м</w:t>
      </w:r>
      <w:r>
        <w:t>униципальную программу при условии достижения установленных показателей результативности по соответствующим мероприятиям.</w:t>
      </w:r>
    </w:p>
    <w:p w:rsidR="006D3BC7" w:rsidRPr="006209E2" w:rsidRDefault="006D3BC7" w:rsidP="00755658">
      <w:pPr>
        <w:ind w:firstLine="567"/>
        <w:jc w:val="both"/>
        <w:rPr>
          <w:rFonts w:eastAsia="Calibri"/>
          <w:lang w:eastAsia="en-US"/>
        </w:rPr>
      </w:pPr>
    </w:p>
    <w:p w:rsidR="006D3BC7" w:rsidRDefault="006D3BC7" w:rsidP="00755658">
      <w:pPr>
        <w:ind w:firstLine="567"/>
        <w:jc w:val="both"/>
        <w:rPr>
          <w:rFonts w:eastAsia="Calibri"/>
          <w:lang w:eastAsia="en-US"/>
        </w:rPr>
      </w:pPr>
    </w:p>
    <w:p w:rsidR="003A7620" w:rsidRDefault="003A7620" w:rsidP="00755658">
      <w:pPr>
        <w:ind w:firstLine="567"/>
        <w:jc w:val="both"/>
        <w:rPr>
          <w:rFonts w:eastAsia="Calibri"/>
          <w:lang w:eastAsia="en-US"/>
        </w:rPr>
      </w:pPr>
    </w:p>
    <w:p w:rsidR="003A7620" w:rsidRPr="006209E2" w:rsidRDefault="003A7620" w:rsidP="00755658">
      <w:pPr>
        <w:ind w:firstLine="567"/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 xml:space="preserve">                                                                                                                                                                     </w:t>
      </w:r>
    </w:p>
    <w:p w:rsidR="006D3BC7" w:rsidRPr="006209E2" w:rsidRDefault="006D3BC7" w:rsidP="00755658">
      <w:pPr>
        <w:ind w:firstLine="567"/>
        <w:jc w:val="both"/>
        <w:rPr>
          <w:rFonts w:eastAsia="Calibri"/>
          <w:lang w:eastAsia="en-US"/>
        </w:rPr>
      </w:pPr>
    </w:p>
    <w:p w:rsidR="006D3BC7" w:rsidRPr="006209E2" w:rsidRDefault="006D3BC7" w:rsidP="00755658">
      <w:pPr>
        <w:ind w:firstLine="567"/>
        <w:jc w:val="both"/>
        <w:rPr>
          <w:rFonts w:eastAsia="Calibri"/>
          <w:lang w:eastAsia="en-US"/>
        </w:rPr>
      </w:pPr>
    </w:p>
    <w:p w:rsidR="007C0FF3" w:rsidRPr="006209E2" w:rsidRDefault="00582584" w:rsidP="007C0FF3">
      <w:pPr>
        <w:tabs>
          <w:tab w:val="left" w:pos="1069"/>
        </w:tabs>
        <w:jc w:val="both"/>
      </w:pPr>
      <w:r>
        <w:t>Инспектор</w:t>
      </w:r>
      <w:r w:rsidR="00C7041F" w:rsidRPr="006209E2">
        <w:t xml:space="preserve"> </w:t>
      </w:r>
      <w:r w:rsidR="007C0FF3" w:rsidRPr="006209E2">
        <w:t>КСП</w:t>
      </w:r>
    </w:p>
    <w:p w:rsidR="003A7620" w:rsidRDefault="007C0FF3" w:rsidP="00582584">
      <w:pPr>
        <w:tabs>
          <w:tab w:val="bar" w:pos="567"/>
          <w:tab w:val="left" w:pos="1069"/>
          <w:tab w:val="left" w:pos="8010"/>
        </w:tabs>
        <w:jc w:val="both"/>
      </w:pPr>
      <w:proofErr w:type="spellStart"/>
      <w:r w:rsidRPr="006209E2">
        <w:t>Нижнеилимского</w:t>
      </w:r>
      <w:proofErr w:type="spellEnd"/>
      <w:r w:rsidRPr="006209E2">
        <w:t xml:space="preserve"> муниципального района </w:t>
      </w:r>
      <w:r w:rsidRPr="006209E2">
        <w:tab/>
      </w:r>
      <w:r w:rsidR="00582584">
        <w:t>Цепляева А.Р.</w:t>
      </w:r>
    </w:p>
    <w:p w:rsidR="003A7620" w:rsidRPr="003A7620" w:rsidRDefault="003A7620" w:rsidP="003A7620"/>
    <w:p w:rsidR="003A7620" w:rsidRPr="003A7620" w:rsidRDefault="003A7620" w:rsidP="003A7620"/>
    <w:p w:rsidR="003A7620" w:rsidRPr="003A7620" w:rsidRDefault="003A7620" w:rsidP="003A7620"/>
    <w:p w:rsidR="003A7620" w:rsidRPr="003A7620" w:rsidRDefault="003A7620" w:rsidP="003A7620"/>
    <w:p w:rsidR="003A7620" w:rsidRPr="003A7620" w:rsidRDefault="003A7620" w:rsidP="003A7620"/>
    <w:p w:rsidR="003A7620" w:rsidRPr="003A7620" w:rsidRDefault="003A7620" w:rsidP="003A7620"/>
    <w:p w:rsidR="003A7620" w:rsidRPr="003A7620" w:rsidRDefault="003A7620" w:rsidP="003A7620"/>
    <w:p w:rsidR="003A7620" w:rsidRPr="003A7620" w:rsidRDefault="003A7620" w:rsidP="003A7620"/>
    <w:p w:rsidR="003A7620" w:rsidRPr="003A7620" w:rsidRDefault="003A7620" w:rsidP="003A7620"/>
    <w:p w:rsidR="003A7620" w:rsidRPr="003A7620" w:rsidRDefault="003A7620" w:rsidP="003A7620"/>
    <w:p w:rsidR="003A7620" w:rsidRPr="003A7620" w:rsidRDefault="003A7620" w:rsidP="003A7620"/>
    <w:p w:rsidR="003A7620" w:rsidRPr="003A7620" w:rsidRDefault="003A7620" w:rsidP="003A7620"/>
    <w:p w:rsidR="003A7620" w:rsidRPr="003A7620" w:rsidRDefault="003A7620" w:rsidP="003A7620"/>
    <w:p w:rsidR="003A7620" w:rsidRPr="003A7620" w:rsidRDefault="003A7620" w:rsidP="003A7620"/>
    <w:p w:rsidR="003A7620" w:rsidRPr="003A7620" w:rsidRDefault="003A7620" w:rsidP="003A7620"/>
    <w:p w:rsidR="003A7620" w:rsidRPr="003A7620" w:rsidRDefault="003A7620" w:rsidP="003A7620"/>
    <w:p w:rsidR="003A7620" w:rsidRPr="003A7620" w:rsidRDefault="003A7620" w:rsidP="003A7620"/>
    <w:p w:rsidR="003A7620" w:rsidRPr="003A7620" w:rsidRDefault="003A7620" w:rsidP="003A7620"/>
    <w:p w:rsidR="003A7620" w:rsidRPr="003A7620" w:rsidRDefault="003A7620" w:rsidP="003A7620"/>
    <w:p w:rsidR="003A7620" w:rsidRPr="003A7620" w:rsidRDefault="003A7620" w:rsidP="003A7620"/>
    <w:p w:rsidR="003A7620" w:rsidRDefault="003A7620" w:rsidP="003A7620"/>
    <w:p w:rsidR="00520DA4" w:rsidRPr="003A7620" w:rsidRDefault="003A7620" w:rsidP="003A7620">
      <w:pPr>
        <w:rPr>
          <w:sz w:val="22"/>
          <w:szCs w:val="22"/>
        </w:rPr>
      </w:pPr>
      <w:proofErr w:type="spellStart"/>
      <w:r w:rsidRPr="003A7620">
        <w:rPr>
          <w:sz w:val="22"/>
          <w:szCs w:val="22"/>
        </w:rPr>
        <w:t>Испол</w:t>
      </w:r>
      <w:proofErr w:type="spellEnd"/>
      <w:r w:rsidRPr="003A7620">
        <w:rPr>
          <w:sz w:val="22"/>
          <w:szCs w:val="22"/>
        </w:rPr>
        <w:t>. Цепляева А.Р.</w:t>
      </w:r>
    </w:p>
    <w:p w:rsidR="003A7620" w:rsidRPr="003A7620" w:rsidRDefault="003A7620" w:rsidP="003A7620">
      <w:pPr>
        <w:rPr>
          <w:sz w:val="22"/>
          <w:szCs w:val="22"/>
        </w:rPr>
      </w:pPr>
      <w:r w:rsidRPr="003A7620">
        <w:rPr>
          <w:sz w:val="22"/>
          <w:szCs w:val="22"/>
        </w:rPr>
        <w:t>Тел. 33139</w:t>
      </w:r>
    </w:p>
    <w:sectPr w:rsidR="003A7620" w:rsidRPr="003A7620" w:rsidSect="0067181F">
      <w:footerReference w:type="default" r:id="rId8"/>
      <w:pgSz w:w="11906" w:h="16838"/>
      <w:pgMar w:top="851" w:right="849" w:bottom="1247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D53067" w:rsidRDefault="00D53067" w:rsidP="000209C6">
      <w:r>
        <w:separator/>
      </w:r>
    </w:p>
  </w:endnote>
  <w:endnote w:type="continuationSeparator" w:id="0">
    <w:p w:rsidR="00D53067" w:rsidRDefault="00D53067" w:rsidP="000209C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394513719"/>
      <w:docPartObj>
        <w:docPartGallery w:val="Page Numbers (Bottom of Page)"/>
        <w:docPartUnique/>
      </w:docPartObj>
    </w:sdtPr>
    <w:sdtEndPr/>
    <w:sdtContent>
      <w:p w:rsidR="006C3F26" w:rsidRDefault="00DE1202">
        <w:pPr>
          <w:pStyle w:val="aa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CD6E08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6C3F26" w:rsidRDefault="006C3F26">
    <w:pPr>
      <w:pStyle w:val="a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D53067" w:rsidRDefault="00D53067" w:rsidP="000209C6">
      <w:r>
        <w:separator/>
      </w:r>
    </w:p>
  </w:footnote>
  <w:footnote w:type="continuationSeparator" w:id="0">
    <w:p w:rsidR="00D53067" w:rsidRDefault="00D53067" w:rsidP="000209C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F80742"/>
    <w:multiLevelType w:val="hybridMultilevel"/>
    <w:tmpl w:val="3EA0CA64"/>
    <w:lvl w:ilvl="0" w:tplc="05A619D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2D61206"/>
    <w:multiLevelType w:val="hybridMultilevel"/>
    <w:tmpl w:val="5FEC7E4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14B7A7F"/>
    <w:multiLevelType w:val="hybridMultilevel"/>
    <w:tmpl w:val="445A8FBC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" w15:restartNumberingAfterBreak="0">
    <w:nsid w:val="60AD1CEC"/>
    <w:multiLevelType w:val="hybridMultilevel"/>
    <w:tmpl w:val="259E6CCE"/>
    <w:lvl w:ilvl="0" w:tplc="85AA6050">
      <w:start w:val="1"/>
      <w:numFmt w:val="decimal"/>
      <w:lvlText w:val="%1."/>
      <w:lvlJc w:val="left"/>
      <w:pPr>
        <w:ind w:left="720" w:hanging="360"/>
      </w:pPr>
      <w:rPr>
        <w:rFonts w:cs="Times New Roman"/>
        <w:b w:val="0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6DF0580A"/>
    <w:multiLevelType w:val="hybridMultilevel"/>
    <w:tmpl w:val="30E07176"/>
    <w:lvl w:ilvl="0" w:tplc="04190001">
      <w:start w:val="1"/>
      <w:numFmt w:val="bullet"/>
      <w:lvlText w:val=""/>
      <w:lvlJc w:val="left"/>
      <w:pPr>
        <w:ind w:left="12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06" w:hanging="360"/>
      </w:pPr>
      <w:rPr>
        <w:rFonts w:ascii="Wingdings" w:hAnsi="Wingdings" w:hint="default"/>
      </w:rPr>
    </w:lvl>
  </w:abstractNum>
  <w:abstractNum w:abstractNumId="5" w15:restartNumberingAfterBreak="0">
    <w:nsid w:val="73DC1ABE"/>
    <w:multiLevelType w:val="hybridMultilevel"/>
    <w:tmpl w:val="96362272"/>
    <w:lvl w:ilvl="0" w:tplc="0419000D">
      <w:start w:val="1"/>
      <w:numFmt w:val="bullet"/>
      <w:lvlText w:val=""/>
      <w:lvlJc w:val="left"/>
      <w:pPr>
        <w:ind w:left="3763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07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9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1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3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5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7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9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14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4"/>
  </w:num>
  <w:num w:numId="4">
    <w:abstractNumId w:val="5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2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C0FF3"/>
    <w:rsid w:val="000009EE"/>
    <w:rsid w:val="00001978"/>
    <w:rsid w:val="00005ACE"/>
    <w:rsid w:val="00006247"/>
    <w:rsid w:val="00007F92"/>
    <w:rsid w:val="00013E49"/>
    <w:rsid w:val="000209C6"/>
    <w:rsid w:val="0002297C"/>
    <w:rsid w:val="0002376A"/>
    <w:rsid w:val="0002714A"/>
    <w:rsid w:val="00027329"/>
    <w:rsid w:val="0003140B"/>
    <w:rsid w:val="00032D05"/>
    <w:rsid w:val="00034627"/>
    <w:rsid w:val="0003540C"/>
    <w:rsid w:val="0003555B"/>
    <w:rsid w:val="000363C4"/>
    <w:rsid w:val="00041F9E"/>
    <w:rsid w:val="00051988"/>
    <w:rsid w:val="00052770"/>
    <w:rsid w:val="000563CE"/>
    <w:rsid w:val="00060C57"/>
    <w:rsid w:val="00061432"/>
    <w:rsid w:val="00062935"/>
    <w:rsid w:val="000657D4"/>
    <w:rsid w:val="00065C94"/>
    <w:rsid w:val="00066E8E"/>
    <w:rsid w:val="0006703B"/>
    <w:rsid w:val="00067288"/>
    <w:rsid w:val="000702D7"/>
    <w:rsid w:val="000705C1"/>
    <w:rsid w:val="00073CE6"/>
    <w:rsid w:val="000744DC"/>
    <w:rsid w:val="00075114"/>
    <w:rsid w:val="000756F9"/>
    <w:rsid w:val="00082B20"/>
    <w:rsid w:val="00082EE7"/>
    <w:rsid w:val="00086BB1"/>
    <w:rsid w:val="00087CB0"/>
    <w:rsid w:val="000904D3"/>
    <w:rsid w:val="000925FE"/>
    <w:rsid w:val="00092C52"/>
    <w:rsid w:val="00096114"/>
    <w:rsid w:val="000A1471"/>
    <w:rsid w:val="000A29CE"/>
    <w:rsid w:val="000B1B23"/>
    <w:rsid w:val="000B2237"/>
    <w:rsid w:val="000B411C"/>
    <w:rsid w:val="000B4FE6"/>
    <w:rsid w:val="000B5E4E"/>
    <w:rsid w:val="000C03AD"/>
    <w:rsid w:val="000D179A"/>
    <w:rsid w:val="000D2A94"/>
    <w:rsid w:val="000D2BC4"/>
    <w:rsid w:val="000D4097"/>
    <w:rsid w:val="000D45FF"/>
    <w:rsid w:val="000D63DC"/>
    <w:rsid w:val="000E0116"/>
    <w:rsid w:val="000E22F8"/>
    <w:rsid w:val="000E31D4"/>
    <w:rsid w:val="000F0215"/>
    <w:rsid w:val="000F2C27"/>
    <w:rsid w:val="000F4F41"/>
    <w:rsid w:val="000F7D20"/>
    <w:rsid w:val="0010116A"/>
    <w:rsid w:val="001117D7"/>
    <w:rsid w:val="001138E1"/>
    <w:rsid w:val="00117534"/>
    <w:rsid w:val="001238DC"/>
    <w:rsid w:val="00125E06"/>
    <w:rsid w:val="00125F87"/>
    <w:rsid w:val="00134EE3"/>
    <w:rsid w:val="00135123"/>
    <w:rsid w:val="001367C4"/>
    <w:rsid w:val="001409A3"/>
    <w:rsid w:val="00143679"/>
    <w:rsid w:val="00143712"/>
    <w:rsid w:val="0014635B"/>
    <w:rsid w:val="001500A7"/>
    <w:rsid w:val="00151136"/>
    <w:rsid w:val="00151421"/>
    <w:rsid w:val="00151F9E"/>
    <w:rsid w:val="00153F26"/>
    <w:rsid w:val="00162787"/>
    <w:rsid w:val="00164199"/>
    <w:rsid w:val="00166201"/>
    <w:rsid w:val="0017100B"/>
    <w:rsid w:val="001726CB"/>
    <w:rsid w:val="00172D3E"/>
    <w:rsid w:val="001818C2"/>
    <w:rsid w:val="001909D8"/>
    <w:rsid w:val="001933E1"/>
    <w:rsid w:val="00197E89"/>
    <w:rsid w:val="001A1222"/>
    <w:rsid w:val="001A62E7"/>
    <w:rsid w:val="001A7A38"/>
    <w:rsid w:val="001B1D24"/>
    <w:rsid w:val="001B2633"/>
    <w:rsid w:val="001B412E"/>
    <w:rsid w:val="001B5817"/>
    <w:rsid w:val="001C2B92"/>
    <w:rsid w:val="001C2F15"/>
    <w:rsid w:val="001C6C43"/>
    <w:rsid w:val="001C6EE7"/>
    <w:rsid w:val="001D03EA"/>
    <w:rsid w:val="001D2B84"/>
    <w:rsid w:val="001D6783"/>
    <w:rsid w:val="001E27EC"/>
    <w:rsid w:val="001E48B9"/>
    <w:rsid w:val="001E60F1"/>
    <w:rsid w:val="001F4A31"/>
    <w:rsid w:val="00201B20"/>
    <w:rsid w:val="002022C7"/>
    <w:rsid w:val="002101FD"/>
    <w:rsid w:val="00214E77"/>
    <w:rsid w:val="002167A1"/>
    <w:rsid w:val="00216C54"/>
    <w:rsid w:val="002178B3"/>
    <w:rsid w:val="00220804"/>
    <w:rsid w:val="00225C1B"/>
    <w:rsid w:val="002268A0"/>
    <w:rsid w:val="0022709E"/>
    <w:rsid w:val="0023507C"/>
    <w:rsid w:val="00235987"/>
    <w:rsid w:val="002452BD"/>
    <w:rsid w:val="00246FFE"/>
    <w:rsid w:val="00247258"/>
    <w:rsid w:val="00250BC2"/>
    <w:rsid w:val="00250EF5"/>
    <w:rsid w:val="00254A93"/>
    <w:rsid w:val="002550BF"/>
    <w:rsid w:val="002652D8"/>
    <w:rsid w:val="002665CF"/>
    <w:rsid w:val="00271230"/>
    <w:rsid w:val="00271AA8"/>
    <w:rsid w:val="00275581"/>
    <w:rsid w:val="0027622A"/>
    <w:rsid w:val="00276553"/>
    <w:rsid w:val="00280F9F"/>
    <w:rsid w:val="00283DC5"/>
    <w:rsid w:val="002846AF"/>
    <w:rsid w:val="00284FE1"/>
    <w:rsid w:val="00287932"/>
    <w:rsid w:val="00293449"/>
    <w:rsid w:val="002934A0"/>
    <w:rsid w:val="002966EC"/>
    <w:rsid w:val="002A1CEF"/>
    <w:rsid w:val="002A27BC"/>
    <w:rsid w:val="002A3DF5"/>
    <w:rsid w:val="002A452C"/>
    <w:rsid w:val="002A4F01"/>
    <w:rsid w:val="002B2A79"/>
    <w:rsid w:val="002B3849"/>
    <w:rsid w:val="002B53B2"/>
    <w:rsid w:val="002B7DE4"/>
    <w:rsid w:val="002C120C"/>
    <w:rsid w:val="002C15BB"/>
    <w:rsid w:val="002C589E"/>
    <w:rsid w:val="002D1EC0"/>
    <w:rsid w:val="002D5380"/>
    <w:rsid w:val="002E1E3E"/>
    <w:rsid w:val="002E2A11"/>
    <w:rsid w:val="002E4881"/>
    <w:rsid w:val="002E63B7"/>
    <w:rsid w:val="002F5D85"/>
    <w:rsid w:val="003005DA"/>
    <w:rsid w:val="0030162B"/>
    <w:rsid w:val="00301D92"/>
    <w:rsid w:val="00303B97"/>
    <w:rsid w:val="0030581F"/>
    <w:rsid w:val="00313210"/>
    <w:rsid w:val="003140CB"/>
    <w:rsid w:val="003159C9"/>
    <w:rsid w:val="00315C89"/>
    <w:rsid w:val="00317E75"/>
    <w:rsid w:val="00327916"/>
    <w:rsid w:val="00327CC1"/>
    <w:rsid w:val="00332980"/>
    <w:rsid w:val="003404A0"/>
    <w:rsid w:val="0034097F"/>
    <w:rsid w:val="00344174"/>
    <w:rsid w:val="0034583E"/>
    <w:rsid w:val="003466C0"/>
    <w:rsid w:val="003468C5"/>
    <w:rsid w:val="00350354"/>
    <w:rsid w:val="00351285"/>
    <w:rsid w:val="003532E3"/>
    <w:rsid w:val="00355798"/>
    <w:rsid w:val="00356EFA"/>
    <w:rsid w:val="003609C7"/>
    <w:rsid w:val="00361574"/>
    <w:rsid w:val="003617F3"/>
    <w:rsid w:val="00362E4D"/>
    <w:rsid w:val="003670B5"/>
    <w:rsid w:val="003711C7"/>
    <w:rsid w:val="0037200C"/>
    <w:rsid w:val="00372F8D"/>
    <w:rsid w:val="003755FA"/>
    <w:rsid w:val="0037761C"/>
    <w:rsid w:val="0038036C"/>
    <w:rsid w:val="0038377C"/>
    <w:rsid w:val="00384701"/>
    <w:rsid w:val="00386303"/>
    <w:rsid w:val="00392BE1"/>
    <w:rsid w:val="00396B58"/>
    <w:rsid w:val="00396C9E"/>
    <w:rsid w:val="003A44B9"/>
    <w:rsid w:val="003A7620"/>
    <w:rsid w:val="003B0DEC"/>
    <w:rsid w:val="003B3942"/>
    <w:rsid w:val="003B3DE5"/>
    <w:rsid w:val="003B4C55"/>
    <w:rsid w:val="003B66F4"/>
    <w:rsid w:val="003C1CEC"/>
    <w:rsid w:val="003D365D"/>
    <w:rsid w:val="003D38C4"/>
    <w:rsid w:val="003D3ED1"/>
    <w:rsid w:val="003E075A"/>
    <w:rsid w:val="003E2DEF"/>
    <w:rsid w:val="003F163E"/>
    <w:rsid w:val="003F382E"/>
    <w:rsid w:val="003F5A70"/>
    <w:rsid w:val="003F7185"/>
    <w:rsid w:val="0040250A"/>
    <w:rsid w:val="004025DF"/>
    <w:rsid w:val="0040357E"/>
    <w:rsid w:val="00403699"/>
    <w:rsid w:val="00403B1A"/>
    <w:rsid w:val="0040694A"/>
    <w:rsid w:val="00411A66"/>
    <w:rsid w:val="00411F39"/>
    <w:rsid w:val="00415EB7"/>
    <w:rsid w:val="00415F5E"/>
    <w:rsid w:val="004226A1"/>
    <w:rsid w:val="00423672"/>
    <w:rsid w:val="004236A0"/>
    <w:rsid w:val="004246E6"/>
    <w:rsid w:val="00424A19"/>
    <w:rsid w:val="0043086D"/>
    <w:rsid w:val="00431173"/>
    <w:rsid w:val="00433CDE"/>
    <w:rsid w:val="004346DF"/>
    <w:rsid w:val="00434C28"/>
    <w:rsid w:val="004357B8"/>
    <w:rsid w:val="00437014"/>
    <w:rsid w:val="00437259"/>
    <w:rsid w:val="00442BC4"/>
    <w:rsid w:val="00443547"/>
    <w:rsid w:val="0044632B"/>
    <w:rsid w:val="00447109"/>
    <w:rsid w:val="00447411"/>
    <w:rsid w:val="00451E2D"/>
    <w:rsid w:val="00453641"/>
    <w:rsid w:val="00461F79"/>
    <w:rsid w:val="00463A4F"/>
    <w:rsid w:val="0046521E"/>
    <w:rsid w:val="00465769"/>
    <w:rsid w:val="0047315E"/>
    <w:rsid w:val="00481C6A"/>
    <w:rsid w:val="00482C7B"/>
    <w:rsid w:val="004910C7"/>
    <w:rsid w:val="004910D4"/>
    <w:rsid w:val="00491B6B"/>
    <w:rsid w:val="004A021D"/>
    <w:rsid w:val="004A11CA"/>
    <w:rsid w:val="004A1B22"/>
    <w:rsid w:val="004A3EE6"/>
    <w:rsid w:val="004B0D5F"/>
    <w:rsid w:val="004B16B9"/>
    <w:rsid w:val="004B29C2"/>
    <w:rsid w:val="004B2FF6"/>
    <w:rsid w:val="004B42F5"/>
    <w:rsid w:val="004B4EF3"/>
    <w:rsid w:val="004C2667"/>
    <w:rsid w:val="004C35B1"/>
    <w:rsid w:val="004C47D1"/>
    <w:rsid w:val="004C4874"/>
    <w:rsid w:val="004C6D0F"/>
    <w:rsid w:val="004D588F"/>
    <w:rsid w:val="004D668F"/>
    <w:rsid w:val="004E2D1E"/>
    <w:rsid w:val="004E6B9A"/>
    <w:rsid w:val="004E7242"/>
    <w:rsid w:val="004E7B35"/>
    <w:rsid w:val="004F0C3B"/>
    <w:rsid w:val="004F1E4B"/>
    <w:rsid w:val="004F3224"/>
    <w:rsid w:val="004F6752"/>
    <w:rsid w:val="004F68CF"/>
    <w:rsid w:val="004F7891"/>
    <w:rsid w:val="004F7FF4"/>
    <w:rsid w:val="00500AAD"/>
    <w:rsid w:val="0050678F"/>
    <w:rsid w:val="00513D7A"/>
    <w:rsid w:val="00520DA4"/>
    <w:rsid w:val="00521EC9"/>
    <w:rsid w:val="00523AEC"/>
    <w:rsid w:val="00523ED0"/>
    <w:rsid w:val="005249B3"/>
    <w:rsid w:val="005261D8"/>
    <w:rsid w:val="00526797"/>
    <w:rsid w:val="005268E8"/>
    <w:rsid w:val="00531300"/>
    <w:rsid w:val="00531D03"/>
    <w:rsid w:val="005337B1"/>
    <w:rsid w:val="0053398E"/>
    <w:rsid w:val="00533A61"/>
    <w:rsid w:val="0053674D"/>
    <w:rsid w:val="0054203F"/>
    <w:rsid w:val="00542E0F"/>
    <w:rsid w:val="00543BA5"/>
    <w:rsid w:val="00546CAF"/>
    <w:rsid w:val="00552EC6"/>
    <w:rsid w:val="005532BC"/>
    <w:rsid w:val="00556253"/>
    <w:rsid w:val="005613B9"/>
    <w:rsid w:val="005627EC"/>
    <w:rsid w:val="005628A2"/>
    <w:rsid w:val="00570378"/>
    <w:rsid w:val="00572282"/>
    <w:rsid w:val="005729E0"/>
    <w:rsid w:val="00572C1C"/>
    <w:rsid w:val="00573C88"/>
    <w:rsid w:val="00581836"/>
    <w:rsid w:val="00582584"/>
    <w:rsid w:val="00585740"/>
    <w:rsid w:val="00590143"/>
    <w:rsid w:val="005903E9"/>
    <w:rsid w:val="0059135D"/>
    <w:rsid w:val="005918B9"/>
    <w:rsid w:val="005919AA"/>
    <w:rsid w:val="005939F9"/>
    <w:rsid w:val="00596E1C"/>
    <w:rsid w:val="005A074D"/>
    <w:rsid w:val="005A0B64"/>
    <w:rsid w:val="005A41D1"/>
    <w:rsid w:val="005A463B"/>
    <w:rsid w:val="005A5D55"/>
    <w:rsid w:val="005A7780"/>
    <w:rsid w:val="005A79EB"/>
    <w:rsid w:val="005B2499"/>
    <w:rsid w:val="005B3F2B"/>
    <w:rsid w:val="005B7473"/>
    <w:rsid w:val="005C4075"/>
    <w:rsid w:val="005C57E9"/>
    <w:rsid w:val="005C6436"/>
    <w:rsid w:val="005C675F"/>
    <w:rsid w:val="005D0FF0"/>
    <w:rsid w:val="005D13F5"/>
    <w:rsid w:val="005D2557"/>
    <w:rsid w:val="005D2E0E"/>
    <w:rsid w:val="005D6014"/>
    <w:rsid w:val="005D6373"/>
    <w:rsid w:val="005D77B5"/>
    <w:rsid w:val="005E69A1"/>
    <w:rsid w:val="005F286D"/>
    <w:rsid w:val="005F4E6C"/>
    <w:rsid w:val="005F4F82"/>
    <w:rsid w:val="005F4FED"/>
    <w:rsid w:val="005F4FF9"/>
    <w:rsid w:val="006012EB"/>
    <w:rsid w:val="00610C92"/>
    <w:rsid w:val="00611A7A"/>
    <w:rsid w:val="00615851"/>
    <w:rsid w:val="006209E2"/>
    <w:rsid w:val="00620F13"/>
    <w:rsid w:val="006308B3"/>
    <w:rsid w:val="006431B6"/>
    <w:rsid w:val="00644D6C"/>
    <w:rsid w:val="00650559"/>
    <w:rsid w:val="00650F55"/>
    <w:rsid w:val="0065391D"/>
    <w:rsid w:val="00656169"/>
    <w:rsid w:val="006601CD"/>
    <w:rsid w:val="00663A02"/>
    <w:rsid w:val="00666071"/>
    <w:rsid w:val="0066633E"/>
    <w:rsid w:val="006664B4"/>
    <w:rsid w:val="0067181F"/>
    <w:rsid w:val="006726D5"/>
    <w:rsid w:val="00672F64"/>
    <w:rsid w:val="0067420D"/>
    <w:rsid w:val="00677C27"/>
    <w:rsid w:val="006879E9"/>
    <w:rsid w:val="00691CCE"/>
    <w:rsid w:val="00694196"/>
    <w:rsid w:val="00695200"/>
    <w:rsid w:val="006A204E"/>
    <w:rsid w:val="006A2D4D"/>
    <w:rsid w:val="006B1267"/>
    <w:rsid w:val="006B6849"/>
    <w:rsid w:val="006B7BDC"/>
    <w:rsid w:val="006C30C2"/>
    <w:rsid w:val="006C3F26"/>
    <w:rsid w:val="006D00C5"/>
    <w:rsid w:val="006D32DC"/>
    <w:rsid w:val="006D3BC7"/>
    <w:rsid w:val="006E15DB"/>
    <w:rsid w:val="006E194B"/>
    <w:rsid w:val="006E7BA7"/>
    <w:rsid w:val="006F0D2D"/>
    <w:rsid w:val="006F1ACF"/>
    <w:rsid w:val="006F1E71"/>
    <w:rsid w:val="006F4337"/>
    <w:rsid w:val="006F72D2"/>
    <w:rsid w:val="006F7A84"/>
    <w:rsid w:val="007001BC"/>
    <w:rsid w:val="00701066"/>
    <w:rsid w:val="00701C11"/>
    <w:rsid w:val="007050FF"/>
    <w:rsid w:val="007151C7"/>
    <w:rsid w:val="00717F93"/>
    <w:rsid w:val="00720B5D"/>
    <w:rsid w:val="00722A38"/>
    <w:rsid w:val="007234F4"/>
    <w:rsid w:val="007267D5"/>
    <w:rsid w:val="0072684C"/>
    <w:rsid w:val="00730F35"/>
    <w:rsid w:val="0073140E"/>
    <w:rsid w:val="00732EB4"/>
    <w:rsid w:val="007344B9"/>
    <w:rsid w:val="00735172"/>
    <w:rsid w:val="00737037"/>
    <w:rsid w:val="007404D5"/>
    <w:rsid w:val="00740C12"/>
    <w:rsid w:val="007428DD"/>
    <w:rsid w:val="00743928"/>
    <w:rsid w:val="00743C67"/>
    <w:rsid w:val="00744540"/>
    <w:rsid w:val="00745DB7"/>
    <w:rsid w:val="007471C5"/>
    <w:rsid w:val="007478BA"/>
    <w:rsid w:val="00747EE1"/>
    <w:rsid w:val="00751C7D"/>
    <w:rsid w:val="00754D5B"/>
    <w:rsid w:val="00755658"/>
    <w:rsid w:val="00755DEF"/>
    <w:rsid w:val="00755E18"/>
    <w:rsid w:val="00756F7D"/>
    <w:rsid w:val="00757757"/>
    <w:rsid w:val="00761E40"/>
    <w:rsid w:val="00762BEC"/>
    <w:rsid w:val="00763A77"/>
    <w:rsid w:val="00772177"/>
    <w:rsid w:val="00773098"/>
    <w:rsid w:val="00773593"/>
    <w:rsid w:val="00776A2B"/>
    <w:rsid w:val="00783A25"/>
    <w:rsid w:val="00786D35"/>
    <w:rsid w:val="00790E5C"/>
    <w:rsid w:val="00791654"/>
    <w:rsid w:val="007934F2"/>
    <w:rsid w:val="007952A6"/>
    <w:rsid w:val="00797786"/>
    <w:rsid w:val="00797A1D"/>
    <w:rsid w:val="007A13AF"/>
    <w:rsid w:val="007A323A"/>
    <w:rsid w:val="007A623C"/>
    <w:rsid w:val="007A63B5"/>
    <w:rsid w:val="007B20C5"/>
    <w:rsid w:val="007B2217"/>
    <w:rsid w:val="007B42A7"/>
    <w:rsid w:val="007B577A"/>
    <w:rsid w:val="007B75B3"/>
    <w:rsid w:val="007C0FF3"/>
    <w:rsid w:val="007C1A00"/>
    <w:rsid w:val="007C2875"/>
    <w:rsid w:val="007C2A04"/>
    <w:rsid w:val="007C4907"/>
    <w:rsid w:val="007D5826"/>
    <w:rsid w:val="007E0CD6"/>
    <w:rsid w:val="007E38DD"/>
    <w:rsid w:val="007E433F"/>
    <w:rsid w:val="007E47ED"/>
    <w:rsid w:val="007E5802"/>
    <w:rsid w:val="007E5A3E"/>
    <w:rsid w:val="007E7FAA"/>
    <w:rsid w:val="007F01F4"/>
    <w:rsid w:val="007F16EC"/>
    <w:rsid w:val="007F3915"/>
    <w:rsid w:val="008004A9"/>
    <w:rsid w:val="00801F35"/>
    <w:rsid w:val="00803899"/>
    <w:rsid w:val="00805606"/>
    <w:rsid w:val="00806E31"/>
    <w:rsid w:val="00806F11"/>
    <w:rsid w:val="00807116"/>
    <w:rsid w:val="00815C97"/>
    <w:rsid w:val="00815E49"/>
    <w:rsid w:val="00817316"/>
    <w:rsid w:val="00823584"/>
    <w:rsid w:val="00825CE7"/>
    <w:rsid w:val="00833F1B"/>
    <w:rsid w:val="0083734D"/>
    <w:rsid w:val="00841340"/>
    <w:rsid w:val="008418EF"/>
    <w:rsid w:val="00845019"/>
    <w:rsid w:val="00845AD0"/>
    <w:rsid w:val="00851B87"/>
    <w:rsid w:val="008520DC"/>
    <w:rsid w:val="00862678"/>
    <w:rsid w:val="0086608A"/>
    <w:rsid w:val="0086669B"/>
    <w:rsid w:val="00866778"/>
    <w:rsid w:val="008742AC"/>
    <w:rsid w:val="008757BC"/>
    <w:rsid w:val="00880607"/>
    <w:rsid w:val="0088071C"/>
    <w:rsid w:val="0088302E"/>
    <w:rsid w:val="008862B3"/>
    <w:rsid w:val="00886D0F"/>
    <w:rsid w:val="00891121"/>
    <w:rsid w:val="0089282F"/>
    <w:rsid w:val="008A3D60"/>
    <w:rsid w:val="008A4B76"/>
    <w:rsid w:val="008A6B0C"/>
    <w:rsid w:val="008A7B1E"/>
    <w:rsid w:val="008B77AF"/>
    <w:rsid w:val="008C1399"/>
    <w:rsid w:val="008C560A"/>
    <w:rsid w:val="008F650D"/>
    <w:rsid w:val="00900711"/>
    <w:rsid w:val="00900E78"/>
    <w:rsid w:val="00900EA7"/>
    <w:rsid w:val="00902021"/>
    <w:rsid w:val="00905DAE"/>
    <w:rsid w:val="0090617F"/>
    <w:rsid w:val="009101A0"/>
    <w:rsid w:val="00910C15"/>
    <w:rsid w:val="0091310E"/>
    <w:rsid w:val="00913164"/>
    <w:rsid w:val="0091330B"/>
    <w:rsid w:val="00915439"/>
    <w:rsid w:val="00915E90"/>
    <w:rsid w:val="00927571"/>
    <w:rsid w:val="009317F2"/>
    <w:rsid w:val="00932E24"/>
    <w:rsid w:val="0093328E"/>
    <w:rsid w:val="0093386D"/>
    <w:rsid w:val="00933A93"/>
    <w:rsid w:val="00935D79"/>
    <w:rsid w:val="0094086B"/>
    <w:rsid w:val="00944388"/>
    <w:rsid w:val="00951CC3"/>
    <w:rsid w:val="00954C99"/>
    <w:rsid w:val="009554C3"/>
    <w:rsid w:val="00966014"/>
    <w:rsid w:val="00966911"/>
    <w:rsid w:val="00966D8F"/>
    <w:rsid w:val="00976C65"/>
    <w:rsid w:val="009822D9"/>
    <w:rsid w:val="00994790"/>
    <w:rsid w:val="009970E0"/>
    <w:rsid w:val="0099744F"/>
    <w:rsid w:val="00997D9E"/>
    <w:rsid w:val="00997EEF"/>
    <w:rsid w:val="009A146F"/>
    <w:rsid w:val="009A23A6"/>
    <w:rsid w:val="009A4536"/>
    <w:rsid w:val="009A7CD3"/>
    <w:rsid w:val="009B0D28"/>
    <w:rsid w:val="009B398F"/>
    <w:rsid w:val="009B4D64"/>
    <w:rsid w:val="009B59C1"/>
    <w:rsid w:val="009B5D12"/>
    <w:rsid w:val="009C09E0"/>
    <w:rsid w:val="009C1266"/>
    <w:rsid w:val="009C140C"/>
    <w:rsid w:val="009C17AB"/>
    <w:rsid w:val="009C2704"/>
    <w:rsid w:val="009C406C"/>
    <w:rsid w:val="009D04B0"/>
    <w:rsid w:val="009D0FD8"/>
    <w:rsid w:val="009D5204"/>
    <w:rsid w:val="009D7453"/>
    <w:rsid w:val="009D79CD"/>
    <w:rsid w:val="009E4B16"/>
    <w:rsid w:val="009E6CE3"/>
    <w:rsid w:val="009E6DF3"/>
    <w:rsid w:val="009E721A"/>
    <w:rsid w:val="009F3141"/>
    <w:rsid w:val="009F5F3C"/>
    <w:rsid w:val="00A01262"/>
    <w:rsid w:val="00A01C92"/>
    <w:rsid w:val="00A0437E"/>
    <w:rsid w:val="00A06044"/>
    <w:rsid w:val="00A066B6"/>
    <w:rsid w:val="00A07431"/>
    <w:rsid w:val="00A07AE3"/>
    <w:rsid w:val="00A07B79"/>
    <w:rsid w:val="00A102A0"/>
    <w:rsid w:val="00A1048C"/>
    <w:rsid w:val="00A1462B"/>
    <w:rsid w:val="00A157E3"/>
    <w:rsid w:val="00A20A02"/>
    <w:rsid w:val="00A24CEC"/>
    <w:rsid w:val="00A3143B"/>
    <w:rsid w:val="00A3230A"/>
    <w:rsid w:val="00A328BA"/>
    <w:rsid w:val="00A344E7"/>
    <w:rsid w:val="00A34D77"/>
    <w:rsid w:val="00A40574"/>
    <w:rsid w:val="00A415BA"/>
    <w:rsid w:val="00A4406E"/>
    <w:rsid w:val="00A4475E"/>
    <w:rsid w:val="00A469D3"/>
    <w:rsid w:val="00A477EA"/>
    <w:rsid w:val="00A505F9"/>
    <w:rsid w:val="00A54321"/>
    <w:rsid w:val="00A56214"/>
    <w:rsid w:val="00A56C31"/>
    <w:rsid w:val="00A63042"/>
    <w:rsid w:val="00A66AA2"/>
    <w:rsid w:val="00A76B9B"/>
    <w:rsid w:val="00A77FBB"/>
    <w:rsid w:val="00A8015F"/>
    <w:rsid w:val="00A8087F"/>
    <w:rsid w:val="00A82791"/>
    <w:rsid w:val="00A85277"/>
    <w:rsid w:val="00A857F9"/>
    <w:rsid w:val="00A869FE"/>
    <w:rsid w:val="00A86F70"/>
    <w:rsid w:val="00A86FCF"/>
    <w:rsid w:val="00A9067B"/>
    <w:rsid w:val="00A935E1"/>
    <w:rsid w:val="00AA5526"/>
    <w:rsid w:val="00AA555A"/>
    <w:rsid w:val="00AA6964"/>
    <w:rsid w:val="00AB01C7"/>
    <w:rsid w:val="00AB1E38"/>
    <w:rsid w:val="00AB2BF8"/>
    <w:rsid w:val="00AC43B1"/>
    <w:rsid w:val="00AC4C23"/>
    <w:rsid w:val="00AC4F11"/>
    <w:rsid w:val="00AD4D9A"/>
    <w:rsid w:val="00AE4BC4"/>
    <w:rsid w:val="00AE6697"/>
    <w:rsid w:val="00AF70FD"/>
    <w:rsid w:val="00B05D11"/>
    <w:rsid w:val="00B21636"/>
    <w:rsid w:val="00B21A10"/>
    <w:rsid w:val="00B23489"/>
    <w:rsid w:val="00B26119"/>
    <w:rsid w:val="00B267A8"/>
    <w:rsid w:val="00B34492"/>
    <w:rsid w:val="00B35675"/>
    <w:rsid w:val="00B4104E"/>
    <w:rsid w:val="00B42553"/>
    <w:rsid w:val="00B43612"/>
    <w:rsid w:val="00B43AE3"/>
    <w:rsid w:val="00B4670E"/>
    <w:rsid w:val="00B46E54"/>
    <w:rsid w:val="00B50CC7"/>
    <w:rsid w:val="00B547E1"/>
    <w:rsid w:val="00B54A79"/>
    <w:rsid w:val="00B618E6"/>
    <w:rsid w:val="00B66719"/>
    <w:rsid w:val="00B67005"/>
    <w:rsid w:val="00B67414"/>
    <w:rsid w:val="00B72060"/>
    <w:rsid w:val="00B75640"/>
    <w:rsid w:val="00B75A73"/>
    <w:rsid w:val="00B801D9"/>
    <w:rsid w:val="00B81C3A"/>
    <w:rsid w:val="00B81D82"/>
    <w:rsid w:val="00B82CBA"/>
    <w:rsid w:val="00B842EE"/>
    <w:rsid w:val="00B84ED5"/>
    <w:rsid w:val="00B860B5"/>
    <w:rsid w:val="00B8742E"/>
    <w:rsid w:val="00B8760F"/>
    <w:rsid w:val="00B87C3D"/>
    <w:rsid w:val="00B93EB0"/>
    <w:rsid w:val="00B9578A"/>
    <w:rsid w:val="00B95CAF"/>
    <w:rsid w:val="00BA5CB7"/>
    <w:rsid w:val="00BA7523"/>
    <w:rsid w:val="00BB0257"/>
    <w:rsid w:val="00BB0B96"/>
    <w:rsid w:val="00BB1B05"/>
    <w:rsid w:val="00BB61B8"/>
    <w:rsid w:val="00BB6C18"/>
    <w:rsid w:val="00BC2222"/>
    <w:rsid w:val="00BC2941"/>
    <w:rsid w:val="00BC3820"/>
    <w:rsid w:val="00BC3D35"/>
    <w:rsid w:val="00BC3EC5"/>
    <w:rsid w:val="00BC47BB"/>
    <w:rsid w:val="00BC576C"/>
    <w:rsid w:val="00BC64B7"/>
    <w:rsid w:val="00BD4E51"/>
    <w:rsid w:val="00BD5911"/>
    <w:rsid w:val="00BD5EA9"/>
    <w:rsid w:val="00BD5FD5"/>
    <w:rsid w:val="00BE0163"/>
    <w:rsid w:val="00BE022D"/>
    <w:rsid w:val="00BE3802"/>
    <w:rsid w:val="00BF2D20"/>
    <w:rsid w:val="00BF4B17"/>
    <w:rsid w:val="00C0441C"/>
    <w:rsid w:val="00C0658E"/>
    <w:rsid w:val="00C066BA"/>
    <w:rsid w:val="00C14360"/>
    <w:rsid w:val="00C20755"/>
    <w:rsid w:val="00C20EE3"/>
    <w:rsid w:val="00C20FEF"/>
    <w:rsid w:val="00C21DED"/>
    <w:rsid w:val="00C23795"/>
    <w:rsid w:val="00C25D0F"/>
    <w:rsid w:val="00C25F90"/>
    <w:rsid w:val="00C26560"/>
    <w:rsid w:val="00C349CB"/>
    <w:rsid w:val="00C35258"/>
    <w:rsid w:val="00C370AE"/>
    <w:rsid w:val="00C40CD8"/>
    <w:rsid w:val="00C412D5"/>
    <w:rsid w:val="00C445FB"/>
    <w:rsid w:val="00C46AA8"/>
    <w:rsid w:val="00C474F3"/>
    <w:rsid w:val="00C573F5"/>
    <w:rsid w:val="00C63652"/>
    <w:rsid w:val="00C63BE6"/>
    <w:rsid w:val="00C664ED"/>
    <w:rsid w:val="00C7041F"/>
    <w:rsid w:val="00C7450C"/>
    <w:rsid w:val="00C7487D"/>
    <w:rsid w:val="00C76D39"/>
    <w:rsid w:val="00C775DE"/>
    <w:rsid w:val="00C7794B"/>
    <w:rsid w:val="00C8000A"/>
    <w:rsid w:val="00C805DB"/>
    <w:rsid w:val="00C8525C"/>
    <w:rsid w:val="00C86125"/>
    <w:rsid w:val="00C90D70"/>
    <w:rsid w:val="00CA1246"/>
    <w:rsid w:val="00CA2143"/>
    <w:rsid w:val="00CA5991"/>
    <w:rsid w:val="00CA7EF7"/>
    <w:rsid w:val="00CB162D"/>
    <w:rsid w:val="00CB7B4F"/>
    <w:rsid w:val="00CC2060"/>
    <w:rsid w:val="00CD0DA2"/>
    <w:rsid w:val="00CD315F"/>
    <w:rsid w:val="00CD3EC9"/>
    <w:rsid w:val="00CD3FC8"/>
    <w:rsid w:val="00CD6DB7"/>
    <w:rsid w:val="00CD6E08"/>
    <w:rsid w:val="00CE06FC"/>
    <w:rsid w:val="00CE413F"/>
    <w:rsid w:val="00CE428B"/>
    <w:rsid w:val="00CE6013"/>
    <w:rsid w:val="00CF0F3F"/>
    <w:rsid w:val="00CF4723"/>
    <w:rsid w:val="00CF698A"/>
    <w:rsid w:val="00CF6CDC"/>
    <w:rsid w:val="00CF704D"/>
    <w:rsid w:val="00D014AF"/>
    <w:rsid w:val="00D01876"/>
    <w:rsid w:val="00D02DD8"/>
    <w:rsid w:val="00D04748"/>
    <w:rsid w:val="00D048F8"/>
    <w:rsid w:val="00D05E60"/>
    <w:rsid w:val="00D07363"/>
    <w:rsid w:val="00D11415"/>
    <w:rsid w:val="00D1211A"/>
    <w:rsid w:val="00D200D5"/>
    <w:rsid w:val="00D20E9B"/>
    <w:rsid w:val="00D22997"/>
    <w:rsid w:val="00D23117"/>
    <w:rsid w:val="00D25D45"/>
    <w:rsid w:val="00D36581"/>
    <w:rsid w:val="00D4164E"/>
    <w:rsid w:val="00D43515"/>
    <w:rsid w:val="00D45BFF"/>
    <w:rsid w:val="00D518D0"/>
    <w:rsid w:val="00D52235"/>
    <w:rsid w:val="00D53067"/>
    <w:rsid w:val="00D5404A"/>
    <w:rsid w:val="00D571F2"/>
    <w:rsid w:val="00D70361"/>
    <w:rsid w:val="00D7280A"/>
    <w:rsid w:val="00D72A44"/>
    <w:rsid w:val="00D74333"/>
    <w:rsid w:val="00D77696"/>
    <w:rsid w:val="00D8005B"/>
    <w:rsid w:val="00D86AB1"/>
    <w:rsid w:val="00D90969"/>
    <w:rsid w:val="00D91BA3"/>
    <w:rsid w:val="00D977A3"/>
    <w:rsid w:val="00DA103C"/>
    <w:rsid w:val="00DA108D"/>
    <w:rsid w:val="00DA1A30"/>
    <w:rsid w:val="00DA6703"/>
    <w:rsid w:val="00DB0315"/>
    <w:rsid w:val="00DB2357"/>
    <w:rsid w:val="00DB2968"/>
    <w:rsid w:val="00DB462A"/>
    <w:rsid w:val="00DD2514"/>
    <w:rsid w:val="00DD666D"/>
    <w:rsid w:val="00DD6D18"/>
    <w:rsid w:val="00DD7698"/>
    <w:rsid w:val="00DE048A"/>
    <w:rsid w:val="00DE1202"/>
    <w:rsid w:val="00DE6B6F"/>
    <w:rsid w:val="00DE6DF6"/>
    <w:rsid w:val="00DE7587"/>
    <w:rsid w:val="00DF146F"/>
    <w:rsid w:val="00E005D2"/>
    <w:rsid w:val="00E00D03"/>
    <w:rsid w:val="00E02BDA"/>
    <w:rsid w:val="00E0338D"/>
    <w:rsid w:val="00E0361C"/>
    <w:rsid w:val="00E07E4C"/>
    <w:rsid w:val="00E117FF"/>
    <w:rsid w:val="00E12F8E"/>
    <w:rsid w:val="00E17ADA"/>
    <w:rsid w:val="00E206A7"/>
    <w:rsid w:val="00E25F35"/>
    <w:rsid w:val="00E3671A"/>
    <w:rsid w:val="00E36D7B"/>
    <w:rsid w:val="00E36DA6"/>
    <w:rsid w:val="00E37440"/>
    <w:rsid w:val="00E37C84"/>
    <w:rsid w:val="00E37CCD"/>
    <w:rsid w:val="00E42AC3"/>
    <w:rsid w:val="00E53D0B"/>
    <w:rsid w:val="00E5608A"/>
    <w:rsid w:val="00E56492"/>
    <w:rsid w:val="00E57FD2"/>
    <w:rsid w:val="00E639BD"/>
    <w:rsid w:val="00E64DE7"/>
    <w:rsid w:val="00E6573E"/>
    <w:rsid w:val="00E65873"/>
    <w:rsid w:val="00E65C17"/>
    <w:rsid w:val="00E75094"/>
    <w:rsid w:val="00E81BAA"/>
    <w:rsid w:val="00E838EC"/>
    <w:rsid w:val="00E9774D"/>
    <w:rsid w:val="00E97E1E"/>
    <w:rsid w:val="00EA3508"/>
    <w:rsid w:val="00EA46B9"/>
    <w:rsid w:val="00EA4F55"/>
    <w:rsid w:val="00EB090C"/>
    <w:rsid w:val="00EB116F"/>
    <w:rsid w:val="00EB13BC"/>
    <w:rsid w:val="00EB3269"/>
    <w:rsid w:val="00EB343E"/>
    <w:rsid w:val="00EB369A"/>
    <w:rsid w:val="00EC04C7"/>
    <w:rsid w:val="00EC0AF2"/>
    <w:rsid w:val="00EC29E7"/>
    <w:rsid w:val="00EC3D1E"/>
    <w:rsid w:val="00EC7227"/>
    <w:rsid w:val="00ED2092"/>
    <w:rsid w:val="00ED3826"/>
    <w:rsid w:val="00ED5902"/>
    <w:rsid w:val="00EF2C20"/>
    <w:rsid w:val="00EF3658"/>
    <w:rsid w:val="00EF43A1"/>
    <w:rsid w:val="00EF44DD"/>
    <w:rsid w:val="00EF5146"/>
    <w:rsid w:val="00EF6A31"/>
    <w:rsid w:val="00EF7D08"/>
    <w:rsid w:val="00F013C1"/>
    <w:rsid w:val="00F02340"/>
    <w:rsid w:val="00F047A7"/>
    <w:rsid w:val="00F112E9"/>
    <w:rsid w:val="00F13510"/>
    <w:rsid w:val="00F14511"/>
    <w:rsid w:val="00F2716E"/>
    <w:rsid w:val="00F315BB"/>
    <w:rsid w:val="00F363B5"/>
    <w:rsid w:val="00F408A1"/>
    <w:rsid w:val="00F40A31"/>
    <w:rsid w:val="00F40AE8"/>
    <w:rsid w:val="00F413B4"/>
    <w:rsid w:val="00F42B15"/>
    <w:rsid w:val="00F43C65"/>
    <w:rsid w:val="00F45A2B"/>
    <w:rsid w:val="00F468E6"/>
    <w:rsid w:val="00F47C61"/>
    <w:rsid w:val="00F5149E"/>
    <w:rsid w:val="00F5387A"/>
    <w:rsid w:val="00F54242"/>
    <w:rsid w:val="00F61B9A"/>
    <w:rsid w:val="00F6220F"/>
    <w:rsid w:val="00F65C26"/>
    <w:rsid w:val="00F66F4A"/>
    <w:rsid w:val="00F7177F"/>
    <w:rsid w:val="00F731E6"/>
    <w:rsid w:val="00F739EA"/>
    <w:rsid w:val="00F74D80"/>
    <w:rsid w:val="00F75F8D"/>
    <w:rsid w:val="00F80A32"/>
    <w:rsid w:val="00F81D9A"/>
    <w:rsid w:val="00F871FE"/>
    <w:rsid w:val="00F91CE5"/>
    <w:rsid w:val="00F93CC9"/>
    <w:rsid w:val="00F96227"/>
    <w:rsid w:val="00F97EC1"/>
    <w:rsid w:val="00FA1CAD"/>
    <w:rsid w:val="00FB1940"/>
    <w:rsid w:val="00FB4F66"/>
    <w:rsid w:val="00FB5F1F"/>
    <w:rsid w:val="00FB64CC"/>
    <w:rsid w:val="00FB7435"/>
    <w:rsid w:val="00FC03A4"/>
    <w:rsid w:val="00FC1A04"/>
    <w:rsid w:val="00FC1EF7"/>
    <w:rsid w:val="00FC23E1"/>
    <w:rsid w:val="00FC2DB0"/>
    <w:rsid w:val="00FC3F0A"/>
    <w:rsid w:val="00FC5A67"/>
    <w:rsid w:val="00FC5F64"/>
    <w:rsid w:val="00FD09CA"/>
    <w:rsid w:val="00FD6838"/>
    <w:rsid w:val="00FD68BA"/>
    <w:rsid w:val="00FE386A"/>
    <w:rsid w:val="00FE736D"/>
    <w:rsid w:val="00FF3D2B"/>
    <w:rsid w:val="00FF44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E6C38C"/>
  <w15:docId w15:val="{D279934C-C0E9-4270-B1DA-37D392DB99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7C0FF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link w:val="a4"/>
    <w:uiPriority w:val="99"/>
    <w:qFormat/>
    <w:rsid w:val="007C0FF3"/>
    <w:pPr>
      <w:ind w:left="720"/>
      <w:contextualSpacing/>
    </w:pPr>
  </w:style>
  <w:style w:type="character" w:customStyle="1" w:styleId="a4">
    <w:name w:val="Абзац списка Знак"/>
    <w:basedOn w:val="a0"/>
    <w:link w:val="a3"/>
    <w:uiPriority w:val="99"/>
    <w:locked/>
    <w:rsid w:val="007C0FF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7C0FF3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C0FF3"/>
    <w:rPr>
      <w:rFonts w:ascii="Tahoma" w:eastAsia="Times New Roman" w:hAnsi="Tahoma" w:cs="Tahoma"/>
      <w:sz w:val="16"/>
      <w:szCs w:val="16"/>
      <w:lang w:eastAsia="ru-RU"/>
    </w:rPr>
  </w:style>
  <w:style w:type="paragraph" w:styleId="a7">
    <w:name w:val="No Spacing"/>
    <w:uiPriority w:val="1"/>
    <w:qFormat/>
    <w:rsid w:val="00F013C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8">
    <w:name w:val="header"/>
    <w:basedOn w:val="a"/>
    <w:link w:val="a9"/>
    <w:uiPriority w:val="99"/>
    <w:semiHidden/>
    <w:unhideWhenUsed/>
    <w:rsid w:val="000209C6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semiHidden/>
    <w:rsid w:val="000209C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footer"/>
    <w:basedOn w:val="a"/>
    <w:link w:val="ab"/>
    <w:uiPriority w:val="99"/>
    <w:unhideWhenUsed/>
    <w:rsid w:val="000209C6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0209C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c">
    <w:name w:val="Document Map"/>
    <w:basedOn w:val="a"/>
    <w:link w:val="ad"/>
    <w:uiPriority w:val="99"/>
    <w:semiHidden/>
    <w:unhideWhenUsed/>
    <w:rsid w:val="00CE413F"/>
    <w:rPr>
      <w:rFonts w:ascii="Segoe UI" w:hAnsi="Segoe UI" w:cs="Segoe UI"/>
      <w:sz w:val="16"/>
      <w:szCs w:val="16"/>
    </w:rPr>
  </w:style>
  <w:style w:type="character" w:customStyle="1" w:styleId="ad">
    <w:name w:val="Схема документа Знак"/>
    <w:basedOn w:val="a0"/>
    <w:link w:val="ac"/>
    <w:uiPriority w:val="99"/>
    <w:semiHidden/>
    <w:rsid w:val="00CE413F"/>
    <w:rPr>
      <w:rFonts w:ascii="Segoe UI" w:eastAsia="Times New Roman" w:hAnsi="Segoe UI" w:cs="Segoe UI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360230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169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1186</Words>
  <Characters>6763</Characters>
  <Application>Microsoft Office Word</Application>
  <DocSecurity>0</DocSecurity>
  <Lines>56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7934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KSP</dc:creator>
  <cp:lastModifiedBy>КСП</cp:lastModifiedBy>
  <cp:revision>2</cp:revision>
  <cp:lastPrinted>2022-06-29T06:57:00Z</cp:lastPrinted>
  <dcterms:created xsi:type="dcterms:W3CDTF">2022-06-29T07:12:00Z</dcterms:created>
  <dcterms:modified xsi:type="dcterms:W3CDTF">2022-06-29T07:12:00Z</dcterms:modified>
</cp:coreProperties>
</file>