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F56" w:rsidRPr="00A56952" w:rsidRDefault="003669E8" w:rsidP="00753F56">
      <w:pPr>
        <w:spacing w:after="0" w:line="240" w:lineRule="auto"/>
        <w:ind w:firstLine="709"/>
        <w:jc w:val="center"/>
        <w:rPr>
          <w:rFonts w:ascii="Arial" w:hAnsi="Arial" w:cs="Arial"/>
          <w:b/>
          <w:sz w:val="32"/>
          <w:szCs w:val="32"/>
        </w:rPr>
      </w:pPr>
      <w:r>
        <w:rPr>
          <w:rFonts w:ascii="Arial" w:hAnsi="Arial" w:cs="Arial"/>
          <w:b/>
          <w:sz w:val="32"/>
          <w:szCs w:val="32"/>
        </w:rPr>
        <w:t xml:space="preserve"> </w:t>
      </w:r>
    </w:p>
    <w:p w:rsidR="00753F56" w:rsidRDefault="00753F56" w:rsidP="00A56952">
      <w:pPr>
        <w:spacing w:after="0" w:line="240" w:lineRule="auto"/>
        <w:ind w:firstLine="709"/>
        <w:jc w:val="center"/>
        <w:rPr>
          <w:rFonts w:ascii="Arial" w:hAnsi="Arial" w:cs="Arial"/>
          <w:b/>
          <w:sz w:val="32"/>
          <w:szCs w:val="32"/>
        </w:rPr>
      </w:pPr>
    </w:p>
    <w:p w:rsidR="00753F56" w:rsidRDefault="00753F56" w:rsidP="00A56952">
      <w:pPr>
        <w:spacing w:after="0" w:line="240" w:lineRule="auto"/>
        <w:ind w:firstLine="709"/>
        <w:jc w:val="center"/>
        <w:rPr>
          <w:rFonts w:ascii="Arial" w:hAnsi="Arial" w:cs="Arial"/>
          <w:b/>
          <w:sz w:val="32"/>
          <w:szCs w:val="32"/>
        </w:rPr>
      </w:pPr>
    </w:p>
    <w:p w:rsidR="00753F56" w:rsidRDefault="003669E8" w:rsidP="00753F56">
      <w:pPr>
        <w:spacing w:after="0" w:line="240" w:lineRule="auto"/>
        <w:ind w:firstLine="709"/>
        <w:jc w:val="center"/>
        <w:rPr>
          <w:rFonts w:ascii="Arial" w:hAnsi="Arial" w:cs="Arial"/>
          <w:b/>
          <w:sz w:val="32"/>
          <w:szCs w:val="32"/>
        </w:rPr>
      </w:pPr>
      <w:r>
        <w:rPr>
          <w:rFonts w:ascii="Arial" w:hAnsi="Arial" w:cs="Arial"/>
          <w:b/>
          <w:sz w:val="32"/>
          <w:szCs w:val="32"/>
        </w:rPr>
        <w:t>29.06</w:t>
      </w:r>
      <w:r w:rsidR="00A56952" w:rsidRPr="00A56952">
        <w:rPr>
          <w:rFonts w:ascii="Arial" w:hAnsi="Arial" w:cs="Arial"/>
          <w:b/>
          <w:sz w:val="32"/>
          <w:szCs w:val="32"/>
        </w:rPr>
        <w:t>.202</w:t>
      </w:r>
      <w:r w:rsidR="00A56952">
        <w:rPr>
          <w:rFonts w:ascii="Arial" w:hAnsi="Arial" w:cs="Arial"/>
          <w:b/>
          <w:sz w:val="32"/>
          <w:szCs w:val="32"/>
        </w:rPr>
        <w:t>6</w:t>
      </w:r>
      <w:r>
        <w:rPr>
          <w:rFonts w:ascii="Arial" w:hAnsi="Arial" w:cs="Arial"/>
          <w:b/>
          <w:sz w:val="32"/>
          <w:szCs w:val="32"/>
        </w:rPr>
        <w:t xml:space="preserve"> г. №32</w:t>
      </w:r>
      <w:r w:rsidR="00A56952">
        <w:rPr>
          <w:rFonts w:ascii="Arial" w:hAnsi="Arial" w:cs="Arial"/>
          <w:b/>
          <w:sz w:val="32"/>
          <w:szCs w:val="32"/>
        </w:rPr>
        <w:t xml:space="preserve">                        </w:t>
      </w:r>
    </w:p>
    <w:p w:rsidR="00A56952" w:rsidRPr="00A56952" w:rsidRDefault="00A56952" w:rsidP="00753F56">
      <w:pPr>
        <w:spacing w:after="0" w:line="240" w:lineRule="auto"/>
        <w:ind w:firstLine="709"/>
        <w:jc w:val="center"/>
        <w:rPr>
          <w:rFonts w:ascii="Arial" w:hAnsi="Arial" w:cs="Arial"/>
          <w:b/>
          <w:sz w:val="32"/>
          <w:szCs w:val="32"/>
        </w:rPr>
      </w:pPr>
      <w:r w:rsidRPr="00A56952">
        <w:rPr>
          <w:rFonts w:ascii="Arial" w:hAnsi="Arial" w:cs="Arial"/>
          <w:b/>
          <w:sz w:val="32"/>
          <w:szCs w:val="32"/>
        </w:rPr>
        <w:t>РОССИЙСКАЯ ФЕДЕРАЦИЯ</w:t>
      </w:r>
    </w:p>
    <w:p w:rsidR="00A56952" w:rsidRPr="00A56952" w:rsidRDefault="00A56952" w:rsidP="00753F56">
      <w:pPr>
        <w:spacing w:after="0" w:line="240" w:lineRule="auto"/>
        <w:ind w:firstLine="709"/>
        <w:jc w:val="center"/>
        <w:rPr>
          <w:rFonts w:ascii="Arial" w:hAnsi="Arial" w:cs="Arial"/>
          <w:b/>
          <w:sz w:val="32"/>
          <w:szCs w:val="32"/>
        </w:rPr>
      </w:pPr>
      <w:r w:rsidRPr="00A56952">
        <w:rPr>
          <w:rFonts w:ascii="Arial" w:hAnsi="Arial" w:cs="Arial"/>
          <w:b/>
          <w:sz w:val="32"/>
          <w:szCs w:val="32"/>
        </w:rPr>
        <w:t>ИРКУТСКАЯ ОБЛАСТЬ</w:t>
      </w:r>
    </w:p>
    <w:p w:rsidR="00A56952" w:rsidRPr="00A56952" w:rsidRDefault="00A56952" w:rsidP="00753F56">
      <w:pPr>
        <w:spacing w:after="0" w:line="240" w:lineRule="auto"/>
        <w:ind w:firstLine="709"/>
        <w:jc w:val="center"/>
        <w:rPr>
          <w:rFonts w:ascii="Arial" w:hAnsi="Arial" w:cs="Arial"/>
          <w:b/>
          <w:sz w:val="32"/>
          <w:szCs w:val="32"/>
        </w:rPr>
      </w:pPr>
      <w:r w:rsidRPr="00A56952">
        <w:rPr>
          <w:rFonts w:ascii="Arial" w:hAnsi="Arial" w:cs="Arial"/>
          <w:b/>
          <w:sz w:val="32"/>
          <w:szCs w:val="32"/>
        </w:rPr>
        <w:t>АЛАРСКИЙ МУНИЦИПАЛЬНЫЙ РАЙОН</w:t>
      </w:r>
    </w:p>
    <w:p w:rsidR="00A56952" w:rsidRPr="00A56952" w:rsidRDefault="00A56952" w:rsidP="00753F56">
      <w:pPr>
        <w:spacing w:after="0" w:line="240" w:lineRule="auto"/>
        <w:ind w:firstLine="709"/>
        <w:jc w:val="center"/>
        <w:rPr>
          <w:rFonts w:ascii="Arial" w:hAnsi="Arial" w:cs="Arial"/>
          <w:b/>
          <w:sz w:val="32"/>
          <w:szCs w:val="32"/>
        </w:rPr>
      </w:pPr>
      <w:r w:rsidRPr="00A56952">
        <w:rPr>
          <w:rFonts w:ascii="Arial" w:hAnsi="Arial" w:cs="Arial"/>
          <w:b/>
          <w:sz w:val="32"/>
          <w:szCs w:val="32"/>
        </w:rPr>
        <w:t>МУНИЦИПАЛЬНОЕ ОБРАЗОВАНИЕ «БАХТАЙ»</w:t>
      </w:r>
    </w:p>
    <w:p w:rsidR="00A56952" w:rsidRPr="00A56952" w:rsidRDefault="00A56952" w:rsidP="00753F56">
      <w:pPr>
        <w:spacing w:after="0" w:line="240" w:lineRule="auto"/>
        <w:ind w:firstLine="709"/>
        <w:jc w:val="center"/>
        <w:rPr>
          <w:rFonts w:ascii="Arial" w:hAnsi="Arial" w:cs="Arial"/>
          <w:b/>
          <w:sz w:val="32"/>
          <w:szCs w:val="32"/>
        </w:rPr>
      </w:pPr>
      <w:r w:rsidRPr="00A56952">
        <w:rPr>
          <w:rFonts w:ascii="Arial" w:hAnsi="Arial" w:cs="Arial"/>
          <w:b/>
          <w:sz w:val="32"/>
          <w:szCs w:val="32"/>
        </w:rPr>
        <w:t>АДМИНИСТРАЦИЯ</w:t>
      </w:r>
    </w:p>
    <w:p w:rsidR="00A56952" w:rsidRPr="00A56952" w:rsidRDefault="00A56952" w:rsidP="00753F56">
      <w:pPr>
        <w:spacing w:after="0" w:line="240" w:lineRule="auto"/>
        <w:ind w:firstLine="709"/>
        <w:jc w:val="center"/>
        <w:rPr>
          <w:rFonts w:ascii="Arial" w:hAnsi="Arial" w:cs="Arial"/>
          <w:b/>
          <w:sz w:val="32"/>
          <w:szCs w:val="32"/>
        </w:rPr>
      </w:pPr>
      <w:r w:rsidRPr="00A56952">
        <w:rPr>
          <w:rFonts w:ascii="Arial" w:hAnsi="Arial" w:cs="Arial"/>
          <w:b/>
          <w:sz w:val="32"/>
          <w:szCs w:val="32"/>
        </w:rPr>
        <w:t>ПОСТАНОВЛЕНИЕ</w:t>
      </w:r>
    </w:p>
    <w:p w:rsidR="00A56952" w:rsidRPr="00A56952" w:rsidRDefault="00A56952" w:rsidP="00753F56">
      <w:pPr>
        <w:spacing w:after="0" w:line="240" w:lineRule="auto"/>
        <w:ind w:firstLine="709"/>
        <w:jc w:val="center"/>
        <w:rPr>
          <w:rFonts w:ascii="Arial" w:hAnsi="Arial" w:cs="Arial"/>
          <w:b/>
          <w:sz w:val="32"/>
          <w:szCs w:val="32"/>
        </w:rPr>
      </w:pPr>
    </w:p>
    <w:p w:rsidR="00A56952" w:rsidRPr="00A56952" w:rsidRDefault="00A56952" w:rsidP="00753F56">
      <w:pPr>
        <w:autoSpaceDE w:val="0"/>
        <w:autoSpaceDN w:val="0"/>
        <w:adjustRightInd w:val="0"/>
        <w:spacing w:after="0" w:line="240" w:lineRule="auto"/>
        <w:jc w:val="center"/>
        <w:rPr>
          <w:rFonts w:ascii="Arial" w:hAnsi="Arial" w:cs="Arial"/>
          <w:b/>
          <w:bCs/>
          <w:sz w:val="32"/>
          <w:szCs w:val="32"/>
          <w:lang w:eastAsia="en-US"/>
        </w:rPr>
      </w:pPr>
      <w:r w:rsidRPr="00A56952">
        <w:rPr>
          <w:rFonts w:ascii="Arial" w:eastAsia="Arial" w:hAnsi="Arial" w:cs="Arial"/>
          <w:b/>
          <w:bCs/>
          <w:sz w:val="32"/>
          <w:szCs w:val="32"/>
          <w:lang w:eastAsia="zh-CN"/>
        </w:rPr>
        <w:t>ОБ УТВЕРЖДЕНИИ МУНИЦИПАЛЬНОЙ ПРОГРАММЫ</w:t>
      </w:r>
      <w:r>
        <w:rPr>
          <w:rFonts w:ascii="Times New Roman" w:hAnsi="Times New Roman"/>
          <w:b/>
          <w:bCs/>
          <w:sz w:val="24"/>
          <w:szCs w:val="24"/>
          <w:lang w:eastAsia="en-US"/>
        </w:rPr>
        <w:t xml:space="preserve"> </w:t>
      </w:r>
      <w:r w:rsidRPr="00A56952">
        <w:rPr>
          <w:rFonts w:ascii="Arial" w:hAnsi="Arial" w:cs="Arial"/>
          <w:b/>
          <w:bCs/>
          <w:sz w:val="32"/>
          <w:szCs w:val="32"/>
          <w:lang w:eastAsia="en-US"/>
        </w:rPr>
        <w:t>«УПРАВЛЕНИЕ МУНИЦИПАЛЬНЫМ ИМУЩЕСТВОМ</w:t>
      </w:r>
    </w:p>
    <w:p w:rsidR="00A56952" w:rsidRPr="00A56952" w:rsidRDefault="00A56952" w:rsidP="00753F56">
      <w:pPr>
        <w:autoSpaceDE w:val="0"/>
        <w:autoSpaceDN w:val="0"/>
        <w:adjustRightInd w:val="0"/>
        <w:spacing w:after="0" w:line="240" w:lineRule="auto"/>
        <w:jc w:val="center"/>
        <w:rPr>
          <w:rFonts w:ascii="Arial" w:hAnsi="Arial" w:cs="Arial"/>
          <w:b/>
          <w:bCs/>
          <w:sz w:val="32"/>
          <w:szCs w:val="32"/>
          <w:lang w:eastAsia="en-US"/>
        </w:rPr>
      </w:pPr>
      <w:r w:rsidRPr="00A56952">
        <w:rPr>
          <w:rFonts w:ascii="Arial" w:hAnsi="Arial" w:cs="Arial"/>
          <w:b/>
          <w:bCs/>
          <w:sz w:val="32"/>
          <w:szCs w:val="32"/>
          <w:lang w:eastAsia="en-US"/>
        </w:rPr>
        <w:t>МУНИЦИПАЛЬНОГО ОБРАЗОВАНИЯ «БАХТАЙ»»</w:t>
      </w:r>
    </w:p>
    <w:p w:rsidR="00A56952" w:rsidRPr="00A56952" w:rsidRDefault="00A56952" w:rsidP="00753F56">
      <w:pPr>
        <w:widowControl w:val="0"/>
        <w:shd w:val="clear" w:color="auto" w:fill="FDFFFF"/>
        <w:autoSpaceDE w:val="0"/>
        <w:autoSpaceDN w:val="0"/>
        <w:adjustRightInd w:val="0"/>
        <w:spacing w:before="81" w:after="0" w:line="311" w:lineRule="exact"/>
        <w:ind w:left="360" w:right="630"/>
        <w:jc w:val="center"/>
        <w:rPr>
          <w:rFonts w:ascii="Arial" w:hAnsi="Arial" w:cs="Arial"/>
          <w:sz w:val="32"/>
          <w:szCs w:val="32"/>
        </w:rPr>
      </w:pPr>
      <w:r w:rsidRPr="00A56952">
        <w:rPr>
          <w:rFonts w:ascii="Arial" w:eastAsiaTheme="minorHAnsi" w:hAnsi="Arial" w:cs="Arial"/>
          <w:b/>
          <w:color w:val="0A0B0E"/>
          <w:sz w:val="32"/>
          <w:szCs w:val="32"/>
          <w:lang w:eastAsia="en-US"/>
        </w:rPr>
        <w:t>НА 202</w:t>
      </w:r>
      <w:r>
        <w:rPr>
          <w:rFonts w:ascii="Arial" w:eastAsiaTheme="minorHAnsi" w:hAnsi="Arial" w:cs="Arial"/>
          <w:b/>
          <w:color w:val="0A0B0E"/>
          <w:sz w:val="32"/>
          <w:szCs w:val="32"/>
          <w:lang w:eastAsia="en-US"/>
        </w:rPr>
        <w:t>6</w:t>
      </w:r>
      <w:r w:rsidRPr="00A56952">
        <w:rPr>
          <w:rFonts w:ascii="Arial" w:eastAsiaTheme="minorHAnsi" w:hAnsi="Arial" w:cs="Arial"/>
          <w:b/>
          <w:color w:val="000000"/>
          <w:sz w:val="32"/>
          <w:szCs w:val="32"/>
          <w:lang w:eastAsia="en-US"/>
        </w:rPr>
        <w:t>-</w:t>
      </w:r>
      <w:r w:rsidRPr="00A56952">
        <w:rPr>
          <w:rFonts w:ascii="Arial" w:eastAsiaTheme="minorHAnsi" w:hAnsi="Arial" w:cs="Arial"/>
          <w:b/>
          <w:color w:val="0A0B0E"/>
          <w:sz w:val="32"/>
          <w:szCs w:val="32"/>
          <w:lang w:eastAsia="en-US"/>
        </w:rPr>
        <w:t>202</w:t>
      </w:r>
      <w:r>
        <w:rPr>
          <w:rFonts w:ascii="Arial" w:eastAsiaTheme="minorHAnsi" w:hAnsi="Arial" w:cs="Arial"/>
          <w:b/>
          <w:color w:val="0A0B0E"/>
          <w:sz w:val="32"/>
          <w:szCs w:val="32"/>
          <w:lang w:eastAsia="en-US"/>
        </w:rPr>
        <w:t>8</w:t>
      </w:r>
      <w:r w:rsidRPr="00A56952">
        <w:rPr>
          <w:rFonts w:ascii="Arial" w:eastAsiaTheme="minorHAnsi" w:hAnsi="Arial" w:cs="Arial"/>
          <w:b/>
          <w:color w:val="0A0B0E"/>
          <w:sz w:val="32"/>
          <w:szCs w:val="32"/>
          <w:lang w:eastAsia="en-US"/>
        </w:rPr>
        <w:t xml:space="preserve"> ГО</w:t>
      </w:r>
      <w:r w:rsidRPr="00A56952">
        <w:rPr>
          <w:rFonts w:ascii="Arial" w:eastAsiaTheme="minorHAnsi" w:hAnsi="Arial" w:cs="Arial"/>
          <w:b/>
          <w:color w:val="27282C"/>
          <w:sz w:val="32"/>
          <w:szCs w:val="32"/>
          <w:lang w:eastAsia="en-US"/>
        </w:rPr>
        <w:t>Д</w:t>
      </w:r>
      <w:r w:rsidRPr="00A56952">
        <w:rPr>
          <w:rFonts w:ascii="Arial" w:eastAsiaTheme="minorHAnsi" w:hAnsi="Arial" w:cs="Arial"/>
          <w:b/>
          <w:color w:val="0A0B0E"/>
          <w:sz w:val="32"/>
          <w:szCs w:val="32"/>
          <w:lang w:eastAsia="en-US"/>
        </w:rPr>
        <w:t>Ы</w:t>
      </w:r>
    </w:p>
    <w:p w:rsidR="00A56952" w:rsidRPr="00A56952" w:rsidRDefault="00A56952" w:rsidP="00A56952">
      <w:pPr>
        <w:spacing w:after="0" w:line="240" w:lineRule="auto"/>
        <w:jc w:val="both"/>
        <w:rPr>
          <w:rFonts w:ascii="Arial" w:hAnsi="Arial" w:cs="Arial"/>
          <w:sz w:val="24"/>
          <w:szCs w:val="24"/>
        </w:rPr>
      </w:pPr>
    </w:p>
    <w:p w:rsidR="00A56952" w:rsidRDefault="00A56952" w:rsidP="00753F56">
      <w:pPr>
        <w:shd w:val="clear" w:color="auto" w:fill="FFFFFF"/>
        <w:spacing w:after="0" w:line="240" w:lineRule="auto"/>
        <w:ind w:firstLine="709"/>
        <w:jc w:val="both"/>
        <w:rPr>
          <w:rFonts w:ascii="Arial" w:hAnsi="Arial" w:cs="Arial"/>
          <w:sz w:val="24"/>
          <w:szCs w:val="24"/>
        </w:rPr>
      </w:pPr>
      <w:r w:rsidRPr="00A56952">
        <w:rPr>
          <w:rFonts w:ascii="Arial" w:hAnsi="Arial" w:cs="Arial"/>
          <w:sz w:val="24"/>
          <w:szCs w:val="24"/>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w:t>
      </w:r>
      <w:r w:rsidRPr="00C33840">
        <w:rPr>
          <w:rFonts w:ascii="Arial" w:hAnsi="Arial" w:cs="Arial"/>
          <w:sz w:val="24"/>
          <w:szCs w:val="24"/>
        </w:rPr>
        <w:t>Постановлением администрации МО «</w:t>
      </w:r>
      <w:proofErr w:type="spellStart"/>
      <w:r w:rsidRPr="00C33840">
        <w:rPr>
          <w:rFonts w:ascii="Arial" w:hAnsi="Arial" w:cs="Arial"/>
          <w:sz w:val="24"/>
          <w:szCs w:val="24"/>
        </w:rPr>
        <w:t>Бахтай</w:t>
      </w:r>
      <w:proofErr w:type="spellEnd"/>
      <w:r w:rsidRPr="00C33840">
        <w:rPr>
          <w:rFonts w:ascii="Arial" w:hAnsi="Arial" w:cs="Arial"/>
          <w:sz w:val="24"/>
          <w:szCs w:val="24"/>
        </w:rPr>
        <w:t>» от 15.05.2020 г. № 32 «Об утверждении Положения  о порядке принятия решений о разработке муниципальных  программ, их формирования, реализации и порядка проведения оценки эффективности реализации муниципальных программ муниципального образования «</w:t>
      </w:r>
      <w:proofErr w:type="spellStart"/>
      <w:r w:rsidRPr="00C33840">
        <w:rPr>
          <w:rFonts w:ascii="Arial" w:hAnsi="Arial" w:cs="Arial"/>
          <w:sz w:val="24"/>
          <w:szCs w:val="24"/>
        </w:rPr>
        <w:t>Бахтай</w:t>
      </w:r>
      <w:proofErr w:type="spellEnd"/>
      <w:r w:rsidRPr="00C33840">
        <w:rPr>
          <w:rFonts w:ascii="Arial" w:hAnsi="Arial" w:cs="Arial"/>
          <w:sz w:val="24"/>
          <w:szCs w:val="24"/>
        </w:rPr>
        <w:t>»</w:t>
      </w:r>
      <w:r>
        <w:rPr>
          <w:rFonts w:ascii="Arial" w:hAnsi="Arial" w:cs="Arial"/>
          <w:sz w:val="24"/>
          <w:szCs w:val="24"/>
        </w:rPr>
        <w:t>»</w:t>
      </w:r>
      <w:r w:rsidRPr="00C33840">
        <w:rPr>
          <w:rFonts w:ascii="Arial" w:hAnsi="Arial" w:cs="Arial"/>
          <w:sz w:val="24"/>
          <w:szCs w:val="24"/>
        </w:rPr>
        <w:t>, руководствуясь Уставом МО «</w:t>
      </w:r>
      <w:proofErr w:type="spellStart"/>
      <w:r w:rsidRPr="00C33840">
        <w:rPr>
          <w:rFonts w:ascii="Arial" w:hAnsi="Arial" w:cs="Arial"/>
          <w:sz w:val="24"/>
          <w:szCs w:val="24"/>
        </w:rPr>
        <w:t>Бахтай</w:t>
      </w:r>
      <w:proofErr w:type="spellEnd"/>
      <w:r w:rsidRPr="00C33840">
        <w:rPr>
          <w:rFonts w:ascii="Arial" w:hAnsi="Arial" w:cs="Arial"/>
          <w:sz w:val="24"/>
          <w:szCs w:val="24"/>
        </w:rPr>
        <w:t>», Решением Думы МО «</w:t>
      </w:r>
      <w:proofErr w:type="spellStart"/>
      <w:r w:rsidRPr="00C33840">
        <w:rPr>
          <w:rFonts w:ascii="Arial" w:hAnsi="Arial" w:cs="Arial"/>
          <w:sz w:val="24"/>
          <w:szCs w:val="24"/>
        </w:rPr>
        <w:t>Бахтай</w:t>
      </w:r>
      <w:proofErr w:type="spellEnd"/>
      <w:r w:rsidRPr="00C33840">
        <w:rPr>
          <w:rFonts w:ascii="Arial" w:hAnsi="Arial" w:cs="Arial"/>
          <w:sz w:val="24"/>
          <w:szCs w:val="24"/>
        </w:rPr>
        <w:t>» от 2</w:t>
      </w:r>
      <w:r>
        <w:rPr>
          <w:rFonts w:ascii="Arial" w:hAnsi="Arial" w:cs="Arial"/>
          <w:sz w:val="24"/>
          <w:szCs w:val="24"/>
        </w:rPr>
        <w:t>6</w:t>
      </w:r>
      <w:r w:rsidRPr="00C33840">
        <w:rPr>
          <w:rFonts w:ascii="Arial" w:hAnsi="Arial" w:cs="Arial"/>
          <w:sz w:val="24"/>
          <w:szCs w:val="24"/>
        </w:rPr>
        <w:t>.12.202</w:t>
      </w:r>
      <w:r>
        <w:rPr>
          <w:rFonts w:ascii="Arial" w:hAnsi="Arial" w:cs="Arial"/>
          <w:sz w:val="24"/>
          <w:szCs w:val="24"/>
        </w:rPr>
        <w:t>5</w:t>
      </w:r>
      <w:r w:rsidRPr="00C33840">
        <w:rPr>
          <w:rFonts w:ascii="Arial" w:hAnsi="Arial" w:cs="Arial"/>
          <w:sz w:val="24"/>
          <w:szCs w:val="24"/>
        </w:rPr>
        <w:t xml:space="preserve"> г </w:t>
      </w:r>
      <w:r>
        <w:rPr>
          <w:rFonts w:ascii="Arial" w:hAnsi="Arial" w:cs="Arial"/>
          <w:sz w:val="24"/>
          <w:szCs w:val="24"/>
        </w:rPr>
        <w:t>22</w:t>
      </w:r>
      <w:r w:rsidRPr="00C33840">
        <w:rPr>
          <w:rFonts w:ascii="Arial" w:hAnsi="Arial" w:cs="Arial"/>
          <w:sz w:val="24"/>
          <w:szCs w:val="24"/>
        </w:rPr>
        <w:t>/</w:t>
      </w:r>
      <w:r>
        <w:rPr>
          <w:rFonts w:ascii="Arial" w:hAnsi="Arial" w:cs="Arial"/>
          <w:sz w:val="24"/>
          <w:szCs w:val="24"/>
        </w:rPr>
        <w:t>5</w:t>
      </w:r>
      <w:r w:rsidRPr="00C33840">
        <w:rPr>
          <w:rFonts w:ascii="Arial" w:hAnsi="Arial" w:cs="Arial"/>
          <w:sz w:val="24"/>
          <w:szCs w:val="24"/>
        </w:rPr>
        <w:t>-дмо «О бюджете МО «</w:t>
      </w:r>
      <w:proofErr w:type="spellStart"/>
      <w:r w:rsidRPr="00C33840">
        <w:rPr>
          <w:rFonts w:ascii="Arial" w:hAnsi="Arial" w:cs="Arial"/>
          <w:sz w:val="24"/>
          <w:szCs w:val="24"/>
        </w:rPr>
        <w:t>Бахтай</w:t>
      </w:r>
      <w:proofErr w:type="spellEnd"/>
      <w:r w:rsidRPr="00C33840">
        <w:rPr>
          <w:rFonts w:ascii="Arial" w:hAnsi="Arial" w:cs="Arial"/>
          <w:sz w:val="24"/>
          <w:szCs w:val="24"/>
        </w:rPr>
        <w:t>» на 202</w:t>
      </w:r>
      <w:r>
        <w:rPr>
          <w:rFonts w:ascii="Arial" w:hAnsi="Arial" w:cs="Arial"/>
          <w:sz w:val="24"/>
          <w:szCs w:val="24"/>
        </w:rPr>
        <w:t>6</w:t>
      </w:r>
      <w:r w:rsidRPr="00C33840">
        <w:rPr>
          <w:rFonts w:ascii="Arial" w:hAnsi="Arial" w:cs="Arial"/>
          <w:sz w:val="24"/>
          <w:szCs w:val="24"/>
        </w:rPr>
        <w:t xml:space="preserve"> г. и плановый период 202</w:t>
      </w:r>
      <w:r>
        <w:rPr>
          <w:rFonts w:ascii="Arial" w:hAnsi="Arial" w:cs="Arial"/>
          <w:sz w:val="24"/>
          <w:szCs w:val="24"/>
        </w:rPr>
        <w:t>7</w:t>
      </w:r>
      <w:r w:rsidRPr="00C33840">
        <w:rPr>
          <w:rFonts w:ascii="Arial" w:hAnsi="Arial" w:cs="Arial"/>
          <w:sz w:val="24"/>
          <w:szCs w:val="24"/>
        </w:rPr>
        <w:t>-202</w:t>
      </w:r>
      <w:r>
        <w:rPr>
          <w:rFonts w:ascii="Arial" w:hAnsi="Arial" w:cs="Arial"/>
          <w:sz w:val="24"/>
          <w:szCs w:val="24"/>
        </w:rPr>
        <w:t>8</w:t>
      </w:r>
      <w:r w:rsidRPr="00C33840">
        <w:rPr>
          <w:rFonts w:ascii="Arial" w:hAnsi="Arial" w:cs="Arial"/>
          <w:sz w:val="24"/>
          <w:szCs w:val="24"/>
        </w:rPr>
        <w:t xml:space="preserve"> годов»</w:t>
      </w:r>
      <w:r>
        <w:rPr>
          <w:rFonts w:ascii="Arial" w:hAnsi="Arial" w:cs="Arial"/>
          <w:sz w:val="24"/>
          <w:szCs w:val="24"/>
        </w:rPr>
        <w:t>,</w:t>
      </w:r>
      <w:r w:rsidRPr="00C33840">
        <w:rPr>
          <w:rFonts w:ascii="Arial" w:hAnsi="Arial" w:cs="Arial"/>
          <w:sz w:val="24"/>
          <w:szCs w:val="24"/>
        </w:rPr>
        <w:t xml:space="preserve"> </w:t>
      </w:r>
      <w:r>
        <w:rPr>
          <w:rFonts w:ascii="Arial" w:hAnsi="Arial" w:cs="Arial"/>
          <w:sz w:val="24"/>
          <w:szCs w:val="24"/>
        </w:rPr>
        <w:t>а</w:t>
      </w:r>
      <w:r w:rsidRPr="00C33840">
        <w:rPr>
          <w:rFonts w:ascii="Arial" w:hAnsi="Arial" w:cs="Arial"/>
          <w:sz w:val="24"/>
          <w:szCs w:val="24"/>
        </w:rPr>
        <w:t>дминистрация муниципального образования «</w:t>
      </w:r>
      <w:proofErr w:type="spellStart"/>
      <w:r w:rsidRPr="00C33840">
        <w:rPr>
          <w:rFonts w:ascii="Arial" w:hAnsi="Arial" w:cs="Arial"/>
          <w:sz w:val="24"/>
          <w:szCs w:val="24"/>
        </w:rPr>
        <w:t>Бахтай</w:t>
      </w:r>
      <w:proofErr w:type="spellEnd"/>
      <w:r w:rsidRPr="00C33840">
        <w:rPr>
          <w:rFonts w:ascii="Arial" w:hAnsi="Arial" w:cs="Arial"/>
          <w:sz w:val="24"/>
          <w:szCs w:val="24"/>
        </w:rPr>
        <w:t>»</w:t>
      </w:r>
    </w:p>
    <w:p w:rsidR="00753F56" w:rsidRPr="00C33840" w:rsidRDefault="00753F56" w:rsidP="00753F56">
      <w:pPr>
        <w:shd w:val="clear" w:color="auto" w:fill="FFFFFF"/>
        <w:spacing w:after="0" w:line="240" w:lineRule="auto"/>
        <w:ind w:firstLine="709"/>
        <w:jc w:val="both"/>
        <w:rPr>
          <w:rFonts w:ascii="Arial" w:hAnsi="Arial" w:cs="Arial"/>
          <w:sz w:val="24"/>
          <w:szCs w:val="24"/>
        </w:rPr>
      </w:pPr>
    </w:p>
    <w:p w:rsidR="00A56952" w:rsidRPr="00753F56" w:rsidRDefault="00A56952" w:rsidP="00A56952">
      <w:pPr>
        <w:spacing w:after="0" w:line="240" w:lineRule="auto"/>
        <w:ind w:firstLine="708"/>
        <w:jc w:val="center"/>
        <w:rPr>
          <w:rFonts w:ascii="Arial" w:hAnsi="Arial" w:cs="Arial"/>
          <w:b/>
          <w:bCs/>
          <w:sz w:val="32"/>
          <w:szCs w:val="32"/>
        </w:rPr>
      </w:pPr>
      <w:r w:rsidRPr="00753F56">
        <w:rPr>
          <w:rFonts w:ascii="Arial" w:hAnsi="Arial" w:cs="Arial"/>
          <w:b/>
          <w:bCs/>
          <w:sz w:val="32"/>
          <w:szCs w:val="32"/>
        </w:rPr>
        <w:t>ПОСТАНОВЛЯЕТ:</w:t>
      </w:r>
    </w:p>
    <w:p w:rsidR="00A56952" w:rsidRPr="00A56952" w:rsidRDefault="00A56952" w:rsidP="00A56952">
      <w:pPr>
        <w:spacing w:after="0" w:line="240" w:lineRule="auto"/>
        <w:ind w:firstLine="709"/>
        <w:jc w:val="center"/>
        <w:rPr>
          <w:rFonts w:ascii="Times New Roman" w:hAnsi="Times New Roman"/>
          <w:b/>
          <w:bCs/>
          <w:sz w:val="24"/>
          <w:szCs w:val="24"/>
        </w:rPr>
      </w:pPr>
    </w:p>
    <w:p w:rsidR="00A56952" w:rsidRPr="00A56952" w:rsidRDefault="00A56952" w:rsidP="00A56952">
      <w:pPr>
        <w:widowControl w:val="0"/>
        <w:spacing w:after="0" w:line="240" w:lineRule="auto"/>
        <w:ind w:firstLine="709"/>
        <w:jc w:val="both"/>
        <w:rPr>
          <w:rFonts w:ascii="Arial" w:hAnsi="Arial" w:cs="Arial"/>
          <w:bCs/>
          <w:sz w:val="24"/>
          <w:szCs w:val="24"/>
        </w:rPr>
      </w:pPr>
      <w:r w:rsidRPr="00A56952">
        <w:rPr>
          <w:rFonts w:ascii="Arial" w:hAnsi="Arial" w:cs="Arial"/>
          <w:sz w:val="24"/>
          <w:szCs w:val="24"/>
        </w:rPr>
        <w:t xml:space="preserve">1. Утвердить муниципальную программу </w:t>
      </w:r>
      <w:r w:rsidR="003669E8">
        <w:rPr>
          <w:rFonts w:ascii="Arial" w:hAnsi="Arial" w:cs="Arial"/>
          <w:sz w:val="24"/>
          <w:szCs w:val="24"/>
        </w:rPr>
        <w:t>«</w:t>
      </w:r>
      <w:r w:rsidRPr="00A56952">
        <w:rPr>
          <w:rFonts w:ascii="Arial" w:hAnsi="Arial" w:cs="Arial"/>
          <w:sz w:val="24"/>
          <w:szCs w:val="24"/>
        </w:rPr>
        <w:t>Управление муниципальным имуществом муниципального образования «</w:t>
      </w:r>
      <w:proofErr w:type="spellStart"/>
      <w:r w:rsidRPr="00A56952">
        <w:rPr>
          <w:rFonts w:ascii="Arial" w:hAnsi="Arial" w:cs="Arial"/>
          <w:sz w:val="24"/>
          <w:szCs w:val="24"/>
        </w:rPr>
        <w:t>Бахтай</w:t>
      </w:r>
      <w:proofErr w:type="spellEnd"/>
      <w:r w:rsidRPr="00A56952">
        <w:rPr>
          <w:rFonts w:ascii="Arial" w:hAnsi="Arial" w:cs="Arial"/>
          <w:sz w:val="24"/>
          <w:szCs w:val="24"/>
        </w:rPr>
        <w:t>» на 202</w:t>
      </w:r>
      <w:r>
        <w:rPr>
          <w:rFonts w:ascii="Arial" w:hAnsi="Arial" w:cs="Arial"/>
          <w:sz w:val="24"/>
          <w:szCs w:val="24"/>
        </w:rPr>
        <w:t>6</w:t>
      </w:r>
      <w:r w:rsidRPr="00A56952">
        <w:rPr>
          <w:rFonts w:ascii="Arial" w:hAnsi="Arial" w:cs="Arial"/>
          <w:sz w:val="24"/>
          <w:szCs w:val="24"/>
        </w:rPr>
        <w:t>-202</w:t>
      </w:r>
      <w:r>
        <w:rPr>
          <w:rFonts w:ascii="Arial" w:hAnsi="Arial" w:cs="Arial"/>
          <w:sz w:val="24"/>
          <w:szCs w:val="24"/>
        </w:rPr>
        <w:t>8</w:t>
      </w:r>
      <w:r w:rsidRPr="00A56952">
        <w:rPr>
          <w:rFonts w:ascii="Arial" w:hAnsi="Arial" w:cs="Arial"/>
          <w:sz w:val="24"/>
          <w:szCs w:val="24"/>
        </w:rPr>
        <w:t xml:space="preserve"> годы».</w:t>
      </w:r>
    </w:p>
    <w:p w:rsidR="00A56952" w:rsidRPr="00A56952" w:rsidRDefault="00A56952" w:rsidP="00A56952">
      <w:pPr>
        <w:spacing w:after="0" w:line="240" w:lineRule="auto"/>
        <w:ind w:firstLine="709"/>
        <w:jc w:val="both"/>
        <w:rPr>
          <w:rFonts w:ascii="Arial" w:hAnsi="Arial" w:cs="Arial"/>
          <w:sz w:val="28"/>
          <w:szCs w:val="24"/>
        </w:rPr>
      </w:pPr>
      <w:r w:rsidRPr="00A56952">
        <w:rPr>
          <w:rFonts w:ascii="Arial" w:hAnsi="Arial" w:cs="Arial"/>
          <w:sz w:val="24"/>
          <w:szCs w:val="24"/>
        </w:rPr>
        <w:t>2. Опубликовать данное постановление в печатном средстве массовой информации «</w:t>
      </w:r>
      <w:proofErr w:type="spellStart"/>
      <w:r w:rsidRPr="00A56952">
        <w:rPr>
          <w:rFonts w:ascii="Arial" w:hAnsi="Arial" w:cs="Arial"/>
          <w:sz w:val="24"/>
          <w:szCs w:val="24"/>
        </w:rPr>
        <w:t>Бахтайский</w:t>
      </w:r>
      <w:proofErr w:type="spellEnd"/>
      <w:r w:rsidRPr="00A56952">
        <w:rPr>
          <w:rFonts w:ascii="Arial" w:hAnsi="Arial" w:cs="Arial"/>
          <w:sz w:val="24"/>
          <w:szCs w:val="24"/>
        </w:rPr>
        <w:t xml:space="preserve"> вестник» и разместить на сайте администрации муниципального образования «</w:t>
      </w:r>
      <w:proofErr w:type="spellStart"/>
      <w:r w:rsidRPr="00A56952">
        <w:rPr>
          <w:rFonts w:ascii="Arial" w:hAnsi="Arial" w:cs="Arial"/>
          <w:sz w:val="24"/>
          <w:szCs w:val="24"/>
        </w:rPr>
        <w:t>Аларский</w:t>
      </w:r>
      <w:proofErr w:type="spellEnd"/>
      <w:r w:rsidRPr="00A56952">
        <w:rPr>
          <w:rFonts w:ascii="Arial" w:hAnsi="Arial" w:cs="Arial"/>
          <w:sz w:val="24"/>
          <w:szCs w:val="24"/>
        </w:rPr>
        <w:t xml:space="preserve"> район» на страничке муниципального образования «</w:t>
      </w:r>
      <w:proofErr w:type="spellStart"/>
      <w:r w:rsidRPr="00A56952">
        <w:rPr>
          <w:rFonts w:ascii="Arial" w:hAnsi="Arial" w:cs="Arial"/>
          <w:sz w:val="24"/>
          <w:szCs w:val="24"/>
        </w:rPr>
        <w:t>Бахтай</w:t>
      </w:r>
      <w:proofErr w:type="spellEnd"/>
      <w:r w:rsidRPr="00A56952">
        <w:rPr>
          <w:rFonts w:ascii="Arial" w:hAnsi="Arial" w:cs="Arial"/>
          <w:sz w:val="24"/>
          <w:szCs w:val="24"/>
        </w:rPr>
        <w:t>» в информационно-телекоммуникационной сети «Интернет».</w:t>
      </w:r>
    </w:p>
    <w:p w:rsidR="00A56952" w:rsidRPr="00A56952" w:rsidRDefault="00A56952" w:rsidP="00A56952">
      <w:pPr>
        <w:spacing w:after="0" w:line="240" w:lineRule="auto"/>
        <w:ind w:firstLine="709"/>
        <w:jc w:val="both"/>
        <w:rPr>
          <w:rFonts w:ascii="Arial" w:hAnsi="Arial" w:cs="Arial"/>
          <w:sz w:val="24"/>
          <w:szCs w:val="24"/>
        </w:rPr>
      </w:pPr>
      <w:r w:rsidRPr="00A56952">
        <w:rPr>
          <w:rFonts w:ascii="Arial" w:hAnsi="Arial" w:cs="Arial"/>
          <w:sz w:val="24"/>
          <w:szCs w:val="24"/>
        </w:rPr>
        <w:t>3. Настоящее постановление вступает в силу после дня его официального опубликования.</w:t>
      </w:r>
    </w:p>
    <w:p w:rsidR="00A56952" w:rsidRPr="00A56952" w:rsidRDefault="00A56952" w:rsidP="00A56952">
      <w:pPr>
        <w:spacing w:after="0" w:line="240" w:lineRule="auto"/>
        <w:ind w:firstLine="708"/>
        <w:jc w:val="both"/>
        <w:rPr>
          <w:rFonts w:ascii="Arial" w:hAnsi="Arial" w:cs="Arial"/>
          <w:sz w:val="24"/>
          <w:szCs w:val="24"/>
        </w:rPr>
      </w:pPr>
      <w:r w:rsidRPr="00A56952">
        <w:rPr>
          <w:rFonts w:ascii="Arial" w:hAnsi="Arial" w:cs="Arial"/>
          <w:sz w:val="24"/>
          <w:szCs w:val="24"/>
        </w:rPr>
        <w:t xml:space="preserve">4. </w:t>
      </w:r>
      <w:proofErr w:type="gramStart"/>
      <w:r w:rsidRPr="00A56952">
        <w:rPr>
          <w:rFonts w:ascii="Arial" w:hAnsi="Arial" w:cs="Arial"/>
          <w:sz w:val="24"/>
          <w:szCs w:val="24"/>
        </w:rPr>
        <w:t>Контроль за</w:t>
      </w:r>
      <w:proofErr w:type="gramEnd"/>
      <w:r w:rsidRPr="00A56952">
        <w:rPr>
          <w:rFonts w:ascii="Arial" w:hAnsi="Arial" w:cs="Arial"/>
          <w:sz w:val="24"/>
          <w:szCs w:val="24"/>
        </w:rPr>
        <w:t xml:space="preserve"> исполнением настоящего постановления возложить на главу муниципального образования «</w:t>
      </w:r>
      <w:proofErr w:type="spellStart"/>
      <w:r w:rsidRPr="00A56952">
        <w:rPr>
          <w:rFonts w:ascii="Arial" w:hAnsi="Arial" w:cs="Arial"/>
          <w:sz w:val="24"/>
          <w:szCs w:val="24"/>
        </w:rPr>
        <w:t>Бахтай</w:t>
      </w:r>
      <w:proofErr w:type="spellEnd"/>
      <w:r w:rsidRPr="00A56952">
        <w:rPr>
          <w:rFonts w:ascii="Arial" w:hAnsi="Arial" w:cs="Arial"/>
          <w:sz w:val="24"/>
          <w:szCs w:val="24"/>
        </w:rPr>
        <w:t xml:space="preserve">» </w:t>
      </w:r>
      <w:proofErr w:type="spellStart"/>
      <w:r>
        <w:rPr>
          <w:rFonts w:ascii="Arial" w:hAnsi="Arial" w:cs="Arial"/>
          <w:sz w:val="24"/>
          <w:szCs w:val="24"/>
        </w:rPr>
        <w:t>Халтаева</w:t>
      </w:r>
      <w:proofErr w:type="spellEnd"/>
      <w:r>
        <w:rPr>
          <w:rFonts w:ascii="Arial" w:hAnsi="Arial" w:cs="Arial"/>
          <w:sz w:val="24"/>
          <w:szCs w:val="24"/>
        </w:rPr>
        <w:t xml:space="preserve"> А.А.</w:t>
      </w:r>
      <w:r w:rsidRPr="00A56952">
        <w:rPr>
          <w:rFonts w:ascii="Arial" w:hAnsi="Arial" w:cs="Arial"/>
          <w:sz w:val="24"/>
          <w:szCs w:val="24"/>
        </w:rPr>
        <w:t>.</w:t>
      </w:r>
    </w:p>
    <w:p w:rsidR="00A56952" w:rsidRPr="00A56952" w:rsidRDefault="00A56952" w:rsidP="00A56952">
      <w:pPr>
        <w:spacing w:after="0" w:line="240" w:lineRule="auto"/>
        <w:ind w:firstLine="709"/>
        <w:jc w:val="both"/>
        <w:rPr>
          <w:rFonts w:ascii="Arial" w:hAnsi="Arial" w:cs="Arial"/>
          <w:sz w:val="24"/>
          <w:szCs w:val="24"/>
        </w:rPr>
      </w:pPr>
    </w:p>
    <w:p w:rsidR="00A56952" w:rsidRPr="00A56952" w:rsidRDefault="00A56952" w:rsidP="00A56952">
      <w:pPr>
        <w:spacing w:after="0" w:line="240" w:lineRule="auto"/>
        <w:ind w:firstLine="709"/>
        <w:jc w:val="both"/>
        <w:rPr>
          <w:rFonts w:ascii="Arial" w:hAnsi="Arial" w:cs="Arial"/>
          <w:sz w:val="24"/>
          <w:szCs w:val="24"/>
        </w:rPr>
      </w:pPr>
    </w:p>
    <w:p w:rsidR="00A56952" w:rsidRPr="00A56952" w:rsidRDefault="00A56952" w:rsidP="00A56952">
      <w:pPr>
        <w:spacing w:after="0" w:line="240" w:lineRule="auto"/>
        <w:jc w:val="both"/>
        <w:rPr>
          <w:rFonts w:ascii="Arial" w:hAnsi="Arial" w:cs="Arial"/>
          <w:sz w:val="24"/>
          <w:szCs w:val="24"/>
        </w:rPr>
      </w:pPr>
      <w:r w:rsidRPr="00A56952">
        <w:rPr>
          <w:rFonts w:ascii="Arial" w:hAnsi="Arial" w:cs="Arial"/>
          <w:sz w:val="24"/>
          <w:szCs w:val="24"/>
        </w:rPr>
        <w:t>Глава муниципального образования «</w:t>
      </w:r>
      <w:proofErr w:type="spellStart"/>
      <w:r w:rsidRPr="00A56952">
        <w:rPr>
          <w:rFonts w:ascii="Arial" w:hAnsi="Arial" w:cs="Arial"/>
          <w:sz w:val="24"/>
          <w:szCs w:val="24"/>
        </w:rPr>
        <w:t>Бахтай</w:t>
      </w:r>
      <w:proofErr w:type="spellEnd"/>
      <w:r w:rsidRPr="00A56952">
        <w:rPr>
          <w:rFonts w:ascii="Arial" w:hAnsi="Arial" w:cs="Arial"/>
          <w:sz w:val="24"/>
          <w:szCs w:val="24"/>
        </w:rPr>
        <w:t>»</w:t>
      </w:r>
    </w:p>
    <w:p w:rsidR="00A56952" w:rsidRPr="00A56952" w:rsidRDefault="00A56952" w:rsidP="00A56952">
      <w:pPr>
        <w:spacing w:after="0" w:line="240" w:lineRule="auto"/>
        <w:jc w:val="both"/>
        <w:rPr>
          <w:rFonts w:ascii="Arial" w:hAnsi="Arial" w:cs="Arial"/>
          <w:sz w:val="24"/>
          <w:szCs w:val="24"/>
        </w:rPr>
      </w:pPr>
      <w:r>
        <w:rPr>
          <w:rFonts w:ascii="Arial" w:hAnsi="Arial" w:cs="Arial"/>
          <w:sz w:val="24"/>
          <w:szCs w:val="24"/>
        </w:rPr>
        <w:t xml:space="preserve">А.А. </w:t>
      </w:r>
      <w:proofErr w:type="spellStart"/>
      <w:r>
        <w:rPr>
          <w:rFonts w:ascii="Arial" w:hAnsi="Arial" w:cs="Arial"/>
          <w:sz w:val="24"/>
          <w:szCs w:val="24"/>
        </w:rPr>
        <w:t>Халтаев</w:t>
      </w:r>
      <w:proofErr w:type="spellEnd"/>
    </w:p>
    <w:p w:rsidR="00565F91" w:rsidRDefault="00565F91" w:rsidP="00C51D00">
      <w:pPr>
        <w:autoSpaceDE w:val="0"/>
        <w:autoSpaceDN w:val="0"/>
        <w:adjustRightInd w:val="0"/>
        <w:spacing w:after="0" w:line="240" w:lineRule="auto"/>
        <w:jc w:val="right"/>
        <w:outlineLvl w:val="0"/>
        <w:rPr>
          <w:rFonts w:ascii="Times New Roman" w:hAnsi="Times New Roman"/>
          <w:sz w:val="24"/>
          <w:szCs w:val="24"/>
          <w:lang w:eastAsia="en-US"/>
        </w:rPr>
      </w:pPr>
    </w:p>
    <w:p w:rsidR="00A56952" w:rsidRDefault="00A56952" w:rsidP="00C51D00">
      <w:pPr>
        <w:autoSpaceDE w:val="0"/>
        <w:autoSpaceDN w:val="0"/>
        <w:adjustRightInd w:val="0"/>
        <w:spacing w:after="0" w:line="240" w:lineRule="auto"/>
        <w:jc w:val="right"/>
        <w:outlineLvl w:val="0"/>
        <w:rPr>
          <w:rFonts w:ascii="Times New Roman" w:hAnsi="Times New Roman"/>
          <w:sz w:val="24"/>
          <w:szCs w:val="24"/>
          <w:lang w:eastAsia="en-US"/>
        </w:rPr>
      </w:pPr>
    </w:p>
    <w:p w:rsidR="00A56952" w:rsidRDefault="00A56952" w:rsidP="00C51D00">
      <w:pPr>
        <w:autoSpaceDE w:val="0"/>
        <w:autoSpaceDN w:val="0"/>
        <w:adjustRightInd w:val="0"/>
        <w:spacing w:after="0" w:line="240" w:lineRule="auto"/>
        <w:jc w:val="right"/>
        <w:outlineLvl w:val="0"/>
        <w:rPr>
          <w:rFonts w:ascii="Times New Roman" w:hAnsi="Times New Roman"/>
          <w:sz w:val="24"/>
          <w:szCs w:val="24"/>
          <w:lang w:eastAsia="en-US"/>
        </w:rPr>
      </w:pPr>
    </w:p>
    <w:p w:rsidR="00A56952" w:rsidRDefault="00A56952" w:rsidP="00C51D00">
      <w:pPr>
        <w:autoSpaceDE w:val="0"/>
        <w:autoSpaceDN w:val="0"/>
        <w:adjustRightInd w:val="0"/>
        <w:spacing w:after="0" w:line="240" w:lineRule="auto"/>
        <w:jc w:val="right"/>
        <w:outlineLvl w:val="0"/>
        <w:rPr>
          <w:rFonts w:ascii="Times New Roman" w:hAnsi="Times New Roman"/>
          <w:sz w:val="24"/>
          <w:szCs w:val="24"/>
          <w:lang w:eastAsia="en-US"/>
        </w:rPr>
      </w:pPr>
    </w:p>
    <w:p w:rsidR="00A56952" w:rsidRDefault="00A56952" w:rsidP="00C51D00">
      <w:pPr>
        <w:autoSpaceDE w:val="0"/>
        <w:autoSpaceDN w:val="0"/>
        <w:adjustRightInd w:val="0"/>
        <w:spacing w:after="0" w:line="240" w:lineRule="auto"/>
        <w:jc w:val="right"/>
        <w:outlineLvl w:val="0"/>
        <w:rPr>
          <w:rFonts w:ascii="Times New Roman" w:hAnsi="Times New Roman"/>
          <w:sz w:val="24"/>
          <w:szCs w:val="24"/>
          <w:lang w:eastAsia="en-US"/>
        </w:rPr>
      </w:pPr>
    </w:p>
    <w:p w:rsidR="00A56952" w:rsidRDefault="00A56952" w:rsidP="00753F56">
      <w:pPr>
        <w:autoSpaceDE w:val="0"/>
        <w:autoSpaceDN w:val="0"/>
        <w:adjustRightInd w:val="0"/>
        <w:spacing w:after="0" w:line="240" w:lineRule="auto"/>
        <w:outlineLvl w:val="0"/>
        <w:rPr>
          <w:rFonts w:ascii="Times New Roman" w:hAnsi="Times New Roman"/>
          <w:sz w:val="24"/>
          <w:szCs w:val="24"/>
          <w:lang w:eastAsia="en-US"/>
        </w:rPr>
      </w:pPr>
    </w:p>
    <w:p w:rsidR="00A56952" w:rsidRDefault="00A56952" w:rsidP="00C51D00">
      <w:pPr>
        <w:autoSpaceDE w:val="0"/>
        <w:autoSpaceDN w:val="0"/>
        <w:adjustRightInd w:val="0"/>
        <w:spacing w:after="0" w:line="240" w:lineRule="auto"/>
        <w:jc w:val="right"/>
        <w:outlineLvl w:val="0"/>
        <w:rPr>
          <w:rFonts w:ascii="Times New Roman" w:hAnsi="Times New Roman"/>
          <w:sz w:val="24"/>
          <w:szCs w:val="24"/>
          <w:lang w:eastAsia="en-US"/>
        </w:rPr>
      </w:pPr>
    </w:p>
    <w:p w:rsidR="00C51D00" w:rsidRPr="00753F56" w:rsidRDefault="00C51D00" w:rsidP="00C51D00">
      <w:pPr>
        <w:autoSpaceDE w:val="0"/>
        <w:autoSpaceDN w:val="0"/>
        <w:adjustRightInd w:val="0"/>
        <w:spacing w:after="0" w:line="240" w:lineRule="auto"/>
        <w:jc w:val="right"/>
        <w:outlineLvl w:val="0"/>
        <w:rPr>
          <w:rFonts w:ascii="Courier New" w:hAnsi="Courier New" w:cs="Courier New"/>
          <w:lang w:eastAsia="en-US"/>
        </w:rPr>
      </w:pPr>
      <w:r w:rsidRPr="00753F56">
        <w:rPr>
          <w:rFonts w:ascii="Courier New" w:hAnsi="Courier New" w:cs="Courier New"/>
          <w:lang w:eastAsia="en-US"/>
        </w:rPr>
        <w:t>Утверждена</w:t>
      </w:r>
    </w:p>
    <w:p w:rsidR="001A3FC1" w:rsidRPr="00753F56" w:rsidRDefault="00C51D00" w:rsidP="001A3FC1">
      <w:pPr>
        <w:autoSpaceDE w:val="0"/>
        <w:autoSpaceDN w:val="0"/>
        <w:adjustRightInd w:val="0"/>
        <w:spacing w:after="0" w:line="240" w:lineRule="auto"/>
        <w:jc w:val="right"/>
        <w:rPr>
          <w:rFonts w:ascii="Courier New" w:hAnsi="Courier New" w:cs="Courier New"/>
          <w:lang w:eastAsia="en-US"/>
        </w:rPr>
      </w:pPr>
      <w:r w:rsidRPr="00753F56">
        <w:rPr>
          <w:rFonts w:ascii="Courier New" w:hAnsi="Courier New" w:cs="Courier New"/>
          <w:lang w:eastAsia="en-US"/>
        </w:rPr>
        <w:t>Постановлением</w:t>
      </w:r>
      <w:r w:rsidR="00A75971" w:rsidRPr="00753F56">
        <w:rPr>
          <w:rFonts w:ascii="Courier New" w:hAnsi="Courier New" w:cs="Courier New"/>
          <w:lang w:eastAsia="en-US"/>
        </w:rPr>
        <w:t xml:space="preserve"> Главы</w:t>
      </w:r>
      <w:r w:rsidR="001A3FC1" w:rsidRPr="00753F56">
        <w:rPr>
          <w:rFonts w:ascii="Courier New" w:hAnsi="Courier New" w:cs="Courier New"/>
          <w:lang w:eastAsia="en-US"/>
        </w:rPr>
        <w:t xml:space="preserve"> администрации</w:t>
      </w:r>
    </w:p>
    <w:p w:rsidR="001A3FC1" w:rsidRPr="00753F56" w:rsidRDefault="00C51D00" w:rsidP="001A3FC1">
      <w:pPr>
        <w:autoSpaceDE w:val="0"/>
        <w:autoSpaceDN w:val="0"/>
        <w:adjustRightInd w:val="0"/>
        <w:spacing w:after="0" w:line="240" w:lineRule="auto"/>
        <w:jc w:val="right"/>
        <w:rPr>
          <w:rFonts w:ascii="Courier New" w:hAnsi="Courier New" w:cs="Courier New"/>
          <w:lang w:eastAsia="en-US"/>
        </w:rPr>
      </w:pPr>
      <w:r w:rsidRPr="00753F56">
        <w:rPr>
          <w:rFonts w:ascii="Courier New" w:hAnsi="Courier New" w:cs="Courier New"/>
          <w:lang w:eastAsia="en-US"/>
        </w:rPr>
        <w:t xml:space="preserve"> </w:t>
      </w:r>
      <w:r w:rsidR="001A3FC1" w:rsidRPr="00753F56">
        <w:rPr>
          <w:rFonts w:ascii="Courier New" w:hAnsi="Courier New" w:cs="Courier New"/>
          <w:lang w:eastAsia="en-US"/>
        </w:rPr>
        <w:t>муниципального образования «</w:t>
      </w:r>
      <w:proofErr w:type="spellStart"/>
      <w:r w:rsidR="001A3FC1" w:rsidRPr="00753F56">
        <w:rPr>
          <w:rFonts w:ascii="Courier New" w:hAnsi="Courier New" w:cs="Courier New"/>
          <w:lang w:eastAsia="en-US"/>
        </w:rPr>
        <w:t>Бахтай</w:t>
      </w:r>
      <w:proofErr w:type="spellEnd"/>
      <w:r w:rsidR="001A3FC1" w:rsidRPr="00753F56">
        <w:rPr>
          <w:rFonts w:ascii="Courier New" w:hAnsi="Courier New" w:cs="Courier New"/>
          <w:lang w:eastAsia="en-US"/>
        </w:rPr>
        <w:t>»</w:t>
      </w:r>
    </w:p>
    <w:p w:rsidR="00C51D00" w:rsidRPr="00753F56" w:rsidRDefault="001A3FC1" w:rsidP="001A3FC1">
      <w:pPr>
        <w:autoSpaceDE w:val="0"/>
        <w:autoSpaceDN w:val="0"/>
        <w:adjustRightInd w:val="0"/>
        <w:spacing w:after="0" w:line="240" w:lineRule="auto"/>
        <w:jc w:val="right"/>
        <w:rPr>
          <w:rFonts w:ascii="Courier New" w:hAnsi="Courier New" w:cs="Courier New"/>
          <w:b/>
          <w:lang w:eastAsia="en-US"/>
        </w:rPr>
      </w:pPr>
      <w:r w:rsidRPr="00753F56">
        <w:rPr>
          <w:rFonts w:ascii="Courier New" w:hAnsi="Courier New" w:cs="Courier New"/>
          <w:b/>
          <w:lang w:eastAsia="en-US"/>
        </w:rPr>
        <w:t xml:space="preserve"> </w:t>
      </w:r>
      <w:r w:rsidR="00753F56">
        <w:rPr>
          <w:rFonts w:ascii="Courier New" w:hAnsi="Courier New" w:cs="Courier New"/>
          <w:lang w:eastAsia="en-US"/>
        </w:rPr>
        <w:t xml:space="preserve">от </w:t>
      </w:r>
      <w:r w:rsidR="003669E8">
        <w:rPr>
          <w:rFonts w:ascii="Courier New" w:hAnsi="Courier New" w:cs="Courier New"/>
          <w:lang w:eastAsia="en-US"/>
        </w:rPr>
        <w:t>29.06</w:t>
      </w:r>
      <w:r w:rsidR="00753F56">
        <w:rPr>
          <w:rFonts w:ascii="Courier New" w:hAnsi="Courier New" w:cs="Courier New"/>
          <w:lang w:eastAsia="en-US"/>
        </w:rPr>
        <w:t>.</w:t>
      </w:r>
      <w:r w:rsidR="00C51D00" w:rsidRPr="00753F56">
        <w:rPr>
          <w:rFonts w:ascii="Courier New" w:hAnsi="Courier New" w:cs="Courier New"/>
          <w:lang w:eastAsia="en-US"/>
        </w:rPr>
        <w:t>20</w:t>
      </w:r>
      <w:r w:rsidRPr="00753F56">
        <w:rPr>
          <w:rFonts w:ascii="Courier New" w:hAnsi="Courier New" w:cs="Courier New"/>
          <w:lang w:eastAsia="en-US"/>
        </w:rPr>
        <w:t>26</w:t>
      </w:r>
      <w:r w:rsidR="00C51D00" w:rsidRPr="00753F56">
        <w:rPr>
          <w:rFonts w:ascii="Courier New" w:hAnsi="Courier New" w:cs="Courier New"/>
          <w:lang w:eastAsia="en-US"/>
        </w:rPr>
        <w:t xml:space="preserve"> г. N</w:t>
      </w:r>
      <w:r w:rsidR="003669E8">
        <w:rPr>
          <w:rFonts w:ascii="Courier New" w:hAnsi="Courier New" w:cs="Courier New"/>
          <w:lang w:eastAsia="en-US"/>
        </w:rPr>
        <w:t>32</w:t>
      </w:r>
      <w:r w:rsidR="00D74772" w:rsidRPr="00753F56">
        <w:rPr>
          <w:rFonts w:ascii="Courier New" w:hAnsi="Courier New" w:cs="Courier New"/>
          <w:lang w:eastAsia="en-US"/>
        </w:rPr>
        <w:t xml:space="preserve"> </w:t>
      </w:r>
    </w:p>
    <w:p w:rsidR="00C51D00" w:rsidRPr="00753F56" w:rsidRDefault="00C51D00" w:rsidP="00C51D00">
      <w:pPr>
        <w:autoSpaceDE w:val="0"/>
        <w:autoSpaceDN w:val="0"/>
        <w:adjustRightInd w:val="0"/>
        <w:spacing w:after="0" w:line="240" w:lineRule="auto"/>
        <w:jc w:val="both"/>
        <w:rPr>
          <w:rFonts w:ascii="Courier New" w:hAnsi="Courier New" w:cs="Courier New"/>
          <w:lang w:eastAsia="en-US"/>
        </w:rPr>
      </w:pPr>
    </w:p>
    <w:p w:rsidR="00C51D00" w:rsidRDefault="00C51D00" w:rsidP="00C51D00">
      <w:pPr>
        <w:autoSpaceDE w:val="0"/>
        <w:autoSpaceDN w:val="0"/>
        <w:adjustRightInd w:val="0"/>
        <w:spacing w:after="0" w:line="240" w:lineRule="auto"/>
        <w:jc w:val="center"/>
        <w:rPr>
          <w:rFonts w:ascii="Times New Roman" w:hAnsi="Times New Roman"/>
          <w:b/>
          <w:bCs/>
          <w:sz w:val="16"/>
          <w:szCs w:val="16"/>
          <w:lang w:eastAsia="en-US"/>
        </w:rPr>
      </w:pPr>
      <w:bookmarkStart w:id="0" w:name="Par31"/>
      <w:bookmarkEnd w:id="0"/>
    </w:p>
    <w:p w:rsidR="00C51D00" w:rsidRPr="00824A33" w:rsidRDefault="00C51D00" w:rsidP="00C51D00">
      <w:pPr>
        <w:autoSpaceDE w:val="0"/>
        <w:autoSpaceDN w:val="0"/>
        <w:adjustRightInd w:val="0"/>
        <w:spacing w:after="0" w:line="240" w:lineRule="auto"/>
        <w:jc w:val="center"/>
        <w:rPr>
          <w:rFonts w:ascii="Times New Roman" w:hAnsi="Times New Roman"/>
          <w:b/>
          <w:bCs/>
          <w:sz w:val="24"/>
          <w:szCs w:val="24"/>
          <w:lang w:eastAsia="en-US"/>
        </w:rPr>
      </w:pPr>
    </w:p>
    <w:p w:rsidR="00C51D00" w:rsidRPr="00753F56" w:rsidRDefault="00C51D00" w:rsidP="00C51D00">
      <w:pPr>
        <w:autoSpaceDE w:val="0"/>
        <w:autoSpaceDN w:val="0"/>
        <w:adjustRightInd w:val="0"/>
        <w:spacing w:after="0" w:line="240" w:lineRule="auto"/>
        <w:jc w:val="center"/>
        <w:rPr>
          <w:rFonts w:ascii="Arial" w:hAnsi="Arial" w:cs="Arial"/>
          <w:b/>
          <w:bCs/>
          <w:sz w:val="24"/>
          <w:szCs w:val="24"/>
          <w:lang w:eastAsia="en-US"/>
        </w:rPr>
      </w:pPr>
      <w:r w:rsidRPr="00753F56">
        <w:rPr>
          <w:rFonts w:ascii="Arial" w:hAnsi="Arial" w:cs="Arial"/>
          <w:b/>
          <w:bCs/>
          <w:sz w:val="24"/>
          <w:szCs w:val="24"/>
          <w:lang w:eastAsia="en-US"/>
        </w:rPr>
        <w:t>МУНИЦИПАЛЬНАЯ ПРОГРАММА</w:t>
      </w:r>
    </w:p>
    <w:p w:rsidR="004F382D" w:rsidRPr="00753F56" w:rsidRDefault="001A3FC1" w:rsidP="00C51D00">
      <w:pPr>
        <w:autoSpaceDE w:val="0"/>
        <w:autoSpaceDN w:val="0"/>
        <w:adjustRightInd w:val="0"/>
        <w:spacing w:after="0" w:line="240" w:lineRule="auto"/>
        <w:jc w:val="center"/>
        <w:rPr>
          <w:rFonts w:ascii="Arial" w:hAnsi="Arial" w:cs="Arial"/>
          <w:b/>
          <w:bCs/>
          <w:sz w:val="24"/>
          <w:szCs w:val="24"/>
          <w:lang w:eastAsia="en-US"/>
        </w:rPr>
      </w:pPr>
      <w:r w:rsidRPr="00753F56">
        <w:rPr>
          <w:rFonts w:ascii="Arial" w:hAnsi="Arial" w:cs="Arial"/>
          <w:b/>
          <w:bCs/>
          <w:sz w:val="24"/>
          <w:szCs w:val="24"/>
          <w:lang w:eastAsia="en-US"/>
        </w:rPr>
        <w:t xml:space="preserve"> </w:t>
      </w:r>
      <w:r w:rsidR="00C51D00" w:rsidRPr="00753F56">
        <w:rPr>
          <w:rFonts w:ascii="Arial" w:hAnsi="Arial" w:cs="Arial"/>
          <w:b/>
          <w:bCs/>
          <w:sz w:val="24"/>
          <w:szCs w:val="24"/>
          <w:lang w:eastAsia="en-US"/>
        </w:rPr>
        <w:t>«УПРА</w:t>
      </w:r>
      <w:r w:rsidR="004F382D" w:rsidRPr="00753F56">
        <w:rPr>
          <w:rFonts w:ascii="Arial" w:hAnsi="Arial" w:cs="Arial"/>
          <w:b/>
          <w:bCs/>
          <w:sz w:val="24"/>
          <w:szCs w:val="24"/>
          <w:lang w:eastAsia="en-US"/>
        </w:rPr>
        <w:t>ВЛЕНИЕ</w:t>
      </w:r>
      <w:r w:rsidR="009B21F9" w:rsidRPr="00753F56">
        <w:rPr>
          <w:rFonts w:ascii="Arial" w:hAnsi="Arial" w:cs="Arial"/>
          <w:b/>
          <w:bCs/>
          <w:sz w:val="24"/>
          <w:szCs w:val="24"/>
          <w:lang w:eastAsia="en-US"/>
        </w:rPr>
        <w:t xml:space="preserve"> МУНИЦИПАЛЬНЫМ</w:t>
      </w:r>
      <w:r w:rsidR="00053610" w:rsidRPr="00753F56">
        <w:rPr>
          <w:rFonts w:ascii="Arial" w:hAnsi="Arial" w:cs="Arial"/>
          <w:b/>
          <w:bCs/>
          <w:sz w:val="24"/>
          <w:szCs w:val="24"/>
          <w:lang w:eastAsia="en-US"/>
        </w:rPr>
        <w:t xml:space="preserve"> ИМУЩЕСТВОМ</w:t>
      </w:r>
    </w:p>
    <w:p w:rsidR="00A56952" w:rsidRPr="00753F56" w:rsidRDefault="0068568B" w:rsidP="00C51D00">
      <w:pPr>
        <w:autoSpaceDE w:val="0"/>
        <w:autoSpaceDN w:val="0"/>
        <w:adjustRightInd w:val="0"/>
        <w:spacing w:after="0" w:line="240" w:lineRule="auto"/>
        <w:jc w:val="center"/>
        <w:rPr>
          <w:rFonts w:ascii="Arial" w:hAnsi="Arial" w:cs="Arial"/>
          <w:b/>
          <w:bCs/>
          <w:sz w:val="24"/>
          <w:szCs w:val="24"/>
          <w:lang w:eastAsia="en-US"/>
        </w:rPr>
      </w:pPr>
      <w:r w:rsidRPr="00753F56">
        <w:rPr>
          <w:rFonts w:ascii="Arial" w:hAnsi="Arial" w:cs="Arial"/>
          <w:b/>
          <w:bCs/>
          <w:sz w:val="24"/>
          <w:szCs w:val="24"/>
          <w:lang w:eastAsia="en-US"/>
        </w:rPr>
        <w:t>М</w:t>
      </w:r>
      <w:r w:rsidR="001A3FC1" w:rsidRPr="00753F56">
        <w:rPr>
          <w:rFonts w:ascii="Arial" w:hAnsi="Arial" w:cs="Arial"/>
          <w:b/>
          <w:bCs/>
          <w:sz w:val="24"/>
          <w:szCs w:val="24"/>
          <w:lang w:eastAsia="en-US"/>
        </w:rPr>
        <w:t>УНИЦИПАЛЬНОГО ОБРАЗОВАНИЯ</w:t>
      </w:r>
      <w:r w:rsidRPr="00753F56">
        <w:rPr>
          <w:rFonts w:ascii="Arial" w:hAnsi="Arial" w:cs="Arial"/>
          <w:b/>
          <w:bCs/>
          <w:sz w:val="24"/>
          <w:szCs w:val="24"/>
          <w:lang w:eastAsia="en-US"/>
        </w:rPr>
        <w:t xml:space="preserve"> </w:t>
      </w:r>
      <w:r w:rsidR="004F382D" w:rsidRPr="00753F56">
        <w:rPr>
          <w:rFonts w:ascii="Arial" w:hAnsi="Arial" w:cs="Arial"/>
          <w:b/>
          <w:bCs/>
          <w:sz w:val="24"/>
          <w:szCs w:val="24"/>
          <w:lang w:eastAsia="en-US"/>
        </w:rPr>
        <w:t>«</w:t>
      </w:r>
      <w:r w:rsidR="001A3FC1" w:rsidRPr="00753F56">
        <w:rPr>
          <w:rFonts w:ascii="Arial" w:hAnsi="Arial" w:cs="Arial"/>
          <w:b/>
          <w:bCs/>
          <w:sz w:val="24"/>
          <w:szCs w:val="24"/>
          <w:lang w:eastAsia="en-US"/>
        </w:rPr>
        <w:t>БАХТАЙ</w:t>
      </w:r>
      <w:r w:rsidR="004F382D" w:rsidRPr="00753F56">
        <w:rPr>
          <w:rFonts w:ascii="Arial" w:hAnsi="Arial" w:cs="Arial"/>
          <w:b/>
          <w:bCs/>
          <w:sz w:val="24"/>
          <w:szCs w:val="24"/>
          <w:lang w:eastAsia="en-US"/>
        </w:rPr>
        <w:t>»</w:t>
      </w:r>
      <w:r w:rsidR="001A3FC1" w:rsidRPr="00753F56">
        <w:rPr>
          <w:rFonts w:ascii="Arial" w:hAnsi="Arial" w:cs="Arial"/>
          <w:b/>
          <w:bCs/>
          <w:sz w:val="24"/>
          <w:szCs w:val="24"/>
          <w:lang w:eastAsia="en-US"/>
        </w:rPr>
        <w:t>»</w:t>
      </w:r>
      <w:r w:rsidR="00A56952" w:rsidRPr="00753F56">
        <w:rPr>
          <w:rFonts w:ascii="Arial" w:hAnsi="Arial" w:cs="Arial"/>
          <w:b/>
          <w:bCs/>
          <w:sz w:val="24"/>
          <w:szCs w:val="24"/>
          <w:lang w:eastAsia="en-US"/>
        </w:rPr>
        <w:t xml:space="preserve"> </w:t>
      </w:r>
    </w:p>
    <w:p w:rsidR="00C51D00" w:rsidRPr="00753F56" w:rsidRDefault="00A56952" w:rsidP="00C51D00">
      <w:pPr>
        <w:autoSpaceDE w:val="0"/>
        <w:autoSpaceDN w:val="0"/>
        <w:adjustRightInd w:val="0"/>
        <w:spacing w:after="0" w:line="240" w:lineRule="auto"/>
        <w:jc w:val="center"/>
        <w:rPr>
          <w:rFonts w:ascii="Arial" w:hAnsi="Arial" w:cs="Arial"/>
          <w:b/>
          <w:bCs/>
          <w:sz w:val="24"/>
          <w:szCs w:val="24"/>
          <w:lang w:eastAsia="en-US"/>
        </w:rPr>
      </w:pPr>
      <w:r w:rsidRPr="00753F56">
        <w:rPr>
          <w:rFonts w:ascii="Arial" w:hAnsi="Arial" w:cs="Arial"/>
          <w:b/>
          <w:bCs/>
          <w:sz w:val="24"/>
          <w:szCs w:val="24"/>
          <w:lang w:eastAsia="en-US"/>
        </w:rPr>
        <w:t xml:space="preserve">НА 2026-2028 ГОДЫ </w:t>
      </w:r>
    </w:p>
    <w:p w:rsidR="00C51D00" w:rsidRPr="00753F56" w:rsidRDefault="00C51D00" w:rsidP="00C51D00">
      <w:pPr>
        <w:autoSpaceDE w:val="0"/>
        <w:autoSpaceDN w:val="0"/>
        <w:adjustRightInd w:val="0"/>
        <w:spacing w:after="0" w:line="240" w:lineRule="auto"/>
        <w:jc w:val="center"/>
        <w:rPr>
          <w:rFonts w:ascii="Arial" w:hAnsi="Arial" w:cs="Arial"/>
          <w:sz w:val="16"/>
          <w:szCs w:val="16"/>
          <w:lang w:eastAsia="en-US"/>
        </w:rPr>
      </w:pPr>
    </w:p>
    <w:p w:rsidR="00C51D00" w:rsidRPr="00753F56" w:rsidRDefault="00C51D00" w:rsidP="00C51D00">
      <w:pPr>
        <w:autoSpaceDE w:val="0"/>
        <w:autoSpaceDN w:val="0"/>
        <w:adjustRightInd w:val="0"/>
        <w:spacing w:after="0" w:line="240" w:lineRule="auto"/>
        <w:jc w:val="center"/>
        <w:outlineLvl w:val="1"/>
        <w:rPr>
          <w:rFonts w:ascii="Arial" w:hAnsi="Arial" w:cs="Arial"/>
          <w:sz w:val="16"/>
          <w:szCs w:val="16"/>
          <w:lang w:eastAsia="en-US"/>
        </w:rPr>
      </w:pPr>
    </w:p>
    <w:p w:rsidR="00C51D00" w:rsidRPr="00753F56" w:rsidRDefault="00F32AC7" w:rsidP="00F32AC7">
      <w:pPr>
        <w:pStyle w:val="a8"/>
        <w:widowControl w:val="0"/>
        <w:autoSpaceDE w:val="0"/>
        <w:autoSpaceDN w:val="0"/>
        <w:adjustRightInd w:val="0"/>
        <w:spacing w:after="0" w:line="240" w:lineRule="auto"/>
        <w:ind w:left="360"/>
        <w:rPr>
          <w:rFonts w:ascii="Arial" w:hAnsi="Arial" w:cs="Arial"/>
          <w:b/>
          <w:sz w:val="24"/>
          <w:szCs w:val="24"/>
        </w:rPr>
      </w:pPr>
      <w:r w:rsidRPr="00753F56">
        <w:rPr>
          <w:rFonts w:ascii="Arial" w:hAnsi="Arial" w:cs="Arial"/>
          <w:b/>
          <w:sz w:val="24"/>
          <w:szCs w:val="24"/>
        </w:rPr>
        <w:t xml:space="preserve">                                             </w:t>
      </w:r>
      <w:r w:rsidR="00C51D00" w:rsidRPr="00753F56">
        <w:rPr>
          <w:rFonts w:ascii="Arial" w:hAnsi="Arial" w:cs="Arial"/>
          <w:b/>
          <w:sz w:val="24"/>
          <w:szCs w:val="24"/>
        </w:rPr>
        <w:t>Паспорт</w:t>
      </w:r>
      <w:r w:rsidR="001A3FC1" w:rsidRPr="00753F56">
        <w:rPr>
          <w:rFonts w:ascii="Arial" w:hAnsi="Arial" w:cs="Arial"/>
          <w:b/>
          <w:sz w:val="24"/>
          <w:szCs w:val="24"/>
        </w:rPr>
        <w:t xml:space="preserve"> </w:t>
      </w:r>
      <w:r w:rsidR="00C51D00" w:rsidRPr="00753F56">
        <w:rPr>
          <w:rFonts w:ascii="Arial" w:hAnsi="Arial" w:cs="Arial"/>
          <w:b/>
          <w:sz w:val="24"/>
          <w:szCs w:val="24"/>
        </w:rPr>
        <w:t>муниципальной программы</w:t>
      </w:r>
    </w:p>
    <w:p w:rsidR="00C51D00" w:rsidRDefault="00C51D00" w:rsidP="00C51D00">
      <w:pPr>
        <w:widowControl w:val="0"/>
        <w:autoSpaceDE w:val="0"/>
        <w:autoSpaceDN w:val="0"/>
        <w:adjustRightInd w:val="0"/>
        <w:spacing w:after="0" w:line="240" w:lineRule="auto"/>
        <w:ind w:firstLine="709"/>
        <w:jc w:val="both"/>
        <w:rPr>
          <w:rFonts w:ascii="Times New Roman" w:hAnsi="Times New Roman"/>
          <w:sz w:val="24"/>
          <w:szCs w:val="24"/>
        </w:rPr>
      </w:pPr>
    </w:p>
    <w:tbl>
      <w:tblPr>
        <w:tblW w:w="9923" w:type="dxa"/>
        <w:tblInd w:w="62" w:type="dxa"/>
        <w:tblLayout w:type="fixed"/>
        <w:tblCellMar>
          <w:top w:w="102" w:type="dxa"/>
          <w:left w:w="62" w:type="dxa"/>
          <w:bottom w:w="102" w:type="dxa"/>
          <w:right w:w="62" w:type="dxa"/>
        </w:tblCellMar>
        <w:tblLook w:val="04A0" w:firstRow="1" w:lastRow="0" w:firstColumn="1" w:lastColumn="0" w:noHBand="0" w:noVBand="1"/>
      </w:tblPr>
      <w:tblGrid>
        <w:gridCol w:w="4025"/>
        <w:gridCol w:w="5898"/>
      </w:tblGrid>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Наименование муниципальной программы (далее также - программа)</w:t>
            </w:r>
            <w:bookmarkStart w:id="1" w:name="_GoBack"/>
            <w:bookmarkEnd w:id="1"/>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1A3FC1">
            <w:pPr>
              <w:autoSpaceDE w:val="0"/>
              <w:autoSpaceDN w:val="0"/>
              <w:adjustRightInd w:val="0"/>
              <w:spacing w:after="0" w:line="240" w:lineRule="auto"/>
              <w:rPr>
                <w:rFonts w:ascii="Courier New" w:hAnsi="Courier New" w:cs="Courier New"/>
                <w:bCs/>
              </w:rPr>
            </w:pPr>
            <w:r w:rsidRPr="00753F56">
              <w:rPr>
                <w:rFonts w:ascii="Courier New" w:hAnsi="Courier New" w:cs="Courier New"/>
              </w:rPr>
              <w:t xml:space="preserve">Управление муниципальным </w:t>
            </w:r>
            <w:r w:rsidR="001A3FC1" w:rsidRPr="00753F56">
              <w:rPr>
                <w:rFonts w:ascii="Courier New" w:hAnsi="Courier New" w:cs="Courier New"/>
              </w:rPr>
              <w:t xml:space="preserve"> имуществом м</w:t>
            </w:r>
            <w:r w:rsidR="00DF220C" w:rsidRPr="00753F56">
              <w:rPr>
                <w:rFonts w:ascii="Courier New" w:hAnsi="Courier New" w:cs="Courier New"/>
              </w:rPr>
              <w:t>униципального образования «</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p>
        </w:tc>
      </w:tr>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Администратор программы</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DF220C">
            <w:pPr>
              <w:pStyle w:val="ConsPlusCell"/>
              <w:rPr>
                <w:rFonts w:ascii="Courier New" w:hAnsi="Courier New" w:cs="Courier New"/>
              </w:rPr>
            </w:pPr>
            <w:r w:rsidRPr="00753F56">
              <w:rPr>
                <w:rFonts w:ascii="Courier New" w:hAnsi="Courier New" w:cs="Courier New"/>
              </w:rPr>
              <w:t>Администрация</w:t>
            </w:r>
            <w:r w:rsidR="002960BD" w:rsidRPr="00753F56">
              <w:rPr>
                <w:rFonts w:ascii="Courier New" w:hAnsi="Courier New" w:cs="Courier New"/>
              </w:rPr>
              <w:t xml:space="preserve"> </w:t>
            </w:r>
            <w:r w:rsidRPr="00753F56">
              <w:rPr>
                <w:rFonts w:ascii="Courier New" w:hAnsi="Courier New" w:cs="Courier New"/>
              </w:rPr>
              <w:t>муниципального образования «</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p>
        </w:tc>
      </w:tr>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Сроки реализации программы</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DF220C">
            <w:pPr>
              <w:pStyle w:val="ConsPlusCell"/>
              <w:rPr>
                <w:rFonts w:ascii="Courier New" w:hAnsi="Courier New" w:cs="Courier New"/>
              </w:rPr>
            </w:pPr>
            <w:r w:rsidRPr="00753F56">
              <w:rPr>
                <w:rFonts w:ascii="Courier New" w:hAnsi="Courier New" w:cs="Courier New"/>
              </w:rPr>
              <w:t>20</w:t>
            </w:r>
            <w:r w:rsidR="00DF220C" w:rsidRPr="00753F56">
              <w:rPr>
                <w:rFonts w:ascii="Courier New" w:hAnsi="Courier New" w:cs="Courier New"/>
              </w:rPr>
              <w:t>26</w:t>
            </w:r>
            <w:r w:rsidRPr="00753F56">
              <w:rPr>
                <w:rFonts w:ascii="Courier New" w:hAnsi="Courier New" w:cs="Courier New"/>
              </w:rPr>
              <w:t>-202</w:t>
            </w:r>
            <w:r w:rsidR="00DF220C" w:rsidRPr="00753F56">
              <w:rPr>
                <w:rFonts w:ascii="Courier New" w:hAnsi="Courier New" w:cs="Courier New"/>
              </w:rPr>
              <w:t>8</w:t>
            </w:r>
            <w:r w:rsidRPr="00753F56">
              <w:rPr>
                <w:rFonts w:ascii="Courier New" w:hAnsi="Courier New" w:cs="Courier New"/>
              </w:rPr>
              <w:t xml:space="preserve"> годы</w:t>
            </w:r>
          </w:p>
        </w:tc>
      </w:tr>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Стратегическая задача, на реализацию которой направлена программа</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E876D0">
            <w:pPr>
              <w:autoSpaceDE w:val="0"/>
              <w:autoSpaceDN w:val="0"/>
              <w:adjustRightInd w:val="0"/>
              <w:spacing w:after="0" w:line="240" w:lineRule="auto"/>
              <w:rPr>
                <w:rFonts w:ascii="Courier New" w:hAnsi="Courier New" w:cs="Courier New"/>
              </w:rPr>
            </w:pPr>
            <w:r w:rsidRPr="00753F56">
              <w:rPr>
                <w:rFonts w:ascii="Courier New" w:hAnsi="Courier New" w:cs="Courier New"/>
                <w:lang w:eastAsia="en-US"/>
              </w:rPr>
              <w:t xml:space="preserve">Совершенствование механизмов управления имуществом в муниципальном образовании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p>
        </w:tc>
      </w:tr>
      <w:tr w:rsidR="009B21F9" w:rsidTr="00DF220C">
        <w:trPr>
          <w:trHeight w:val="546"/>
        </w:trPr>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Цель программы</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E876D0">
            <w:pPr>
              <w:autoSpaceDE w:val="0"/>
              <w:autoSpaceDN w:val="0"/>
              <w:adjustRightInd w:val="0"/>
              <w:spacing w:after="0" w:line="240" w:lineRule="auto"/>
              <w:jc w:val="both"/>
              <w:rPr>
                <w:rFonts w:ascii="Courier New" w:hAnsi="Courier New" w:cs="Courier New"/>
              </w:rPr>
            </w:pPr>
            <w:r w:rsidRPr="00753F56">
              <w:rPr>
                <w:rFonts w:ascii="Courier New" w:hAnsi="Courier New" w:cs="Courier New"/>
              </w:rPr>
              <w:t xml:space="preserve">Повышение эффективности </w:t>
            </w:r>
            <w:proofErr w:type="spellStart"/>
            <w:r w:rsidRPr="00753F56">
              <w:rPr>
                <w:rFonts w:ascii="Courier New" w:hAnsi="Courier New" w:cs="Courier New"/>
              </w:rPr>
              <w:t>управленияимуществом</w:t>
            </w:r>
            <w:proofErr w:type="spellEnd"/>
            <w:r w:rsidRPr="00753F56">
              <w:rPr>
                <w:rFonts w:ascii="Courier New" w:hAnsi="Courier New" w:cs="Courier New"/>
              </w:rPr>
              <w:t xml:space="preserve"> в муниципальном образовании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p>
        </w:tc>
      </w:tr>
      <w:tr w:rsidR="009B21F9" w:rsidTr="00EF237A">
        <w:trPr>
          <w:trHeight w:val="2631"/>
        </w:trPr>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Задачи программы</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937203">
            <w:pPr>
              <w:tabs>
                <w:tab w:val="center" w:pos="4818"/>
                <w:tab w:val="left" w:pos="8040"/>
              </w:tabs>
              <w:autoSpaceDE w:val="0"/>
              <w:autoSpaceDN w:val="0"/>
              <w:adjustRightInd w:val="0"/>
              <w:spacing w:line="240" w:lineRule="auto"/>
              <w:outlineLvl w:val="2"/>
              <w:rPr>
                <w:rFonts w:ascii="Courier New" w:eastAsiaTheme="minorHAnsi" w:hAnsi="Courier New" w:cs="Courier New"/>
                <w:bCs/>
                <w:lang w:eastAsia="en-US"/>
              </w:rPr>
            </w:pPr>
            <w:r w:rsidRPr="00753F56">
              <w:rPr>
                <w:rFonts w:ascii="Courier New" w:eastAsiaTheme="minorHAnsi" w:hAnsi="Courier New" w:cs="Courier New"/>
                <w:bCs/>
                <w:lang w:eastAsia="en-US"/>
              </w:rPr>
              <w:t>1.Эффективное управление</w:t>
            </w:r>
            <w:r w:rsidR="00EF237A" w:rsidRPr="00753F56">
              <w:rPr>
                <w:rFonts w:ascii="Courier New" w:eastAsiaTheme="minorHAnsi" w:hAnsi="Courier New" w:cs="Courier New"/>
                <w:bCs/>
                <w:lang w:eastAsia="en-US"/>
              </w:rPr>
              <w:t xml:space="preserve"> </w:t>
            </w:r>
            <w:r w:rsidRPr="00753F56">
              <w:rPr>
                <w:rFonts w:ascii="Courier New" w:eastAsiaTheme="minorHAnsi" w:hAnsi="Courier New" w:cs="Courier New"/>
                <w:bCs/>
                <w:lang w:eastAsia="en-US"/>
              </w:rPr>
              <w:t xml:space="preserve">имуществом (кроме земельных ресурсов) в муниципальном образовании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p>
          <w:p w:rsidR="009B21F9" w:rsidRPr="00753F56" w:rsidRDefault="009B21F9" w:rsidP="00937203">
            <w:pPr>
              <w:tabs>
                <w:tab w:val="center" w:pos="4818"/>
                <w:tab w:val="left" w:pos="8040"/>
              </w:tabs>
              <w:autoSpaceDE w:val="0"/>
              <w:autoSpaceDN w:val="0"/>
              <w:adjustRightInd w:val="0"/>
              <w:spacing w:line="240" w:lineRule="auto"/>
              <w:outlineLvl w:val="2"/>
              <w:rPr>
                <w:rFonts w:ascii="Courier New" w:eastAsiaTheme="minorHAnsi" w:hAnsi="Courier New" w:cs="Courier New"/>
                <w:bCs/>
                <w:lang w:eastAsia="en-US"/>
              </w:rPr>
            </w:pPr>
            <w:r w:rsidRPr="00753F56">
              <w:rPr>
                <w:rFonts w:ascii="Courier New" w:eastAsiaTheme="minorHAnsi" w:hAnsi="Courier New" w:cs="Courier New"/>
                <w:bCs/>
                <w:lang w:eastAsia="en-US"/>
              </w:rPr>
              <w:t xml:space="preserve">2.Эффективное управление земельными ресурсами в муниципальном образовании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r w:rsidRPr="00753F56">
              <w:rPr>
                <w:rFonts w:ascii="Courier New" w:eastAsiaTheme="minorHAnsi" w:hAnsi="Courier New" w:cs="Courier New"/>
                <w:bCs/>
                <w:lang w:eastAsia="en-US"/>
              </w:rPr>
              <w:t>.</w:t>
            </w:r>
          </w:p>
          <w:p w:rsidR="009B21F9" w:rsidRPr="00753F56" w:rsidRDefault="009B21F9" w:rsidP="00937203">
            <w:pPr>
              <w:tabs>
                <w:tab w:val="center" w:pos="4818"/>
                <w:tab w:val="left" w:pos="8040"/>
              </w:tabs>
              <w:autoSpaceDE w:val="0"/>
              <w:autoSpaceDN w:val="0"/>
              <w:adjustRightInd w:val="0"/>
              <w:spacing w:line="240" w:lineRule="auto"/>
              <w:outlineLvl w:val="2"/>
              <w:rPr>
                <w:rFonts w:ascii="Courier New" w:hAnsi="Courier New" w:cs="Courier New"/>
              </w:rPr>
            </w:pPr>
            <w:r w:rsidRPr="00753F56">
              <w:rPr>
                <w:rFonts w:ascii="Courier New" w:eastAsiaTheme="minorHAnsi" w:hAnsi="Courier New" w:cs="Courier New"/>
                <w:bCs/>
                <w:lang w:eastAsia="en-US"/>
              </w:rPr>
              <w:t xml:space="preserve">3. </w:t>
            </w:r>
            <w:r w:rsidRPr="00753F56">
              <w:rPr>
                <w:rFonts w:ascii="Courier New" w:hAnsi="Courier New" w:cs="Courier New"/>
                <w:color w:val="2D2D2D"/>
                <w:spacing w:val="2"/>
                <w:shd w:val="clear" w:color="auto" w:fill="FFFFFF"/>
              </w:rPr>
              <w:t>Создание оптимальных условий по обеспечению реализации муниципальной программы </w:t>
            </w:r>
            <w:r w:rsidRPr="00753F56">
              <w:rPr>
                <w:rFonts w:ascii="Courier New" w:hAnsi="Courier New" w:cs="Courier New"/>
              </w:rPr>
              <w:t xml:space="preserve"> МО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p>
          <w:p w:rsidR="00DF220C" w:rsidRPr="00753F56" w:rsidRDefault="00DF220C" w:rsidP="00EF237A">
            <w:pPr>
              <w:tabs>
                <w:tab w:val="center" w:pos="4818"/>
                <w:tab w:val="left" w:pos="8040"/>
              </w:tabs>
              <w:autoSpaceDE w:val="0"/>
              <w:autoSpaceDN w:val="0"/>
              <w:adjustRightInd w:val="0"/>
              <w:spacing w:line="240" w:lineRule="auto"/>
              <w:outlineLvl w:val="2"/>
              <w:rPr>
                <w:rFonts w:ascii="Courier New" w:eastAsiaTheme="minorHAnsi" w:hAnsi="Courier New" w:cs="Courier New"/>
                <w:bCs/>
                <w:lang w:eastAsia="en-US"/>
              </w:rPr>
            </w:pPr>
          </w:p>
        </w:tc>
      </w:tr>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Подпрограммы программы, обеспечивающая подпрограмма программы</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937203">
            <w:pPr>
              <w:pStyle w:val="ConsPlusCell"/>
              <w:rPr>
                <w:rFonts w:ascii="Courier New" w:hAnsi="Courier New" w:cs="Courier New"/>
                <w:lang w:eastAsia="en-US"/>
              </w:rPr>
            </w:pPr>
            <w:r w:rsidRPr="00753F56">
              <w:rPr>
                <w:rFonts w:ascii="Courier New" w:hAnsi="Courier New" w:cs="Courier New"/>
              </w:rPr>
              <w:t>Управление имуществом (кроме земельных ресурсов);</w:t>
            </w:r>
          </w:p>
          <w:p w:rsidR="009B21F9" w:rsidRPr="00753F56" w:rsidRDefault="009B21F9" w:rsidP="00937203">
            <w:pPr>
              <w:pStyle w:val="ConsPlusCell"/>
              <w:rPr>
                <w:rFonts w:ascii="Courier New" w:hAnsi="Courier New" w:cs="Courier New"/>
                <w:lang w:eastAsia="en-US"/>
              </w:rPr>
            </w:pPr>
            <w:r w:rsidRPr="00753F56">
              <w:rPr>
                <w:rFonts w:ascii="Courier New" w:hAnsi="Courier New" w:cs="Courier New"/>
              </w:rPr>
              <w:t>Повышение эффективности использования земельных участков;</w:t>
            </w:r>
          </w:p>
          <w:p w:rsidR="009B21F9" w:rsidRPr="00753F56" w:rsidRDefault="009B21F9" w:rsidP="00CA6602">
            <w:pPr>
              <w:pStyle w:val="a8"/>
              <w:autoSpaceDE w:val="0"/>
              <w:autoSpaceDN w:val="0"/>
              <w:adjustRightInd w:val="0"/>
              <w:spacing w:after="0" w:line="240" w:lineRule="auto"/>
              <w:ind w:left="24"/>
              <w:rPr>
                <w:rFonts w:ascii="Courier New" w:hAnsi="Courier New" w:cs="Courier New"/>
                <w:lang w:eastAsia="en-US"/>
              </w:rPr>
            </w:pPr>
            <w:r w:rsidRPr="00753F56">
              <w:rPr>
                <w:rFonts w:ascii="Courier New" w:hAnsi="Courier New" w:cs="Courier New"/>
                <w:bCs/>
              </w:rPr>
              <w:t xml:space="preserve">Обеспечивающая подпрограмма </w:t>
            </w:r>
            <w:r w:rsidRPr="00753F56">
              <w:rPr>
                <w:rFonts w:ascii="Courier New" w:hAnsi="Courier New" w:cs="Courier New"/>
                <w:spacing w:val="2"/>
                <w:shd w:val="clear" w:color="auto" w:fill="FFFFFF"/>
              </w:rPr>
              <w:t>«Создание  условий по обеспечению реализации муниципальной программы </w:t>
            </w:r>
            <w:r w:rsidRPr="00753F56">
              <w:rPr>
                <w:rFonts w:ascii="Courier New" w:hAnsi="Courier New" w:cs="Courier New"/>
              </w:rPr>
              <w:t>«</w:t>
            </w:r>
            <w:r w:rsidRPr="00753F56">
              <w:rPr>
                <w:rFonts w:ascii="Courier New" w:hAnsi="Courier New" w:cs="Courier New"/>
                <w:lang w:eastAsia="en-US"/>
              </w:rPr>
              <w:t xml:space="preserve">Управление </w:t>
            </w:r>
            <w:r w:rsidRPr="00753F56">
              <w:rPr>
                <w:rFonts w:ascii="Courier New" w:hAnsi="Courier New" w:cs="Courier New"/>
                <w:lang w:eastAsia="en-US"/>
              </w:rPr>
              <w:lastRenderedPageBreak/>
              <w:t xml:space="preserve">имуществом МО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r w:rsidRPr="00753F56">
              <w:rPr>
                <w:rFonts w:ascii="Courier New" w:hAnsi="Courier New" w:cs="Courier New"/>
                <w:lang w:eastAsia="en-US"/>
              </w:rPr>
              <w:t>.</w:t>
            </w:r>
          </w:p>
          <w:p w:rsidR="0066036F" w:rsidRPr="00753F56" w:rsidRDefault="0066036F" w:rsidP="00CA6602">
            <w:pPr>
              <w:pStyle w:val="a8"/>
              <w:autoSpaceDE w:val="0"/>
              <w:autoSpaceDN w:val="0"/>
              <w:adjustRightInd w:val="0"/>
              <w:spacing w:after="0" w:line="240" w:lineRule="auto"/>
              <w:ind w:left="24"/>
              <w:rPr>
                <w:rFonts w:ascii="Courier New" w:hAnsi="Courier New" w:cs="Courier New"/>
                <w:lang w:eastAsia="en-US"/>
              </w:rPr>
            </w:pPr>
          </w:p>
        </w:tc>
      </w:tr>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lastRenderedPageBreak/>
              <w:t>Целевые показатели программы</w:t>
            </w:r>
          </w:p>
        </w:tc>
        <w:tc>
          <w:tcPr>
            <w:tcW w:w="5898" w:type="dxa"/>
            <w:tcBorders>
              <w:top w:val="single" w:sz="4" w:space="0" w:color="auto"/>
              <w:left w:val="single" w:sz="4" w:space="0" w:color="auto"/>
              <w:bottom w:val="single" w:sz="4" w:space="0" w:color="auto"/>
              <w:right w:val="single" w:sz="4" w:space="0" w:color="auto"/>
            </w:tcBorders>
          </w:tcPr>
          <w:p w:rsidR="008B5E35" w:rsidRPr="00753F56" w:rsidRDefault="008B5E35" w:rsidP="008B5E35">
            <w:pPr>
              <w:pStyle w:val="ConsPlusCell"/>
              <w:spacing w:line="276" w:lineRule="auto"/>
              <w:rPr>
                <w:rFonts w:ascii="Courier New" w:hAnsi="Courier New" w:cs="Courier New"/>
                <w:color w:val="0A0A0A"/>
                <w:shd w:val="clear" w:color="auto" w:fill="FFFFFF"/>
              </w:rPr>
            </w:pPr>
            <w:bookmarkStart w:id="2" w:name="_Hlk228278520"/>
            <w:r w:rsidRPr="00753F56">
              <w:rPr>
                <w:rFonts w:ascii="Courier New" w:hAnsi="Courier New" w:cs="Courier New"/>
                <w:color w:val="0A0A0A"/>
                <w:shd w:val="clear" w:color="auto" w:fill="FFFFFF"/>
              </w:rPr>
              <w:t>Темп роста доходов местного бюджета от использования муниципального имущества МО «</w:t>
            </w:r>
            <w:proofErr w:type="spellStart"/>
            <w:r w:rsidRPr="00753F56">
              <w:rPr>
                <w:rFonts w:ascii="Courier New" w:hAnsi="Courier New" w:cs="Courier New"/>
                <w:color w:val="0A0A0A"/>
                <w:shd w:val="clear" w:color="auto" w:fill="FFFFFF"/>
              </w:rPr>
              <w:t>Бахтай</w:t>
            </w:r>
            <w:proofErr w:type="spellEnd"/>
            <w:r w:rsidRPr="00753F56">
              <w:rPr>
                <w:rFonts w:ascii="Courier New" w:hAnsi="Courier New" w:cs="Courier New"/>
                <w:color w:val="0A0A0A"/>
                <w:shd w:val="clear" w:color="auto" w:fill="FFFFFF"/>
              </w:rPr>
              <w:t>»;</w:t>
            </w:r>
          </w:p>
          <w:p w:rsidR="009B21F9" w:rsidRPr="00753F56" w:rsidRDefault="009B21F9" w:rsidP="007A5904">
            <w:pPr>
              <w:pStyle w:val="ConsPlusCell"/>
              <w:spacing w:line="276" w:lineRule="auto"/>
              <w:rPr>
                <w:rFonts w:ascii="Courier New" w:hAnsi="Courier New" w:cs="Courier New"/>
              </w:rPr>
            </w:pPr>
            <w:r w:rsidRPr="00753F56">
              <w:rPr>
                <w:rFonts w:ascii="Courier New" w:hAnsi="Courier New" w:cs="Courier New"/>
              </w:rPr>
              <w:t>Доля поступивших платежей от начисленных платежей за использование земельных участков, %.</w:t>
            </w:r>
          </w:p>
          <w:p w:rsidR="009B21F9" w:rsidRPr="00753F56" w:rsidRDefault="009B21F9" w:rsidP="00CA6602">
            <w:pPr>
              <w:pStyle w:val="ConsPlusCell"/>
              <w:spacing w:line="276" w:lineRule="auto"/>
              <w:rPr>
                <w:rFonts w:ascii="Courier New" w:hAnsi="Courier New" w:cs="Courier New"/>
                <w:lang w:eastAsia="en-US"/>
              </w:rPr>
            </w:pPr>
            <w:r w:rsidRPr="00753F56">
              <w:rPr>
                <w:rFonts w:ascii="Courier New" w:hAnsi="Courier New" w:cs="Courier New"/>
              </w:rPr>
              <w:t>Доля поступивших платежей от начисленных платежей за использование муниципального имущества, %.</w:t>
            </w:r>
            <w:bookmarkEnd w:id="2"/>
          </w:p>
        </w:tc>
      </w:tr>
      <w:tr w:rsidR="009B21F9" w:rsidTr="00053610">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Ресурсное обеспечение программы</w:t>
            </w:r>
          </w:p>
        </w:tc>
        <w:tc>
          <w:tcPr>
            <w:tcW w:w="5898" w:type="dxa"/>
            <w:tcBorders>
              <w:top w:val="single" w:sz="4" w:space="0" w:color="auto"/>
              <w:left w:val="single" w:sz="4" w:space="0" w:color="auto"/>
              <w:bottom w:val="single" w:sz="4" w:space="0" w:color="auto"/>
              <w:right w:val="single" w:sz="4" w:space="0" w:color="auto"/>
            </w:tcBorders>
          </w:tcPr>
          <w:p w:rsidR="00AC4E5F" w:rsidRPr="00753F56" w:rsidRDefault="00AC4E5F"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 xml:space="preserve">Общий объем бюджетных ассигнований на реализацию программы составит  </w:t>
            </w:r>
            <w:r w:rsidR="006B3915" w:rsidRPr="00753F56">
              <w:rPr>
                <w:rFonts w:ascii="Courier New" w:eastAsia="Calibri" w:hAnsi="Courier New" w:cs="Courier New"/>
                <w:lang w:eastAsia="en-US"/>
              </w:rPr>
              <w:t xml:space="preserve">555,4 </w:t>
            </w:r>
            <w:r w:rsidRPr="00753F56">
              <w:rPr>
                <w:rFonts w:ascii="Courier New" w:eastAsia="Calibri" w:hAnsi="Courier New" w:cs="Courier New"/>
                <w:lang w:eastAsia="en-US"/>
              </w:rPr>
              <w:t>тыс. рублей,  в том числе по годам реализации программы:</w:t>
            </w:r>
          </w:p>
          <w:p w:rsidR="00AC4E5F" w:rsidRPr="00753F56" w:rsidRDefault="00AC4E5F"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202</w:t>
            </w:r>
            <w:r w:rsidR="00DF220C" w:rsidRPr="00753F56">
              <w:rPr>
                <w:rFonts w:ascii="Courier New" w:eastAsia="Calibri" w:hAnsi="Courier New" w:cs="Courier New"/>
                <w:lang w:eastAsia="en-US"/>
              </w:rPr>
              <w:t>6</w:t>
            </w:r>
            <w:r w:rsidRPr="00753F56">
              <w:rPr>
                <w:rFonts w:ascii="Courier New" w:eastAsia="Calibri" w:hAnsi="Courier New" w:cs="Courier New"/>
                <w:lang w:eastAsia="en-US"/>
              </w:rPr>
              <w:t xml:space="preserve"> год –</w:t>
            </w:r>
            <w:r w:rsidR="006B3915" w:rsidRPr="00753F56">
              <w:rPr>
                <w:rFonts w:ascii="Courier New" w:eastAsia="Calibri" w:hAnsi="Courier New" w:cs="Courier New"/>
                <w:lang w:eastAsia="en-US"/>
              </w:rPr>
              <w:t xml:space="preserve">555,4 </w:t>
            </w:r>
            <w:r w:rsidRPr="00753F56">
              <w:rPr>
                <w:rFonts w:ascii="Courier New" w:eastAsia="Calibri" w:hAnsi="Courier New" w:cs="Courier New"/>
                <w:lang w:eastAsia="en-US"/>
              </w:rPr>
              <w:t xml:space="preserve">тыс. рублей;                        </w:t>
            </w:r>
          </w:p>
          <w:p w:rsidR="00AC4E5F" w:rsidRPr="00753F56" w:rsidRDefault="00AC4E5F"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202</w:t>
            </w:r>
            <w:r w:rsidR="00DF220C" w:rsidRPr="00753F56">
              <w:rPr>
                <w:rFonts w:ascii="Courier New" w:eastAsia="Calibri" w:hAnsi="Courier New" w:cs="Courier New"/>
                <w:lang w:eastAsia="en-US"/>
              </w:rPr>
              <w:t>7</w:t>
            </w:r>
            <w:r w:rsidRPr="00753F56">
              <w:rPr>
                <w:rFonts w:ascii="Courier New" w:eastAsia="Calibri" w:hAnsi="Courier New" w:cs="Courier New"/>
                <w:lang w:eastAsia="en-US"/>
              </w:rPr>
              <w:t xml:space="preserve"> год –</w:t>
            </w:r>
            <w:r w:rsidR="006B3915" w:rsidRPr="00753F56">
              <w:rPr>
                <w:rFonts w:ascii="Courier New" w:eastAsia="Calibri" w:hAnsi="Courier New" w:cs="Courier New"/>
                <w:lang w:eastAsia="en-US"/>
              </w:rPr>
              <w:t xml:space="preserve">0,0 </w:t>
            </w:r>
            <w:r w:rsidRPr="00753F56">
              <w:rPr>
                <w:rFonts w:ascii="Courier New" w:eastAsia="Calibri" w:hAnsi="Courier New" w:cs="Courier New"/>
                <w:lang w:eastAsia="en-US"/>
              </w:rPr>
              <w:t xml:space="preserve">тыс. рублей;                        </w:t>
            </w:r>
          </w:p>
          <w:p w:rsidR="00AC4E5F" w:rsidRPr="00753F56" w:rsidRDefault="00AC4E5F"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202</w:t>
            </w:r>
            <w:r w:rsidR="00DF220C" w:rsidRPr="00753F56">
              <w:rPr>
                <w:rFonts w:ascii="Courier New" w:eastAsia="Calibri" w:hAnsi="Courier New" w:cs="Courier New"/>
                <w:lang w:eastAsia="en-US"/>
              </w:rPr>
              <w:t>8</w:t>
            </w:r>
            <w:r w:rsidRPr="00753F56">
              <w:rPr>
                <w:rFonts w:ascii="Courier New" w:eastAsia="Calibri" w:hAnsi="Courier New" w:cs="Courier New"/>
                <w:lang w:eastAsia="en-US"/>
              </w:rPr>
              <w:t xml:space="preserve"> год –</w:t>
            </w:r>
            <w:r w:rsidR="006B3915" w:rsidRPr="00753F56">
              <w:rPr>
                <w:rFonts w:ascii="Courier New" w:eastAsia="Calibri" w:hAnsi="Courier New" w:cs="Courier New"/>
                <w:lang w:eastAsia="en-US"/>
              </w:rPr>
              <w:t xml:space="preserve">0,0 </w:t>
            </w:r>
            <w:r w:rsidRPr="00753F56">
              <w:rPr>
                <w:rFonts w:ascii="Courier New" w:eastAsia="Calibri" w:hAnsi="Courier New" w:cs="Courier New"/>
                <w:lang w:eastAsia="en-US"/>
              </w:rPr>
              <w:t xml:space="preserve">тыс. рублей.   </w:t>
            </w:r>
          </w:p>
          <w:p w:rsidR="00AC4E5F" w:rsidRPr="00753F56" w:rsidRDefault="00AC4E5F"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 xml:space="preserve">На реализацию программы планируется привлечь:            </w:t>
            </w:r>
          </w:p>
          <w:p w:rsidR="00AC4E5F" w:rsidRPr="00753F56" w:rsidRDefault="00DF220C"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 xml:space="preserve">- </w:t>
            </w:r>
            <w:r w:rsidR="00AC4E5F" w:rsidRPr="00753F56">
              <w:rPr>
                <w:rFonts w:ascii="Courier New" w:eastAsia="Calibri" w:hAnsi="Courier New" w:cs="Courier New"/>
                <w:lang w:eastAsia="en-US"/>
              </w:rPr>
              <w:t xml:space="preserve">средства федерального бюджета в объеме </w:t>
            </w:r>
            <w:r w:rsidR="006B3915" w:rsidRPr="00753F56">
              <w:rPr>
                <w:rFonts w:ascii="Courier New" w:eastAsia="Calibri" w:hAnsi="Courier New" w:cs="Courier New"/>
                <w:lang w:eastAsia="en-US"/>
              </w:rPr>
              <w:t xml:space="preserve">390,9 </w:t>
            </w:r>
            <w:r w:rsidR="00AC4E5F" w:rsidRPr="00753F56">
              <w:rPr>
                <w:rFonts w:ascii="Courier New" w:eastAsia="Calibri" w:hAnsi="Courier New" w:cs="Courier New"/>
                <w:lang w:eastAsia="en-US"/>
              </w:rPr>
              <w:t>тыс. рублей</w:t>
            </w:r>
          </w:p>
          <w:p w:rsidR="00AC4E5F" w:rsidRPr="00753F56" w:rsidRDefault="00AC4E5F" w:rsidP="00AC4E5F">
            <w:pPr>
              <w:autoSpaceDE w:val="0"/>
              <w:autoSpaceDN w:val="0"/>
              <w:adjustRightInd w:val="0"/>
              <w:spacing w:after="0" w:line="240" w:lineRule="auto"/>
              <w:rPr>
                <w:rFonts w:ascii="Courier New" w:eastAsia="Calibri" w:hAnsi="Courier New" w:cs="Courier New"/>
                <w:lang w:eastAsia="en-US"/>
              </w:rPr>
            </w:pPr>
            <w:r w:rsidRPr="00753F56">
              <w:rPr>
                <w:rFonts w:ascii="Courier New" w:eastAsia="Calibri" w:hAnsi="Courier New" w:cs="Courier New"/>
                <w:lang w:eastAsia="en-US"/>
              </w:rPr>
              <w:t xml:space="preserve">(справочно);  </w:t>
            </w:r>
          </w:p>
          <w:p w:rsidR="009B21F9" w:rsidRPr="00753F56" w:rsidRDefault="00DF220C" w:rsidP="00DF220C">
            <w:pPr>
              <w:autoSpaceDE w:val="0"/>
              <w:autoSpaceDN w:val="0"/>
              <w:adjustRightInd w:val="0"/>
              <w:spacing w:after="0" w:line="240" w:lineRule="auto"/>
              <w:jc w:val="both"/>
              <w:rPr>
                <w:rFonts w:ascii="Courier New" w:eastAsia="Calibri" w:hAnsi="Courier New" w:cs="Courier New"/>
                <w:lang w:eastAsia="en-US"/>
              </w:rPr>
            </w:pPr>
            <w:r w:rsidRPr="00753F56">
              <w:rPr>
                <w:rFonts w:ascii="Courier New" w:eastAsia="Calibri" w:hAnsi="Courier New" w:cs="Courier New"/>
                <w:lang w:eastAsia="en-US"/>
              </w:rPr>
              <w:t xml:space="preserve">- </w:t>
            </w:r>
            <w:r w:rsidR="00AC4E5F" w:rsidRPr="00753F56">
              <w:rPr>
                <w:rFonts w:ascii="Courier New" w:eastAsia="Calibri" w:hAnsi="Courier New" w:cs="Courier New"/>
                <w:lang w:eastAsia="en-US"/>
              </w:rPr>
              <w:t xml:space="preserve">средства бюджета </w:t>
            </w:r>
            <w:r w:rsidRPr="00753F56">
              <w:rPr>
                <w:rFonts w:ascii="Courier New" w:eastAsia="Calibri" w:hAnsi="Courier New" w:cs="Courier New"/>
                <w:lang w:eastAsia="en-US"/>
              </w:rPr>
              <w:t>Иркутской области</w:t>
            </w:r>
            <w:r w:rsidR="00AC4E5F" w:rsidRPr="00753F56">
              <w:rPr>
                <w:rFonts w:ascii="Courier New" w:eastAsia="Calibri" w:hAnsi="Courier New" w:cs="Courier New"/>
                <w:lang w:eastAsia="en-US"/>
              </w:rPr>
              <w:t xml:space="preserve"> в объеме          </w:t>
            </w:r>
            <w:r w:rsidR="006B3915" w:rsidRPr="00753F56">
              <w:rPr>
                <w:rFonts w:ascii="Courier New" w:eastAsia="Calibri" w:hAnsi="Courier New" w:cs="Courier New"/>
                <w:lang w:eastAsia="en-US"/>
              </w:rPr>
              <w:t xml:space="preserve">152,0 </w:t>
            </w:r>
            <w:r w:rsidR="00AC4E5F" w:rsidRPr="00753F56">
              <w:rPr>
                <w:rFonts w:ascii="Courier New" w:eastAsia="Calibri" w:hAnsi="Courier New" w:cs="Courier New"/>
                <w:lang w:eastAsia="en-US"/>
              </w:rPr>
              <w:t>тыс. рублей (справочно)</w:t>
            </w:r>
            <w:r w:rsidRPr="00753F56">
              <w:rPr>
                <w:rFonts w:ascii="Courier New" w:eastAsia="Calibri" w:hAnsi="Courier New" w:cs="Courier New"/>
                <w:lang w:eastAsia="en-US"/>
              </w:rPr>
              <w:t>;</w:t>
            </w:r>
          </w:p>
          <w:p w:rsidR="00DF220C" w:rsidRPr="00753F56" w:rsidRDefault="00DF220C" w:rsidP="00DF220C">
            <w:pPr>
              <w:autoSpaceDE w:val="0"/>
              <w:autoSpaceDN w:val="0"/>
              <w:adjustRightInd w:val="0"/>
              <w:spacing w:after="0" w:line="240" w:lineRule="auto"/>
              <w:jc w:val="both"/>
              <w:rPr>
                <w:rFonts w:ascii="Courier New" w:hAnsi="Courier New" w:cs="Courier New"/>
                <w:bCs/>
              </w:rPr>
            </w:pPr>
            <w:r w:rsidRPr="00753F56">
              <w:rPr>
                <w:rFonts w:ascii="Courier New" w:eastAsia="Calibri" w:hAnsi="Courier New" w:cs="Courier New"/>
                <w:lang w:eastAsia="en-US"/>
              </w:rPr>
              <w:t xml:space="preserve">- средства местного бюджета в объеме  </w:t>
            </w:r>
            <w:r w:rsidR="006B3915" w:rsidRPr="00753F56">
              <w:rPr>
                <w:rFonts w:ascii="Courier New" w:eastAsia="Calibri" w:hAnsi="Courier New" w:cs="Courier New"/>
                <w:lang w:eastAsia="en-US"/>
              </w:rPr>
              <w:t xml:space="preserve">12,5 </w:t>
            </w:r>
            <w:r w:rsidRPr="00753F56">
              <w:rPr>
                <w:rFonts w:ascii="Courier New" w:eastAsia="Calibri" w:hAnsi="Courier New" w:cs="Courier New"/>
                <w:lang w:eastAsia="en-US"/>
              </w:rPr>
              <w:t>тыс. рублей</w:t>
            </w:r>
          </w:p>
        </w:tc>
      </w:tr>
      <w:tr w:rsidR="009B21F9" w:rsidTr="00AB4B8C">
        <w:trPr>
          <w:trHeight w:val="2298"/>
        </w:trPr>
        <w:tc>
          <w:tcPr>
            <w:tcW w:w="4025" w:type="dxa"/>
            <w:tcBorders>
              <w:top w:val="single" w:sz="4" w:space="0" w:color="auto"/>
              <w:left w:val="single" w:sz="4" w:space="0" w:color="auto"/>
              <w:bottom w:val="single" w:sz="4" w:space="0" w:color="auto"/>
              <w:right w:val="single" w:sz="4" w:space="0" w:color="auto"/>
            </w:tcBorders>
            <w:hideMark/>
          </w:tcPr>
          <w:p w:rsidR="009B21F9" w:rsidRPr="00753F56" w:rsidRDefault="009B21F9" w:rsidP="00053610">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Ожидаемые конечные результаты реализации программы</w:t>
            </w:r>
          </w:p>
        </w:tc>
        <w:tc>
          <w:tcPr>
            <w:tcW w:w="5898" w:type="dxa"/>
            <w:tcBorders>
              <w:top w:val="single" w:sz="4" w:space="0" w:color="auto"/>
              <w:left w:val="single" w:sz="4" w:space="0" w:color="auto"/>
              <w:bottom w:val="single" w:sz="4" w:space="0" w:color="auto"/>
              <w:right w:val="single" w:sz="4" w:space="0" w:color="auto"/>
            </w:tcBorders>
          </w:tcPr>
          <w:p w:rsidR="009B21F9" w:rsidRPr="00753F56" w:rsidRDefault="009B21F9" w:rsidP="009D27D0">
            <w:pPr>
              <w:pStyle w:val="ConsPlusCell"/>
              <w:spacing w:line="276" w:lineRule="auto"/>
              <w:rPr>
                <w:rFonts w:ascii="Courier New" w:hAnsi="Courier New" w:cs="Courier New"/>
              </w:rPr>
            </w:pPr>
            <w:r w:rsidRPr="00753F56">
              <w:rPr>
                <w:rFonts w:ascii="Courier New" w:hAnsi="Courier New" w:cs="Courier New"/>
              </w:rPr>
              <w:t xml:space="preserve">Повышение эффективности управления имуществом в муниципальном образовании </w:t>
            </w:r>
            <w:r w:rsidR="00DF220C" w:rsidRPr="00753F56">
              <w:rPr>
                <w:rFonts w:ascii="Courier New" w:hAnsi="Courier New" w:cs="Courier New"/>
              </w:rPr>
              <w:t>«</w:t>
            </w:r>
            <w:proofErr w:type="spellStart"/>
            <w:r w:rsidR="00DF220C" w:rsidRPr="00753F56">
              <w:rPr>
                <w:rFonts w:ascii="Courier New" w:hAnsi="Courier New" w:cs="Courier New"/>
              </w:rPr>
              <w:t>Бахтай</w:t>
            </w:r>
            <w:proofErr w:type="spellEnd"/>
            <w:r w:rsidR="00DF220C" w:rsidRPr="00753F56">
              <w:rPr>
                <w:rFonts w:ascii="Courier New" w:hAnsi="Courier New" w:cs="Courier New"/>
              </w:rPr>
              <w:t>»</w:t>
            </w:r>
            <w:r w:rsidRPr="00753F56">
              <w:rPr>
                <w:rFonts w:ascii="Courier New" w:hAnsi="Courier New" w:cs="Courier New"/>
              </w:rPr>
              <w:t>, включая:</w:t>
            </w:r>
          </w:p>
          <w:p w:rsidR="00F32AC7" w:rsidRPr="00753F56" w:rsidRDefault="00F32AC7" w:rsidP="009D27D0">
            <w:pPr>
              <w:pStyle w:val="ConsPlusCell"/>
              <w:spacing w:line="276" w:lineRule="auto"/>
              <w:rPr>
                <w:rFonts w:ascii="Courier New" w:hAnsi="Courier New" w:cs="Courier New"/>
                <w:color w:val="0A0A0A"/>
                <w:shd w:val="clear" w:color="auto" w:fill="FFFFFF"/>
              </w:rPr>
            </w:pPr>
            <w:r w:rsidRPr="00753F56">
              <w:rPr>
                <w:rFonts w:ascii="Courier New" w:hAnsi="Courier New" w:cs="Courier New"/>
                <w:color w:val="0A0A0A"/>
                <w:shd w:val="clear" w:color="auto" w:fill="FFFFFF"/>
              </w:rPr>
              <w:t xml:space="preserve">- </w:t>
            </w:r>
            <w:r w:rsidR="00D35094" w:rsidRPr="00753F56">
              <w:rPr>
                <w:rFonts w:ascii="Courier New" w:hAnsi="Courier New" w:cs="Courier New"/>
                <w:color w:val="0A0A0A"/>
                <w:shd w:val="clear" w:color="auto" w:fill="FFFFFF"/>
              </w:rPr>
              <w:t>темп роста доходов местного бюджета от использования муниципального имущества МО «</w:t>
            </w:r>
            <w:proofErr w:type="spellStart"/>
            <w:r w:rsidR="00D35094" w:rsidRPr="00753F56">
              <w:rPr>
                <w:rFonts w:ascii="Courier New" w:hAnsi="Courier New" w:cs="Courier New"/>
                <w:color w:val="0A0A0A"/>
                <w:shd w:val="clear" w:color="auto" w:fill="FFFFFF"/>
              </w:rPr>
              <w:t>Бахтай</w:t>
            </w:r>
            <w:proofErr w:type="spellEnd"/>
            <w:r w:rsidR="00D35094" w:rsidRPr="00753F56">
              <w:rPr>
                <w:rFonts w:ascii="Courier New" w:hAnsi="Courier New" w:cs="Courier New"/>
                <w:color w:val="0A0A0A"/>
                <w:shd w:val="clear" w:color="auto" w:fill="FFFFFF"/>
              </w:rPr>
              <w:t>»;</w:t>
            </w:r>
          </w:p>
          <w:p w:rsidR="009B21F9" w:rsidRPr="00753F56" w:rsidRDefault="00EF237A" w:rsidP="009D27D0">
            <w:pPr>
              <w:pStyle w:val="ConsPlusCell"/>
              <w:spacing w:line="276" w:lineRule="auto"/>
              <w:rPr>
                <w:rFonts w:ascii="Courier New" w:hAnsi="Courier New" w:cs="Courier New"/>
              </w:rPr>
            </w:pPr>
            <w:r w:rsidRPr="00753F56">
              <w:rPr>
                <w:rFonts w:ascii="Courier New" w:hAnsi="Courier New" w:cs="Courier New"/>
              </w:rPr>
              <w:t xml:space="preserve">- </w:t>
            </w:r>
            <w:r w:rsidR="009B21F9" w:rsidRPr="00753F56">
              <w:rPr>
                <w:rFonts w:ascii="Courier New" w:hAnsi="Courier New" w:cs="Courier New"/>
              </w:rPr>
              <w:t>увеличение поступления начисленных платежей за использование муниципального имущества от общей суммы начисленных платежей за использование муниципального имущества;</w:t>
            </w:r>
          </w:p>
          <w:p w:rsidR="009B21F9" w:rsidRPr="00753F56" w:rsidRDefault="00F32AC7" w:rsidP="00AB4B8C">
            <w:pPr>
              <w:pStyle w:val="ConsPlusCell"/>
              <w:spacing w:line="276" w:lineRule="auto"/>
              <w:rPr>
                <w:rFonts w:ascii="Courier New" w:hAnsi="Courier New" w:cs="Courier New"/>
              </w:rPr>
            </w:pPr>
            <w:r w:rsidRPr="00753F56">
              <w:rPr>
                <w:rFonts w:ascii="Courier New" w:hAnsi="Courier New" w:cs="Courier New"/>
              </w:rPr>
              <w:t xml:space="preserve">- </w:t>
            </w:r>
            <w:r w:rsidR="009B21F9" w:rsidRPr="00753F56">
              <w:rPr>
                <w:rFonts w:ascii="Courier New" w:hAnsi="Courier New" w:cs="Courier New"/>
              </w:rPr>
              <w:t>увеличение поступления арендной платы за использование земельных участков о</w:t>
            </w:r>
            <w:r w:rsidR="006B3915" w:rsidRPr="00753F56">
              <w:rPr>
                <w:rFonts w:ascii="Courier New" w:hAnsi="Courier New" w:cs="Courier New"/>
              </w:rPr>
              <w:t>т</w:t>
            </w:r>
            <w:r w:rsidR="009B21F9" w:rsidRPr="00753F56">
              <w:rPr>
                <w:rFonts w:ascii="Courier New" w:hAnsi="Courier New" w:cs="Courier New"/>
              </w:rPr>
              <w:t xml:space="preserve"> общей суммы начисленной арендной платы.</w:t>
            </w:r>
          </w:p>
          <w:p w:rsidR="00EF237A" w:rsidRPr="00753F56" w:rsidRDefault="00EF237A" w:rsidP="00AB4B8C">
            <w:pPr>
              <w:pStyle w:val="ConsPlusCell"/>
              <w:spacing w:line="276" w:lineRule="auto"/>
              <w:rPr>
                <w:rFonts w:ascii="Courier New" w:hAnsi="Courier New" w:cs="Courier New"/>
              </w:rPr>
            </w:pPr>
          </w:p>
        </w:tc>
      </w:tr>
    </w:tbl>
    <w:p w:rsidR="00C51D00" w:rsidRDefault="00C51D00" w:rsidP="00C51D00">
      <w:pPr>
        <w:autoSpaceDE w:val="0"/>
        <w:autoSpaceDN w:val="0"/>
        <w:adjustRightInd w:val="0"/>
        <w:spacing w:after="0" w:line="240" w:lineRule="auto"/>
        <w:jc w:val="both"/>
        <w:rPr>
          <w:rFonts w:ascii="Times New Roman" w:hAnsi="Times New Roman"/>
          <w:bCs/>
          <w:sz w:val="24"/>
          <w:szCs w:val="24"/>
        </w:rPr>
      </w:pPr>
    </w:p>
    <w:p w:rsidR="00945793" w:rsidRPr="00753F56" w:rsidRDefault="00C51D00" w:rsidP="00311082">
      <w:pPr>
        <w:pStyle w:val="ac"/>
        <w:spacing w:before="0" w:beforeAutospacing="0" w:after="0" w:afterAutospacing="0"/>
        <w:jc w:val="center"/>
        <w:rPr>
          <w:rFonts w:ascii="Arial" w:hAnsi="Arial" w:cs="Arial"/>
          <w:b/>
        </w:rPr>
      </w:pPr>
      <w:r w:rsidRPr="00753F56">
        <w:rPr>
          <w:rFonts w:ascii="Arial" w:hAnsi="Arial" w:cs="Arial"/>
          <w:b/>
          <w:bCs/>
          <w:lang w:eastAsia="en-US"/>
        </w:rPr>
        <w:t>I.</w:t>
      </w:r>
      <w:r w:rsidRPr="00753F56">
        <w:rPr>
          <w:rFonts w:ascii="Arial" w:hAnsi="Arial" w:cs="Arial"/>
          <w:lang w:eastAsia="en-US"/>
        </w:rPr>
        <w:t xml:space="preserve"> </w:t>
      </w:r>
      <w:r w:rsidR="00EF237A" w:rsidRPr="00753F56">
        <w:rPr>
          <w:rFonts w:ascii="Arial" w:hAnsi="Arial" w:cs="Arial"/>
          <w:b/>
        </w:rPr>
        <w:t>Содержание проблемы и обоснование необходимости ее решения программными методами</w:t>
      </w:r>
    </w:p>
    <w:p w:rsidR="00C51D00" w:rsidRPr="00753F56" w:rsidRDefault="00C51D00" w:rsidP="00945793">
      <w:pPr>
        <w:autoSpaceDE w:val="0"/>
        <w:autoSpaceDN w:val="0"/>
        <w:adjustRightInd w:val="0"/>
        <w:spacing w:after="0" w:line="240" w:lineRule="auto"/>
        <w:jc w:val="center"/>
        <w:outlineLvl w:val="1"/>
        <w:rPr>
          <w:rFonts w:ascii="Arial" w:hAnsi="Arial" w:cs="Arial"/>
          <w:b/>
          <w:sz w:val="24"/>
          <w:szCs w:val="24"/>
          <w:lang w:eastAsia="en-US"/>
        </w:rPr>
      </w:pPr>
    </w:p>
    <w:p w:rsidR="003207EA" w:rsidRPr="00753F56" w:rsidRDefault="00C51D00" w:rsidP="00D35094">
      <w:pPr>
        <w:spacing w:after="0"/>
        <w:ind w:firstLine="709"/>
        <w:jc w:val="both"/>
        <w:rPr>
          <w:rFonts w:ascii="Arial" w:hAnsi="Arial" w:cs="Arial"/>
          <w:bCs/>
          <w:color w:val="FF0000"/>
          <w:sz w:val="24"/>
          <w:szCs w:val="24"/>
        </w:rPr>
      </w:pPr>
      <w:r w:rsidRPr="00753F56">
        <w:rPr>
          <w:rFonts w:ascii="Arial" w:hAnsi="Arial" w:cs="Arial"/>
          <w:sz w:val="24"/>
          <w:szCs w:val="24"/>
          <w:lang w:eastAsia="en-US"/>
        </w:rPr>
        <w:t xml:space="preserve">Программа подготовлена в соответствии с </w:t>
      </w:r>
      <w:hyperlink r:id="rId7" w:history="1">
        <w:r w:rsidRPr="00753F56">
          <w:rPr>
            <w:rFonts w:ascii="Arial" w:hAnsi="Arial" w:cs="Arial"/>
            <w:sz w:val="24"/>
            <w:szCs w:val="24"/>
            <w:lang w:eastAsia="en-US"/>
          </w:rPr>
          <w:t>постановлением</w:t>
        </w:r>
      </w:hyperlink>
      <w:r w:rsidRPr="00753F56">
        <w:rPr>
          <w:rFonts w:ascii="Arial" w:hAnsi="Arial" w:cs="Arial"/>
          <w:sz w:val="24"/>
          <w:szCs w:val="24"/>
          <w:lang w:eastAsia="en-US"/>
        </w:rPr>
        <w:t xml:space="preserve"> Администрации МО  </w:t>
      </w:r>
      <w:r w:rsidR="00083C93" w:rsidRPr="00753F56">
        <w:rPr>
          <w:rFonts w:ascii="Arial" w:hAnsi="Arial" w:cs="Arial"/>
          <w:sz w:val="24"/>
          <w:szCs w:val="24"/>
          <w:lang w:eastAsia="en-US"/>
        </w:rPr>
        <w:t>«</w:t>
      </w:r>
      <w:proofErr w:type="spellStart"/>
      <w:r w:rsidR="00083C93" w:rsidRPr="00753F56">
        <w:rPr>
          <w:rFonts w:ascii="Arial" w:hAnsi="Arial" w:cs="Arial"/>
          <w:sz w:val="24"/>
          <w:szCs w:val="24"/>
          <w:lang w:eastAsia="en-US"/>
        </w:rPr>
        <w:t>Бахтай</w:t>
      </w:r>
      <w:proofErr w:type="spellEnd"/>
      <w:r w:rsidR="00083C93" w:rsidRPr="00753F56">
        <w:rPr>
          <w:rFonts w:ascii="Arial" w:hAnsi="Arial" w:cs="Arial"/>
          <w:sz w:val="24"/>
          <w:szCs w:val="24"/>
          <w:lang w:eastAsia="en-US"/>
        </w:rPr>
        <w:t>»</w:t>
      </w:r>
      <w:r w:rsidRPr="00753F56">
        <w:rPr>
          <w:rFonts w:ascii="Arial" w:hAnsi="Arial" w:cs="Arial"/>
          <w:sz w:val="24"/>
          <w:szCs w:val="24"/>
          <w:lang w:eastAsia="en-US"/>
        </w:rPr>
        <w:t xml:space="preserve"> от 2</w:t>
      </w:r>
      <w:r w:rsidR="00083C93" w:rsidRPr="00753F56">
        <w:rPr>
          <w:rFonts w:ascii="Arial" w:hAnsi="Arial" w:cs="Arial"/>
          <w:sz w:val="24"/>
          <w:szCs w:val="24"/>
          <w:lang w:eastAsia="en-US"/>
        </w:rPr>
        <w:t>0</w:t>
      </w:r>
      <w:r w:rsidRPr="00753F56">
        <w:rPr>
          <w:rFonts w:ascii="Arial" w:hAnsi="Arial" w:cs="Arial"/>
          <w:sz w:val="24"/>
          <w:szCs w:val="24"/>
          <w:lang w:eastAsia="en-US"/>
        </w:rPr>
        <w:t xml:space="preserve"> </w:t>
      </w:r>
      <w:r w:rsidR="00083C93" w:rsidRPr="00753F56">
        <w:rPr>
          <w:rFonts w:ascii="Arial" w:hAnsi="Arial" w:cs="Arial"/>
          <w:sz w:val="24"/>
          <w:szCs w:val="24"/>
          <w:lang w:eastAsia="en-US"/>
        </w:rPr>
        <w:t>июня</w:t>
      </w:r>
      <w:r w:rsidRPr="00753F56">
        <w:rPr>
          <w:rFonts w:ascii="Arial" w:hAnsi="Arial" w:cs="Arial"/>
          <w:sz w:val="24"/>
          <w:szCs w:val="24"/>
          <w:lang w:eastAsia="en-US"/>
        </w:rPr>
        <w:t xml:space="preserve"> 2018 года N </w:t>
      </w:r>
      <w:r w:rsidR="00083C93" w:rsidRPr="00753F56">
        <w:rPr>
          <w:rFonts w:ascii="Arial" w:hAnsi="Arial" w:cs="Arial"/>
          <w:sz w:val="24"/>
          <w:szCs w:val="24"/>
          <w:lang w:eastAsia="en-US"/>
        </w:rPr>
        <w:t>37</w:t>
      </w:r>
      <w:r w:rsidRPr="00753F56">
        <w:rPr>
          <w:rFonts w:ascii="Arial" w:hAnsi="Arial" w:cs="Arial"/>
          <w:sz w:val="24"/>
          <w:szCs w:val="24"/>
          <w:lang w:eastAsia="en-US"/>
        </w:rPr>
        <w:t xml:space="preserve"> «</w:t>
      </w:r>
      <w:r w:rsidR="00083C93" w:rsidRPr="00753F56">
        <w:rPr>
          <w:rFonts w:ascii="Arial" w:hAnsi="Arial" w:cs="Arial"/>
          <w:sz w:val="24"/>
          <w:szCs w:val="24"/>
        </w:rPr>
        <w:t xml:space="preserve">Об утверждении Положение принятия решений о разработке муниципальных  программ, их формирования, реализации </w:t>
      </w:r>
      <w:r w:rsidR="00083C93" w:rsidRPr="00753F56">
        <w:rPr>
          <w:rFonts w:ascii="Arial" w:hAnsi="Arial" w:cs="Arial"/>
          <w:sz w:val="24"/>
          <w:szCs w:val="24"/>
        </w:rPr>
        <w:lastRenderedPageBreak/>
        <w:t xml:space="preserve">и порядка </w:t>
      </w:r>
      <w:proofErr w:type="gramStart"/>
      <w:r w:rsidR="00083C93" w:rsidRPr="00753F56">
        <w:rPr>
          <w:rFonts w:ascii="Arial" w:hAnsi="Arial" w:cs="Arial"/>
          <w:sz w:val="24"/>
          <w:szCs w:val="24"/>
        </w:rPr>
        <w:t>проведения критериев оценки эффективности реализации муниципальных программ муниципального</w:t>
      </w:r>
      <w:proofErr w:type="gramEnd"/>
      <w:r w:rsidR="00083C93" w:rsidRPr="00753F56">
        <w:rPr>
          <w:rFonts w:ascii="Arial" w:hAnsi="Arial" w:cs="Arial"/>
          <w:sz w:val="24"/>
          <w:szCs w:val="24"/>
        </w:rPr>
        <w:t xml:space="preserve"> образования</w:t>
      </w:r>
      <w:r w:rsidR="000835E2" w:rsidRPr="00753F56">
        <w:rPr>
          <w:rFonts w:ascii="Arial" w:hAnsi="Arial" w:cs="Arial"/>
          <w:sz w:val="24"/>
          <w:szCs w:val="24"/>
        </w:rPr>
        <w:t xml:space="preserve"> </w:t>
      </w:r>
      <w:r w:rsidR="00083C93" w:rsidRPr="00753F56">
        <w:rPr>
          <w:rFonts w:ascii="Arial" w:hAnsi="Arial" w:cs="Arial"/>
          <w:sz w:val="24"/>
          <w:szCs w:val="24"/>
        </w:rPr>
        <w:t xml:space="preserve"> «</w:t>
      </w:r>
      <w:proofErr w:type="spellStart"/>
      <w:r w:rsidR="00083C93" w:rsidRPr="00753F56">
        <w:rPr>
          <w:rFonts w:ascii="Arial" w:hAnsi="Arial" w:cs="Arial"/>
          <w:sz w:val="24"/>
          <w:szCs w:val="24"/>
        </w:rPr>
        <w:t>Бахтай</w:t>
      </w:r>
      <w:proofErr w:type="spellEnd"/>
      <w:r w:rsidR="00083C93" w:rsidRPr="00753F56">
        <w:rPr>
          <w:rFonts w:ascii="Arial" w:hAnsi="Arial" w:cs="Arial"/>
          <w:sz w:val="24"/>
          <w:szCs w:val="24"/>
        </w:rPr>
        <w:t>»</w:t>
      </w:r>
      <w:r w:rsidRPr="00753F56">
        <w:rPr>
          <w:rFonts w:ascii="Arial" w:hAnsi="Arial" w:cs="Arial"/>
          <w:bCs/>
          <w:sz w:val="24"/>
          <w:szCs w:val="24"/>
        </w:rPr>
        <w:t xml:space="preserve">. </w:t>
      </w:r>
      <w:r w:rsidRPr="00753F56">
        <w:rPr>
          <w:rFonts w:ascii="Arial" w:hAnsi="Arial" w:cs="Arial"/>
          <w:sz w:val="24"/>
          <w:szCs w:val="24"/>
          <w:lang w:eastAsia="en-US"/>
        </w:rPr>
        <w:t xml:space="preserve">Администратором муниципальной программы является Администрация МО </w:t>
      </w:r>
      <w:r w:rsidR="00083C93" w:rsidRPr="00753F56">
        <w:rPr>
          <w:rFonts w:ascii="Arial" w:hAnsi="Arial" w:cs="Arial"/>
          <w:sz w:val="24"/>
          <w:szCs w:val="24"/>
        </w:rPr>
        <w:t>«</w:t>
      </w:r>
      <w:proofErr w:type="spellStart"/>
      <w:r w:rsidR="00083C93" w:rsidRPr="00753F56">
        <w:rPr>
          <w:rFonts w:ascii="Arial" w:hAnsi="Arial" w:cs="Arial"/>
          <w:sz w:val="24"/>
          <w:szCs w:val="24"/>
        </w:rPr>
        <w:t>Бахтай</w:t>
      </w:r>
      <w:proofErr w:type="spellEnd"/>
      <w:r w:rsidR="00083C93" w:rsidRPr="00753F56">
        <w:rPr>
          <w:rFonts w:ascii="Arial" w:hAnsi="Arial" w:cs="Arial"/>
          <w:sz w:val="24"/>
          <w:szCs w:val="24"/>
        </w:rPr>
        <w:t>»</w:t>
      </w:r>
      <w:r w:rsidR="00EF237A" w:rsidRPr="00753F56">
        <w:rPr>
          <w:rFonts w:ascii="Arial" w:hAnsi="Arial" w:cs="Arial"/>
          <w:sz w:val="24"/>
          <w:szCs w:val="24"/>
          <w:lang w:eastAsia="en-US"/>
        </w:rPr>
        <w:t>.</w:t>
      </w:r>
    </w:p>
    <w:p w:rsidR="003207EA" w:rsidRPr="00753F56" w:rsidRDefault="003669E8" w:rsidP="003207EA">
      <w:pPr>
        <w:spacing w:after="0" w:line="240" w:lineRule="auto"/>
        <w:ind w:firstLine="567"/>
        <w:jc w:val="both"/>
        <w:rPr>
          <w:rFonts w:ascii="Arial" w:hAnsi="Arial" w:cs="Arial"/>
          <w:sz w:val="24"/>
          <w:szCs w:val="24"/>
          <w:shd w:val="clear" w:color="auto" w:fill="FFFFFF"/>
        </w:rPr>
      </w:pPr>
      <w:hyperlink r:id="rId8" w:history="1">
        <w:r w:rsidR="003207EA" w:rsidRPr="00753F56">
          <w:rPr>
            <w:rStyle w:val="ab"/>
            <w:rFonts w:ascii="Arial" w:hAnsi="Arial" w:cs="Arial"/>
            <w:color w:val="auto"/>
            <w:spacing w:val="2"/>
            <w:sz w:val="24"/>
            <w:szCs w:val="24"/>
            <w:u w:val="none"/>
            <w:shd w:val="clear" w:color="auto" w:fill="FFFFFF"/>
          </w:rPr>
          <w:t>Федеральным законом от 6 октября 2003 года № 131-ФЗ «Об общих принципах организации местного самоуправления в Российской Федерации</w:t>
        </w:r>
      </w:hyperlink>
      <w:r w:rsidR="003207EA" w:rsidRPr="00753F56">
        <w:rPr>
          <w:rFonts w:ascii="Arial" w:hAnsi="Arial" w:cs="Arial"/>
          <w:sz w:val="24"/>
          <w:szCs w:val="24"/>
        </w:rPr>
        <w:t>»</w:t>
      </w:r>
      <w:r w:rsidR="003207EA" w:rsidRPr="00753F56">
        <w:rPr>
          <w:rFonts w:ascii="Arial" w:hAnsi="Arial" w:cs="Arial"/>
          <w:sz w:val="24"/>
          <w:szCs w:val="24"/>
          <w:shd w:val="clear" w:color="auto" w:fill="FFFFFF"/>
        </w:rPr>
        <w:t> (далее – Федеральный закон № 131-ФЗ) муниципальная собственность определена как экономическая основа местного самоуправления. Управление муниципальной собственностью предполагает решение вопросов местного значения и отдельных государственных полномочий, переданных от субъекта Российской Федерации, путем наиболее целесообразного использования собственного имущества муниципальным образованием.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w:t>
      </w:r>
    </w:p>
    <w:p w:rsidR="003207EA" w:rsidRPr="00753F56" w:rsidRDefault="003207EA" w:rsidP="003207EA">
      <w:pPr>
        <w:spacing w:after="0" w:line="240" w:lineRule="auto"/>
        <w:ind w:firstLine="567"/>
        <w:jc w:val="both"/>
        <w:rPr>
          <w:rFonts w:ascii="Arial" w:hAnsi="Arial" w:cs="Arial"/>
          <w:spacing w:val="2"/>
          <w:sz w:val="24"/>
          <w:szCs w:val="24"/>
          <w:shd w:val="clear" w:color="auto" w:fill="FFFFFF"/>
        </w:rPr>
      </w:pPr>
      <w:r w:rsidRPr="00753F56">
        <w:rPr>
          <w:rFonts w:ascii="Arial" w:hAnsi="Arial" w:cs="Arial"/>
          <w:spacing w:val="2"/>
          <w:sz w:val="24"/>
          <w:szCs w:val="24"/>
          <w:shd w:val="clear" w:color="auto" w:fill="FFFFFF"/>
        </w:rPr>
        <w:t>Управление муниципальной собственностью основывается на принципах строгого соответствия состава муниципального имущества, полномочий органов местного самоуправления и обеспечения эффективности использования имущества при оптимальном уровне расходов на управление.</w:t>
      </w:r>
    </w:p>
    <w:p w:rsidR="00996570" w:rsidRPr="00753F56" w:rsidRDefault="008A5EB6" w:rsidP="00996570">
      <w:pPr>
        <w:spacing w:after="0" w:line="240" w:lineRule="auto"/>
        <w:ind w:firstLine="567"/>
        <w:jc w:val="both"/>
        <w:rPr>
          <w:rFonts w:ascii="Arial" w:hAnsi="Arial" w:cs="Arial"/>
          <w:spacing w:val="2"/>
          <w:sz w:val="24"/>
          <w:szCs w:val="24"/>
          <w:shd w:val="clear" w:color="auto" w:fill="FFFFFF"/>
        </w:rPr>
      </w:pPr>
      <w:proofErr w:type="gramStart"/>
      <w:r w:rsidRPr="00753F56">
        <w:rPr>
          <w:rFonts w:ascii="Arial" w:hAnsi="Arial" w:cs="Arial"/>
          <w:spacing w:val="2"/>
          <w:sz w:val="24"/>
          <w:szCs w:val="24"/>
          <w:shd w:val="clear" w:color="auto" w:fill="FFFFFF"/>
        </w:rPr>
        <w:t xml:space="preserve">В настоящее время </w:t>
      </w:r>
      <w:r w:rsidR="00996570" w:rsidRPr="00753F56">
        <w:rPr>
          <w:rFonts w:ascii="Arial" w:hAnsi="Arial" w:cs="Arial"/>
          <w:spacing w:val="2"/>
          <w:sz w:val="24"/>
          <w:szCs w:val="24"/>
          <w:shd w:val="clear" w:color="auto" w:fill="FFFFFF"/>
        </w:rPr>
        <w:t xml:space="preserve">учёт имущества в муниципальном </w:t>
      </w:r>
      <w:r w:rsidR="00FB2448" w:rsidRPr="00753F56">
        <w:rPr>
          <w:rFonts w:ascii="Arial" w:hAnsi="Arial" w:cs="Arial"/>
          <w:spacing w:val="2"/>
          <w:sz w:val="24"/>
          <w:szCs w:val="24"/>
          <w:shd w:val="clear" w:color="auto" w:fill="FFFFFF"/>
        </w:rPr>
        <w:t xml:space="preserve">образовании </w:t>
      </w:r>
      <w:bookmarkStart w:id="3" w:name="_Hlk228277410"/>
      <w:r w:rsidR="00793E3B" w:rsidRPr="00753F56">
        <w:rPr>
          <w:rFonts w:ascii="Arial" w:hAnsi="Arial" w:cs="Arial"/>
          <w:sz w:val="24"/>
          <w:szCs w:val="24"/>
        </w:rPr>
        <w:t>«</w:t>
      </w:r>
      <w:proofErr w:type="spellStart"/>
      <w:r w:rsidR="00793E3B" w:rsidRPr="00753F56">
        <w:rPr>
          <w:rFonts w:ascii="Arial" w:hAnsi="Arial" w:cs="Arial"/>
          <w:sz w:val="24"/>
          <w:szCs w:val="24"/>
        </w:rPr>
        <w:t>Бахтай</w:t>
      </w:r>
      <w:proofErr w:type="spellEnd"/>
      <w:r w:rsidR="00793E3B" w:rsidRPr="00753F56">
        <w:rPr>
          <w:rFonts w:ascii="Arial" w:hAnsi="Arial" w:cs="Arial"/>
          <w:sz w:val="24"/>
          <w:szCs w:val="24"/>
        </w:rPr>
        <w:t>»</w:t>
      </w:r>
      <w:r w:rsidR="00996570" w:rsidRPr="00753F56">
        <w:rPr>
          <w:rFonts w:ascii="Arial" w:hAnsi="Arial" w:cs="Arial"/>
          <w:spacing w:val="2"/>
          <w:sz w:val="24"/>
          <w:szCs w:val="24"/>
          <w:shd w:val="clear" w:color="auto" w:fill="FFFFFF"/>
        </w:rPr>
        <w:t xml:space="preserve"> </w:t>
      </w:r>
      <w:bookmarkEnd w:id="3"/>
      <w:r w:rsidR="00996570" w:rsidRPr="00753F56">
        <w:rPr>
          <w:rFonts w:ascii="Arial" w:hAnsi="Arial" w:cs="Arial"/>
          <w:spacing w:val="2"/>
          <w:sz w:val="24"/>
          <w:szCs w:val="24"/>
          <w:shd w:val="clear" w:color="auto" w:fill="FFFFFF"/>
        </w:rPr>
        <w:t xml:space="preserve">осуществляется путём ведения Реестра муниципального имущества – далее Реестр муниципального имущества) муниципального образования </w:t>
      </w:r>
      <w:r w:rsidR="00793E3B" w:rsidRPr="00753F56">
        <w:rPr>
          <w:rFonts w:ascii="Arial" w:hAnsi="Arial" w:cs="Arial"/>
          <w:sz w:val="24"/>
          <w:szCs w:val="24"/>
        </w:rPr>
        <w:t>«</w:t>
      </w:r>
      <w:proofErr w:type="spellStart"/>
      <w:r w:rsidR="00793E3B" w:rsidRPr="00753F56">
        <w:rPr>
          <w:rFonts w:ascii="Arial" w:hAnsi="Arial" w:cs="Arial"/>
          <w:sz w:val="24"/>
          <w:szCs w:val="24"/>
        </w:rPr>
        <w:t>Бахтай</w:t>
      </w:r>
      <w:proofErr w:type="spellEnd"/>
      <w:r w:rsidR="00793E3B" w:rsidRPr="00753F56">
        <w:rPr>
          <w:rFonts w:ascii="Arial" w:hAnsi="Arial" w:cs="Arial"/>
          <w:sz w:val="24"/>
          <w:szCs w:val="24"/>
        </w:rPr>
        <w:t>»</w:t>
      </w:r>
      <w:r w:rsidR="00996570" w:rsidRPr="00753F56">
        <w:rPr>
          <w:rFonts w:ascii="Arial" w:hAnsi="Arial" w:cs="Arial"/>
          <w:spacing w:val="2"/>
          <w:sz w:val="24"/>
          <w:szCs w:val="24"/>
          <w:shd w:val="clear" w:color="auto" w:fill="FFFFFF"/>
        </w:rPr>
        <w:t xml:space="preserve">, </w:t>
      </w:r>
      <w:r w:rsidR="00FB2448" w:rsidRPr="00753F56">
        <w:rPr>
          <w:rFonts w:ascii="Arial" w:hAnsi="Arial" w:cs="Arial"/>
          <w:spacing w:val="2"/>
          <w:sz w:val="24"/>
          <w:szCs w:val="24"/>
          <w:shd w:val="clear" w:color="auto" w:fill="FFFFFF"/>
        </w:rPr>
        <w:t xml:space="preserve">в соответствии с  приказом Министерства финансов РФ </w:t>
      </w:r>
      <w:r w:rsidR="00FB2448" w:rsidRPr="00753F56">
        <w:rPr>
          <w:rFonts w:ascii="Arial" w:hAnsi="Arial" w:cs="Arial"/>
          <w:color w:val="333333"/>
          <w:sz w:val="24"/>
          <w:szCs w:val="24"/>
          <w:shd w:val="clear" w:color="auto" w:fill="FFFFFF"/>
        </w:rPr>
        <w:t>от 10 октября 2023 года № 163н </w:t>
      </w:r>
      <w:r w:rsidR="00637DE9" w:rsidRPr="00753F56">
        <w:rPr>
          <w:rFonts w:ascii="Arial" w:hAnsi="Arial" w:cs="Arial"/>
          <w:color w:val="333333"/>
          <w:sz w:val="24"/>
          <w:szCs w:val="24"/>
          <w:shd w:val="clear" w:color="auto" w:fill="FFFFFF"/>
        </w:rPr>
        <w:t>«</w:t>
      </w:r>
      <w:r w:rsidR="00FB2448" w:rsidRPr="00753F56">
        <w:rPr>
          <w:rFonts w:ascii="Arial" w:hAnsi="Arial" w:cs="Arial"/>
          <w:color w:val="333333"/>
          <w:sz w:val="24"/>
          <w:szCs w:val="24"/>
          <w:shd w:val="clear" w:color="auto" w:fill="FFFFFF"/>
        </w:rPr>
        <w:t>Об утверждении Порядка ведения органами местного самоуправления реестров муниципального имущества</w:t>
      </w:r>
      <w:r w:rsidR="00637DE9" w:rsidRPr="00753F56">
        <w:rPr>
          <w:rFonts w:ascii="Arial" w:hAnsi="Arial" w:cs="Arial"/>
          <w:color w:val="333333"/>
          <w:sz w:val="24"/>
          <w:szCs w:val="24"/>
          <w:shd w:val="clear" w:color="auto" w:fill="FFFFFF"/>
        </w:rPr>
        <w:t>»</w:t>
      </w:r>
      <w:proofErr w:type="gramEnd"/>
    </w:p>
    <w:p w:rsidR="00945793" w:rsidRPr="00753F56" w:rsidRDefault="00996570" w:rsidP="00996570">
      <w:pPr>
        <w:spacing w:after="0" w:line="240" w:lineRule="auto"/>
        <w:ind w:firstLine="567"/>
        <w:jc w:val="both"/>
        <w:rPr>
          <w:rFonts w:ascii="Arial" w:hAnsi="Arial" w:cs="Arial"/>
          <w:spacing w:val="2"/>
          <w:sz w:val="24"/>
          <w:szCs w:val="24"/>
          <w:shd w:val="clear" w:color="auto" w:fill="FFFFFF"/>
        </w:rPr>
      </w:pPr>
      <w:r w:rsidRPr="00753F56">
        <w:rPr>
          <w:rFonts w:ascii="Arial" w:hAnsi="Arial" w:cs="Arial"/>
          <w:spacing w:val="2"/>
          <w:sz w:val="24"/>
          <w:szCs w:val="24"/>
          <w:shd w:val="clear" w:color="auto" w:fill="FFFFFF"/>
        </w:rPr>
        <w:t xml:space="preserve">По состоянию на 1 </w:t>
      </w:r>
      <w:r w:rsidR="00793E3B" w:rsidRPr="00753F56">
        <w:rPr>
          <w:rFonts w:ascii="Arial" w:hAnsi="Arial" w:cs="Arial"/>
          <w:spacing w:val="2"/>
          <w:sz w:val="24"/>
          <w:szCs w:val="24"/>
          <w:shd w:val="clear" w:color="auto" w:fill="FFFFFF"/>
        </w:rPr>
        <w:t>января</w:t>
      </w:r>
      <w:r w:rsidRPr="00753F56">
        <w:rPr>
          <w:rFonts w:ascii="Arial" w:hAnsi="Arial" w:cs="Arial"/>
          <w:spacing w:val="2"/>
          <w:sz w:val="24"/>
          <w:szCs w:val="24"/>
          <w:shd w:val="clear" w:color="auto" w:fill="FFFFFF"/>
        </w:rPr>
        <w:t xml:space="preserve"> 20</w:t>
      </w:r>
      <w:r w:rsidR="00793E3B" w:rsidRPr="00753F56">
        <w:rPr>
          <w:rFonts w:ascii="Arial" w:hAnsi="Arial" w:cs="Arial"/>
          <w:spacing w:val="2"/>
          <w:sz w:val="24"/>
          <w:szCs w:val="24"/>
          <w:shd w:val="clear" w:color="auto" w:fill="FFFFFF"/>
        </w:rPr>
        <w:t>26</w:t>
      </w:r>
      <w:r w:rsidRPr="00753F56">
        <w:rPr>
          <w:rFonts w:ascii="Arial" w:hAnsi="Arial" w:cs="Arial"/>
          <w:spacing w:val="2"/>
          <w:sz w:val="24"/>
          <w:szCs w:val="24"/>
          <w:shd w:val="clear" w:color="auto" w:fill="FFFFFF"/>
        </w:rPr>
        <w:t xml:space="preserve"> года в Реестре муниципального имущества содержатся следующие сведения: Раздел 1. Сведения о муниципальном недвижимом имуществе. Подраздел 1.1. – Земельные участки (</w:t>
      </w:r>
      <w:r w:rsidR="00637DE9" w:rsidRPr="00753F56">
        <w:rPr>
          <w:rFonts w:ascii="Arial" w:hAnsi="Arial" w:cs="Arial"/>
          <w:spacing w:val="2"/>
          <w:sz w:val="24"/>
          <w:szCs w:val="24"/>
          <w:shd w:val="clear" w:color="auto" w:fill="FFFFFF"/>
        </w:rPr>
        <w:t>15</w:t>
      </w:r>
      <w:r w:rsidRPr="00753F56">
        <w:rPr>
          <w:rFonts w:ascii="Arial" w:hAnsi="Arial" w:cs="Arial"/>
          <w:spacing w:val="2"/>
          <w:sz w:val="24"/>
          <w:szCs w:val="24"/>
          <w:shd w:val="clear" w:color="auto" w:fill="FFFFFF"/>
        </w:rPr>
        <w:t xml:space="preserve"> единиц)</w:t>
      </w:r>
      <w:r w:rsidR="00637DE9" w:rsidRPr="00753F56">
        <w:rPr>
          <w:rFonts w:ascii="Arial" w:hAnsi="Arial" w:cs="Arial"/>
          <w:spacing w:val="2"/>
          <w:sz w:val="24"/>
          <w:szCs w:val="24"/>
          <w:shd w:val="clear" w:color="auto" w:fill="FFFFFF"/>
        </w:rPr>
        <w:t>; Подраздел 1.2.</w:t>
      </w:r>
      <w:r w:rsidR="00637DE9" w:rsidRPr="00753F56">
        <w:rPr>
          <w:rFonts w:ascii="Arial" w:hAnsi="Arial" w:cs="Arial"/>
          <w:sz w:val="24"/>
          <w:szCs w:val="24"/>
        </w:rPr>
        <w:t xml:space="preserve"> </w:t>
      </w:r>
      <w:r w:rsidR="00637DE9" w:rsidRPr="00753F56">
        <w:rPr>
          <w:rFonts w:ascii="Arial" w:hAnsi="Arial" w:cs="Arial"/>
          <w:spacing w:val="2"/>
          <w:sz w:val="24"/>
          <w:szCs w:val="24"/>
          <w:shd w:val="clear" w:color="auto" w:fill="FFFFFF"/>
        </w:rPr>
        <w:t>Сведения о зданиях, сооружениях, объектах незавершенного</w:t>
      </w:r>
      <w:r w:rsidR="00EF237A" w:rsidRPr="00753F56">
        <w:rPr>
          <w:rFonts w:ascii="Arial" w:hAnsi="Arial" w:cs="Arial"/>
          <w:spacing w:val="2"/>
          <w:sz w:val="24"/>
          <w:szCs w:val="24"/>
          <w:shd w:val="clear" w:color="auto" w:fill="FFFFFF"/>
        </w:rPr>
        <w:t xml:space="preserve"> </w:t>
      </w:r>
      <w:r w:rsidR="00637DE9" w:rsidRPr="00753F56">
        <w:rPr>
          <w:rFonts w:ascii="Arial" w:hAnsi="Arial" w:cs="Arial"/>
          <w:spacing w:val="2"/>
          <w:sz w:val="24"/>
          <w:szCs w:val="24"/>
          <w:shd w:val="clear" w:color="auto" w:fill="FFFFFF"/>
        </w:rPr>
        <w:t>строительства, единых недвижимых комплексах и иных объектах, отнесенных законом к недвижимости (4 единицы)</w:t>
      </w:r>
      <w:r w:rsidRPr="00753F56">
        <w:rPr>
          <w:rFonts w:ascii="Arial" w:hAnsi="Arial" w:cs="Arial"/>
          <w:spacing w:val="2"/>
          <w:sz w:val="24"/>
          <w:szCs w:val="24"/>
          <w:shd w:val="clear" w:color="auto" w:fill="FFFFFF"/>
        </w:rPr>
        <w:t xml:space="preserve">; Подраздел 1.3. – </w:t>
      </w:r>
      <w:r w:rsidR="00637DE9" w:rsidRPr="00753F56">
        <w:rPr>
          <w:rFonts w:ascii="Arial" w:hAnsi="Arial" w:cs="Arial"/>
          <w:spacing w:val="2"/>
          <w:sz w:val="24"/>
          <w:szCs w:val="24"/>
          <w:shd w:val="clear" w:color="auto" w:fill="FFFFFF"/>
        </w:rPr>
        <w:t xml:space="preserve">Сведения о помещениях, </w:t>
      </w:r>
      <w:proofErr w:type="spellStart"/>
      <w:r w:rsidR="00637DE9" w:rsidRPr="00753F56">
        <w:rPr>
          <w:rFonts w:ascii="Arial" w:hAnsi="Arial" w:cs="Arial"/>
          <w:spacing w:val="2"/>
          <w:sz w:val="24"/>
          <w:szCs w:val="24"/>
          <w:shd w:val="clear" w:color="auto" w:fill="FFFFFF"/>
        </w:rPr>
        <w:t>машино</w:t>
      </w:r>
      <w:proofErr w:type="spellEnd"/>
      <w:r w:rsidR="00637DE9" w:rsidRPr="00753F56">
        <w:rPr>
          <w:rFonts w:ascii="Arial" w:hAnsi="Arial" w:cs="Arial"/>
          <w:spacing w:val="2"/>
          <w:sz w:val="24"/>
          <w:szCs w:val="24"/>
          <w:shd w:val="clear" w:color="auto" w:fill="FFFFFF"/>
        </w:rPr>
        <w:t xml:space="preserve">-местах и иных объектах, отнесенных законом к недвижимости  </w:t>
      </w:r>
      <w:r w:rsidRPr="00753F56">
        <w:rPr>
          <w:rFonts w:ascii="Arial" w:hAnsi="Arial" w:cs="Arial"/>
          <w:spacing w:val="2"/>
          <w:sz w:val="24"/>
          <w:szCs w:val="24"/>
          <w:shd w:val="clear" w:color="auto" w:fill="FFFFFF"/>
        </w:rPr>
        <w:t>(</w:t>
      </w:r>
      <w:r w:rsidR="00637DE9" w:rsidRPr="00753F56">
        <w:rPr>
          <w:rFonts w:ascii="Arial" w:hAnsi="Arial" w:cs="Arial"/>
          <w:spacing w:val="2"/>
          <w:sz w:val="24"/>
          <w:szCs w:val="24"/>
          <w:shd w:val="clear" w:color="auto" w:fill="FFFFFF"/>
        </w:rPr>
        <w:t>2</w:t>
      </w:r>
      <w:r w:rsidRPr="00753F56">
        <w:rPr>
          <w:rFonts w:ascii="Arial" w:hAnsi="Arial" w:cs="Arial"/>
          <w:spacing w:val="2"/>
          <w:sz w:val="24"/>
          <w:szCs w:val="24"/>
          <w:shd w:val="clear" w:color="auto" w:fill="FFFFFF"/>
        </w:rPr>
        <w:t xml:space="preserve"> единиц</w:t>
      </w:r>
      <w:r w:rsidR="00637DE9" w:rsidRPr="00753F56">
        <w:rPr>
          <w:rFonts w:ascii="Arial" w:hAnsi="Arial" w:cs="Arial"/>
          <w:spacing w:val="2"/>
          <w:sz w:val="24"/>
          <w:szCs w:val="24"/>
          <w:shd w:val="clear" w:color="auto" w:fill="FFFFFF"/>
        </w:rPr>
        <w:t>ы</w:t>
      </w:r>
      <w:r w:rsidRPr="00753F56">
        <w:rPr>
          <w:rFonts w:ascii="Arial" w:hAnsi="Arial" w:cs="Arial"/>
          <w:spacing w:val="2"/>
          <w:sz w:val="24"/>
          <w:szCs w:val="24"/>
          <w:shd w:val="clear" w:color="auto" w:fill="FFFFFF"/>
        </w:rPr>
        <w:t>); Подраздел 2.</w:t>
      </w:r>
      <w:r w:rsidR="00637DE9" w:rsidRPr="00753F56">
        <w:rPr>
          <w:rFonts w:ascii="Arial" w:hAnsi="Arial" w:cs="Arial"/>
          <w:spacing w:val="2"/>
          <w:sz w:val="24"/>
          <w:szCs w:val="24"/>
          <w:shd w:val="clear" w:color="auto" w:fill="FFFFFF"/>
        </w:rPr>
        <w:t>3.</w:t>
      </w:r>
      <w:r w:rsidRPr="00753F56">
        <w:rPr>
          <w:rFonts w:ascii="Arial" w:hAnsi="Arial" w:cs="Arial"/>
          <w:spacing w:val="2"/>
          <w:sz w:val="24"/>
          <w:szCs w:val="24"/>
          <w:shd w:val="clear" w:color="auto" w:fill="FFFFFF"/>
        </w:rPr>
        <w:t xml:space="preserve"> – </w:t>
      </w:r>
      <w:r w:rsidR="00637DE9" w:rsidRPr="00753F56">
        <w:rPr>
          <w:rFonts w:ascii="Arial" w:hAnsi="Arial" w:cs="Arial"/>
          <w:spacing w:val="2"/>
          <w:sz w:val="24"/>
          <w:szCs w:val="24"/>
          <w:shd w:val="clear" w:color="auto" w:fill="FFFFFF"/>
        </w:rPr>
        <w:t>Сведения о движимом имуществе и ином имуществе, за исключением акций и долей (вкладов) в уставных (складочных) капиталах хозяйственных обществ и товариществ</w:t>
      </w:r>
      <w:r w:rsidRPr="00753F56">
        <w:rPr>
          <w:rFonts w:ascii="Arial" w:hAnsi="Arial" w:cs="Arial"/>
          <w:spacing w:val="2"/>
          <w:sz w:val="24"/>
          <w:szCs w:val="24"/>
          <w:shd w:val="clear" w:color="auto" w:fill="FFFFFF"/>
        </w:rPr>
        <w:t xml:space="preserve"> (</w:t>
      </w:r>
      <w:r w:rsidR="00637DE9" w:rsidRPr="00753F56">
        <w:rPr>
          <w:rFonts w:ascii="Arial" w:hAnsi="Arial" w:cs="Arial"/>
          <w:spacing w:val="2"/>
          <w:sz w:val="24"/>
          <w:szCs w:val="24"/>
          <w:shd w:val="clear" w:color="auto" w:fill="FFFFFF"/>
        </w:rPr>
        <w:t>3</w:t>
      </w:r>
      <w:r w:rsidRPr="00753F56">
        <w:rPr>
          <w:rFonts w:ascii="Arial" w:hAnsi="Arial" w:cs="Arial"/>
          <w:spacing w:val="2"/>
          <w:sz w:val="24"/>
          <w:szCs w:val="24"/>
          <w:shd w:val="clear" w:color="auto" w:fill="FFFFFF"/>
        </w:rPr>
        <w:t xml:space="preserve"> единиц</w:t>
      </w:r>
      <w:r w:rsidR="00637DE9" w:rsidRPr="00753F56">
        <w:rPr>
          <w:rFonts w:ascii="Arial" w:hAnsi="Arial" w:cs="Arial"/>
          <w:spacing w:val="2"/>
          <w:sz w:val="24"/>
          <w:szCs w:val="24"/>
          <w:shd w:val="clear" w:color="auto" w:fill="FFFFFF"/>
        </w:rPr>
        <w:t>ы</w:t>
      </w:r>
      <w:r w:rsidRPr="00753F56">
        <w:rPr>
          <w:rFonts w:ascii="Arial" w:hAnsi="Arial" w:cs="Arial"/>
          <w:spacing w:val="2"/>
          <w:sz w:val="24"/>
          <w:szCs w:val="24"/>
          <w:shd w:val="clear" w:color="auto" w:fill="FFFFFF"/>
        </w:rPr>
        <w:t>)</w:t>
      </w:r>
      <w:r w:rsidR="00945793" w:rsidRPr="00753F56">
        <w:rPr>
          <w:rFonts w:ascii="Arial" w:hAnsi="Arial" w:cs="Arial"/>
          <w:spacing w:val="2"/>
          <w:sz w:val="24"/>
          <w:szCs w:val="24"/>
          <w:shd w:val="clear" w:color="auto" w:fill="FFFFFF"/>
        </w:rPr>
        <w:t>.</w:t>
      </w:r>
    </w:p>
    <w:p w:rsidR="00996570" w:rsidRPr="00753F56" w:rsidRDefault="00996570" w:rsidP="00996570">
      <w:pPr>
        <w:spacing w:after="0" w:line="240" w:lineRule="auto"/>
        <w:ind w:firstLine="567"/>
        <w:jc w:val="both"/>
        <w:rPr>
          <w:rFonts w:ascii="Arial" w:hAnsi="Arial" w:cs="Arial"/>
          <w:spacing w:val="2"/>
          <w:sz w:val="24"/>
          <w:szCs w:val="24"/>
          <w:shd w:val="clear" w:color="auto" w:fill="FFFFFF"/>
        </w:rPr>
      </w:pPr>
      <w:r w:rsidRPr="00753F56">
        <w:rPr>
          <w:rFonts w:ascii="Arial" w:hAnsi="Arial" w:cs="Arial"/>
          <w:spacing w:val="2"/>
          <w:sz w:val="24"/>
          <w:szCs w:val="24"/>
          <w:shd w:val="clear" w:color="auto" w:fill="FFFFFF"/>
        </w:rPr>
        <w:t>Для оптимизации состава муниципального имущества и возможности вовлечения его в хозяйственный оборот (приватизация, сдача в аренду, передача в безвозмездное пользование и т.д.) необходима постановка на государственный кадастровый учёт и государственная регистрация прав на объекты муниципального недвижимого имущества.</w:t>
      </w:r>
    </w:p>
    <w:p w:rsidR="00C62849" w:rsidRPr="00753F56" w:rsidRDefault="00996570" w:rsidP="00996570">
      <w:pPr>
        <w:spacing w:after="0" w:line="240" w:lineRule="auto"/>
        <w:ind w:firstLine="567"/>
        <w:jc w:val="both"/>
        <w:rPr>
          <w:rFonts w:ascii="Arial" w:hAnsi="Arial" w:cs="Arial"/>
          <w:spacing w:val="2"/>
          <w:sz w:val="24"/>
          <w:szCs w:val="24"/>
          <w:shd w:val="clear" w:color="auto" w:fill="FFFFFF"/>
        </w:rPr>
      </w:pPr>
      <w:r w:rsidRPr="00753F56">
        <w:rPr>
          <w:rFonts w:ascii="Arial" w:hAnsi="Arial" w:cs="Arial"/>
          <w:spacing w:val="2"/>
          <w:sz w:val="24"/>
          <w:szCs w:val="24"/>
          <w:shd w:val="clear" w:color="auto" w:fill="FFFFFF"/>
        </w:rPr>
        <w:t xml:space="preserve">По состоянию на 1 </w:t>
      </w:r>
      <w:r w:rsidR="00311082" w:rsidRPr="00753F56">
        <w:rPr>
          <w:rFonts w:ascii="Arial" w:hAnsi="Arial" w:cs="Arial"/>
          <w:spacing w:val="2"/>
          <w:sz w:val="24"/>
          <w:szCs w:val="24"/>
          <w:shd w:val="clear" w:color="auto" w:fill="FFFFFF"/>
        </w:rPr>
        <w:t>января 2026</w:t>
      </w:r>
      <w:r w:rsidRPr="00753F56">
        <w:rPr>
          <w:rFonts w:ascii="Arial" w:hAnsi="Arial" w:cs="Arial"/>
          <w:spacing w:val="2"/>
          <w:sz w:val="24"/>
          <w:szCs w:val="24"/>
          <w:shd w:val="clear" w:color="auto" w:fill="FFFFFF"/>
        </w:rPr>
        <w:t xml:space="preserve"> года требуют постановки на государственный кадастровый учёт и государственной регистрации </w:t>
      </w:r>
      <w:proofErr w:type="gramStart"/>
      <w:r w:rsidRPr="00753F56">
        <w:rPr>
          <w:rFonts w:ascii="Arial" w:hAnsi="Arial" w:cs="Arial"/>
          <w:spacing w:val="2"/>
          <w:sz w:val="24"/>
          <w:szCs w:val="24"/>
          <w:shd w:val="clear" w:color="auto" w:fill="FFFFFF"/>
        </w:rPr>
        <w:t>прав</w:t>
      </w:r>
      <w:proofErr w:type="gramEnd"/>
      <w:r w:rsidRPr="00753F56">
        <w:rPr>
          <w:rFonts w:ascii="Arial" w:hAnsi="Arial" w:cs="Arial"/>
          <w:spacing w:val="2"/>
          <w:sz w:val="24"/>
          <w:szCs w:val="24"/>
          <w:shd w:val="clear" w:color="auto" w:fill="FFFFFF"/>
        </w:rPr>
        <w:t xml:space="preserve"> следующие объекты муниципального недвижимого имущества:</w:t>
      </w:r>
      <w:r w:rsidR="00311082" w:rsidRPr="00753F56">
        <w:rPr>
          <w:rFonts w:ascii="Arial" w:hAnsi="Arial" w:cs="Arial"/>
          <w:spacing w:val="2"/>
          <w:sz w:val="24"/>
          <w:szCs w:val="24"/>
          <w:shd w:val="clear" w:color="auto" w:fill="FFFFFF"/>
        </w:rPr>
        <w:t xml:space="preserve"> Подраздел 1.1. – Земельные участки -</w:t>
      </w:r>
      <w:r w:rsidR="00D45C31" w:rsidRPr="00753F56">
        <w:rPr>
          <w:rFonts w:ascii="Arial" w:hAnsi="Arial" w:cs="Arial"/>
          <w:spacing w:val="2"/>
          <w:sz w:val="24"/>
          <w:szCs w:val="24"/>
          <w:shd w:val="clear" w:color="auto" w:fill="FFFFFF"/>
        </w:rPr>
        <w:t>115 единиц</w:t>
      </w:r>
      <w:r w:rsidRPr="00753F56">
        <w:rPr>
          <w:rFonts w:ascii="Arial" w:hAnsi="Arial" w:cs="Arial"/>
          <w:spacing w:val="2"/>
          <w:sz w:val="24"/>
          <w:szCs w:val="24"/>
          <w:shd w:val="clear" w:color="auto" w:fill="FFFFFF"/>
        </w:rPr>
        <w:t xml:space="preserve">. </w:t>
      </w:r>
    </w:p>
    <w:p w:rsidR="00996570" w:rsidRPr="00753F56" w:rsidRDefault="00996570" w:rsidP="00996570">
      <w:pPr>
        <w:spacing w:after="0" w:line="240" w:lineRule="auto"/>
        <w:ind w:firstLine="567"/>
        <w:jc w:val="both"/>
        <w:rPr>
          <w:rFonts w:ascii="Arial" w:hAnsi="Arial" w:cs="Arial"/>
          <w:spacing w:val="2"/>
          <w:sz w:val="24"/>
          <w:szCs w:val="24"/>
          <w:shd w:val="clear" w:color="auto" w:fill="FFFFFF"/>
        </w:rPr>
      </w:pPr>
      <w:r w:rsidRPr="00753F56">
        <w:rPr>
          <w:rFonts w:ascii="Arial" w:hAnsi="Arial" w:cs="Arial"/>
          <w:spacing w:val="2"/>
          <w:sz w:val="24"/>
          <w:szCs w:val="24"/>
          <w:shd w:val="clear" w:color="auto" w:fill="FFFFFF"/>
        </w:rPr>
        <w:t>В соответствии с действующим законодательством, кадастровы</w:t>
      </w:r>
      <w:r w:rsidR="00142D08" w:rsidRPr="00753F56">
        <w:rPr>
          <w:rFonts w:ascii="Arial" w:hAnsi="Arial" w:cs="Arial"/>
          <w:spacing w:val="2"/>
          <w:sz w:val="24"/>
          <w:szCs w:val="24"/>
          <w:shd w:val="clear" w:color="auto" w:fill="FFFFFF"/>
        </w:rPr>
        <w:t>е</w:t>
      </w:r>
      <w:r w:rsidRPr="00753F56">
        <w:rPr>
          <w:rFonts w:ascii="Arial" w:hAnsi="Arial" w:cs="Arial"/>
          <w:spacing w:val="2"/>
          <w:sz w:val="24"/>
          <w:szCs w:val="24"/>
          <w:shd w:val="clear" w:color="auto" w:fill="FFFFFF"/>
        </w:rPr>
        <w:t xml:space="preserve"> работы с объектами недвижимого имущества вправе проводить лица, имеющие статус кадастрового инженера, услуги которых являются платными.</w:t>
      </w:r>
    </w:p>
    <w:p w:rsidR="00996570" w:rsidRPr="00753F56" w:rsidRDefault="00996570" w:rsidP="00996570">
      <w:pPr>
        <w:spacing w:after="0" w:line="240" w:lineRule="auto"/>
        <w:ind w:firstLine="567"/>
        <w:jc w:val="both"/>
        <w:rPr>
          <w:rFonts w:ascii="Arial" w:hAnsi="Arial" w:cs="Arial"/>
          <w:spacing w:val="2"/>
          <w:sz w:val="24"/>
          <w:szCs w:val="24"/>
          <w:shd w:val="clear" w:color="auto" w:fill="FFFFFF"/>
        </w:rPr>
      </w:pPr>
      <w:r w:rsidRPr="00753F56">
        <w:rPr>
          <w:rFonts w:ascii="Arial" w:hAnsi="Arial" w:cs="Arial"/>
          <w:spacing w:val="2"/>
          <w:sz w:val="24"/>
          <w:szCs w:val="24"/>
          <w:shd w:val="clear" w:color="auto" w:fill="FFFFFF"/>
        </w:rPr>
        <w:t>В 20</w:t>
      </w:r>
      <w:r w:rsidR="00C62849" w:rsidRPr="00753F56">
        <w:rPr>
          <w:rFonts w:ascii="Arial" w:hAnsi="Arial" w:cs="Arial"/>
          <w:spacing w:val="2"/>
          <w:sz w:val="24"/>
          <w:szCs w:val="24"/>
          <w:shd w:val="clear" w:color="auto" w:fill="FFFFFF"/>
        </w:rPr>
        <w:t>26</w:t>
      </w:r>
      <w:r w:rsidRPr="00753F56">
        <w:rPr>
          <w:rFonts w:ascii="Arial" w:hAnsi="Arial" w:cs="Arial"/>
          <w:spacing w:val="2"/>
          <w:sz w:val="24"/>
          <w:szCs w:val="24"/>
          <w:shd w:val="clear" w:color="auto" w:fill="FFFFFF"/>
        </w:rPr>
        <w:t xml:space="preserve"> году</w:t>
      </w:r>
      <w:r w:rsidR="00C62849" w:rsidRPr="00753F56">
        <w:rPr>
          <w:rFonts w:ascii="Arial" w:hAnsi="Arial" w:cs="Arial"/>
          <w:spacing w:val="2"/>
          <w:sz w:val="24"/>
          <w:szCs w:val="24"/>
          <w:shd w:val="clear" w:color="auto" w:fill="FFFFFF"/>
        </w:rPr>
        <w:t xml:space="preserve"> планируется заключение договора </w:t>
      </w:r>
      <w:r w:rsidRPr="00753F56">
        <w:rPr>
          <w:rFonts w:ascii="Arial" w:hAnsi="Arial" w:cs="Arial"/>
          <w:spacing w:val="2"/>
          <w:sz w:val="24"/>
          <w:szCs w:val="24"/>
          <w:shd w:val="clear" w:color="auto" w:fill="FFFFFF"/>
        </w:rPr>
        <w:t>аренды муниципального имущества.</w:t>
      </w:r>
    </w:p>
    <w:p w:rsidR="008A5EB6" w:rsidRPr="00753F56" w:rsidRDefault="00142D08" w:rsidP="003207EA">
      <w:pPr>
        <w:spacing w:after="0" w:line="240" w:lineRule="auto"/>
        <w:ind w:firstLine="567"/>
        <w:jc w:val="both"/>
        <w:rPr>
          <w:rFonts w:ascii="Arial" w:hAnsi="Arial" w:cs="Arial"/>
          <w:sz w:val="24"/>
          <w:szCs w:val="24"/>
          <w:lang w:eastAsia="en-US"/>
        </w:rPr>
      </w:pPr>
      <w:r w:rsidRPr="00753F56">
        <w:rPr>
          <w:rFonts w:ascii="Arial" w:hAnsi="Arial" w:cs="Arial"/>
          <w:spacing w:val="2"/>
          <w:sz w:val="24"/>
          <w:szCs w:val="24"/>
          <w:shd w:val="clear" w:color="auto" w:fill="FFFFFF"/>
        </w:rPr>
        <w:lastRenderedPageBreak/>
        <w:t>Учитывая вышеизложенное,</w:t>
      </w:r>
      <w:r w:rsidR="008A5EB6" w:rsidRPr="00753F56">
        <w:rPr>
          <w:rFonts w:ascii="Arial" w:hAnsi="Arial" w:cs="Arial"/>
          <w:spacing w:val="2"/>
          <w:sz w:val="24"/>
          <w:szCs w:val="24"/>
          <w:shd w:val="clear" w:color="auto" w:fill="FFFFFF"/>
        </w:rPr>
        <w:t xml:space="preserve"> направление деятельности по </w:t>
      </w:r>
      <w:r w:rsidR="008A5EB6" w:rsidRPr="00753F56">
        <w:rPr>
          <w:rFonts w:ascii="Arial" w:hAnsi="Arial" w:cs="Arial"/>
          <w:sz w:val="24"/>
          <w:szCs w:val="24"/>
          <w:lang w:eastAsia="en-US"/>
        </w:rPr>
        <w:t xml:space="preserve">управлению муниципальным имуществом </w:t>
      </w:r>
      <w:r w:rsidRPr="00753F56">
        <w:rPr>
          <w:rFonts w:ascii="Arial" w:hAnsi="Arial" w:cs="Arial"/>
          <w:sz w:val="24"/>
          <w:szCs w:val="24"/>
          <w:lang w:eastAsia="en-US"/>
        </w:rPr>
        <w:t>в муниципальном</w:t>
      </w:r>
      <w:r w:rsidR="008A5EB6" w:rsidRPr="00753F56">
        <w:rPr>
          <w:rFonts w:ascii="Arial" w:hAnsi="Arial" w:cs="Arial"/>
          <w:sz w:val="24"/>
          <w:szCs w:val="24"/>
          <w:lang w:eastAsia="en-US"/>
        </w:rPr>
        <w:t xml:space="preserve"> образовани</w:t>
      </w:r>
      <w:r w:rsidRPr="00753F56">
        <w:rPr>
          <w:rFonts w:ascii="Arial" w:hAnsi="Arial" w:cs="Arial"/>
          <w:sz w:val="24"/>
          <w:szCs w:val="24"/>
          <w:lang w:eastAsia="en-US"/>
        </w:rPr>
        <w:t>и</w:t>
      </w:r>
      <w:r w:rsidR="008A5EB6" w:rsidRPr="00753F56">
        <w:rPr>
          <w:rFonts w:ascii="Arial" w:hAnsi="Arial" w:cs="Arial"/>
          <w:sz w:val="24"/>
          <w:szCs w:val="24"/>
          <w:lang w:eastAsia="en-US"/>
        </w:rPr>
        <w:t xml:space="preserve"> </w:t>
      </w:r>
      <w:r w:rsidR="00C62849" w:rsidRPr="00753F56">
        <w:rPr>
          <w:rFonts w:ascii="Arial" w:hAnsi="Arial" w:cs="Arial"/>
          <w:sz w:val="24"/>
          <w:szCs w:val="24"/>
        </w:rPr>
        <w:t>«</w:t>
      </w:r>
      <w:proofErr w:type="spellStart"/>
      <w:r w:rsidR="00C62849" w:rsidRPr="00753F56">
        <w:rPr>
          <w:rFonts w:ascii="Arial" w:hAnsi="Arial" w:cs="Arial"/>
          <w:sz w:val="24"/>
          <w:szCs w:val="24"/>
        </w:rPr>
        <w:t>Бахтай</w:t>
      </w:r>
      <w:proofErr w:type="spellEnd"/>
      <w:r w:rsidR="00C62849" w:rsidRPr="00753F56">
        <w:rPr>
          <w:rFonts w:ascii="Arial" w:hAnsi="Arial" w:cs="Arial"/>
          <w:sz w:val="24"/>
          <w:szCs w:val="24"/>
        </w:rPr>
        <w:t>»</w:t>
      </w:r>
      <w:r w:rsidR="00C62849" w:rsidRPr="00753F56">
        <w:rPr>
          <w:rFonts w:ascii="Arial" w:hAnsi="Arial" w:cs="Arial"/>
          <w:spacing w:val="2"/>
          <w:sz w:val="24"/>
          <w:szCs w:val="24"/>
          <w:shd w:val="clear" w:color="auto" w:fill="FFFFFF"/>
        </w:rPr>
        <w:t xml:space="preserve"> </w:t>
      </w:r>
      <w:r w:rsidR="008A5EB6" w:rsidRPr="00753F56">
        <w:rPr>
          <w:rFonts w:ascii="Arial" w:hAnsi="Arial" w:cs="Arial"/>
          <w:sz w:val="24"/>
          <w:szCs w:val="24"/>
          <w:lang w:eastAsia="en-US"/>
        </w:rPr>
        <w:t xml:space="preserve">является актуальным </w:t>
      </w:r>
      <w:r w:rsidR="00504BFA" w:rsidRPr="00753F56">
        <w:rPr>
          <w:rFonts w:ascii="Arial" w:hAnsi="Arial" w:cs="Arial"/>
          <w:sz w:val="24"/>
          <w:szCs w:val="24"/>
          <w:lang w:eastAsia="en-US"/>
        </w:rPr>
        <w:t xml:space="preserve">на период </w:t>
      </w:r>
      <w:r w:rsidR="00F3059E" w:rsidRPr="00753F56">
        <w:rPr>
          <w:rFonts w:ascii="Arial" w:hAnsi="Arial" w:cs="Arial"/>
          <w:sz w:val="24"/>
          <w:szCs w:val="24"/>
          <w:lang w:eastAsia="en-US"/>
        </w:rPr>
        <w:t xml:space="preserve">реализации </w:t>
      </w:r>
      <w:r w:rsidR="00504BFA" w:rsidRPr="00753F56">
        <w:rPr>
          <w:rFonts w:ascii="Arial" w:hAnsi="Arial" w:cs="Arial"/>
          <w:sz w:val="24"/>
          <w:szCs w:val="24"/>
          <w:lang w:eastAsia="en-US"/>
        </w:rPr>
        <w:t>с 20</w:t>
      </w:r>
      <w:r w:rsidR="00C62849" w:rsidRPr="00753F56">
        <w:rPr>
          <w:rFonts w:ascii="Arial" w:hAnsi="Arial" w:cs="Arial"/>
          <w:sz w:val="24"/>
          <w:szCs w:val="24"/>
          <w:lang w:eastAsia="en-US"/>
        </w:rPr>
        <w:t>26</w:t>
      </w:r>
      <w:r w:rsidR="00504BFA" w:rsidRPr="00753F56">
        <w:rPr>
          <w:rFonts w:ascii="Arial" w:hAnsi="Arial" w:cs="Arial"/>
          <w:sz w:val="24"/>
          <w:szCs w:val="24"/>
          <w:lang w:eastAsia="en-US"/>
        </w:rPr>
        <w:t xml:space="preserve"> года</w:t>
      </w:r>
      <w:r w:rsidR="00C62849" w:rsidRPr="00753F56">
        <w:rPr>
          <w:rFonts w:ascii="Arial" w:hAnsi="Arial" w:cs="Arial"/>
          <w:sz w:val="24"/>
          <w:szCs w:val="24"/>
          <w:lang w:eastAsia="en-US"/>
        </w:rPr>
        <w:t xml:space="preserve"> </w:t>
      </w:r>
      <w:r w:rsidR="00504BFA" w:rsidRPr="00753F56">
        <w:rPr>
          <w:rFonts w:ascii="Arial" w:hAnsi="Arial" w:cs="Arial"/>
          <w:sz w:val="24"/>
          <w:szCs w:val="24"/>
          <w:lang w:eastAsia="en-US"/>
        </w:rPr>
        <w:t>по 202</w:t>
      </w:r>
      <w:r w:rsidR="00C62849" w:rsidRPr="00753F56">
        <w:rPr>
          <w:rFonts w:ascii="Arial" w:hAnsi="Arial" w:cs="Arial"/>
          <w:sz w:val="24"/>
          <w:szCs w:val="24"/>
          <w:lang w:eastAsia="en-US"/>
        </w:rPr>
        <w:t>8</w:t>
      </w:r>
      <w:r w:rsidR="00504BFA" w:rsidRPr="00753F56">
        <w:rPr>
          <w:rFonts w:ascii="Arial" w:hAnsi="Arial" w:cs="Arial"/>
          <w:sz w:val="24"/>
          <w:szCs w:val="24"/>
          <w:lang w:eastAsia="en-US"/>
        </w:rPr>
        <w:t xml:space="preserve"> год.</w:t>
      </w:r>
    </w:p>
    <w:p w:rsidR="004661CD" w:rsidRPr="00753F56" w:rsidRDefault="004661CD" w:rsidP="004661CD">
      <w:pPr>
        <w:autoSpaceDE w:val="0"/>
        <w:autoSpaceDN w:val="0"/>
        <w:adjustRightInd w:val="0"/>
        <w:spacing w:after="0" w:line="240" w:lineRule="auto"/>
        <w:ind w:firstLine="540"/>
        <w:jc w:val="both"/>
        <w:rPr>
          <w:rFonts w:ascii="Arial" w:hAnsi="Arial" w:cs="Arial"/>
          <w:sz w:val="24"/>
          <w:szCs w:val="24"/>
          <w:lang w:eastAsia="en-US"/>
        </w:rPr>
      </w:pPr>
      <w:r w:rsidRPr="00753F56">
        <w:rPr>
          <w:rFonts w:ascii="Arial" w:hAnsi="Arial" w:cs="Arial"/>
          <w:sz w:val="24"/>
          <w:szCs w:val="24"/>
          <w:lang w:eastAsia="en-US"/>
        </w:rPr>
        <w:t>Планомерное достижение целевых показателей муниципальной программы позволит повысить эффективность управления муниципальным имуществом</w:t>
      </w:r>
      <w:r w:rsidR="00142D08" w:rsidRPr="00753F56">
        <w:rPr>
          <w:rFonts w:ascii="Arial" w:hAnsi="Arial" w:cs="Arial"/>
          <w:sz w:val="24"/>
          <w:szCs w:val="24"/>
          <w:lang w:eastAsia="en-US"/>
        </w:rPr>
        <w:t xml:space="preserve"> в</w:t>
      </w:r>
      <w:r w:rsidRPr="00753F56">
        <w:rPr>
          <w:rFonts w:ascii="Arial" w:hAnsi="Arial" w:cs="Arial"/>
          <w:sz w:val="24"/>
          <w:szCs w:val="24"/>
          <w:lang w:eastAsia="en-US"/>
        </w:rPr>
        <w:t xml:space="preserve"> МО </w:t>
      </w:r>
      <w:r w:rsidR="00C62849" w:rsidRPr="00753F56">
        <w:rPr>
          <w:rFonts w:ascii="Arial" w:hAnsi="Arial" w:cs="Arial"/>
          <w:sz w:val="24"/>
          <w:szCs w:val="24"/>
        </w:rPr>
        <w:t>«</w:t>
      </w:r>
      <w:proofErr w:type="spellStart"/>
      <w:r w:rsidR="00C62849" w:rsidRPr="00753F56">
        <w:rPr>
          <w:rFonts w:ascii="Arial" w:hAnsi="Arial" w:cs="Arial"/>
          <w:sz w:val="24"/>
          <w:szCs w:val="24"/>
        </w:rPr>
        <w:t>Бахтай</w:t>
      </w:r>
      <w:proofErr w:type="spellEnd"/>
      <w:r w:rsidR="00C62849" w:rsidRPr="00753F56">
        <w:rPr>
          <w:rFonts w:ascii="Arial" w:hAnsi="Arial" w:cs="Arial"/>
          <w:sz w:val="24"/>
          <w:szCs w:val="24"/>
        </w:rPr>
        <w:t>»</w:t>
      </w:r>
      <w:r w:rsidR="00C62849" w:rsidRPr="00753F56">
        <w:rPr>
          <w:rFonts w:ascii="Arial" w:hAnsi="Arial" w:cs="Arial"/>
          <w:spacing w:val="2"/>
          <w:sz w:val="24"/>
          <w:szCs w:val="24"/>
          <w:shd w:val="clear" w:color="auto" w:fill="FFFFFF"/>
        </w:rPr>
        <w:t xml:space="preserve"> </w:t>
      </w:r>
      <w:r w:rsidRPr="00753F56">
        <w:rPr>
          <w:rFonts w:ascii="Arial" w:hAnsi="Arial" w:cs="Arial"/>
          <w:sz w:val="24"/>
          <w:szCs w:val="24"/>
          <w:lang w:eastAsia="en-US"/>
        </w:rPr>
        <w:t xml:space="preserve"> и обеспечить необходимый объем финансовых средств на социально-экономическое развитие муниципального образования, не нарушая сбалансированность и финансовую устойчивость бюджетной системы МО </w:t>
      </w:r>
      <w:r w:rsidR="00C62849" w:rsidRPr="00753F56">
        <w:rPr>
          <w:rFonts w:ascii="Arial" w:hAnsi="Arial" w:cs="Arial"/>
          <w:sz w:val="24"/>
          <w:szCs w:val="24"/>
        </w:rPr>
        <w:t>«</w:t>
      </w:r>
      <w:proofErr w:type="spellStart"/>
      <w:r w:rsidR="00C62849" w:rsidRPr="00753F56">
        <w:rPr>
          <w:rFonts w:ascii="Arial" w:hAnsi="Arial" w:cs="Arial"/>
          <w:sz w:val="24"/>
          <w:szCs w:val="24"/>
        </w:rPr>
        <w:t>Бахтай</w:t>
      </w:r>
      <w:proofErr w:type="spellEnd"/>
      <w:r w:rsidR="00C62849" w:rsidRPr="00753F56">
        <w:rPr>
          <w:rFonts w:ascii="Arial" w:hAnsi="Arial" w:cs="Arial"/>
          <w:sz w:val="24"/>
          <w:szCs w:val="24"/>
        </w:rPr>
        <w:t>»</w:t>
      </w:r>
      <w:r w:rsidRPr="00753F56">
        <w:rPr>
          <w:rFonts w:ascii="Arial" w:hAnsi="Arial" w:cs="Arial"/>
          <w:sz w:val="24"/>
          <w:szCs w:val="24"/>
          <w:lang w:eastAsia="en-US"/>
        </w:rPr>
        <w:t>.</w:t>
      </w:r>
    </w:p>
    <w:p w:rsidR="00EF1F1B" w:rsidRPr="00753F56" w:rsidRDefault="00EF1F1B" w:rsidP="00EF1F1B">
      <w:pPr>
        <w:pStyle w:val="ad"/>
        <w:ind w:firstLine="709"/>
        <w:jc w:val="both"/>
        <w:rPr>
          <w:rFonts w:ascii="Arial" w:hAnsi="Arial" w:cs="Arial"/>
        </w:rPr>
      </w:pPr>
      <w:proofErr w:type="gramStart"/>
      <w:r w:rsidRPr="00753F56">
        <w:rPr>
          <w:rFonts w:ascii="Arial" w:hAnsi="Arial" w:cs="Arial"/>
        </w:rPr>
        <w:t xml:space="preserve">Учёт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МО </w:t>
      </w:r>
      <w:r w:rsidR="00C62849" w:rsidRPr="00753F56">
        <w:rPr>
          <w:rFonts w:ascii="Arial" w:hAnsi="Arial" w:cs="Arial"/>
        </w:rPr>
        <w:t>«</w:t>
      </w:r>
      <w:proofErr w:type="spellStart"/>
      <w:r w:rsidR="00C62849" w:rsidRPr="00753F56">
        <w:rPr>
          <w:rFonts w:ascii="Arial" w:hAnsi="Arial" w:cs="Arial"/>
        </w:rPr>
        <w:t>Бахтай</w:t>
      </w:r>
      <w:proofErr w:type="spellEnd"/>
      <w:r w:rsidR="00C62849" w:rsidRPr="00753F56">
        <w:rPr>
          <w:rFonts w:ascii="Arial" w:hAnsi="Arial" w:cs="Arial"/>
        </w:rPr>
        <w:t>»</w:t>
      </w:r>
      <w:r w:rsidRPr="00753F56">
        <w:rPr>
          <w:rFonts w:ascii="Arial" w:hAnsi="Arial" w:cs="Arial"/>
        </w:rPr>
        <w:t>, и</w:t>
      </w:r>
      <w:proofErr w:type="gramEnd"/>
      <w:r w:rsidRPr="00753F56">
        <w:rPr>
          <w:rFonts w:ascii="Arial" w:hAnsi="Arial" w:cs="Arial"/>
        </w:rPr>
        <w:t xml:space="preserve"> одновременно, как о недвижимом имуществе, об объекте права собственности и иных прав на землю.</w:t>
      </w:r>
    </w:p>
    <w:p w:rsidR="00EF1F1B" w:rsidRPr="00753F56" w:rsidRDefault="00EF1F1B" w:rsidP="00EF1F1B">
      <w:pPr>
        <w:pStyle w:val="ConsPlusNormal"/>
        <w:ind w:firstLine="540"/>
        <w:jc w:val="both"/>
        <w:rPr>
          <w:sz w:val="24"/>
          <w:szCs w:val="24"/>
        </w:rPr>
      </w:pPr>
      <w:r w:rsidRPr="00753F56">
        <w:rPr>
          <w:sz w:val="24"/>
          <w:szCs w:val="24"/>
        </w:rPr>
        <w:t>Земельные участки, находящиеся в муниципальной собственности, предоставляются, заинтересованным лицам, на основании правоустанавливающих (</w:t>
      </w:r>
      <w:proofErr w:type="spellStart"/>
      <w:r w:rsidRPr="00753F56">
        <w:rPr>
          <w:sz w:val="24"/>
          <w:szCs w:val="24"/>
        </w:rPr>
        <w:t>правоподтверждающих</w:t>
      </w:r>
      <w:proofErr w:type="spellEnd"/>
      <w:r w:rsidRPr="00753F56">
        <w:rPr>
          <w:sz w:val="24"/>
          <w:szCs w:val="24"/>
        </w:rPr>
        <w:t>) документов:</w:t>
      </w:r>
    </w:p>
    <w:p w:rsidR="00EF1F1B" w:rsidRPr="00753F56" w:rsidRDefault="00EF1F1B" w:rsidP="00EF1F1B">
      <w:pPr>
        <w:pStyle w:val="ConsPlusNormal"/>
        <w:ind w:firstLine="540"/>
        <w:jc w:val="both"/>
        <w:rPr>
          <w:sz w:val="24"/>
          <w:szCs w:val="24"/>
        </w:rPr>
      </w:pPr>
      <w:r w:rsidRPr="00753F56">
        <w:rPr>
          <w:sz w:val="24"/>
          <w:szCs w:val="24"/>
        </w:rPr>
        <w:t>1) решения органа государственной власти или органа местного самоуправления - в случае предоставления земельного участка в собственность бесплатно или в постоянное (бессрочное) пользование;</w:t>
      </w:r>
    </w:p>
    <w:p w:rsidR="00EF1F1B" w:rsidRPr="00753F56" w:rsidRDefault="00EF1F1B" w:rsidP="00EF1F1B">
      <w:pPr>
        <w:pStyle w:val="ConsPlusNormal"/>
        <w:ind w:firstLine="540"/>
        <w:jc w:val="both"/>
        <w:rPr>
          <w:sz w:val="24"/>
          <w:szCs w:val="24"/>
        </w:rPr>
      </w:pPr>
      <w:r w:rsidRPr="00753F56">
        <w:rPr>
          <w:sz w:val="24"/>
          <w:szCs w:val="24"/>
        </w:rPr>
        <w:t>2) договора купли-продажи - в случае предоставления земельного участка в собственность за плату;</w:t>
      </w:r>
    </w:p>
    <w:p w:rsidR="00EF1F1B" w:rsidRPr="00753F56" w:rsidRDefault="00EF1F1B" w:rsidP="00EF1F1B">
      <w:pPr>
        <w:pStyle w:val="ConsPlusNormal"/>
        <w:ind w:firstLine="540"/>
        <w:jc w:val="both"/>
        <w:rPr>
          <w:sz w:val="24"/>
          <w:szCs w:val="24"/>
        </w:rPr>
      </w:pPr>
      <w:r w:rsidRPr="00753F56">
        <w:rPr>
          <w:sz w:val="24"/>
          <w:szCs w:val="24"/>
        </w:rPr>
        <w:t>3) договора аренды - в случае предоставления земельного участка в аренду;</w:t>
      </w:r>
    </w:p>
    <w:p w:rsidR="00EF1F1B" w:rsidRPr="00753F56" w:rsidRDefault="00EF1F1B" w:rsidP="00EF1F1B">
      <w:pPr>
        <w:pStyle w:val="ConsPlusNormal"/>
        <w:ind w:firstLine="540"/>
        <w:jc w:val="both"/>
        <w:rPr>
          <w:sz w:val="24"/>
          <w:szCs w:val="24"/>
        </w:rPr>
      </w:pPr>
      <w:r w:rsidRPr="00753F56">
        <w:rPr>
          <w:sz w:val="24"/>
          <w:szCs w:val="24"/>
        </w:rPr>
        <w:t>4) договора безвозмездного пользования - в случае предоставления земельного участка в безвозмездное пользование.</w:t>
      </w:r>
    </w:p>
    <w:p w:rsidR="00EF1F1B" w:rsidRPr="00753F56" w:rsidRDefault="00EF1F1B" w:rsidP="00EF1F1B">
      <w:pPr>
        <w:pStyle w:val="ad"/>
        <w:jc w:val="both"/>
        <w:rPr>
          <w:rFonts w:ascii="Arial" w:hAnsi="Arial" w:cs="Arial"/>
          <w:bCs/>
        </w:rPr>
      </w:pPr>
      <w:r w:rsidRPr="00753F56">
        <w:rPr>
          <w:rFonts w:ascii="Arial" w:hAnsi="Arial" w:cs="Arial"/>
        </w:rPr>
        <w:tab/>
        <w:t xml:space="preserve">Увеличение доходной (неналоговой)  части  бюджета напрямую зависит от количества заключённых договор аренды земельных участков и собираемости, по ним, арендной платы и от количества заключённых договоров купли-продажи земельных участков. Размер арендной платы и цены выкупа за земельные участки зависит от целевого назначения (категории земель и вида разрешённого использования) земельных участков и от </w:t>
      </w:r>
      <w:r w:rsidRPr="00753F56">
        <w:rPr>
          <w:rFonts w:ascii="Arial" w:hAnsi="Arial" w:cs="Arial"/>
          <w:bCs/>
        </w:rPr>
        <w:t xml:space="preserve">цены земельных участков, установленной нормативными правовыми актами Правительства </w:t>
      </w:r>
      <w:r w:rsidR="00C62849" w:rsidRPr="00753F56">
        <w:rPr>
          <w:rFonts w:ascii="Arial" w:hAnsi="Arial" w:cs="Arial"/>
          <w:bCs/>
        </w:rPr>
        <w:t>Иркутской области</w:t>
      </w:r>
      <w:r w:rsidRPr="00753F56">
        <w:rPr>
          <w:rFonts w:ascii="Arial" w:hAnsi="Arial" w:cs="Arial"/>
          <w:bCs/>
        </w:rPr>
        <w:t xml:space="preserve"> и МО </w:t>
      </w:r>
      <w:bookmarkStart w:id="4" w:name="_Hlk228278268"/>
      <w:r w:rsidR="00C62849" w:rsidRPr="00753F56">
        <w:rPr>
          <w:rFonts w:ascii="Arial" w:hAnsi="Arial" w:cs="Arial"/>
        </w:rPr>
        <w:t>«</w:t>
      </w:r>
      <w:proofErr w:type="spellStart"/>
      <w:r w:rsidR="00C62849" w:rsidRPr="00753F56">
        <w:rPr>
          <w:rFonts w:ascii="Arial" w:hAnsi="Arial" w:cs="Arial"/>
        </w:rPr>
        <w:t>Бахтай</w:t>
      </w:r>
      <w:proofErr w:type="spellEnd"/>
      <w:r w:rsidR="00C62849" w:rsidRPr="00753F56">
        <w:rPr>
          <w:rFonts w:ascii="Arial" w:hAnsi="Arial" w:cs="Arial"/>
        </w:rPr>
        <w:t>»</w:t>
      </w:r>
      <w:bookmarkEnd w:id="4"/>
      <w:r w:rsidRPr="00753F56">
        <w:rPr>
          <w:rFonts w:ascii="Arial" w:hAnsi="Arial" w:cs="Arial"/>
          <w:bCs/>
        </w:rPr>
        <w:t>.</w:t>
      </w:r>
    </w:p>
    <w:p w:rsidR="00EF1F1B" w:rsidRPr="00753F56" w:rsidRDefault="00EF1F1B" w:rsidP="00507C94">
      <w:pPr>
        <w:pStyle w:val="ad"/>
        <w:jc w:val="both"/>
        <w:rPr>
          <w:rFonts w:ascii="Arial" w:hAnsi="Arial" w:cs="Arial"/>
          <w:spacing w:val="2"/>
          <w:shd w:val="clear" w:color="auto" w:fill="FFFFFF"/>
        </w:rPr>
      </w:pPr>
      <w:r w:rsidRPr="00753F56">
        <w:rPr>
          <w:rFonts w:ascii="Arial" w:hAnsi="Arial" w:cs="Arial"/>
        </w:rPr>
        <w:tab/>
      </w:r>
    </w:p>
    <w:p w:rsidR="007752CB" w:rsidRPr="00753F56" w:rsidRDefault="007752CB" w:rsidP="00EF237A">
      <w:pPr>
        <w:pStyle w:val="a8"/>
        <w:spacing w:after="0" w:line="240" w:lineRule="auto"/>
        <w:ind w:left="2007"/>
        <w:jc w:val="center"/>
        <w:rPr>
          <w:rFonts w:ascii="Arial" w:hAnsi="Arial" w:cs="Arial"/>
          <w:sz w:val="24"/>
          <w:szCs w:val="24"/>
          <w:lang w:eastAsia="en-US"/>
        </w:rPr>
      </w:pPr>
      <w:r w:rsidRPr="00753F56">
        <w:rPr>
          <w:rFonts w:ascii="Arial" w:hAnsi="Arial" w:cs="Arial"/>
          <w:b/>
          <w:sz w:val="24"/>
          <w:szCs w:val="24"/>
          <w:lang w:eastAsia="en-US"/>
        </w:rPr>
        <w:t>II.</w:t>
      </w:r>
      <w:r w:rsidRPr="00753F56">
        <w:rPr>
          <w:rFonts w:ascii="Arial" w:hAnsi="Arial" w:cs="Arial"/>
          <w:sz w:val="24"/>
          <w:szCs w:val="24"/>
          <w:lang w:eastAsia="en-US"/>
        </w:rPr>
        <w:t xml:space="preserve"> </w:t>
      </w:r>
      <w:r w:rsidR="00EF237A" w:rsidRPr="00753F56">
        <w:rPr>
          <w:rFonts w:ascii="Arial" w:hAnsi="Arial" w:cs="Arial"/>
          <w:b/>
          <w:sz w:val="24"/>
          <w:szCs w:val="24"/>
        </w:rPr>
        <w:t>Основные цели и задачи программы, сроки и этапы ее реализации</w:t>
      </w:r>
    </w:p>
    <w:p w:rsidR="008D5FBB" w:rsidRPr="00753F56" w:rsidRDefault="008D5FBB" w:rsidP="00753F56">
      <w:pPr>
        <w:spacing w:after="0" w:line="240" w:lineRule="auto"/>
        <w:ind w:firstLine="709"/>
        <w:jc w:val="both"/>
        <w:rPr>
          <w:rFonts w:ascii="Arial" w:hAnsi="Arial" w:cs="Arial"/>
          <w:sz w:val="24"/>
          <w:szCs w:val="24"/>
        </w:rPr>
      </w:pPr>
    </w:p>
    <w:p w:rsidR="007752CB" w:rsidRPr="00753F56" w:rsidRDefault="00CB6DCE" w:rsidP="00753F56">
      <w:pPr>
        <w:spacing w:after="0" w:line="240" w:lineRule="auto"/>
        <w:ind w:firstLine="709"/>
        <w:jc w:val="both"/>
        <w:rPr>
          <w:rFonts w:ascii="Arial" w:hAnsi="Arial" w:cs="Arial"/>
          <w:spacing w:val="2"/>
          <w:sz w:val="24"/>
          <w:szCs w:val="24"/>
          <w:shd w:val="clear" w:color="auto" w:fill="FFFFFF"/>
        </w:rPr>
      </w:pPr>
      <w:r w:rsidRPr="00753F56">
        <w:rPr>
          <w:rFonts w:ascii="Arial" w:hAnsi="Arial" w:cs="Arial"/>
          <w:sz w:val="24"/>
          <w:szCs w:val="24"/>
        </w:rPr>
        <w:t>Цель муниципальной программы: повышение</w:t>
      </w:r>
      <w:r w:rsidR="006C5F49" w:rsidRPr="00753F56">
        <w:rPr>
          <w:rFonts w:ascii="Arial" w:hAnsi="Arial" w:cs="Arial"/>
          <w:sz w:val="24"/>
          <w:szCs w:val="24"/>
        </w:rPr>
        <w:t xml:space="preserve"> эффективно</w:t>
      </w:r>
      <w:r w:rsidRPr="00753F56">
        <w:rPr>
          <w:rFonts w:ascii="Arial" w:hAnsi="Arial" w:cs="Arial"/>
          <w:sz w:val="24"/>
          <w:szCs w:val="24"/>
        </w:rPr>
        <w:t>сти</w:t>
      </w:r>
      <w:r w:rsidR="00D45C31" w:rsidRPr="00753F56">
        <w:rPr>
          <w:rFonts w:ascii="Arial" w:hAnsi="Arial" w:cs="Arial"/>
          <w:sz w:val="24"/>
          <w:szCs w:val="24"/>
        </w:rPr>
        <w:t xml:space="preserve"> </w:t>
      </w:r>
      <w:r w:rsidRPr="00753F56">
        <w:rPr>
          <w:rFonts w:ascii="Arial" w:hAnsi="Arial" w:cs="Arial"/>
          <w:sz w:val="24"/>
          <w:szCs w:val="24"/>
        </w:rPr>
        <w:t>управления</w:t>
      </w:r>
      <w:r w:rsidR="006C5F49" w:rsidRPr="00753F56">
        <w:rPr>
          <w:rFonts w:ascii="Arial" w:hAnsi="Arial" w:cs="Arial"/>
          <w:sz w:val="24"/>
          <w:szCs w:val="24"/>
        </w:rPr>
        <w:t xml:space="preserve"> муниципальн</w:t>
      </w:r>
      <w:r w:rsidRPr="00753F56">
        <w:rPr>
          <w:rFonts w:ascii="Arial" w:hAnsi="Arial" w:cs="Arial"/>
          <w:sz w:val="24"/>
          <w:szCs w:val="24"/>
        </w:rPr>
        <w:t>ым</w:t>
      </w:r>
      <w:r w:rsidR="00EF237A" w:rsidRPr="00753F56">
        <w:rPr>
          <w:rFonts w:ascii="Arial" w:hAnsi="Arial" w:cs="Arial"/>
          <w:sz w:val="24"/>
          <w:szCs w:val="24"/>
        </w:rPr>
        <w:t xml:space="preserve"> </w:t>
      </w:r>
      <w:r w:rsidR="006C5F49" w:rsidRPr="00753F56">
        <w:rPr>
          <w:rFonts w:ascii="Arial" w:eastAsiaTheme="minorHAnsi" w:hAnsi="Arial" w:cs="Arial"/>
          <w:bCs/>
          <w:sz w:val="24"/>
          <w:szCs w:val="24"/>
          <w:lang w:eastAsia="en-US"/>
        </w:rPr>
        <w:t>имуществом</w:t>
      </w:r>
      <w:r w:rsidRPr="00753F56">
        <w:rPr>
          <w:rFonts w:ascii="Arial" w:eastAsiaTheme="minorHAnsi" w:hAnsi="Arial" w:cs="Arial"/>
          <w:bCs/>
          <w:sz w:val="24"/>
          <w:szCs w:val="24"/>
          <w:lang w:eastAsia="en-US"/>
        </w:rPr>
        <w:t xml:space="preserve"> в муниципальном образовании </w:t>
      </w:r>
      <w:r w:rsidR="00D45C31" w:rsidRPr="00753F56">
        <w:rPr>
          <w:rFonts w:ascii="Arial" w:hAnsi="Arial" w:cs="Arial"/>
          <w:sz w:val="24"/>
          <w:szCs w:val="24"/>
        </w:rPr>
        <w:t>«</w:t>
      </w:r>
      <w:proofErr w:type="spellStart"/>
      <w:r w:rsidR="00D45C31" w:rsidRPr="00753F56">
        <w:rPr>
          <w:rFonts w:ascii="Arial" w:hAnsi="Arial" w:cs="Arial"/>
          <w:sz w:val="24"/>
          <w:szCs w:val="24"/>
        </w:rPr>
        <w:t>Бахтай</w:t>
      </w:r>
      <w:proofErr w:type="spellEnd"/>
      <w:r w:rsidR="00D45C31" w:rsidRPr="00753F56">
        <w:rPr>
          <w:rFonts w:ascii="Arial" w:hAnsi="Arial" w:cs="Arial"/>
          <w:sz w:val="24"/>
          <w:szCs w:val="24"/>
        </w:rPr>
        <w:t>»</w:t>
      </w:r>
      <w:r w:rsidRPr="00753F56">
        <w:rPr>
          <w:rFonts w:ascii="Arial" w:eastAsiaTheme="minorHAnsi" w:hAnsi="Arial" w:cs="Arial"/>
          <w:bCs/>
          <w:sz w:val="24"/>
          <w:szCs w:val="24"/>
          <w:lang w:eastAsia="en-US"/>
        </w:rPr>
        <w:t>.</w:t>
      </w:r>
    </w:p>
    <w:p w:rsidR="00245905" w:rsidRPr="00753F56" w:rsidRDefault="00337304" w:rsidP="00753F56">
      <w:pPr>
        <w:spacing w:after="0" w:line="240" w:lineRule="auto"/>
        <w:ind w:firstLine="709"/>
        <w:jc w:val="both"/>
        <w:rPr>
          <w:rFonts w:ascii="Arial" w:hAnsi="Arial" w:cs="Arial"/>
          <w:sz w:val="24"/>
          <w:szCs w:val="24"/>
        </w:rPr>
      </w:pPr>
      <w:r w:rsidRPr="00753F56">
        <w:rPr>
          <w:rFonts w:ascii="Arial" w:hAnsi="Arial" w:cs="Arial"/>
          <w:spacing w:val="2"/>
          <w:sz w:val="24"/>
          <w:szCs w:val="24"/>
          <w:shd w:val="clear" w:color="auto" w:fill="FFFFFF"/>
        </w:rPr>
        <w:t>Задачи муниципальной программы:</w:t>
      </w:r>
    </w:p>
    <w:p w:rsidR="00245905" w:rsidRPr="00753F56" w:rsidRDefault="00CB6DCE" w:rsidP="00753F56">
      <w:pPr>
        <w:spacing w:after="0" w:line="240" w:lineRule="auto"/>
        <w:ind w:firstLine="709"/>
        <w:jc w:val="both"/>
        <w:rPr>
          <w:rFonts w:ascii="Arial" w:eastAsiaTheme="minorHAnsi" w:hAnsi="Arial" w:cs="Arial"/>
          <w:bCs/>
          <w:sz w:val="24"/>
          <w:szCs w:val="24"/>
          <w:lang w:eastAsia="en-US"/>
        </w:rPr>
      </w:pPr>
      <w:r w:rsidRPr="00753F56">
        <w:rPr>
          <w:rFonts w:ascii="Arial" w:eastAsiaTheme="minorHAnsi" w:hAnsi="Arial" w:cs="Arial"/>
          <w:bCs/>
          <w:sz w:val="24"/>
          <w:szCs w:val="24"/>
          <w:lang w:eastAsia="en-US"/>
        </w:rPr>
        <w:t xml:space="preserve">эффективное управление имуществом (кроме земельных ресурсов) в муниципальном образовании </w:t>
      </w:r>
      <w:r w:rsidR="00D45C31" w:rsidRPr="00753F56">
        <w:rPr>
          <w:rFonts w:ascii="Arial" w:hAnsi="Arial" w:cs="Arial"/>
          <w:sz w:val="24"/>
          <w:szCs w:val="24"/>
        </w:rPr>
        <w:t>«</w:t>
      </w:r>
      <w:proofErr w:type="spellStart"/>
      <w:r w:rsidR="00D45C31" w:rsidRPr="00753F56">
        <w:rPr>
          <w:rFonts w:ascii="Arial" w:hAnsi="Arial" w:cs="Arial"/>
          <w:sz w:val="24"/>
          <w:szCs w:val="24"/>
        </w:rPr>
        <w:t>Бахтай</w:t>
      </w:r>
      <w:proofErr w:type="spellEnd"/>
      <w:r w:rsidR="00D45C31" w:rsidRPr="00753F56">
        <w:rPr>
          <w:rFonts w:ascii="Arial" w:hAnsi="Arial" w:cs="Arial"/>
          <w:sz w:val="24"/>
          <w:szCs w:val="24"/>
        </w:rPr>
        <w:t>»</w:t>
      </w:r>
      <w:r w:rsidR="00245905" w:rsidRPr="00753F56">
        <w:rPr>
          <w:rFonts w:ascii="Arial" w:eastAsiaTheme="minorHAnsi" w:hAnsi="Arial" w:cs="Arial"/>
          <w:bCs/>
          <w:sz w:val="24"/>
          <w:szCs w:val="24"/>
          <w:lang w:eastAsia="en-US"/>
        </w:rPr>
        <w:t>;</w:t>
      </w:r>
    </w:p>
    <w:p w:rsidR="006C5F49" w:rsidRPr="00753F56" w:rsidRDefault="00CB6DCE" w:rsidP="00753F56">
      <w:pPr>
        <w:spacing w:after="0" w:line="240" w:lineRule="auto"/>
        <w:ind w:firstLine="709"/>
        <w:jc w:val="both"/>
        <w:rPr>
          <w:rFonts w:ascii="Arial" w:eastAsiaTheme="minorHAnsi" w:hAnsi="Arial" w:cs="Arial"/>
          <w:bCs/>
          <w:sz w:val="24"/>
          <w:szCs w:val="24"/>
          <w:lang w:eastAsia="en-US"/>
        </w:rPr>
      </w:pPr>
      <w:r w:rsidRPr="00753F56">
        <w:rPr>
          <w:rFonts w:ascii="Arial" w:eastAsiaTheme="minorHAnsi" w:hAnsi="Arial" w:cs="Arial"/>
          <w:bCs/>
          <w:sz w:val="24"/>
          <w:szCs w:val="24"/>
          <w:lang w:eastAsia="en-US"/>
        </w:rPr>
        <w:t xml:space="preserve"> эффективное управление земельными ресурсами в муниципальном образовании </w:t>
      </w:r>
      <w:r w:rsidR="00D45C31" w:rsidRPr="00753F56">
        <w:rPr>
          <w:rFonts w:ascii="Arial" w:hAnsi="Arial" w:cs="Arial"/>
          <w:sz w:val="24"/>
          <w:szCs w:val="24"/>
        </w:rPr>
        <w:t>«</w:t>
      </w:r>
      <w:proofErr w:type="spellStart"/>
      <w:r w:rsidR="00D45C31" w:rsidRPr="00753F56">
        <w:rPr>
          <w:rFonts w:ascii="Arial" w:hAnsi="Arial" w:cs="Arial"/>
          <w:sz w:val="24"/>
          <w:szCs w:val="24"/>
        </w:rPr>
        <w:t>Бахтай</w:t>
      </w:r>
      <w:proofErr w:type="spellEnd"/>
      <w:r w:rsidR="00D45C31" w:rsidRPr="00753F56">
        <w:rPr>
          <w:rFonts w:ascii="Arial" w:hAnsi="Arial" w:cs="Arial"/>
          <w:sz w:val="24"/>
          <w:szCs w:val="24"/>
        </w:rPr>
        <w:t>»</w:t>
      </w:r>
      <w:r w:rsidRPr="00753F56">
        <w:rPr>
          <w:rFonts w:ascii="Arial" w:eastAsiaTheme="minorHAnsi" w:hAnsi="Arial" w:cs="Arial"/>
          <w:bCs/>
          <w:sz w:val="24"/>
          <w:szCs w:val="24"/>
          <w:lang w:eastAsia="en-US"/>
        </w:rPr>
        <w:t>.</w:t>
      </w:r>
    </w:p>
    <w:p w:rsidR="006C4D47" w:rsidRPr="00753F56" w:rsidRDefault="0027614E" w:rsidP="00753F56">
      <w:pPr>
        <w:spacing w:after="0" w:line="240" w:lineRule="auto"/>
        <w:ind w:firstLine="709"/>
        <w:jc w:val="both"/>
        <w:rPr>
          <w:rFonts w:ascii="Arial" w:hAnsi="Arial" w:cs="Arial"/>
          <w:color w:val="2D2D2D"/>
          <w:spacing w:val="2"/>
          <w:sz w:val="24"/>
          <w:szCs w:val="24"/>
          <w:shd w:val="clear" w:color="auto" w:fill="FFFFFF"/>
        </w:rPr>
      </w:pPr>
      <w:r w:rsidRPr="00753F56">
        <w:rPr>
          <w:rFonts w:ascii="Arial" w:hAnsi="Arial" w:cs="Arial"/>
          <w:color w:val="2D2D2D"/>
          <w:spacing w:val="2"/>
          <w:sz w:val="24"/>
          <w:szCs w:val="24"/>
          <w:shd w:val="clear" w:color="auto" w:fill="FFFFFF"/>
        </w:rPr>
        <w:t>создание оптимальных условий по обеспечению реализации муниципальной программы </w:t>
      </w:r>
      <w:r w:rsidRPr="00753F56">
        <w:rPr>
          <w:rFonts w:ascii="Arial" w:hAnsi="Arial" w:cs="Arial"/>
          <w:sz w:val="24"/>
          <w:szCs w:val="24"/>
        </w:rPr>
        <w:t xml:space="preserve"> МО </w:t>
      </w:r>
      <w:r w:rsidR="00D45C31" w:rsidRPr="00753F56">
        <w:rPr>
          <w:rFonts w:ascii="Arial" w:hAnsi="Arial" w:cs="Arial"/>
          <w:sz w:val="24"/>
          <w:szCs w:val="24"/>
        </w:rPr>
        <w:t>«</w:t>
      </w:r>
      <w:proofErr w:type="spellStart"/>
      <w:r w:rsidR="00D45C31" w:rsidRPr="00753F56">
        <w:rPr>
          <w:rFonts w:ascii="Arial" w:hAnsi="Arial" w:cs="Arial"/>
          <w:sz w:val="24"/>
          <w:szCs w:val="24"/>
        </w:rPr>
        <w:t>Бахтай</w:t>
      </w:r>
      <w:proofErr w:type="spellEnd"/>
      <w:r w:rsidR="00D45C31" w:rsidRPr="00753F56">
        <w:rPr>
          <w:rFonts w:ascii="Arial" w:hAnsi="Arial" w:cs="Arial"/>
          <w:sz w:val="24"/>
          <w:szCs w:val="24"/>
        </w:rPr>
        <w:t>»</w:t>
      </w:r>
      <w:r w:rsidRPr="00753F56">
        <w:rPr>
          <w:rFonts w:ascii="Arial" w:hAnsi="Arial" w:cs="Arial"/>
          <w:color w:val="2D2D2D"/>
          <w:spacing w:val="2"/>
          <w:sz w:val="24"/>
          <w:szCs w:val="24"/>
          <w:shd w:val="clear" w:color="auto" w:fill="FFFFFF"/>
        </w:rPr>
        <w:t>.</w:t>
      </w:r>
    </w:p>
    <w:p w:rsidR="00F32AC7" w:rsidRPr="00753F56" w:rsidRDefault="00D959E3" w:rsidP="00753F56">
      <w:pPr>
        <w:pStyle w:val="ConsPlusCell"/>
        <w:ind w:firstLine="709"/>
        <w:jc w:val="both"/>
        <w:rPr>
          <w:rFonts w:ascii="Arial" w:hAnsi="Arial" w:cs="Arial"/>
          <w:bCs/>
          <w:sz w:val="24"/>
          <w:szCs w:val="24"/>
        </w:rPr>
      </w:pPr>
      <w:r w:rsidRPr="00753F56">
        <w:rPr>
          <w:rFonts w:ascii="Arial" w:hAnsi="Arial" w:cs="Arial"/>
          <w:bCs/>
          <w:sz w:val="24"/>
          <w:szCs w:val="24"/>
        </w:rPr>
        <w:t xml:space="preserve">      </w:t>
      </w:r>
      <w:r w:rsidR="00F32AC7" w:rsidRPr="00753F56">
        <w:rPr>
          <w:rFonts w:ascii="Arial" w:hAnsi="Arial" w:cs="Arial"/>
          <w:bCs/>
          <w:sz w:val="24"/>
          <w:szCs w:val="24"/>
        </w:rPr>
        <w:t xml:space="preserve">    </w:t>
      </w:r>
      <w:r w:rsidRPr="00753F56">
        <w:rPr>
          <w:rFonts w:ascii="Arial" w:hAnsi="Arial" w:cs="Arial"/>
          <w:bCs/>
          <w:sz w:val="24"/>
          <w:szCs w:val="24"/>
        </w:rPr>
        <w:t>Соста</w:t>
      </w:r>
      <w:r w:rsidR="00F32AC7" w:rsidRPr="00753F56">
        <w:rPr>
          <w:rFonts w:ascii="Arial" w:hAnsi="Arial" w:cs="Arial"/>
          <w:bCs/>
          <w:sz w:val="24"/>
          <w:szCs w:val="24"/>
        </w:rPr>
        <w:t>в целевых показателей программы:</w:t>
      </w:r>
    </w:p>
    <w:p w:rsidR="00082C10" w:rsidRPr="00753F56" w:rsidRDefault="00F32AC7" w:rsidP="00753F56">
      <w:pPr>
        <w:pStyle w:val="ConsPlusCell"/>
        <w:ind w:firstLine="709"/>
        <w:jc w:val="both"/>
        <w:rPr>
          <w:rFonts w:ascii="Arial" w:hAnsi="Arial" w:cs="Arial"/>
          <w:sz w:val="24"/>
          <w:szCs w:val="24"/>
        </w:rPr>
      </w:pPr>
      <w:r w:rsidRPr="00753F56">
        <w:rPr>
          <w:rFonts w:ascii="Arial" w:hAnsi="Arial" w:cs="Arial"/>
          <w:bCs/>
          <w:sz w:val="24"/>
          <w:szCs w:val="24"/>
        </w:rPr>
        <w:t xml:space="preserve">           - д</w:t>
      </w:r>
      <w:r w:rsidR="00082C10" w:rsidRPr="00753F56">
        <w:rPr>
          <w:rFonts w:ascii="Arial" w:hAnsi="Arial" w:cs="Arial"/>
          <w:sz w:val="24"/>
          <w:szCs w:val="24"/>
        </w:rPr>
        <w:t xml:space="preserve">оля поступивших платежей от начисленных платежей за использование земельных участков, </w:t>
      </w:r>
      <w:r w:rsidRPr="00753F56">
        <w:rPr>
          <w:rFonts w:ascii="Arial" w:hAnsi="Arial" w:cs="Arial"/>
          <w:sz w:val="24"/>
          <w:szCs w:val="24"/>
        </w:rPr>
        <w:t>100</w:t>
      </w:r>
      <w:r w:rsidR="00082C10" w:rsidRPr="00753F56">
        <w:rPr>
          <w:rFonts w:ascii="Arial" w:hAnsi="Arial" w:cs="Arial"/>
          <w:sz w:val="24"/>
          <w:szCs w:val="24"/>
        </w:rPr>
        <w:t>%.</w:t>
      </w:r>
    </w:p>
    <w:p w:rsidR="00D1235C" w:rsidRPr="00753F56" w:rsidRDefault="00F32AC7" w:rsidP="00753F56">
      <w:pPr>
        <w:pStyle w:val="a8"/>
        <w:autoSpaceDE w:val="0"/>
        <w:autoSpaceDN w:val="0"/>
        <w:adjustRightInd w:val="0"/>
        <w:spacing w:after="0" w:line="240" w:lineRule="auto"/>
        <w:ind w:left="0" w:firstLine="709"/>
        <w:jc w:val="both"/>
        <w:rPr>
          <w:rFonts w:ascii="Arial" w:hAnsi="Arial" w:cs="Arial"/>
          <w:color w:val="FF0000"/>
          <w:sz w:val="24"/>
          <w:szCs w:val="24"/>
        </w:rPr>
      </w:pPr>
      <w:r w:rsidRPr="00753F56">
        <w:rPr>
          <w:rFonts w:ascii="Arial" w:hAnsi="Arial" w:cs="Arial"/>
          <w:sz w:val="24"/>
          <w:szCs w:val="24"/>
        </w:rPr>
        <w:lastRenderedPageBreak/>
        <w:t>- д</w:t>
      </w:r>
      <w:r w:rsidR="00082C10" w:rsidRPr="00753F56">
        <w:rPr>
          <w:rFonts w:ascii="Arial" w:hAnsi="Arial" w:cs="Arial"/>
          <w:sz w:val="24"/>
          <w:szCs w:val="24"/>
        </w:rPr>
        <w:t xml:space="preserve">оля поступивших платежей от начисленных платежей за использование муниципального имущества, </w:t>
      </w:r>
      <w:r w:rsidRPr="00753F56">
        <w:rPr>
          <w:rFonts w:ascii="Arial" w:hAnsi="Arial" w:cs="Arial"/>
          <w:sz w:val="24"/>
          <w:szCs w:val="24"/>
        </w:rPr>
        <w:t>100</w:t>
      </w:r>
      <w:r w:rsidR="00082C10" w:rsidRPr="00753F56">
        <w:rPr>
          <w:rFonts w:ascii="Arial" w:hAnsi="Arial" w:cs="Arial"/>
          <w:sz w:val="24"/>
          <w:szCs w:val="24"/>
        </w:rPr>
        <w:t>%.</w:t>
      </w:r>
    </w:p>
    <w:p w:rsidR="00F32AC7" w:rsidRPr="00753F56" w:rsidRDefault="00BF5B49" w:rsidP="00753F56">
      <w:pPr>
        <w:pStyle w:val="ConsPlusCell"/>
        <w:ind w:firstLine="709"/>
        <w:jc w:val="both"/>
        <w:rPr>
          <w:rFonts w:ascii="Arial" w:hAnsi="Arial" w:cs="Arial"/>
          <w:sz w:val="24"/>
          <w:szCs w:val="24"/>
        </w:rPr>
      </w:pPr>
      <w:r w:rsidRPr="00753F56">
        <w:rPr>
          <w:rFonts w:ascii="Arial" w:hAnsi="Arial" w:cs="Arial"/>
          <w:sz w:val="24"/>
          <w:szCs w:val="24"/>
        </w:rPr>
        <w:t>В результате реализации муниципальной программы ожидается</w:t>
      </w:r>
      <w:r w:rsidR="00F32AC7" w:rsidRPr="00753F56">
        <w:rPr>
          <w:rFonts w:ascii="Arial" w:hAnsi="Arial" w:cs="Arial"/>
          <w:sz w:val="24"/>
          <w:szCs w:val="24"/>
        </w:rPr>
        <w:t>:</w:t>
      </w:r>
    </w:p>
    <w:p w:rsidR="00F32AC7" w:rsidRPr="00753F56" w:rsidRDefault="00F32AC7" w:rsidP="00753F56">
      <w:pPr>
        <w:pStyle w:val="ConsPlusCell"/>
        <w:ind w:firstLine="709"/>
        <w:jc w:val="both"/>
        <w:rPr>
          <w:rFonts w:ascii="Arial" w:hAnsi="Arial" w:cs="Arial"/>
          <w:color w:val="0A0A0A"/>
          <w:sz w:val="24"/>
          <w:szCs w:val="24"/>
          <w:shd w:val="clear" w:color="auto" w:fill="FFFFFF"/>
        </w:rPr>
      </w:pPr>
      <w:r w:rsidRPr="00753F56">
        <w:rPr>
          <w:rFonts w:ascii="Arial" w:hAnsi="Arial" w:cs="Arial"/>
          <w:sz w:val="24"/>
          <w:szCs w:val="24"/>
        </w:rPr>
        <w:t xml:space="preserve">- </w:t>
      </w:r>
      <w:r w:rsidRPr="00753F56">
        <w:rPr>
          <w:rFonts w:ascii="Arial" w:hAnsi="Arial" w:cs="Arial"/>
          <w:color w:val="0A0A0A"/>
          <w:sz w:val="24"/>
          <w:szCs w:val="24"/>
          <w:shd w:val="clear" w:color="auto" w:fill="FFFFFF"/>
        </w:rPr>
        <w:t>постановка на государственный кадастровый учет и государственная регистрация прав на объекты недвижимости, находящиеся в муниципальной собственности;</w:t>
      </w:r>
    </w:p>
    <w:p w:rsidR="00F32AC7" w:rsidRPr="00753F56" w:rsidRDefault="00F32AC7" w:rsidP="00753F56">
      <w:pPr>
        <w:pStyle w:val="ConsPlusCell"/>
        <w:ind w:firstLine="709"/>
        <w:jc w:val="both"/>
        <w:rPr>
          <w:rFonts w:ascii="Arial" w:hAnsi="Arial" w:cs="Arial"/>
          <w:sz w:val="24"/>
          <w:szCs w:val="24"/>
        </w:rPr>
      </w:pPr>
      <w:r w:rsidRPr="00753F56">
        <w:rPr>
          <w:rFonts w:ascii="Arial" w:hAnsi="Arial" w:cs="Arial"/>
          <w:sz w:val="24"/>
          <w:szCs w:val="24"/>
        </w:rPr>
        <w:t>- увеличение поступления начисленных платежей за использование муниципального имущества от общей суммы начисленных платежей за использование муниципального имущества;</w:t>
      </w:r>
    </w:p>
    <w:p w:rsidR="00F32AC7" w:rsidRPr="00753F56" w:rsidRDefault="00F32AC7" w:rsidP="00753F56">
      <w:pPr>
        <w:pStyle w:val="ConsPlusCell"/>
        <w:ind w:firstLine="709"/>
        <w:jc w:val="both"/>
        <w:rPr>
          <w:rFonts w:ascii="Arial" w:hAnsi="Arial" w:cs="Arial"/>
          <w:sz w:val="24"/>
          <w:szCs w:val="24"/>
        </w:rPr>
      </w:pPr>
      <w:r w:rsidRPr="00753F56">
        <w:rPr>
          <w:rFonts w:ascii="Arial" w:hAnsi="Arial" w:cs="Arial"/>
          <w:sz w:val="24"/>
          <w:szCs w:val="24"/>
        </w:rPr>
        <w:t>- увеличение поступления арендной платы за использование земельных участков от общей суммы начисленной арендной платы.</w:t>
      </w:r>
    </w:p>
    <w:p w:rsidR="009F5F43" w:rsidRPr="00753F56" w:rsidRDefault="000308D5" w:rsidP="00753F56">
      <w:pPr>
        <w:pStyle w:val="ConsPlusCell"/>
        <w:ind w:firstLine="709"/>
        <w:jc w:val="both"/>
        <w:rPr>
          <w:rFonts w:ascii="Arial" w:hAnsi="Arial" w:cs="Arial"/>
          <w:sz w:val="24"/>
          <w:szCs w:val="24"/>
        </w:rPr>
      </w:pPr>
      <w:r w:rsidRPr="00753F56">
        <w:rPr>
          <w:rFonts w:ascii="Arial" w:hAnsi="Arial" w:cs="Arial"/>
          <w:sz w:val="24"/>
          <w:szCs w:val="24"/>
        </w:rPr>
        <w:t xml:space="preserve">Решение задач и достижение поставленных Программой целей планируется в сроки </w:t>
      </w:r>
      <w:r w:rsidR="009F5F43" w:rsidRPr="00753F56">
        <w:rPr>
          <w:rFonts w:ascii="Arial" w:hAnsi="Arial" w:cs="Arial"/>
          <w:sz w:val="24"/>
          <w:szCs w:val="24"/>
        </w:rPr>
        <w:t>с 01</w:t>
      </w:r>
      <w:r w:rsidRPr="00753F56">
        <w:rPr>
          <w:rFonts w:ascii="Arial" w:hAnsi="Arial" w:cs="Arial"/>
          <w:sz w:val="24"/>
          <w:szCs w:val="24"/>
        </w:rPr>
        <w:t xml:space="preserve"> </w:t>
      </w:r>
      <w:r w:rsidR="009F5F43" w:rsidRPr="00753F56">
        <w:rPr>
          <w:rFonts w:ascii="Arial" w:hAnsi="Arial" w:cs="Arial"/>
          <w:sz w:val="24"/>
          <w:szCs w:val="24"/>
        </w:rPr>
        <w:t>января 2026 года по 31 декабря 2028 года.</w:t>
      </w:r>
      <w:r w:rsidRPr="00753F56">
        <w:rPr>
          <w:rFonts w:ascii="Arial" w:hAnsi="Arial" w:cs="Arial"/>
          <w:sz w:val="24"/>
          <w:szCs w:val="24"/>
        </w:rPr>
        <w:t xml:space="preserve"> Реализация Программы выстроена с учетом сбалансированного распределения финансовых средств из бюджета</w:t>
      </w:r>
      <w:r w:rsidRPr="00753F56">
        <w:rPr>
          <w:rFonts w:ascii="Arial" w:hAnsi="Arial" w:cs="Arial"/>
          <w:bCs/>
          <w:sz w:val="24"/>
          <w:szCs w:val="24"/>
        </w:rPr>
        <w:t xml:space="preserve"> </w:t>
      </w:r>
      <w:r w:rsidRPr="00753F56">
        <w:rPr>
          <w:rFonts w:ascii="Arial" w:hAnsi="Arial" w:cs="Arial"/>
          <w:sz w:val="24"/>
          <w:szCs w:val="24"/>
        </w:rPr>
        <w:t>муниципального образования «</w:t>
      </w:r>
      <w:proofErr w:type="spellStart"/>
      <w:r w:rsidRPr="00753F56">
        <w:rPr>
          <w:rFonts w:ascii="Arial" w:hAnsi="Arial" w:cs="Arial"/>
          <w:sz w:val="24"/>
          <w:szCs w:val="24"/>
        </w:rPr>
        <w:t>Бахтай</w:t>
      </w:r>
      <w:proofErr w:type="spellEnd"/>
      <w:r w:rsidRPr="00753F56">
        <w:rPr>
          <w:rFonts w:ascii="Arial" w:hAnsi="Arial" w:cs="Arial"/>
          <w:sz w:val="24"/>
          <w:szCs w:val="24"/>
        </w:rPr>
        <w:t>», Федерального и областного бюджетов.</w:t>
      </w:r>
    </w:p>
    <w:p w:rsidR="00D1235C" w:rsidRPr="00753F56" w:rsidRDefault="00D1235C" w:rsidP="00753F56">
      <w:pPr>
        <w:pStyle w:val="ConsPlusCell"/>
        <w:ind w:firstLine="709"/>
        <w:jc w:val="both"/>
        <w:rPr>
          <w:rFonts w:ascii="Arial" w:hAnsi="Arial" w:cs="Arial"/>
          <w:sz w:val="24"/>
          <w:szCs w:val="24"/>
        </w:rPr>
      </w:pPr>
    </w:p>
    <w:p w:rsidR="00D1235C" w:rsidRPr="00753F56" w:rsidRDefault="00D1235C" w:rsidP="006C4D47">
      <w:pPr>
        <w:spacing w:after="0" w:line="240" w:lineRule="auto"/>
        <w:ind w:firstLine="567"/>
        <w:jc w:val="both"/>
        <w:rPr>
          <w:rFonts w:ascii="Arial" w:eastAsiaTheme="minorHAnsi" w:hAnsi="Arial" w:cs="Arial"/>
          <w:bCs/>
          <w:sz w:val="24"/>
          <w:szCs w:val="24"/>
          <w:lang w:eastAsia="en-US"/>
        </w:rPr>
      </w:pPr>
    </w:p>
    <w:p w:rsidR="00CB6DCE" w:rsidRPr="00753F56" w:rsidRDefault="006C4D47" w:rsidP="006C4D47">
      <w:pPr>
        <w:autoSpaceDE w:val="0"/>
        <w:autoSpaceDN w:val="0"/>
        <w:adjustRightInd w:val="0"/>
        <w:spacing w:after="0" w:line="240" w:lineRule="auto"/>
        <w:ind w:firstLine="539"/>
        <w:jc w:val="center"/>
        <w:rPr>
          <w:rFonts w:ascii="Arial" w:hAnsi="Arial" w:cs="Arial"/>
          <w:b/>
          <w:sz w:val="24"/>
          <w:szCs w:val="24"/>
        </w:rPr>
      </w:pPr>
      <w:r w:rsidRPr="00753F56">
        <w:rPr>
          <w:rFonts w:ascii="Arial" w:hAnsi="Arial" w:cs="Arial"/>
          <w:b/>
          <w:bCs/>
          <w:sz w:val="24"/>
          <w:szCs w:val="24"/>
        </w:rPr>
        <w:t>I</w:t>
      </w:r>
      <w:r w:rsidR="00F32AC7" w:rsidRPr="00753F56">
        <w:rPr>
          <w:rFonts w:ascii="Arial" w:hAnsi="Arial" w:cs="Arial"/>
          <w:b/>
          <w:sz w:val="24"/>
          <w:szCs w:val="24"/>
          <w:lang w:eastAsia="en-US"/>
        </w:rPr>
        <w:t>II</w:t>
      </w:r>
      <w:r w:rsidRPr="00753F56">
        <w:rPr>
          <w:rFonts w:ascii="Arial" w:hAnsi="Arial" w:cs="Arial"/>
          <w:bCs/>
          <w:sz w:val="24"/>
          <w:szCs w:val="24"/>
        </w:rPr>
        <w:t xml:space="preserve">. </w:t>
      </w:r>
      <w:r w:rsidR="00F32AC7" w:rsidRPr="00753F56">
        <w:rPr>
          <w:rFonts w:ascii="Arial" w:hAnsi="Arial" w:cs="Arial"/>
          <w:b/>
          <w:sz w:val="24"/>
          <w:szCs w:val="24"/>
        </w:rPr>
        <w:t>Перечень программных мероприятий</w:t>
      </w:r>
    </w:p>
    <w:p w:rsidR="00F32AC7" w:rsidRPr="00753F56" w:rsidRDefault="00F32AC7" w:rsidP="00F32AC7">
      <w:pPr>
        <w:pStyle w:val="a8"/>
        <w:autoSpaceDE w:val="0"/>
        <w:autoSpaceDN w:val="0"/>
        <w:adjustRightInd w:val="0"/>
        <w:spacing w:after="0" w:line="240" w:lineRule="auto"/>
        <w:ind w:left="24"/>
        <w:jc w:val="both"/>
        <w:rPr>
          <w:rFonts w:ascii="Arial" w:hAnsi="Arial" w:cs="Arial"/>
          <w:b/>
          <w:bCs/>
          <w:sz w:val="24"/>
          <w:szCs w:val="24"/>
        </w:rPr>
      </w:pPr>
    </w:p>
    <w:p w:rsidR="00DE2BCA" w:rsidRPr="00753F56" w:rsidRDefault="00DE2BCA" w:rsidP="00753F56">
      <w:pPr>
        <w:pStyle w:val="ac"/>
        <w:spacing w:before="0" w:beforeAutospacing="0" w:after="0" w:afterAutospacing="0"/>
        <w:ind w:firstLine="709"/>
        <w:jc w:val="both"/>
        <w:rPr>
          <w:rFonts w:ascii="Arial" w:hAnsi="Arial" w:cs="Arial"/>
          <w:lang w:eastAsia="en-US"/>
        </w:rPr>
      </w:pPr>
      <w:r w:rsidRPr="00753F56">
        <w:rPr>
          <w:rFonts w:ascii="Arial" w:hAnsi="Arial" w:cs="Arial"/>
          <w:lang w:eastAsia="en-US"/>
        </w:rPr>
        <w:t>Перечень программных мероприятий предусмотрен в подпрограммах к м</w:t>
      </w:r>
      <w:r w:rsidR="008629DE" w:rsidRPr="00753F56">
        <w:rPr>
          <w:rFonts w:ascii="Arial" w:hAnsi="Arial" w:cs="Arial"/>
          <w:lang w:eastAsia="en-US"/>
        </w:rPr>
        <w:t>униципальн</w:t>
      </w:r>
      <w:r w:rsidRPr="00753F56">
        <w:rPr>
          <w:rFonts w:ascii="Arial" w:hAnsi="Arial" w:cs="Arial"/>
          <w:lang w:eastAsia="en-US"/>
        </w:rPr>
        <w:t>ой</w:t>
      </w:r>
      <w:r w:rsidR="008629DE" w:rsidRPr="00753F56">
        <w:rPr>
          <w:rFonts w:ascii="Arial" w:hAnsi="Arial" w:cs="Arial"/>
          <w:lang w:eastAsia="en-US"/>
        </w:rPr>
        <w:t xml:space="preserve"> программ</w:t>
      </w:r>
      <w:r w:rsidR="00507C94" w:rsidRPr="00753F56">
        <w:rPr>
          <w:rFonts w:ascii="Arial" w:hAnsi="Arial" w:cs="Arial"/>
          <w:lang w:eastAsia="en-US"/>
        </w:rPr>
        <w:t>е</w:t>
      </w:r>
      <w:r w:rsidR="008629DE" w:rsidRPr="00753F56">
        <w:rPr>
          <w:rFonts w:ascii="Arial" w:hAnsi="Arial" w:cs="Arial"/>
          <w:lang w:eastAsia="en-US"/>
        </w:rPr>
        <w:t xml:space="preserve"> «Управление имуществом</w:t>
      </w:r>
      <w:r w:rsidR="00CB6DCE" w:rsidRPr="00753F56">
        <w:rPr>
          <w:rFonts w:ascii="Arial" w:hAnsi="Arial" w:cs="Arial"/>
          <w:lang w:eastAsia="en-US"/>
        </w:rPr>
        <w:t xml:space="preserve"> в муниципальном образовании «</w:t>
      </w:r>
      <w:proofErr w:type="spellStart"/>
      <w:r w:rsidR="00F32AC7" w:rsidRPr="00753F56">
        <w:rPr>
          <w:rFonts w:ascii="Arial" w:hAnsi="Arial" w:cs="Arial"/>
          <w:lang w:eastAsia="en-US"/>
        </w:rPr>
        <w:t>Бахтай</w:t>
      </w:r>
      <w:proofErr w:type="spellEnd"/>
      <w:r w:rsidR="008629DE" w:rsidRPr="00753F56">
        <w:rPr>
          <w:rFonts w:ascii="Arial" w:hAnsi="Arial" w:cs="Arial"/>
          <w:lang w:eastAsia="en-US"/>
        </w:rPr>
        <w:t>»</w:t>
      </w:r>
      <w:r w:rsidRPr="00753F56">
        <w:rPr>
          <w:rFonts w:ascii="Arial" w:hAnsi="Arial" w:cs="Arial"/>
          <w:lang w:eastAsia="en-US"/>
        </w:rPr>
        <w:t>, в том числе:</w:t>
      </w:r>
      <w:r w:rsidR="00F32AC7" w:rsidRPr="00753F56">
        <w:rPr>
          <w:rFonts w:ascii="Arial" w:hAnsi="Arial" w:cs="Arial"/>
          <w:lang w:eastAsia="en-US"/>
        </w:rPr>
        <w:t xml:space="preserve"> </w:t>
      </w:r>
    </w:p>
    <w:p w:rsidR="00DE2BCA" w:rsidRPr="00753F56" w:rsidRDefault="00F32AC7" w:rsidP="00753F56">
      <w:pPr>
        <w:pStyle w:val="ac"/>
        <w:spacing w:before="0" w:beforeAutospacing="0" w:after="0" w:afterAutospacing="0"/>
        <w:ind w:firstLine="709"/>
        <w:jc w:val="both"/>
        <w:rPr>
          <w:rFonts w:ascii="Arial" w:hAnsi="Arial" w:cs="Arial"/>
        </w:rPr>
      </w:pPr>
      <w:r w:rsidRPr="00753F56">
        <w:rPr>
          <w:rFonts w:ascii="Arial" w:hAnsi="Arial" w:cs="Arial"/>
          <w:lang w:eastAsia="en-US"/>
        </w:rPr>
        <w:t xml:space="preserve">- </w:t>
      </w:r>
      <w:r w:rsidR="008629DE" w:rsidRPr="00753F56">
        <w:rPr>
          <w:rFonts w:ascii="Arial" w:hAnsi="Arial" w:cs="Arial"/>
        </w:rPr>
        <w:t>«</w:t>
      </w:r>
      <w:r w:rsidR="00CB6DCE" w:rsidRPr="00753F56">
        <w:rPr>
          <w:rFonts w:ascii="Arial" w:hAnsi="Arial" w:cs="Arial"/>
        </w:rPr>
        <w:t>Управление имуществом (кроме земельных ресурсов)</w:t>
      </w:r>
      <w:r w:rsidR="00DE2BCA" w:rsidRPr="00753F56">
        <w:rPr>
          <w:rFonts w:ascii="Arial" w:hAnsi="Arial" w:cs="Arial"/>
        </w:rPr>
        <w:t>» (Приложение 1);</w:t>
      </w:r>
    </w:p>
    <w:p w:rsidR="00DE2BCA" w:rsidRPr="00753F56" w:rsidRDefault="00DE2BCA" w:rsidP="00753F56">
      <w:pPr>
        <w:pStyle w:val="ac"/>
        <w:spacing w:before="0" w:beforeAutospacing="0" w:after="0" w:afterAutospacing="0"/>
        <w:ind w:firstLine="709"/>
        <w:jc w:val="both"/>
        <w:rPr>
          <w:rFonts w:ascii="Arial" w:hAnsi="Arial" w:cs="Arial"/>
        </w:rPr>
      </w:pPr>
      <w:r w:rsidRPr="00753F56">
        <w:rPr>
          <w:rFonts w:ascii="Arial" w:hAnsi="Arial" w:cs="Arial"/>
        </w:rPr>
        <w:t>-</w:t>
      </w:r>
      <w:r w:rsidR="008629DE" w:rsidRPr="00753F56">
        <w:rPr>
          <w:rFonts w:ascii="Arial" w:hAnsi="Arial" w:cs="Arial"/>
        </w:rPr>
        <w:t xml:space="preserve"> </w:t>
      </w:r>
      <w:r w:rsidR="008629DE" w:rsidRPr="00753F56">
        <w:rPr>
          <w:rFonts w:ascii="Arial" w:hAnsi="Arial" w:cs="Arial"/>
          <w:lang w:eastAsia="en-US"/>
        </w:rPr>
        <w:t>«</w:t>
      </w:r>
      <w:r w:rsidR="00CB6DCE" w:rsidRPr="00753F56">
        <w:rPr>
          <w:rFonts w:ascii="Arial" w:hAnsi="Arial" w:cs="Arial"/>
        </w:rPr>
        <w:t>Управление земельными ресурсами»</w:t>
      </w:r>
      <w:r w:rsidRPr="00753F56">
        <w:rPr>
          <w:rFonts w:ascii="Arial" w:hAnsi="Arial" w:cs="Arial"/>
        </w:rPr>
        <w:t xml:space="preserve"> (Приложение 2);</w:t>
      </w:r>
    </w:p>
    <w:p w:rsidR="00592FF3" w:rsidRPr="006B3915" w:rsidRDefault="00592FF3" w:rsidP="00082A42">
      <w:pPr>
        <w:autoSpaceDE w:val="0"/>
        <w:autoSpaceDN w:val="0"/>
        <w:adjustRightInd w:val="0"/>
        <w:ind w:firstLine="540"/>
        <w:jc w:val="center"/>
        <w:rPr>
          <w:rFonts w:ascii="Times New Roman" w:hAnsi="Times New Roman"/>
          <w:b/>
          <w:sz w:val="24"/>
          <w:szCs w:val="24"/>
        </w:rPr>
      </w:pPr>
    </w:p>
    <w:p w:rsidR="00082A42" w:rsidRPr="00753F56" w:rsidRDefault="00082A42" w:rsidP="00082A42">
      <w:pPr>
        <w:autoSpaceDE w:val="0"/>
        <w:autoSpaceDN w:val="0"/>
        <w:adjustRightInd w:val="0"/>
        <w:ind w:firstLine="540"/>
        <w:jc w:val="center"/>
        <w:rPr>
          <w:rFonts w:ascii="Arial" w:hAnsi="Arial" w:cs="Arial"/>
          <w:b/>
          <w:sz w:val="24"/>
          <w:szCs w:val="24"/>
        </w:rPr>
      </w:pPr>
      <w:r w:rsidRPr="00753F56">
        <w:rPr>
          <w:rFonts w:ascii="Arial" w:hAnsi="Arial" w:cs="Arial"/>
          <w:b/>
          <w:sz w:val="24"/>
          <w:szCs w:val="24"/>
          <w:lang w:val="en-US"/>
        </w:rPr>
        <w:t>IV</w:t>
      </w:r>
      <w:r w:rsidRPr="00753F56">
        <w:rPr>
          <w:rFonts w:ascii="Arial" w:hAnsi="Arial" w:cs="Arial"/>
          <w:b/>
          <w:sz w:val="24"/>
          <w:szCs w:val="24"/>
        </w:rPr>
        <w:t>. Обоснование ресурсного обеспечения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Общая сумма планируемых расходов на реализацию программы </w:t>
      </w:r>
      <w:r w:rsidR="00592FF3" w:rsidRPr="00753F56">
        <w:rPr>
          <w:rFonts w:ascii="Arial" w:hAnsi="Arial" w:cs="Arial"/>
          <w:color w:val="000000"/>
          <w:sz w:val="24"/>
          <w:szCs w:val="24"/>
        </w:rPr>
        <w:t>–</w:t>
      </w:r>
      <w:r w:rsidRPr="00753F56">
        <w:rPr>
          <w:rFonts w:ascii="Arial" w:hAnsi="Arial" w:cs="Arial"/>
          <w:color w:val="000000"/>
          <w:sz w:val="24"/>
          <w:szCs w:val="24"/>
        </w:rPr>
        <w:t xml:space="preserve"> </w:t>
      </w:r>
      <w:r w:rsidR="00592FF3" w:rsidRPr="00753F56">
        <w:rPr>
          <w:rFonts w:ascii="Arial" w:hAnsi="Arial" w:cs="Arial"/>
          <w:color w:val="000000"/>
          <w:sz w:val="24"/>
          <w:szCs w:val="24"/>
        </w:rPr>
        <w:t>555,4</w:t>
      </w:r>
      <w:r w:rsidRPr="00753F56">
        <w:rPr>
          <w:rFonts w:ascii="Arial" w:hAnsi="Arial" w:cs="Arial"/>
          <w:color w:val="000000"/>
          <w:sz w:val="24"/>
          <w:szCs w:val="24"/>
        </w:rPr>
        <w:t xml:space="preserve"> тыс. руб., в том числе:</w:t>
      </w:r>
    </w:p>
    <w:p w:rsidR="00082A42" w:rsidRPr="00753F56" w:rsidRDefault="00DE2BCA"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w:t>
      </w:r>
      <w:r w:rsidR="00082A42" w:rsidRPr="00753F56">
        <w:rPr>
          <w:rFonts w:ascii="Arial" w:hAnsi="Arial" w:cs="Arial"/>
          <w:color w:val="000000"/>
          <w:sz w:val="24"/>
          <w:szCs w:val="24"/>
        </w:rPr>
        <w:t xml:space="preserve">средства </w:t>
      </w:r>
      <w:r w:rsidRPr="00753F56">
        <w:rPr>
          <w:rFonts w:ascii="Arial" w:hAnsi="Arial" w:cs="Arial"/>
          <w:color w:val="000000"/>
          <w:sz w:val="24"/>
          <w:szCs w:val="24"/>
        </w:rPr>
        <w:t>федерального бюджета</w:t>
      </w:r>
      <w:r w:rsidR="00082A42" w:rsidRPr="00753F56">
        <w:rPr>
          <w:rFonts w:ascii="Arial" w:hAnsi="Arial" w:cs="Arial"/>
          <w:color w:val="000000"/>
          <w:sz w:val="24"/>
          <w:szCs w:val="24"/>
        </w:rPr>
        <w:t xml:space="preserve"> -  </w:t>
      </w:r>
      <w:r w:rsidR="00592FF3" w:rsidRPr="00753F56">
        <w:rPr>
          <w:rFonts w:ascii="Arial" w:hAnsi="Arial" w:cs="Arial"/>
          <w:color w:val="000000"/>
          <w:sz w:val="24"/>
          <w:szCs w:val="24"/>
        </w:rPr>
        <w:t xml:space="preserve">390,9 </w:t>
      </w:r>
      <w:r w:rsidR="00082A42" w:rsidRPr="00753F56">
        <w:rPr>
          <w:rFonts w:ascii="Arial" w:hAnsi="Arial" w:cs="Arial"/>
          <w:color w:val="000000"/>
          <w:sz w:val="24"/>
          <w:szCs w:val="24"/>
        </w:rPr>
        <w:t>тыс. рублей;</w:t>
      </w:r>
    </w:p>
    <w:p w:rsidR="00082A42" w:rsidRPr="00753F56" w:rsidRDefault="00DE2BCA"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 </w:t>
      </w:r>
      <w:r w:rsidR="00082A42" w:rsidRPr="00753F56">
        <w:rPr>
          <w:rFonts w:ascii="Arial" w:hAnsi="Arial" w:cs="Arial"/>
          <w:color w:val="000000"/>
          <w:sz w:val="24"/>
          <w:szCs w:val="24"/>
        </w:rPr>
        <w:t>средства бюджет</w:t>
      </w:r>
      <w:r w:rsidRPr="00753F56">
        <w:rPr>
          <w:rFonts w:ascii="Arial" w:hAnsi="Arial" w:cs="Arial"/>
          <w:color w:val="000000"/>
          <w:sz w:val="24"/>
          <w:szCs w:val="24"/>
        </w:rPr>
        <w:t>а Иркутской области (далее – областной бюджет)</w:t>
      </w:r>
      <w:r w:rsidR="00082A42" w:rsidRPr="00753F56">
        <w:rPr>
          <w:rFonts w:ascii="Arial" w:hAnsi="Arial" w:cs="Arial"/>
          <w:color w:val="000000"/>
          <w:sz w:val="24"/>
          <w:szCs w:val="24"/>
        </w:rPr>
        <w:t xml:space="preserve"> </w:t>
      </w:r>
      <w:r w:rsidR="00592FF3" w:rsidRPr="00753F56">
        <w:rPr>
          <w:rFonts w:ascii="Arial" w:hAnsi="Arial" w:cs="Arial"/>
          <w:color w:val="000000"/>
          <w:sz w:val="24"/>
          <w:szCs w:val="24"/>
        </w:rPr>
        <w:t>–</w:t>
      </w:r>
      <w:r w:rsidR="00082A42" w:rsidRPr="00753F56">
        <w:rPr>
          <w:rFonts w:ascii="Arial" w:hAnsi="Arial" w:cs="Arial"/>
          <w:color w:val="000000"/>
          <w:sz w:val="24"/>
          <w:szCs w:val="24"/>
        </w:rPr>
        <w:t xml:space="preserve"> </w:t>
      </w:r>
      <w:r w:rsidR="00592FF3" w:rsidRPr="00753F56">
        <w:rPr>
          <w:rFonts w:ascii="Arial" w:hAnsi="Arial" w:cs="Arial"/>
          <w:color w:val="000000"/>
          <w:sz w:val="24"/>
          <w:szCs w:val="24"/>
        </w:rPr>
        <w:t>152,0</w:t>
      </w:r>
      <w:r w:rsidR="00082A42" w:rsidRPr="00753F56">
        <w:rPr>
          <w:rFonts w:ascii="Arial" w:hAnsi="Arial" w:cs="Arial"/>
          <w:color w:val="000000"/>
          <w:sz w:val="24"/>
          <w:szCs w:val="24"/>
        </w:rPr>
        <w:t xml:space="preserve"> тыс. рублей;</w:t>
      </w:r>
    </w:p>
    <w:p w:rsidR="00082A42" w:rsidRPr="00753F56" w:rsidRDefault="00DE2BCA"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 </w:t>
      </w:r>
      <w:r w:rsidR="00082A42" w:rsidRPr="00753F56">
        <w:rPr>
          <w:rFonts w:ascii="Arial" w:hAnsi="Arial" w:cs="Arial"/>
          <w:color w:val="000000"/>
          <w:sz w:val="24"/>
          <w:szCs w:val="24"/>
        </w:rPr>
        <w:t>средства бюджета</w:t>
      </w:r>
      <w:r w:rsidRPr="00753F56">
        <w:rPr>
          <w:rFonts w:ascii="Arial" w:hAnsi="Arial" w:cs="Arial"/>
          <w:color w:val="000000"/>
          <w:sz w:val="24"/>
          <w:szCs w:val="24"/>
        </w:rPr>
        <w:t xml:space="preserve"> муниципального образования «</w:t>
      </w:r>
      <w:proofErr w:type="spellStart"/>
      <w:r w:rsidRPr="00753F56">
        <w:rPr>
          <w:rFonts w:ascii="Arial" w:hAnsi="Arial" w:cs="Arial"/>
          <w:color w:val="000000"/>
          <w:sz w:val="24"/>
          <w:szCs w:val="24"/>
        </w:rPr>
        <w:t>Бахтай</w:t>
      </w:r>
      <w:proofErr w:type="spellEnd"/>
      <w:r w:rsidRPr="00753F56">
        <w:rPr>
          <w:rFonts w:ascii="Arial" w:hAnsi="Arial" w:cs="Arial"/>
          <w:color w:val="000000"/>
          <w:sz w:val="24"/>
          <w:szCs w:val="24"/>
        </w:rPr>
        <w:t xml:space="preserve"> (далее – местный бюджет)</w:t>
      </w:r>
      <w:r w:rsidR="00082A42" w:rsidRPr="00753F56">
        <w:rPr>
          <w:rFonts w:ascii="Arial" w:hAnsi="Arial" w:cs="Arial"/>
          <w:color w:val="000000"/>
          <w:sz w:val="24"/>
          <w:szCs w:val="24"/>
        </w:rPr>
        <w:t xml:space="preserve"> -  </w:t>
      </w:r>
      <w:r w:rsidR="00592FF3" w:rsidRPr="00753F56">
        <w:rPr>
          <w:rFonts w:ascii="Arial" w:hAnsi="Arial" w:cs="Arial"/>
          <w:color w:val="000000"/>
          <w:sz w:val="24"/>
          <w:szCs w:val="24"/>
        </w:rPr>
        <w:t xml:space="preserve">12,5 </w:t>
      </w:r>
      <w:r w:rsidR="00082A42" w:rsidRPr="00753F56">
        <w:rPr>
          <w:rFonts w:ascii="Arial" w:hAnsi="Arial" w:cs="Arial"/>
          <w:color w:val="000000"/>
          <w:sz w:val="24"/>
          <w:szCs w:val="24"/>
        </w:rPr>
        <w:t>тыс. рублей.</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Объемы финансирования мероприятий программы могут изменяться в зависимости от возможностей бюджетов и результатов оценки эффективности реализации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Объем ежегодных расходов, связанных с финансовым обеспечением программы за счет областного бюджета, устанавливается законом области об областном бюджете на очередной финансовый год.</w:t>
      </w:r>
    </w:p>
    <w:p w:rsidR="00082A42" w:rsidRPr="00753F56" w:rsidRDefault="00687C1F" w:rsidP="00753F56">
      <w:pPr>
        <w:autoSpaceDE w:val="0"/>
        <w:autoSpaceDN w:val="0"/>
        <w:adjustRightInd w:val="0"/>
        <w:spacing w:after="0" w:line="240" w:lineRule="auto"/>
        <w:ind w:firstLine="709"/>
        <w:jc w:val="both"/>
        <w:rPr>
          <w:rFonts w:ascii="Arial" w:hAnsi="Arial" w:cs="Arial"/>
          <w:color w:val="000000"/>
          <w:sz w:val="24"/>
          <w:szCs w:val="24"/>
          <w:shd w:val="clear" w:color="auto" w:fill="FFFFFF"/>
        </w:rPr>
      </w:pPr>
      <w:r w:rsidRPr="00753F56">
        <w:rPr>
          <w:rFonts w:ascii="Arial" w:hAnsi="Arial" w:cs="Arial"/>
          <w:color w:val="000000"/>
          <w:sz w:val="24"/>
          <w:szCs w:val="24"/>
          <w:shd w:val="clear" w:color="auto" w:fill="FFFFFF"/>
        </w:rPr>
        <w:t>Прогнозная (справочная) оценка ресурсного обеспечения реализации Программы за счет всех источников финансирования приводится в приложениях 1,2 к Программе.</w:t>
      </w:r>
    </w:p>
    <w:p w:rsidR="00687C1F" w:rsidRPr="00687C1F" w:rsidRDefault="00687C1F" w:rsidP="00687C1F">
      <w:pPr>
        <w:autoSpaceDE w:val="0"/>
        <w:autoSpaceDN w:val="0"/>
        <w:adjustRightInd w:val="0"/>
        <w:spacing w:after="0" w:line="240" w:lineRule="auto"/>
        <w:ind w:firstLine="540"/>
        <w:jc w:val="both"/>
        <w:rPr>
          <w:rFonts w:ascii="Times New Roman" w:hAnsi="Times New Roman"/>
          <w:b/>
          <w:sz w:val="24"/>
          <w:szCs w:val="24"/>
        </w:rPr>
      </w:pPr>
    </w:p>
    <w:p w:rsidR="00082A42" w:rsidRPr="00753F56" w:rsidRDefault="00082A42" w:rsidP="00082A42">
      <w:pPr>
        <w:autoSpaceDE w:val="0"/>
        <w:autoSpaceDN w:val="0"/>
        <w:adjustRightInd w:val="0"/>
        <w:ind w:firstLine="540"/>
        <w:jc w:val="center"/>
        <w:rPr>
          <w:rFonts w:ascii="Arial" w:hAnsi="Arial" w:cs="Arial"/>
          <w:b/>
          <w:sz w:val="24"/>
          <w:szCs w:val="24"/>
        </w:rPr>
      </w:pPr>
      <w:proofErr w:type="gramStart"/>
      <w:r w:rsidRPr="00753F56">
        <w:rPr>
          <w:rFonts w:ascii="Arial" w:hAnsi="Arial" w:cs="Arial"/>
          <w:b/>
          <w:sz w:val="24"/>
          <w:szCs w:val="24"/>
          <w:lang w:val="en-US"/>
        </w:rPr>
        <w:t>V</w:t>
      </w:r>
      <w:r w:rsidRPr="00753F56">
        <w:rPr>
          <w:rFonts w:ascii="Arial" w:hAnsi="Arial" w:cs="Arial"/>
          <w:b/>
          <w:sz w:val="24"/>
          <w:szCs w:val="24"/>
        </w:rPr>
        <w:t>. Механизм реализации программы и координация программных мероприятий.</w:t>
      </w:r>
      <w:proofErr w:type="gramEnd"/>
    </w:p>
    <w:p w:rsidR="00082A42" w:rsidRPr="00753F56" w:rsidRDefault="00082A42" w:rsidP="00753F56">
      <w:pPr>
        <w:pStyle w:val="ac"/>
        <w:spacing w:before="0" w:beforeAutospacing="0" w:after="0" w:afterAutospacing="0"/>
        <w:ind w:firstLine="709"/>
        <w:jc w:val="both"/>
        <w:rPr>
          <w:rFonts w:ascii="Arial" w:hAnsi="Arial" w:cs="Arial"/>
          <w:color w:val="000000"/>
        </w:rPr>
      </w:pPr>
      <w:r w:rsidRPr="00753F56">
        <w:rPr>
          <w:rFonts w:ascii="Arial" w:hAnsi="Arial" w:cs="Arial"/>
          <w:color w:val="000000"/>
        </w:rPr>
        <w:t>Управление реализацией программы в целом осуществляется администратором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Исполнители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lastRenderedPageBreak/>
        <w:t>а) в установленном законодательством порядке разрабатывают правовые акты, направленные на реализацию отдельных мероприятий;</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б) в установленном законодательством порядке заключают государственные контракты с хозяйствующими субъектами в целях реализации программы или ее отдельных мероприятий;</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в) применяют санкции за неисполнение и ненадлежащее исполнение договорных обязательств в соответствии с законодательством Российской Федерации и заключенными контрактами;</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г) участвуют в обсуждении вопросов, связанных с реализацией и финансированием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д) разрабатывают перечень и ежегодно устанавливают (контролируют) плановые значения целевых индикаторов и показателей результативности для мониторинга и ежегодной оценки эффективности реализации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е) готовят ежегодно в установленном порядке предложения по уточнению перечня программных мероприятий на очередной финансовый год, уточняют расходы по программным мероприятиям, а также механизм реализации целевой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ж) несут ответственность за обеспечение своевременной и качественной реализации программы, за эффективное использование средств, выделяемых на ее реализацию;</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з) организуют размещение в электронном виде информации о ходе и результатах реализации программы;</w:t>
      </w:r>
    </w:p>
    <w:p w:rsidR="00507C94"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и) осуществляют иные полномочия, установленные действующим законодательством.</w:t>
      </w:r>
    </w:p>
    <w:p w:rsidR="00753F56" w:rsidRPr="00753F56" w:rsidRDefault="00753F56" w:rsidP="00753F56">
      <w:pPr>
        <w:spacing w:after="0" w:line="240" w:lineRule="auto"/>
        <w:rPr>
          <w:rFonts w:ascii="Arial" w:hAnsi="Arial" w:cs="Arial"/>
          <w:color w:val="000000"/>
          <w:sz w:val="24"/>
          <w:szCs w:val="24"/>
        </w:rPr>
      </w:pPr>
    </w:p>
    <w:p w:rsidR="00082A42" w:rsidRPr="00753F56" w:rsidRDefault="00082A42" w:rsidP="00082A42">
      <w:pPr>
        <w:autoSpaceDE w:val="0"/>
        <w:autoSpaceDN w:val="0"/>
        <w:adjustRightInd w:val="0"/>
        <w:ind w:firstLine="540"/>
        <w:jc w:val="both"/>
        <w:rPr>
          <w:rFonts w:ascii="Arial" w:hAnsi="Arial" w:cs="Arial"/>
          <w:b/>
          <w:sz w:val="24"/>
          <w:szCs w:val="24"/>
        </w:rPr>
      </w:pPr>
      <w:r w:rsidRPr="00753F56">
        <w:rPr>
          <w:rFonts w:ascii="Arial" w:hAnsi="Arial" w:cs="Arial"/>
          <w:b/>
          <w:sz w:val="24"/>
          <w:szCs w:val="24"/>
          <w:lang w:val="en-US"/>
        </w:rPr>
        <w:t>VI</w:t>
      </w:r>
      <w:r w:rsidRPr="00753F56">
        <w:rPr>
          <w:rFonts w:ascii="Arial" w:hAnsi="Arial" w:cs="Arial"/>
          <w:b/>
          <w:sz w:val="24"/>
          <w:szCs w:val="24"/>
        </w:rPr>
        <w:t>. Организация управления программой и контроль за ходом ее реализации.</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Администратор программы несет ответственность за разработку и реализацию программы в целом, осуществляет координацию деятельности исполнителей программы по реализации программных мероприятий, а также по целевому и эффективному расходованию бюджетных средств.</w:t>
      </w:r>
    </w:p>
    <w:p w:rsidR="00082A42" w:rsidRPr="00753F56" w:rsidRDefault="00082A42" w:rsidP="00753F56">
      <w:pPr>
        <w:spacing w:after="0" w:line="240" w:lineRule="auto"/>
        <w:ind w:firstLine="709"/>
        <w:jc w:val="both"/>
        <w:rPr>
          <w:rFonts w:ascii="Arial" w:hAnsi="Arial" w:cs="Arial"/>
          <w:color w:val="000000"/>
          <w:sz w:val="24"/>
          <w:szCs w:val="24"/>
        </w:rPr>
      </w:pPr>
      <w:proofErr w:type="gramStart"/>
      <w:r w:rsidRPr="00753F56">
        <w:rPr>
          <w:rFonts w:ascii="Arial" w:hAnsi="Arial" w:cs="Arial"/>
          <w:color w:val="000000"/>
          <w:sz w:val="24"/>
          <w:szCs w:val="24"/>
        </w:rPr>
        <w:t>Контроль за</w:t>
      </w:r>
      <w:proofErr w:type="gramEnd"/>
      <w:r w:rsidRPr="00753F56">
        <w:rPr>
          <w:rFonts w:ascii="Arial" w:hAnsi="Arial" w:cs="Arial"/>
          <w:color w:val="000000"/>
          <w:sz w:val="24"/>
          <w:szCs w:val="24"/>
        </w:rPr>
        <w:t xml:space="preserve"> реализацией программы осуществляет </w:t>
      </w:r>
      <w:r w:rsidR="00687C1F" w:rsidRPr="00753F56">
        <w:rPr>
          <w:rFonts w:ascii="Arial" w:hAnsi="Arial" w:cs="Arial"/>
          <w:color w:val="000000"/>
          <w:sz w:val="24"/>
          <w:szCs w:val="24"/>
        </w:rPr>
        <w:t>глава муниципального образования</w:t>
      </w:r>
      <w:r w:rsidRPr="00753F56">
        <w:rPr>
          <w:rFonts w:ascii="Arial" w:hAnsi="Arial" w:cs="Arial"/>
          <w:color w:val="000000"/>
          <w:sz w:val="24"/>
          <w:szCs w:val="24"/>
        </w:rPr>
        <w:t xml:space="preserve"> и иные органы государственной власти (государственные органы) в соответствии с законодательством.</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Ответственность за реализацию программы и обеспечение достижения запланированных значений целевых индикаторов и показателей результативности программы в целом несет администратор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Для обеспечения </w:t>
      </w:r>
      <w:proofErr w:type="gramStart"/>
      <w:r w:rsidRPr="00753F56">
        <w:rPr>
          <w:rFonts w:ascii="Arial" w:hAnsi="Arial" w:cs="Arial"/>
          <w:color w:val="000000"/>
          <w:sz w:val="24"/>
          <w:szCs w:val="24"/>
        </w:rPr>
        <w:t>контроля за</w:t>
      </w:r>
      <w:proofErr w:type="gramEnd"/>
      <w:r w:rsidRPr="00753F56">
        <w:rPr>
          <w:rFonts w:ascii="Arial" w:hAnsi="Arial" w:cs="Arial"/>
          <w:color w:val="000000"/>
          <w:sz w:val="24"/>
          <w:szCs w:val="24"/>
        </w:rPr>
        <w:t xml:space="preserve"> ходом реализации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а) исполнители программы ежемесячно до 20 числа месяца, следующего за </w:t>
      </w:r>
      <w:proofErr w:type="gramStart"/>
      <w:r w:rsidRPr="00753F56">
        <w:rPr>
          <w:rFonts w:ascii="Arial" w:hAnsi="Arial" w:cs="Arial"/>
          <w:color w:val="000000"/>
          <w:sz w:val="24"/>
          <w:szCs w:val="24"/>
        </w:rPr>
        <w:t>отчетным</w:t>
      </w:r>
      <w:proofErr w:type="gramEnd"/>
      <w:r w:rsidRPr="00753F56">
        <w:rPr>
          <w:rFonts w:ascii="Arial" w:hAnsi="Arial" w:cs="Arial"/>
          <w:color w:val="000000"/>
          <w:sz w:val="24"/>
          <w:szCs w:val="24"/>
        </w:rPr>
        <w:t>, направляют администратору программы сводную информацию о ходе финансирования курируемых мероприятий программы;</w:t>
      </w:r>
    </w:p>
    <w:p w:rsidR="00082A42" w:rsidRPr="00753F56" w:rsidRDefault="00687C1F"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б</w:t>
      </w:r>
      <w:r w:rsidR="00082A42" w:rsidRPr="00753F56">
        <w:rPr>
          <w:rFonts w:ascii="Arial" w:hAnsi="Arial" w:cs="Arial"/>
          <w:color w:val="000000"/>
          <w:sz w:val="24"/>
          <w:szCs w:val="24"/>
        </w:rPr>
        <w:t>) администратор программы организует ведение отчетности о реализации программы в целом</w:t>
      </w:r>
      <w:r w:rsidRPr="00753F56">
        <w:rPr>
          <w:rFonts w:ascii="Arial" w:hAnsi="Arial" w:cs="Arial"/>
          <w:color w:val="000000"/>
          <w:sz w:val="24"/>
          <w:szCs w:val="24"/>
        </w:rPr>
        <w:t>:</w:t>
      </w:r>
    </w:p>
    <w:p w:rsidR="00082A42" w:rsidRPr="00753F56" w:rsidRDefault="00687C1F"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 </w:t>
      </w:r>
      <w:r w:rsidR="00082A42" w:rsidRPr="00753F56">
        <w:rPr>
          <w:rFonts w:ascii="Arial" w:hAnsi="Arial" w:cs="Arial"/>
          <w:color w:val="000000"/>
          <w:sz w:val="24"/>
          <w:szCs w:val="24"/>
        </w:rPr>
        <w:t>(по запросам) необходимую информацию о разработке и реализации программы;</w:t>
      </w:r>
    </w:p>
    <w:p w:rsidR="00082A42" w:rsidRPr="00753F56" w:rsidRDefault="00687C1F"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 </w:t>
      </w:r>
      <w:r w:rsidR="00082A42" w:rsidRPr="00753F56">
        <w:rPr>
          <w:rFonts w:ascii="Arial" w:hAnsi="Arial" w:cs="Arial"/>
          <w:color w:val="000000"/>
          <w:sz w:val="24"/>
          <w:szCs w:val="24"/>
        </w:rPr>
        <w:t>ежеквартально в срок до 20 числа месяца, следующего за отчетным кварталом, - отчет о ходе финансирования и выполнения мероприятий программы нарастающим итогом с начала года и аналитическую записку о реализации программы;</w:t>
      </w:r>
    </w:p>
    <w:p w:rsidR="00082A42" w:rsidRPr="00753F56" w:rsidRDefault="00687C1F"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 </w:t>
      </w:r>
      <w:r w:rsidR="00082A42" w:rsidRPr="00753F56">
        <w:rPr>
          <w:rFonts w:ascii="Arial" w:hAnsi="Arial" w:cs="Arial"/>
          <w:color w:val="000000"/>
          <w:sz w:val="24"/>
          <w:szCs w:val="24"/>
        </w:rPr>
        <w:t xml:space="preserve">ежегодно в срок до 1 марта </w:t>
      </w:r>
      <w:r w:rsidRPr="00753F56">
        <w:rPr>
          <w:rFonts w:ascii="Arial" w:hAnsi="Arial" w:cs="Arial"/>
          <w:color w:val="000000"/>
          <w:sz w:val="24"/>
          <w:szCs w:val="24"/>
        </w:rPr>
        <w:t>–</w:t>
      </w:r>
      <w:r w:rsidR="00082A42" w:rsidRPr="00753F56">
        <w:rPr>
          <w:rFonts w:ascii="Arial" w:hAnsi="Arial" w:cs="Arial"/>
          <w:color w:val="000000"/>
          <w:sz w:val="24"/>
          <w:szCs w:val="24"/>
        </w:rPr>
        <w:t xml:space="preserve"> </w:t>
      </w:r>
      <w:r w:rsidRPr="00753F56">
        <w:rPr>
          <w:rFonts w:ascii="Arial" w:hAnsi="Arial" w:cs="Arial"/>
          <w:color w:val="000000"/>
          <w:sz w:val="24"/>
          <w:szCs w:val="24"/>
        </w:rPr>
        <w:t>итоговый отчет</w:t>
      </w:r>
      <w:r w:rsidR="00082A42" w:rsidRPr="00753F56">
        <w:rPr>
          <w:rFonts w:ascii="Arial" w:hAnsi="Arial" w:cs="Arial"/>
          <w:color w:val="000000"/>
          <w:sz w:val="24"/>
          <w:szCs w:val="24"/>
        </w:rPr>
        <w:t xml:space="preserve"> о реализации программы;</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lastRenderedPageBreak/>
        <w:t>Приобретение материально-технических средств или иного имущества, выполнение работ, оказание услуг осуществляются на основании государственных контрактов (договоров), заключенных в порядке, предусмотренном действующим законодательством о размещении заказов на поставки товаров, выполнение работ, оказание услуг для государственных или муниципальных нужд.</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Приобретаемое в рамках настоящей программы имущество поступает в установленном порядке в </w:t>
      </w:r>
      <w:r w:rsidR="00687C1F" w:rsidRPr="00753F56">
        <w:rPr>
          <w:rFonts w:ascii="Arial" w:hAnsi="Arial" w:cs="Arial"/>
          <w:color w:val="000000"/>
          <w:sz w:val="24"/>
          <w:szCs w:val="24"/>
        </w:rPr>
        <w:t>муниципальную</w:t>
      </w:r>
      <w:r w:rsidRPr="00753F56">
        <w:rPr>
          <w:rFonts w:ascii="Arial" w:hAnsi="Arial" w:cs="Arial"/>
          <w:color w:val="000000"/>
          <w:sz w:val="24"/>
          <w:szCs w:val="24"/>
        </w:rPr>
        <w:t xml:space="preserve"> собственность.</w:t>
      </w:r>
    </w:p>
    <w:p w:rsidR="00082A42" w:rsidRPr="00753F56" w:rsidRDefault="00082A42"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 xml:space="preserve">Средства </w:t>
      </w:r>
      <w:r w:rsidR="00687C1F" w:rsidRPr="00753F56">
        <w:rPr>
          <w:rFonts w:ascii="Arial" w:hAnsi="Arial" w:cs="Arial"/>
          <w:color w:val="000000"/>
          <w:sz w:val="24"/>
          <w:szCs w:val="24"/>
        </w:rPr>
        <w:t xml:space="preserve">федерального и </w:t>
      </w:r>
      <w:r w:rsidRPr="00753F56">
        <w:rPr>
          <w:rFonts w:ascii="Arial" w:hAnsi="Arial" w:cs="Arial"/>
          <w:color w:val="000000"/>
          <w:sz w:val="24"/>
          <w:szCs w:val="24"/>
        </w:rPr>
        <w:t>областного бюджета местным бюджетам муниципальных образований области на реализацию иных мероприятий программы предоставляются в форме межбюджетных трансфертов в установленном законодательством порядке.</w:t>
      </w:r>
    </w:p>
    <w:p w:rsidR="00507C94" w:rsidRPr="00753F56" w:rsidRDefault="00507C94" w:rsidP="00753F56">
      <w:pPr>
        <w:pStyle w:val="ConsPlusCell"/>
        <w:rPr>
          <w:rFonts w:ascii="Arial" w:hAnsi="Arial" w:cs="Arial"/>
          <w:b/>
          <w:sz w:val="24"/>
          <w:szCs w:val="24"/>
        </w:rPr>
      </w:pPr>
    </w:p>
    <w:p w:rsidR="00507C94" w:rsidRPr="00753F56" w:rsidRDefault="00507C94" w:rsidP="00753F56">
      <w:pPr>
        <w:pStyle w:val="ConsPlusCell"/>
        <w:ind w:firstLine="567"/>
        <w:jc w:val="center"/>
        <w:rPr>
          <w:rFonts w:ascii="Arial" w:hAnsi="Arial" w:cs="Arial"/>
          <w:b/>
          <w:sz w:val="24"/>
          <w:szCs w:val="24"/>
        </w:rPr>
      </w:pPr>
      <w:proofErr w:type="gramStart"/>
      <w:r w:rsidRPr="00753F56">
        <w:rPr>
          <w:rFonts w:ascii="Arial" w:hAnsi="Arial" w:cs="Arial"/>
          <w:b/>
          <w:sz w:val="24"/>
          <w:szCs w:val="24"/>
          <w:lang w:val="en-US"/>
        </w:rPr>
        <w:t>VII</w:t>
      </w:r>
      <w:r w:rsidRPr="00753F56">
        <w:rPr>
          <w:rFonts w:ascii="Arial" w:hAnsi="Arial" w:cs="Arial"/>
          <w:b/>
          <w:sz w:val="24"/>
          <w:szCs w:val="24"/>
        </w:rPr>
        <w:t>.Оценка эффективности реализации программы.</w:t>
      </w:r>
      <w:proofErr w:type="gramEnd"/>
    </w:p>
    <w:p w:rsidR="00507C94" w:rsidRPr="00753F56" w:rsidRDefault="00507C94"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Планируемые показатели результативности реализации программы приведены в приложении 4 к программе. Значения целевых индикаторов зависят от объемов финансирования, утвержденных в бюджетах всех уровней на текущий год.</w:t>
      </w:r>
    </w:p>
    <w:p w:rsidR="00507C94" w:rsidRPr="00753F56" w:rsidRDefault="00507C94" w:rsidP="00753F56">
      <w:pPr>
        <w:spacing w:after="0" w:line="240" w:lineRule="auto"/>
        <w:ind w:firstLine="709"/>
        <w:jc w:val="both"/>
        <w:rPr>
          <w:rFonts w:ascii="Arial" w:hAnsi="Arial" w:cs="Arial"/>
          <w:color w:val="000000"/>
          <w:sz w:val="24"/>
          <w:szCs w:val="24"/>
        </w:rPr>
      </w:pPr>
      <w:r w:rsidRPr="00753F56">
        <w:rPr>
          <w:rFonts w:ascii="Arial" w:hAnsi="Arial" w:cs="Arial"/>
          <w:color w:val="000000"/>
          <w:sz w:val="24"/>
          <w:szCs w:val="24"/>
        </w:rPr>
        <w:t>Эффективность программы будет рассчитана исходя из количественной оценки показателей затрат и целевых индикаторов и показателей результативности программы как соотношение достигнутых и планируемых результатов.</w:t>
      </w:r>
    </w:p>
    <w:p w:rsidR="00507C94" w:rsidRPr="00753F56" w:rsidRDefault="00507C94" w:rsidP="00753F56">
      <w:pPr>
        <w:pStyle w:val="ad"/>
        <w:ind w:firstLine="709"/>
        <w:jc w:val="both"/>
        <w:rPr>
          <w:rFonts w:ascii="Arial" w:hAnsi="Arial" w:cs="Arial"/>
          <w:bCs/>
        </w:rPr>
      </w:pPr>
      <w:r w:rsidRPr="00753F56">
        <w:rPr>
          <w:rFonts w:ascii="Arial" w:hAnsi="Arial" w:cs="Arial"/>
        </w:rPr>
        <w:t xml:space="preserve">Решение проблем, в рамках Программы, позволит увеличить доходную часть бюджета, а также значительно повысит эффективность расходования бюджетных средств, качество управления муниципальной собственностью, сохранению ресурсов для взвешенного принятия новых расходных обязательств бюджета </w:t>
      </w:r>
      <w:proofErr w:type="spellStart"/>
      <w:r w:rsidRPr="00753F56">
        <w:rPr>
          <w:rFonts w:ascii="Arial" w:hAnsi="Arial" w:cs="Arial"/>
        </w:rPr>
        <w:t>М</w:t>
      </w:r>
      <w:proofErr w:type="gramStart"/>
      <w:r w:rsidRPr="00753F56">
        <w:rPr>
          <w:rFonts w:ascii="Arial" w:hAnsi="Arial" w:cs="Arial"/>
        </w:rPr>
        <w:t>О«</w:t>
      </w:r>
      <w:proofErr w:type="gramEnd"/>
      <w:r w:rsidRPr="00753F56">
        <w:rPr>
          <w:rFonts w:ascii="Arial" w:hAnsi="Arial" w:cs="Arial"/>
        </w:rPr>
        <w:t>Бахтай</w:t>
      </w:r>
      <w:proofErr w:type="spellEnd"/>
      <w:r w:rsidRPr="00753F56">
        <w:rPr>
          <w:rFonts w:ascii="Arial" w:hAnsi="Arial" w:cs="Arial"/>
        </w:rPr>
        <w:t>».</w:t>
      </w:r>
    </w:p>
    <w:p w:rsidR="00507C94" w:rsidRPr="00753F56" w:rsidRDefault="00507C94" w:rsidP="00753F56">
      <w:pPr>
        <w:pStyle w:val="ad"/>
        <w:ind w:firstLine="709"/>
        <w:jc w:val="both"/>
        <w:rPr>
          <w:rFonts w:ascii="Arial" w:hAnsi="Arial" w:cs="Arial"/>
        </w:rPr>
      </w:pPr>
      <w:r w:rsidRPr="00753F56">
        <w:rPr>
          <w:rFonts w:ascii="Arial" w:hAnsi="Arial" w:cs="Arial"/>
        </w:rPr>
        <w:t>Политика в области управления земельными ресурсами предполагает обеспечение эффективного использования земель в соответствии с утверждёнными документами территориального планирования, градостроительной документацией сельского поселения, определяющими целевое назначение земель в соответствии с зонированием территории, через платность использования земель и исключительно обоснованное предоставление льгот.</w:t>
      </w:r>
    </w:p>
    <w:p w:rsidR="00507C94" w:rsidRPr="00753F56" w:rsidRDefault="00507C94" w:rsidP="00507C94">
      <w:pPr>
        <w:pStyle w:val="ConsPlusCell"/>
        <w:ind w:firstLine="567"/>
        <w:jc w:val="center"/>
        <w:rPr>
          <w:rFonts w:ascii="Arial" w:hAnsi="Arial" w:cs="Arial"/>
          <w:b/>
          <w:sz w:val="24"/>
          <w:szCs w:val="24"/>
          <w:lang w:eastAsia="en-US"/>
        </w:rPr>
      </w:pPr>
    </w:p>
    <w:p w:rsidR="009F19B3" w:rsidRPr="00753F56" w:rsidRDefault="009F19B3" w:rsidP="00507C94">
      <w:pPr>
        <w:pStyle w:val="ConsPlusCell"/>
        <w:ind w:firstLine="567"/>
        <w:jc w:val="center"/>
        <w:rPr>
          <w:rFonts w:ascii="Arial" w:hAnsi="Arial" w:cs="Arial"/>
          <w:b/>
          <w:sz w:val="24"/>
          <w:szCs w:val="24"/>
          <w:lang w:eastAsia="en-US"/>
        </w:rPr>
      </w:pPr>
    </w:p>
    <w:p w:rsidR="009F19B3" w:rsidRPr="00753F56" w:rsidRDefault="009F19B3" w:rsidP="00507C94">
      <w:pPr>
        <w:pStyle w:val="ConsPlusCell"/>
        <w:ind w:firstLine="567"/>
        <w:jc w:val="center"/>
        <w:rPr>
          <w:rFonts w:ascii="Arial" w:hAnsi="Arial" w:cs="Arial"/>
          <w:b/>
          <w:sz w:val="24"/>
          <w:szCs w:val="24"/>
          <w:lang w:eastAsia="en-US"/>
        </w:rPr>
      </w:pPr>
    </w:p>
    <w:p w:rsidR="009F19B3" w:rsidRPr="00753F56" w:rsidRDefault="009F19B3" w:rsidP="00507C94">
      <w:pPr>
        <w:pStyle w:val="ConsPlusCell"/>
        <w:ind w:firstLine="567"/>
        <w:jc w:val="center"/>
        <w:rPr>
          <w:rFonts w:ascii="Arial" w:hAnsi="Arial" w:cs="Arial"/>
          <w:b/>
          <w:sz w:val="24"/>
          <w:szCs w:val="24"/>
          <w:lang w:eastAsia="en-US"/>
        </w:rPr>
      </w:pPr>
    </w:p>
    <w:p w:rsidR="009F19B3" w:rsidRPr="00753F56" w:rsidRDefault="009F19B3" w:rsidP="00507C94">
      <w:pPr>
        <w:pStyle w:val="ConsPlusCell"/>
        <w:ind w:firstLine="567"/>
        <w:jc w:val="center"/>
        <w:rPr>
          <w:rFonts w:ascii="Arial" w:hAnsi="Arial" w:cs="Arial"/>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753F56" w:rsidRDefault="00753F56" w:rsidP="006D0A48">
      <w:pPr>
        <w:pStyle w:val="ConsPlusCell"/>
        <w:rPr>
          <w:rFonts w:ascii="Times New Roman" w:hAnsi="Times New Roman" w:cs="Times New Roman"/>
          <w:b/>
          <w:sz w:val="24"/>
          <w:szCs w:val="24"/>
          <w:lang w:eastAsia="en-US"/>
        </w:rPr>
      </w:pPr>
    </w:p>
    <w:p w:rsidR="00753F56" w:rsidRDefault="00753F56" w:rsidP="006D0A48">
      <w:pPr>
        <w:pStyle w:val="ConsPlusCell"/>
        <w:rPr>
          <w:rFonts w:ascii="Times New Roman" w:hAnsi="Times New Roman" w:cs="Times New Roman"/>
          <w:b/>
          <w:sz w:val="24"/>
          <w:szCs w:val="24"/>
          <w:lang w:eastAsia="en-US"/>
        </w:rPr>
      </w:pPr>
    </w:p>
    <w:p w:rsidR="00753F56" w:rsidRDefault="00753F56" w:rsidP="00507C94">
      <w:pPr>
        <w:pStyle w:val="ConsPlusCell"/>
        <w:ind w:firstLine="567"/>
        <w:jc w:val="center"/>
        <w:rPr>
          <w:rFonts w:ascii="Times New Roman" w:hAnsi="Times New Roman" w:cs="Times New Roman"/>
          <w:b/>
          <w:sz w:val="24"/>
          <w:szCs w:val="24"/>
          <w:lang w:eastAsia="en-US"/>
        </w:rPr>
      </w:pPr>
    </w:p>
    <w:p w:rsidR="009F19B3" w:rsidRDefault="009F19B3" w:rsidP="00507C94">
      <w:pPr>
        <w:pStyle w:val="ConsPlusCell"/>
        <w:ind w:firstLine="567"/>
        <w:jc w:val="center"/>
        <w:rPr>
          <w:rFonts w:ascii="Times New Roman" w:hAnsi="Times New Roman" w:cs="Times New Roman"/>
          <w:b/>
          <w:sz w:val="24"/>
          <w:szCs w:val="24"/>
          <w:lang w:eastAsia="en-US"/>
        </w:rPr>
      </w:pPr>
    </w:p>
    <w:p w:rsidR="009F19B3" w:rsidRPr="00753F56" w:rsidRDefault="009F19B3" w:rsidP="00753F56">
      <w:pPr>
        <w:pStyle w:val="ConsPlusCell"/>
        <w:ind w:firstLine="567"/>
        <w:jc w:val="right"/>
        <w:rPr>
          <w:rFonts w:ascii="Courier New" w:hAnsi="Courier New" w:cs="Courier New"/>
          <w:b/>
          <w:lang w:eastAsia="en-US"/>
        </w:rPr>
      </w:pPr>
      <w:r w:rsidRPr="00753F56">
        <w:rPr>
          <w:rFonts w:ascii="Courier New" w:hAnsi="Courier New" w:cs="Courier New"/>
          <w:b/>
          <w:lang w:eastAsia="en-US"/>
        </w:rPr>
        <w:t xml:space="preserve">                                                                                                                   </w:t>
      </w:r>
      <w:r w:rsidRPr="00753F56">
        <w:rPr>
          <w:rFonts w:ascii="Courier New" w:hAnsi="Courier New" w:cs="Courier New"/>
          <w:b/>
          <w:lang w:eastAsia="en-US"/>
        </w:rPr>
        <w:lastRenderedPageBreak/>
        <w:t>Приложение 1</w:t>
      </w:r>
    </w:p>
    <w:p w:rsidR="0008356D" w:rsidRPr="00753F56" w:rsidRDefault="0008356D" w:rsidP="0008356D">
      <w:pPr>
        <w:tabs>
          <w:tab w:val="center" w:pos="4818"/>
          <w:tab w:val="left" w:pos="8040"/>
        </w:tabs>
        <w:autoSpaceDE w:val="0"/>
        <w:autoSpaceDN w:val="0"/>
        <w:adjustRightInd w:val="0"/>
        <w:spacing w:after="0" w:line="240" w:lineRule="auto"/>
        <w:jc w:val="center"/>
        <w:outlineLvl w:val="2"/>
        <w:rPr>
          <w:rFonts w:ascii="Arial" w:hAnsi="Arial" w:cs="Arial"/>
          <w:b/>
          <w:sz w:val="24"/>
          <w:szCs w:val="24"/>
          <w:lang w:eastAsia="en-US"/>
        </w:rPr>
      </w:pPr>
      <w:r w:rsidRPr="00753F56">
        <w:rPr>
          <w:rFonts w:ascii="Arial" w:hAnsi="Arial" w:cs="Arial"/>
          <w:b/>
          <w:sz w:val="24"/>
          <w:szCs w:val="24"/>
          <w:lang w:eastAsia="en-US"/>
        </w:rPr>
        <w:t xml:space="preserve">Подпрограмма </w:t>
      </w:r>
      <w:r w:rsidR="00671D7F" w:rsidRPr="00753F56">
        <w:rPr>
          <w:rFonts w:ascii="Arial" w:hAnsi="Arial" w:cs="Arial"/>
          <w:b/>
          <w:sz w:val="24"/>
          <w:szCs w:val="24"/>
          <w:lang w:eastAsia="en-US"/>
        </w:rPr>
        <w:t>1.</w:t>
      </w:r>
    </w:p>
    <w:p w:rsidR="0008356D" w:rsidRPr="00753F56" w:rsidRDefault="0008356D" w:rsidP="0008356D">
      <w:pPr>
        <w:tabs>
          <w:tab w:val="center" w:pos="4818"/>
          <w:tab w:val="left" w:pos="8040"/>
        </w:tabs>
        <w:autoSpaceDE w:val="0"/>
        <w:autoSpaceDN w:val="0"/>
        <w:adjustRightInd w:val="0"/>
        <w:spacing w:after="0" w:line="240" w:lineRule="auto"/>
        <w:jc w:val="center"/>
        <w:outlineLvl w:val="2"/>
        <w:rPr>
          <w:rFonts w:ascii="Arial" w:hAnsi="Arial" w:cs="Arial"/>
          <w:b/>
          <w:sz w:val="24"/>
          <w:szCs w:val="24"/>
          <w:lang w:eastAsia="en-US"/>
        </w:rPr>
      </w:pPr>
      <w:r w:rsidRPr="00753F56">
        <w:rPr>
          <w:rFonts w:ascii="Arial" w:hAnsi="Arial" w:cs="Arial"/>
          <w:b/>
          <w:sz w:val="24"/>
          <w:szCs w:val="24"/>
          <w:lang w:eastAsia="en-US"/>
        </w:rPr>
        <w:t>«Управление имуществом (кроме земельных ресурсов)»</w:t>
      </w:r>
    </w:p>
    <w:p w:rsidR="0008356D" w:rsidRPr="00753F56" w:rsidRDefault="0008356D" w:rsidP="0008356D">
      <w:pPr>
        <w:autoSpaceDE w:val="0"/>
        <w:autoSpaceDN w:val="0"/>
        <w:adjustRightInd w:val="0"/>
        <w:spacing w:after="0" w:line="240" w:lineRule="auto"/>
        <w:jc w:val="both"/>
        <w:rPr>
          <w:rFonts w:ascii="Arial" w:hAnsi="Arial" w:cs="Arial"/>
          <w:sz w:val="24"/>
          <w:szCs w:val="24"/>
          <w:lang w:eastAsia="en-US"/>
        </w:rPr>
      </w:pPr>
    </w:p>
    <w:p w:rsidR="0008356D" w:rsidRPr="00753F56" w:rsidRDefault="0008356D" w:rsidP="00A11BEA">
      <w:pPr>
        <w:pStyle w:val="a8"/>
        <w:numPr>
          <w:ilvl w:val="1"/>
          <w:numId w:val="22"/>
        </w:numPr>
        <w:autoSpaceDE w:val="0"/>
        <w:autoSpaceDN w:val="0"/>
        <w:adjustRightInd w:val="0"/>
        <w:spacing w:after="0" w:line="240" w:lineRule="auto"/>
        <w:jc w:val="center"/>
        <w:outlineLvl w:val="3"/>
        <w:rPr>
          <w:rFonts w:ascii="Arial" w:hAnsi="Arial" w:cs="Arial"/>
          <w:sz w:val="24"/>
          <w:szCs w:val="24"/>
          <w:lang w:eastAsia="en-US"/>
        </w:rPr>
      </w:pPr>
      <w:r w:rsidRPr="00753F56">
        <w:rPr>
          <w:rFonts w:ascii="Arial" w:hAnsi="Arial" w:cs="Arial"/>
          <w:sz w:val="24"/>
          <w:szCs w:val="24"/>
          <w:lang w:eastAsia="en-US"/>
        </w:rPr>
        <w:t>Паспорт подпрограммы муниципальной программы</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4536"/>
        <w:gridCol w:w="5103"/>
      </w:tblGrid>
      <w:tr w:rsidR="0008356D" w:rsidRPr="004D315E" w:rsidTr="009F5F43">
        <w:trPr>
          <w:trHeight w:val="400"/>
          <w:tblCellSpacing w:w="5" w:type="nil"/>
        </w:trPr>
        <w:tc>
          <w:tcPr>
            <w:tcW w:w="4536" w:type="dxa"/>
            <w:tcBorders>
              <w:top w:val="single" w:sz="4" w:space="0" w:color="auto"/>
              <w:left w:val="single" w:sz="4" w:space="0" w:color="auto"/>
              <w:bottom w:val="single" w:sz="4" w:space="0" w:color="auto"/>
              <w:right w:val="single" w:sz="4" w:space="0" w:color="auto"/>
            </w:tcBorders>
          </w:tcPr>
          <w:p w:rsidR="0008356D" w:rsidRPr="00753F56" w:rsidRDefault="0008356D" w:rsidP="0008356D">
            <w:pPr>
              <w:pStyle w:val="ConsPlusCell"/>
              <w:rPr>
                <w:rFonts w:ascii="Courier New" w:hAnsi="Courier New" w:cs="Courier New"/>
              </w:rPr>
            </w:pPr>
            <w:r w:rsidRPr="00753F56">
              <w:rPr>
                <w:rFonts w:ascii="Courier New" w:hAnsi="Courier New" w:cs="Courier New"/>
              </w:rPr>
              <w:t>Наименование подпрограммы муниципальной программы (далее - подпрограмма)</w:t>
            </w:r>
          </w:p>
        </w:tc>
        <w:tc>
          <w:tcPr>
            <w:tcW w:w="5103" w:type="dxa"/>
            <w:tcBorders>
              <w:top w:val="single" w:sz="4" w:space="0" w:color="auto"/>
              <w:left w:val="single" w:sz="4" w:space="0" w:color="auto"/>
              <w:bottom w:val="single" w:sz="4" w:space="0" w:color="auto"/>
              <w:right w:val="single" w:sz="4" w:space="0" w:color="auto"/>
            </w:tcBorders>
          </w:tcPr>
          <w:p w:rsidR="0008356D" w:rsidRPr="00753F56" w:rsidRDefault="0008356D" w:rsidP="0014581C">
            <w:pPr>
              <w:pStyle w:val="5"/>
              <w:jc w:val="left"/>
              <w:rPr>
                <w:rFonts w:ascii="Courier New" w:hAnsi="Courier New" w:cs="Courier New"/>
                <w:b w:val="0"/>
                <w:sz w:val="22"/>
                <w:szCs w:val="22"/>
              </w:rPr>
            </w:pPr>
            <w:r w:rsidRPr="00753F56">
              <w:rPr>
                <w:rFonts w:ascii="Courier New" w:hAnsi="Courier New" w:cs="Courier New"/>
                <w:b w:val="0"/>
                <w:sz w:val="22"/>
                <w:szCs w:val="22"/>
              </w:rPr>
              <w:t>Управление имуществом (кроме земельных ресурсов)</w:t>
            </w:r>
          </w:p>
        </w:tc>
      </w:tr>
      <w:tr w:rsidR="009B21F9" w:rsidRPr="004D315E" w:rsidTr="009F5F43">
        <w:trPr>
          <w:trHeight w:val="400"/>
          <w:tblCellSpacing w:w="5" w:type="nil"/>
        </w:trPr>
        <w:tc>
          <w:tcPr>
            <w:tcW w:w="4536" w:type="dxa"/>
            <w:tcBorders>
              <w:top w:val="single" w:sz="4" w:space="0" w:color="auto"/>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 xml:space="preserve">Наименование муниципальной программы, в состав которой входит подпрограмма </w:t>
            </w:r>
          </w:p>
        </w:tc>
        <w:tc>
          <w:tcPr>
            <w:tcW w:w="5103" w:type="dxa"/>
            <w:tcBorders>
              <w:top w:val="single" w:sz="4" w:space="0" w:color="auto"/>
              <w:left w:val="single" w:sz="4" w:space="0" w:color="auto"/>
              <w:bottom w:val="single" w:sz="4" w:space="0" w:color="auto"/>
              <w:right w:val="single" w:sz="4" w:space="0" w:color="auto"/>
            </w:tcBorders>
          </w:tcPr>
          <w:p w:rsidR="009B21F9" w:rsidRPr="00753F56" w:rsidRDefault="009B21F9" w:rsidP="00A11BEA">
            <w:pPr>
              <w:autoSpaceDE w:val="0"/>
              <w:autoSpaceDN w:val="0"/>
              <w:adjustRightInd w:val="0"/>
              <w:spacing w:after="0" w:line="240" w:lineRule="auto"/>
              <w:rPr>
                <w:rFonts w:ascii="Courier New" w:hAnsi="Courier New" w:cs="Courier New"/>
                <w:bCs/>
              </w:rPr>
            </w:pPr>
            <w:r w:rsidRPr="00753F56">
              <w:rPr>
                <w:rFonts w:ascii="Courier New" w:hAnsi="Courier New" w:cs="Courier New"/>
              </w:rPr>
              <w:t xml:space="preserve">Управление муниципальным  имуществом МО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p>
        </w:tc>
      </w:tr>
      <w:tr w:rsidR="009B21F9" w:rsidRPr="004D315E" w:rsidTr="009F5F43">
        <w:trPr>
          <w:trHeight w:val="400"/>
          <w:tblCellSpacing w:w="5" w:type="nil"/>
        </w:trPr>
        <w:tc>
          <w:tcPr>
            <w:tcW w:w="4536"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Администратор подпрограммы</w:t>
            </w:r>
          </w:p>
        </w:tc>
        <w:tc>
          <w:tcPr>
            <w:tcW w:w="5103"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 xml:space="preserve">Администрации муниципального образования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p>
        </w:tc>
      </w:tr>
      <w:tr w:rsidR="009B21F9" w:rsidRPr="004D315E" w:rsidTr="009F5F43">
        <w:trPr>
          <w:tblCellSpacing w:w="5" w:type="nil"/>
        </w:trPr>
        <w:tc>
          <w:tcPr>
            <w:tcW w:w="4536"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 xml:space="preserve">Сроки реализации подпрограммы </w:t>
            </w:r>
          </w:p>
        </w:tc>
        <w:tc>
          <w:tcPr>
            <w:tcW w:w="5103" w:type="dxa"/>
            <w:tcBorders>
              <w:left w:val="single" w:sz="4" w:space="0" w:color="auto"/>
              <w:bottom w:val="single" w:sz="4" w:space="0" w:color="auto"/>
              <w:right w:val="single" w:sz="4" w:space="0" w:color="auto"/>
            </w:tcBorders>
          </w:tcPr>
          <w:p w:rsidR="009B21F9" w:rsidRPr="00753F56" w:rsidRDefault="009B21F9" w:rsidP="009F5F43">
            <w:pPr>
              <w:pStyle w:val="ConsPlusCell"/>
              <w:rPr>
                <w:rFonts w:ascii="Courier New" w:hAnsi="Courier New" w:cs="Courier New"/>
              </w:rPr>
            </w:pPr>
            <w:r w:rsidRPr="00753F56">
              <w:rPr>
                <w:rFonts w:ascii="Courier New" w:hAnsi="Courier New" w:cs="Courier New"/>
              </w:rPr>
              <w:t>20</w:t>
            </w:r>
            <w:r w:rsidR="009F5F43" w:rsidRPr="00753F56">
              <w:rPr>
                <w:rFonts w:ascii="Courier New" w:hAnsi="Courier New" w:cs="Courier New"/>
              </w:rPr>
              <w:t>26</w:t>
            </w:r>
            <w:r w:rsidRPr="00753F56">
              <w:rPr>
                <w:rFonts w:ascii="Courier New" w:hAnsi="Courier New" w:cs="Courier New"/>
              </w:rPr>
              <w:t>-20</w:t>
            </w:r>
            <w:r w:rsidR="009F5F43" w:rsidRPr="00753F56">
              <w:rPr>
                <w:rFonts w:ascii="Courier New" w:hAnsi="Courier New" w:cs="Courier New"/>
              </w:rPr>
              <w:t>28</w:t>
            </w:r>
            <w:r w:rsidRPr="00753F56">
              <w:rPr>
                <w:rFonts w:ascii="Courier New" w:hAnsi="Courier New" w:cs="Courier New"/>
              </w:rPr>
              <w:t xml:space="preserve"> годы</w:t>
            </w:r>
          </w:p>
        </w:tc>
      </w:tr>
      <w:tr w:rsidR="009B21F9" w:rsidRPr="004D315E" w:rsidTr="009F5F43">
        <w:trPr>
          <w:tblCellSpacing w:w="5" w:type="nil"/>
        </w:trPr>
        <w:tc>
          <w:tcPr>
            <w:tcW w:w="4536"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Цели подпрограммы</w:t>
            </w:r>
          </w:p>
        </w:tc>
        <w:tc>
          <w:tcPr>
            <w:tcW w:w="5103"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 xml:space="preserve">Повышение эффективности управления имуществом (кроме земельных ресурсов) в муниципальном образовании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p>
        </w:tc>
      </w:tr>
      <w:tr w:rsidR="009B21F9" w:rsidRPr="004D315E" w:rsidTr="009F5F43">
        <w:trPr>
          <w:tblCellSpacing w:w="5" w:type="nil"/>
        </w:trPr>
        <w:tc>
          <w:tcPr>
            <w:tcW w:w="4536"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Задачи подпрограммы</w:t>
            </w:r>
          </w:p>
        </w:tc>
        <w:tc>
          <w:tcPr>
            <w:tcW w:w="5103" w:type="dxa"/>
            <w:tcBorders>
              <w:left w:val="single" w:sz="4" w:space="0" w:color="auto"/>
              <w:bottom w:val="single" w:sz="4" w:space="0" w:color="auto"/>
              <w:right w:val="single" w:sz="4" w:space="0" w:color="auto"/>
            </w:tcBorders>
          </w:tcPr>
          <w:p w:rsidR="009B21F9" w:rsidRPr="00753F56" w:rsidRDefault="009B21F9" w:rsidP="00783D2F">
            <w:pPr>
              <w:tabs>
                <w:tab w:val="center" w:pos="4818"/>
                <w:tab w:val="left" w:pos="8040"/>
              </w:tabs>
              <w:autoSpaceDE w:val="0"/>
              <w:autoSpaceDN w:val="0"/>
              <w:adjustRightInd w:val="0"/>
              <w:spacing w:line="240" w:lineRule="auto"/>
              <w:outlineLvl w:val="2"/>
              <w:rPr>
                <w:rFonts w:ascii="Courier New" w:hAnsi="Courier New" w:cs="Courier New"/>
                <w:lang w:eastAsia="en-US"/>
              </w:rPr>
            </w:pPr>
            <w:r w:rsidRPr="00753F56">
              <w:rPr>
                <w:rFonts w:ascii="Courier New" w:hAnsi="Courier New" w:cs="Courier New"/>
                <w:lang w:eastAsia="en-US"/>
              </w:rPr>
              <w:t xml:space="preserve">1.Оформление объектов имущества (кроме земельных ресурсов) в муниципальном образовании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r w:rsidRPr="00753F56">
              <w:rPr>
                <w:rFonts w:ascii="Courier New" w:hAnsi="Courier New" w:cs="Courier New"/>
                <w:lang w:eastAsia="en-US"/>
              </w:rPr>
              <w:t>;</w:t>
            </w:r>
          </w:p>
          <w:p w:rsidR="009B21F9" w:rsidRPr="00753F56" w:rsidRDefault="009B21F9" w:rsidP="00783D2F">
            <w:pPr>
              <w:tabs>
                <w:tab w:val="center" w:pos="4818"/>
                <w:tab w:val="left" w:pos="8040"/>
              </w:tabs>
              <w:autoSpaceDE w:val="0"/>
              <w:autoSpaceDN w:val="0"/>
              <w:adjustRightInd w:val="0"/>
              <w:spacing w:line="240" w:lineRule="auto"/>
              <w:outlineLvl w:val="2"/>
              <w:rPr>
                <w:rFonts w:ascii="Courier New" w:hAnsi="Courier New" w:cs="Courier New"/>
                <w:lang w:eastAsia="en-US"/>
              </w:rPr>
            </w:pPr>
            <w:r w:rsidRPr="00753F56">
              <w:rPr>
                <w:rFonts w:ascii="Courier New" w:hAnsi="Courier New" w:cs="Courier New"/>
                <w:lang w:eastAsia="en-US"/>
              </w:rPr>
              <w:t xml:space="preserve">2.Обеспечение содержания имущества (кроме земельных ресурсов) в муниципальном образовании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r w:rsidRPr="00753F56">
              <w:rPr>
                <w:rFonts w:ascii="Courier New" w:hAnsi="Courier New" w:cs="Courier New"/>
                <w:lang w:eastAsia="en-US"/>
              </w:rPr>
              <w:t>;</w:t>
            </w:r>
          </w:p>
          <w:p w:rsidR="009B21F9" w:rsidRPr="00753F56" w:rsidRDefault="009B21F9" w:rsidP="00783D2F">
            <w:pPr>
              <w:tabs>
                <w:tab w:val="center" w:pos="4818"/>
                <w:tab w:val="left" w:pos="8040"/>
              </w:tabs>
              <w:autoSpaceDE w:val="0"/>
              <w:autoSpaceDN w:val="0"/>
              <w:adjustRightInd w:val="0"/>
              <w:spacing w:line="240" w:lineRule="auto"/>
              <w:outlineLvl w:val="2"/>
              <w:rPr>
                <w:rFonts w:ascii="Courier New" w:hAnsi="Courier New" w:cs="Courier New"/>
                <w:lang w:eastAsia="en-US"/>
              </w:rPr>
            </w:pPr>
            <w:r w:rsidRPr="00753F56">
              <w:rPr>
                <w:rFonts w:ascii="Courier New" w:hAnsi="Courier New" w:cs="Courier New"/>
                <w:lang w:eastAsia="en-US"/>
              </w:rPr>
              <w:t xml:space="preserve">3.Техническая инвентаризация имущества (кроме земельных ресурсов) в муниципальном образовании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r w:rsidRPr="00753F56">
              <w:rPr>
                <w:rFonts w:ascii="Courier New" w:hAnsi="Courier New" w:cs="Courier New"/>
                <w:lang w:eastAsia="en-US"/>
              </w:rPr>
              <w:t>;</w:t>
            </w:r>
          </w:p>
          <w:p w:rsidR="009B21F9" w:rsidRPr="00753F56" w:rsidRDefault="009B21F9" w:rsidP="00783D2F">
            <w:pPr>
              <w:tabs>
                <w:tab w:val="center" w:pos="4818"/>
                <w:tab w:val="left" w:pos="8040"/>
              </w:tabs>
              <w:autoSpaceDE w:val="0"/>
              <w:autoSpaceDN w:val="0"/>
              <w:adjustRightInd w:val="0"/>
              <w:spacing w:line="240" w:lineRule="auto"/>
              <w:outlineLvl w:val="2"/>
              <w:rPr>
                <w:rFonts w:ascii="Courier New" w:hAnsi="Courier New" w:cs="Courier New"/>
                <w:lang w:eastAsia="en-US"/>
              </w:rPr>
            </w:pPr>
            <w:r w:rsidRPr="00753F56">
              <w:rPr>
                <w:rFonts w:ascii="Courier New" w:hAnsi="Courier New" w:cs="Courier New"/>
                <w:lang w:eastAsia="en-US"/>
              </w:rPr>
              <w:t xml:space="preserve">4.Обеспечение эффективного использования имущества (кроме земельных ресурсов) в муниципальном образовании </w:t>
            </w:r>
            <w:r w:rsidR="009F5F43" w:rsidRPr="00753F56">
              <w:rPr>
                <w:rFonts w:ascii="Courier New" w:hAnsi="Courier New" w:cs="Courier New"/>
                <w:lang w:eastAsia="en-US"/>
              </w:rPr>
              <w:t>«</w:t>
            </w:r>
            <w:proofErr w:type="spellStart"/>
            <w:r w:rsidR="009F5F43" w:rsidRPr="00753F56">
              <w:rPr>
                <w:rFonts w:ascii="Courier New" w:hAnsi="Courier New" w:cs="Courier New"/>
                <w:lang w:eastAsia="en-US"/>
              </w:rPr>
              <w:t>Бахтай</w:t>
            </w:r>
            <w:proofErr w:type="spellEnd"/>
            <w:r w:rsidR="009F5F43" w:rsidRPr="00753F56">
              <w:rPr>
                <w:rFonts w:ascii="Courier New" w:hAnsi="Courier New" w:cs="Courier New"/>
                <w:lang w:eastAsia="en-US"/>
              </w:rPr>
              <w:t>»</w:t>
            </w:r>
            <w:r w:rsidRPr="00753F56">
              <w:rPr>
                <w:rFonts w:ascii="Courier New" w:hAnsi="Courier New" w:cs="Courier New"/>
                <w:lang w:eastAsia="en-US"/>
              </w:rPr>
              <w:t>.</w:t>
            </w:r>
          </w:p>
        </w:tc>
      </w:tr>
      <w:tr w:rsidR="009B21F9" w:rsidRPr="004D315E" w:rsidTr="009F5F43">
        <w:trPr>
          <w:tblCellSpacing w:w="5" w:type="nil"/>
        </w:trPr>
        <w:tc>
          <w:tcPr>
            <w:tcW w:w="4536"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Целевые показатели подпрограммы</w:t>
            </w:r>
          </w:p>
        </w:tc>
        <w:tc>
          <w:tcPr>
            <w:tcW w:w="5103" w:type="dxa"/>
            <w:tcBorders>
              <w:left w:val="single" w:sz="4" w:space="0" w:color="auto"/>
              <w:bottom w:val="single" w:sz="4" w:space="0" w:color="auto"/>
              <w:right w:val="single" w:sz="4" w:space="0" w:color="auto"/>
            </w:tcBorders>
          </w:tcPr>
          <w:p w:rsidR="009B21F9" w:rsidRPr="00753F56" w:rsidRDefault="009B21F9" w:rsidP="00EE1FB0">
            <w:pPr>
              <w:spacing w:after="0"/>
              <w:rPr>
                <w:rFonts w:ascii="Courier New" w:hAnsi="Courier New" w:cs="Courier New"/>
              </w:rPr>
            </w:pPr>
            <w:r w:rsidRPr="00753F56">
              <w:rPr>
                <w:rFonts w:ascii="Courier New" w:hAnsi="Courier New" w:cs="Courier New"/>
              </w:rPr>
              <w:t>1.Доля оформленных объектов от общего количества</w:t>
            </w:r>
            <w:proofErr w:type="gramStart"/>
            <w:r w:rsidRPr="00753F56">
              <w:rPr>
                <w:rFonts w:ascii="Courier New" w:hAnsi="Courier New" w:cs="Courier New"/>
              </w:rPr>
              <w:t>, %;</w:t>
            </w:r>
            <w:proofErr w:type="gramEnd"/>
          </w:p>
          <w:p w:rsidR="009B21F9" w:rsidRPr="00753F56" w:rsidRDefault="009B21F9" w:rsidP="00EE1FB0">
            <w:pPr>
              <w:spacing w:after="0"/>
              <w:rPr>
                <w:rFonts w:ascii="Courier New" w:hAnsi="Courier New" w:cs="Courier New"/>
              </w:rPr>
            </w:pPr>
            <w:r w:rsidRPr="00753F56">
              <w:rPr>
                <w:rFonts w:ascii="Courier New" w:hAnsi="Courier New" w:cs="Courier New"/>
              </w:rPr>
              <w:t>2.Доля объектов, находящихся в муниципальной казне, от общего количества</w:t>
            </w:r>
            <w:proofErr w:type="gramStart"/>
            <w:r w:rsidRPr="00753F56">
              <w:rPr>
                <w:rFonts w:ascii="Courier New" w:hAnsi="Courier New" w:cs="Courier New"/>
              </w:rPr>
              <w:t>, %;</w:t>
            </w:r>
            <w:proofErr w:type="gramEnd"/>
          </w:p>
          <w:p w:rsidR="009B21F9" w:rsidRPr="00753F56" w:rsidRDefault="009B21F9" w:rsidP="00EE1FB0">
            <w:pPr>
              <w:spacing w:after="0"/>
              <w:rPr>
                <w:rFonts w:ascii="Courier New" w:hAnsi="Courier New" w:cs="Courier New"/>
              </w:rPr>
            </w:pPr>
            <w:r w:rsidRPr="00753F56">
              <w:rPr>
                <w:rFonts w:ascii="Courier New" w:hAnsi="Courier New" w:cs="Courier New"/>
              </w:rPr>
              <w:t>3.Доля проверенных объектов от общего количества, %.</w:t>
            </w:r>
          </w:p>
        </w:tc>
      </w:tr>
      <w:tr w:rsidR="009B21F9" w:rsidRPr="004D315E" w:rsidTr="009F5F43">
        <w:trPr>
          <w:tblCellSpacing w:w="5" w:type="nil"/>
        </w:trPr>
        <w:tc>
          <w:tcPr>
            <w:tcW w:w="4536" w:type="dxa"/>
            <w:tcBorders>
              <w:left w:val="single" w:sz="4" w:space="0" w:color="auto"/>
              <w:bottom w:val="single" w:sz="4" w:space="0" w:color="auto"/>
              <w:right w:val="single" w:sz="4" w:space="0" w:color="auto"/>
            </w:tcBorders>
          </w:tcPr>
          <w:p w:rsidR="009B21F9" w:rsidRPr="00753F56" w:rsidRDefault="009B21F9" w:rsidP="0008356D">
            <w:pPr>
              <w:pStyle w:val="ConsPlusCell"/>
              <w:rPr>
                <w:rFonts w:ascii="Courier New" w:hAnsi="Courier New" w:cs="Courier New"/>
              </w:rPr>
            </w:pPr>
            <w:r w:rsidRPr="00753F56">
              <w:rPr>
                <w:rFonts w:ascii="Courier New" w:hAnsi="Courier New" w:cs="Courier New"/>
              </w:rPr>
              <w:t>Ресурсное обеспечение подпрограммы</w:t>
            </w:r>
          </w:p>
        </w:tc>
        <w:tc>
          <w:tcPr>
            <w:tcW w:w="5103" w:type="dxa"/>
            <w:tcBorders>
              <w:left w:val="single" w:sz="4" w:space="0" w:color="auto"/>
              <w:bottom w:val="single" w:sz="4" w:space="0" w:color="auto"/>
              <w:right w:val="single" w:sz="4" w:space="0" w:color="auto"/>
            </w:tcBorders>
          </w:tcPr>
          <w:p w:rsidR="00075348" w:rsidRPr="00753F56" w:rsidRDefault="00075348" w:rsidP="00075348">
            <w:pPr>
              <w:spacing w:after="0" w:line="240" w:lineRule="auto"/>
              <w:rPr>
                <w:rFonts w:ascii="Courier New" w:hAnsi="Courier New" w:cs="Courier New"/>
              </w:rPr>
            </w:pPr>
            <w:r w:rsidRPr="00753F56">
              <w:rPr>
                <w:rFonts w:ascii="Courier New" w:hAnsi="Courier New" w:cs="Courier New"/>
              </w:rPr>
              <w:t xml:space="preserve">Объём финансирования подпрограммы за счет всех источников финансирования составит </w:t>
            </w:r>
            <w:r w:rsidR="009F19B3" w:rsidRPr="00753F56">
              <w:rPr>
                <w:rFonts w:ascii="Courier New" w:hAnsi="Courier New" w:cs="Courier New"/>
              </w:rPr>
              <w:t>12,0</w:t>
            </w:r>
            <w:r w:rsidRPr="00753F56">
              <w:rPr>
                <w:rFonts w:ascii="Courier New" w:hAnsi="Courier New" w:cs="Courier New"/>
              </w:rPr>
              <w:t xml:space="preserve"> тыс. рублей, в том числе  по годам реализации программы:</w:t>
            </w:r>
          </w:p>
          <w:p w:rsidR="00075348" w:rsidRPr="00753F56" w:rsidRDefault="00075348" w:rsidP="009F5F43">
            <w:pPr>
              <w:widowControl w:val="0"/>
              <w:autoSpaceDE w:val="0"/>
              <w:autoSpaceDN w:val="0"/>
              <w:adjustRightInd w:val="0"/>
              <w:spacing w:after="0" w:line="240" w:lineRule="auto"/>
              <w:rPr>
                <w:rFonts w:ascii="Courier New" w:eastAsia="Calibri" w:hAnsi="Courier New" w:cs="Courier New"/>
                <w:lang w:eastAsia="en-US"/>
              </w:rPr>
            </w:pPr>
            <w:r w:rsidRPr="00753F56">
              <w:rPr>
                <w:rFonts w:ascii="Courier New" w:hAnsi="Courier New" w:cs="Courier New"/>
              </w:rPr>
              <w:t>20</w:t>
            </w:r>
            <w:r w:rsidR="009F5F43" w:rsidRPr="00753F56">
              <w:rPr>
                <w:rFonts w:ascii="Courier New" w:hAnsi="Courier New" w:cs="Courier New"/>
              </w:rPr>
              <w:t>26</w:t>
            </w:r>
            <w:r w:rsidRPr="00753F56">
              <w:rPr>
                <w:rFonts w:ascii="Courier New" w:hAnsi="Courier New" w:cs="Courier New"/>
              </w:rPr>
              <w:t xml:space="preserve"> год –</w:t>
            </w:r>
            <w:r w:rsidR="009F5F43" w:rsidRPr="00753F56">
              <w:rPr>
                <w:rFonts w:ascii="Courier New" w:hAnsi="Courier New" w:cs="Courier New"/>
              </w:rPr>
              <w:t xml:space="preserve"> </w:t>
            </w:r>
            <w:r w:rsidR="009F19B3" w:rsidRPr="00753F56">
              <w:rPr>
                <w:rFonts w:ascii="Courier New" w:hAnsi="Courier New" w:cs="Courier New"/>
              </w:rPr>
              <w:t xml:space="preserve">12,0 </w:t>
            </w:r>
            <w:r w:rsidRPr="00753F56">
              <w:rPr>
                <w:rFonts w:ascii="Courier New" w:hAnsi="Courier New" w:cs="Courier New"/>
              </w:rPr>
              <w:t>тыс. рублей</w:t>
            </w:r>
            <w:r w:rsidRPr="00753F56">
              <w:rPr>
                <w:rFonts w:ascii="Courier New" w:hAnsi="Courier New" w:cs="Courier New"/>
              </w:rPr>
              <w:br/>
              <w:t>20</w:t>
            </w:r>
            <w:r w:rsidR="009F5F43" w:rsidRPr="00753F56">
              <w:rPr>
                <w:rFonts w:ascii="Courier New" w:hAnsi="Courier New" w:cs="Courier New"/>
              </w:rPr>
              <w:t xml:space="preserve">27 </w:t>
            </w:r>
            <w:r w:rsidRPr="00753F56">
              <w:rPr>
                <w:rFonts w:ascii="Courier New" w:hAnsi="Courier New" w:cs="Courier New"/>
              </w:rPr>
              <w:t>год –</w:t>
            </w:r>
            <w:r w:rsidR="009F5F43" w:rsidRPr="00753F56">
              <w:rPr>
                <w:rFonts w:ascii="Courier New" w:hAnsi="Courier New" w:cs="Courier New"/>
              </w:rPr>
              <w:t xml:space="preserve"> </w:t>
            </w:r>
            <w:r w:rsidR="009F19B3" w:rsidRPr="00753F56">
              <w:rPr>
                <w:rFonts w:ascii="Courier New" w:hAnsi="Courier New" w:cs="Courier New"/>
              </w:rPr>
              <w:t xml:space="preserve">0,0 </w:t>
            </w:r>
            <w:r w:rsidRPr="00753F56">
              <w:rPr>
                <w:rFonts w:ascii="Courier New" w:hAnsi="Courier New" w:cs="Courier New"/>
              </w:rPr>
              <w:t xml:space="preserve">тыс. рублей;                        </w:t>
            </w:r>
            <w:r w:rsidRPr="00753F56">
              <w:rPr>
                <w:rFonts w:ascii="Courier New" w:hAnsi="Courier New" w:cs="Courier New"/>
              </w:rPr>
              <w:br/>
              <w:t>202</w:t>
            </w:r>
            <w:r w:rsidR="009F5F43" w:rsidRPr="00753F56">
              <w:rPr>
                <w:rFonts w:ascii="Courier New" w:hAnsi="Courier New" w:cs="Courier New"/>
              </w:rPr>
              <w:t xml:space="preserve">8 </w:t>
            </w:r>
            <w:r w:rsidRPr="00753F56">
              <w:rPr>
                <w:rFonts w:ascii="Courier New" w:hAnsi="Courier New" w:cs="Courier New"/>
              </w:rPr>
              <w:t xml:space="preserve">год –  </w:t>
            </w:r>
            <w:r w:rsidR="009F19B3" w:rsidRPr="00753F56">
              <w:rPr>
                <w:rFonts w:ascii="Courier New" w:hAnsi="Courier New" w:cs="Courier New"/>
              </w:rPr>
              <w:t xml:space="preserve">0,0 </w:t>
            </w:r>
            <w:r w:rsidRPr="00753F56">
              <w:rPr>
                <w:rFonts w:ascii="Courier New" w:hAnsi="Courier New" w:cs="Courier New"/>
              </w:rPr>
              <w:t xml:space="preserve">тыс. рублей;                         </w:t>
            </w:r>
            <w:r w:rsidRPr="00753F56">
              <w:rPr>
                <w:rFonts w:ascii="Courier New" w:hAnsi="Courier New" w:cs="Courier New"/>
              </w:rPr>
              <w:br/>
            </w:r>
            <w:r w:rsidRPr="00753F56">
              <w:rPr>
                <w:rFonts w:ascii="Courier New" w:eastAsia="Calibri" w:hAnsi="Courier New" w:cs="Courier New"/>
                <w:lang w:eastAsia="en-US"/>
              </w:rPr>
              <w:t xml:space="preserve">На реализацию программы планируется привлечь:                                                             </w:t>
            </w:r>
          </w:p>
          <w:p w:rsidR="00075348" w:rsidRPr="00753F56" w:rsidRDefault="009F19B3" w:rsidP="00075348">
            <w:pPr>
              <w:widowControl w:val="0"/>
              <w:autoSpaceDE w:val="0"/>
              <w:autoSpaceDN w:val="0"/>
              <w:adjustRightInd w:val="0"/>
              <w:spacing w:after="0" w:line="240" w:lineRule="auto"/>
              <w:rPr>
                <w:rFonts w:ascii="Courier New" w:hAnsi="Courier New" w:cs="Courier New"/>
              </w:rPr>
            </w:pPr>
            <w:r w:rsidRPr="00753F56">
              <w:rPr>
                <w:rFonts w:ascii="Courier New" w:hAnsi="Courier New" w:cs="Courier New"/>
              </w:rPr>
              <w:t xml:space="preserve">- </w:t>
            </w:r>
            <w:r w:rsidR="00075348" w:rsidRPr="00753F56">
              <w:rPr>
                <w:rFonts w:ascii="Courier New" w:hAnsi="Courier New" w:cs="Courier New"/>
              </w:rPr>
              <w:t xml:space="preserve">средства </w:t>
            </w:r>
            <w:r w:rsidR="009F5F43" w:rsidRPr="00753F56">
              <w:rPr>
                <w:rFonts w:ascii="Courier New" w:hAnsi="Courier New" w:cs="Courier New"/>
              </w:rPr>
              <w:t>областного бюджета</w:t>
            </w:r>
            <w:r w:rsidR="00592FF3" w:rsidRPr="00753F56">
              <w:rPr>
                <w:rFonts w:ascii="Courier New" w:hAnsi="Courier New" w:cs="Courier New"/>
              </w:rPr>
              <w:t xml:space="preserve"> (справочно)</w:t>
            </w:r>
            <w:r w:rsidRPr="00753F56">
              <w:rPr>
                <w:rFonts w:ascii="Courier New" w:hAnsi="Courier New" w:cs="Courier New"/>
              </w:rPr>
              <w:t>-0,00</w:t>
            </w:r>
            <w:r w:rsidR="00075348" w:rsidRPr="00753F56">
              <w:rPr>
                <w:rFonts w:ascii="Courier New" w:hAnsi="Courier New" w:cs="Courier New"/>
              </w:rPr>
              <w:t xml:space="preserve"> тыс. рублей;                                                  </w:t>
            </w:r>
          </w:p>
          <w:p w:rsidR="00075348" w:rsidRPr="00753F56" w:rsidRDefault="009F19B3" w:rsidP="00075348">
            <w:pPr>
              <w:widowControl w:val="0"/>
              <w:autoSpaceDE w:val="0"/>
              <w:autoSpaceDN w:val="0"/>
              <w:adjustRightInd w:val="0"/>
              <w:spacing w:after="0" w:line="240" w:lineRule="auto"/>
              <w:rPr>
                <w:rFonts w:ascii="Courier New" w:hAnsi="Courier New" w:cs="Courier New"/>
              </w:rPr>
            </w:pPr>
            <w:r w:rsidRPr="00753F56">
              <w:rPr>
                <w:rFonts w:ascii="Courier New" w:hAnsi="Courier New" w:cs="Courier New"/>
              </w:rPr>
              <w:t xml:space="preserve">- </w:t>
            </w:r>
            <w:r w:rsidR="00075348" w:rsidRPr="00753F56">
              <w:rPr>
                <w:rFonts w:ascii="Courier New" w:hAnsi="Courier New" w:cs="Courier New"/>
              </w:rPr>
              <w:t>федеральный бюджет (справочно) в объеме – 0,00 тыс. рублей;</w:t>
            </w:r>
          </w:p>
          <w:p w:rsidR="009B21F9" w:rsidRPr="00753F56" w:rsidRDefault="00075348" w:rsidP="009F5F43">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rPr>
              <w:t>- местный  бюджет в объеме –</w:t>
            </w:r>
            <w:r w:rsidR="009F19B3" w:rsidRPr="00753F56">
              <w:rPr>
                <w:rFonts w:ascii="Courier New" w:hAnsi="Courier New" w:cs="Courier New"/>
              </w:rPr>
              <w:t xml:space="preserve">12,0 </w:t>
            </w:r>
            <w:r w:rsidRPr="00753F56">
              <w:rPr>
                <w:rFonts w:ascii="Courier New" w:hAnsi="Courier New" w:cs="Courier New"/>
              </w:rPr>
              <w:t>тыс. рублей.</w:t>
            </w:r>
          </w:p>
        </w:tc>
      </w:tr>
    </w:tbl>
    <w:p w:rsidR="0008356D" w:rsidRDefault="0008356D" w:rsidP="0008356D">
      <w:pPr>
        <w:autoSpaceDE w:val="0"/>
        <w:autoSpaceDN w:val="0"/>
        <w:adjustRightInd w:val="0"/>
        <w:spacing w:after="0" w:line="240" w:lineRule="auto"/>
        <w:jc w:val="center"/>
        <w:outlineLvl w:val="3"/>
        <w:rPr>
          <w:rFonts w:ascii="Times New Roman" w:hAnsi="Times New Roman"/>
          <w:sz w:val="24"/>
          <w:szCs w:val="24"/>
          <w:lang w:eastAsia="en-US"/>
        </w:rPr>
      </w:pPr>
    </w:p>
    <w:p w:rsidR="0008356D" w:rsidRPr="00753F56" w:rsidRDefault="0008356D" w:rsidP="0008356D">
      <w:pPr>
        <w:pStyle w:val="a8"/>
        <w:numPr>
          <w:ilvl w:val="1"/>
          <w:numId w:val="22"/>
        </w:numPr>
        <w:autoSpaceDE w:val="0"/>
        <w:autoSpaceDN w:val="0"/>
        <w:adjustRightInd w:val="0"/>
        <w:spacing w:after="0" w:line="240" w:lineRule="auto"/>
        <w:jc w:val="center"/>
        <w:outlineLvl w:val="3"/>
        <w:rPr>
          <w:rFonts w:ascii="Arial" w:hAnsi="Arial" w:cs="Arial"/>
          <w:sz w:val="24"/>
          <w:szCs w:val="24"/>
          <w:lang w:eastAsia="en-US"/>
        </w:rPr>
      </w:pPr>
      <w:r w:rsidRPr="00753F56">
        <w:rPr>
          <w:rFonts w:ascii="Arial" w:hAnsi="Arial" w:cs="Arial"/>
          <w:sz w:val="24"/>
          <w:szCs w:val="24"/>
          <w:lang w:eastAsia="en-US"/>
        </w:rPr>
        <w:lastRenderedPageBreak/>
        <w:t xml:space="preserve"> Цели и задачи подпрограммы</w:t>
      </w:r>
    </w:p>
    <w:p w:rsidR="0008356D" w:rsidRPr="00753F56" w:rsidRDefault="0008356D" w:rsidP="0008356D">
      <w:pPr>
        <w:autoSpaceDE w:val="0"/>
        <w:autoSpaceDN w:val="0"/>
        <w:adjustRightInd w:val="0"/>
        <w:spacing w:after="0" w:line="240" w:lineRule="auto"/>
        <w:jc w:val="both"/>
        <w:rPr>
          <w:rFonts w:ascii="Arial" w:hAnsi="Arial" w:cs="Arial"/>
          <w:sz w:val="24"/>
          <w:szCs w:val="24"/>
          <w:lang w:eastAsia="en-US"/>
        </w:rPr>
      </w:pPr>
    </w:p>
    <w:p w:rsidR="0008356D" w:rsidRPr="00753F56" w:rsidRDefault="0008356D"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 xml:space="preserve">Целью реализации подпрограммы является повышение эффективности управления имуществом (кроме земельных ресурсов) в муниципальном образовании </w:t>
      </w:r>
      <w:r w:rsidR="009F5F43" w:rsidRPr="00753F56">
        <w:rPr>
          <w:rFonts w:ascii="Arial" w:hAnsi="Arial" w:cs="Arial"/>
          <w:sz w:val="24"/>
          <w:szCs w:val="24"/>
          <w:lang w:eastAsia="en-US"/>
        </w:rPr>
        <w:t>«</w:t>
      </w:r>
      <w:proofErr w:type="spellStart"/>
      <w:r w:rsidR="009F5F43" w:rsidRPr="00753F56">
        <w:rPr>
          <w:rFonts w:ascii="Arial" w:hAnsi="Arial" w:cs="Arial"/>
          <w:sz w:val="24"/>
          <w:szCs w:val="24"/>
          <w:lang w:eastAsia="en-US"/>
        </w:rPr>
        <w:t>Бахтай</w:t>
      </w:r>
      <w:proofErr w:type="spellEnd"/>
      <w:r w:rsidR="009F5F43" w:rsidRPr="00753F56">
        <w:rPr>
          <w:rFonts w:ascii="Arial" w:hAnsi="Arial" w:cs="Arial"/>
          <w:sz w:val="24"/>
          <w:szCs w:val="24"/>
          <w:lang w:eastAsia="en-US"/>
        </w:rPr>
        <w:t>»</w:t>
      </w:r>
      <w:r w:rsidRPr="00753F56">
        <w:rPr>
          <w:rFonts w:ascii="Arial" w:hAnsi="Arial" w:cs="Arial"/>
          <w:sz w:val="24"/>
          <w:szCs w:val="24"/>
          <w:lang w:eastAsia="en-US"/>
        </w:rPr>
        <w:t>, которая будет реализовываться в рамках решения следующих задач:</w:t>
      </w:r>
    </w:p>
    <w:p w:rsidR="00302248" w:rsidRPr="00753F56" w:rsidRDefault="00686981"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п</w:t>
      </w:r>
      <w:r w:rsidR="00302248" w:rsidRPr="00753F56">
        <w:rPr>
          <w:rFonts w:ascii="Arial" w:hAnsi="Arial" w:cs="Arial"/>
          <w:sz w:val="24"/>
          <w:szCs w:val="24"/>
          <w:lang w:eastAsia="en-US"/>
        </w:rPr>
        <w:t xml:space="preserve">остановка на государственный кадастровый учёт и государственная регистрация прав на объекты имущества в муниципальном образовании </w:t>
      </w:r>
      <w:r w:rsidR="009F5F43" w:rsidRPr="00753F56">
        <w:rPr>
          <w:rFonts w:ascii="Arial" w:hAnsi="Arial" w:cs="Arial"/>
          <w:sz w:val="24"/>
          <w:szCs w:val="24"/>
          <w:lang w:eastAsia="en-US"/>
        </w:rPr>
        <w:t>«</w:t>
      </w:r>
      <w:proofErr w:type="spellStart"/>
      <w:r w:rsidR="009F5F43" w:rsidRPr="00753F56">
        <w:rPr>
          <w:rFonts w:ascii="Arial" w:hAnsi="Arial" w:cs="Arial"/>
          <w:sz w:val="24"/>
          <w:szCs w:val="24"/>
          <w:lang w:eastAsia="en-US"/>
        </w:rPr>
        <w:t>Бахтай</w:t>
      </w:r>
      <w:proofErr w:type="spellEnd"/>
      <w:r w:rsidR="009F5F43" w:rsidRPr="00753F56">
        <w:rPr>
          <w:rFonts w:ascii="Arial" w:hAnsi="Arial" w:cs="Arial"/>
          <w:sz w:val="24"/>
          <w:szCs w:val="24"/>
          <w:lang w:eastAsia="en-US"/>
        </w:rPr>
        <w:t>»</w:t>
      </w:r>
      <w:r w:rsidR="00302248" w:rsidRPr="00753F56">
        <w:rPr>
          <w:rFonts w:ascii="Arial" w:hAnsi="Arial" w:cs="Arial"/>
          <w:sz w:val="24"/>
          <w:szCs w:val="24"/>
          <w:lang w:eastAsia="en-US"/>
        </w:rPr>
        <w:t>;</w:t>
      </w:r>
    </w:p>
    <w:p w:rsidR="0008356D" w:rsidRPr="00753F56" w:rsidRDefault="00686981"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о</w:t>
      </w:r>
      <w:r w:rsidR="0008356D" w:rsidRPr="00753F56">
        <w:rPr>
          <w:rFonts w:ascii="Arial" w:hAnsi="Arial" w:cs="Arial"/>
          <w:sz w:val="24"/>
          <w:szCs w:val="24"/>
          <w:lang w:eastAsia="en-US"/>
        </w:rPr>
        <w:t xml:space="preserve">беспечение содержания имущества (кроме земельных ресурсов) в муниципальном образовании </w:t>
      </w:r>
      <w:r w:rsidR="009F5F43" w:rsidRPr="00753F56">
        <w:rPr>
          <w:rFonts w:ascii="Arial" w:hAnsi="Arial" w:cs="Arial"/>
          <w:sz w:val="24"/>
          <w:szCs w:val="24"/>
          <w:lang w:eastAsia="en-US"/>
        </w:rPr>
        <w:t>«</w:t>
      </w:r>
      <w:proofErr w:type="spellStart"/>
      <w:r w:rsidR="009F5F43" w:rsidRPr="00753F56">
        <w:rPr>
          <w:rFonts w:ascii="Arial" w:hAnsi="Arial" w:cs="Arial"/>
          <w:sz w:val="24"/>
          <w:szCs w:val="24"/>
          <w:lang w:eastAsia="en-US"/>
        </w:rPr>
        <w:t>Бахтай</w:t>
      </w:r>
      <w:proofErr w:type="spellEnd"/>
      <w:r w:rsidR="009F5F43" w:rsidRPr="00753F56">
        <w:rPr>
          <w:rFonts w:ascii="Arial" w:hAnsi="Arial" w:cs="Arial"/>
          <w:sz w:val="24"/>
          <w:szCs w:val="24"/>
          <w:lang w:eastAsia="en-US"/>
        </w:rPr>
        <w:t>»</w:t>
      </w:r>
      <w:r w:rsidR="0008356D" w:rsidRPr="00753F56">
        <w:rPr>
          <w:rFonts w:ascii="Arial" w:hAnsi="Arial" w:cs="Arial"/>
          <w:sz w:val="24"/>
          <w:szCs w:val="24"/>
          <w:lang w:eastAsia="en-US"/>
        </w:rPr>
        <w:t>;</w:t>
      </w:r>
    </w:p>
    <w:p w:rsidR="0008356D" w:rsidRPr="00753F56" w:rsidRDefault="00686981"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т</w:t>
      </w:r>
      <w:r w:rsidR="0008356D" w:rsidRPr="00753F56">
        <w:rPr>
          <w:rFonts w:ascii="Arial" w:hAnsi="Arial" w:cs="Arial"/>
          <w:sz w:val="24"/>
          <w:szCs w:val="24"/>
          <w:lang w:eastAsia="en-US"/>
        </w:rPr>
        <w:t xml:space="preserve">ехническая инвентаризация имущества (кроме земельных ресурсов) в муниципальном образовании </w:t>
      </w:r>
      <w:r w:rsidR="00C3055F" w:rsidRPr="00753F56">
        <w:rPr>
          <w:rFonts w:ascii="Arial" w:hAnsi="Arial" w:cs="Arial"/>
          <w:sz w:val="24"/>
          <w:szCs w:val="24"/>
          <w:lang w:eastAsia="en-US"/>
        </w:rPr>
        <w:t>«</w:t>
      </w:r>
      <w:proofErr w:type="spellStart"/>
      <w:r w:rsidR="00C3055F" w:rsidRPr="00753F56">
        <w:rPr>
          <w:rFonts w:ascii="Arial" w:hAnsi="Arial" w:cs="Arial"/>
          <w:sz w:val="24"/>
          <w:szCs w:val="24"/>
          <w:lang w:eastAsia="en-US"/>
        </w:rPr>
        <w:t>Бахтай</w:t>
      </w:r>
      <w:proofErr w:type="spellEnd"/>
      <w:r w:rsidR="00C3055F" w:rsidRPr="00753F56">
        <w:rPr>
          <w:rFonts w:ascii="Arial" w:hAnsi="Arial" w:cs="Arial"/>
          <w:sz w:val="24"/>
          <w:szCs w:val="24"/>
          <w:lang w:eastAsia="en-US"/>
        </w:rPr>
        <w:t>»</w:t>
      </w:r>
      <w:r w:rsidR="0008356D" w:rsidRPr="00753F56">
        <w:rPr>
          <w:rFonts w:ascii="Arial" w:hAnsi="Arial" w:cs="Arial"/>
          <w:sz w:val="24"/>
          <w:szCs w:val="24"/>
          <w:lang w:eastAsia="en-US"/>
        </w:rPr>
        <w:t>;</w:t>
      </w:r>
    </w:p>
    <w:p w:rsidR="0008356D" w:rsidRPr="00753F56" w:rsidRDefault="00686981"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о</w:t>
      </w:r>
      <w:r w:rsidR="0008356D" w:rsidRPr="00753F56">
        <w:rPr>
          <w:rFonts w:ascii="Arial" w:hAnsi="Arial" w:cs="Arial"/>
          <w:sz w:val="24"/>
          <w:szCs w:val="24"/>
          <w:lang w:eastAsia="en-US"/>
        </w:rPr>
        <w:t xml:space="preserve">беспечение эффективного использования имущества (кроме земельных ресурсов) в муниципальном образовании </w:t>
      </w:r>
      <w:r w:rsidR="00C3055F" w:rsidRPr="00753F56">
        <w:rPr>
          <w:rFonts w:ascii="Arial" w:hAnsi="Arial" w:cs="Arial"/>
          <w:sz w:val="24"/>
          <w:szCs w:val="24"/>
          <w:lang w:eastAsia="en-US"/>
        </w:rPr>
        <w:t>«</w:t>
      </w:r>
      <w:proofErr w:type="spellStart"/>
      <w:r w:rsidR="00C3055F" w:rsidRPr="00753F56">
        <w:rPr>
          <w:rFonts w:ascii="Arial" w:hAnsi="Arial" w:cs="Arial"/>
          <w:sz w:val="24"/>
          <w:szCs w:val="24"/>
          <w:lang w:eastAsia="en-US"/>
        </w:rPr>
        <w:t>Бахтай</w:t>
      </w:r>
      <w:proofErr w:type="spellEnd"/>
      <w:r w:rsidR="00C3055F" w:rsidRPr="00753F56">
        <w:rPr>
          <w:rFonts w:ascii="Arial" w:hAnsi="Arial" w:cs="Arial"/>
          <w:sz w:val="24"/>
          <w:szCs w:val="24"/>
          <w:lang w:eastAsia="en-US"/>
        </w:rPr>
        <w:t>»</w:t>
      </w:r>
      <w:r w:rsidR="00302248" w:rsidRPr="00753F56">
        <w:rPr>
          <w:rFonts w:ascii="Arial" w:hAnsi="Arial" w:cs="Arial"/>
          <w:sz w:val="24"/>
          <w:szCs w:val="24"/>
          <w:lang w:eastAsia="en-US"/>
        </w:rPr>
        <w:t>.</w:t>
      </w:r>
    </w:p>
    <w:p w:rsidR="0008356D" w:rsidRPr="00753F56" w:rsidRDefault="0008356D"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Эффективность и результативность реализации подпрограммы планируется осуществлять по результатам мониторинга целевых показателей.</w:t>
      </w:r>
    </w:p>
    <w:p w:rsidR="0008356D" w:rsidRPr="00753F56" w:rsidRDefault="0008356D" w:rsidP="0008356D">
      <w:pPr>
        <w:autoSpaceDE w:val="0"/>
        <w:autoSpaceDN w:val="0"/>
        <w:adjustRightInd w:val="0"/>
        <w:spacing w:after="0" w:line="240" w:lineRule="auto"/>
        <w:jc w:val="both"/>
        <w:rPr>
          <w:rFonts w:ascii="Arial" w:hAnsi="Arial" w:cs="Arial"/>
          <w:sz w:val="24"/>
          <w:szCs w:val="24"/>
          <w:lang w:eastAsia="en-US"/>
        </w:rPr>
      </w:pPr>
    </w:p>
    <w:p w:rsidR="0008356D" w:rsidRPr="00753F56" w:rsidRDefault="0008356D" w:rsidP="00753F56">
      <w:pPr>
        <w:pStyle w:val="a8"/>
        <w:numPr>
          <w:ilvl w:val="1"/>
          <w:numId w:val="22"/>
        </w:numPr>
        <w:autoSpaceDE w:val="0"/>
        <w:autoSpaceDN w:val="0"/>
        <w:adjustRightInd w:val="0"/>
        <w:spacing w:after="0" w:line="240" w:lineRule="auto"/>
        <w:jc w:val="center"/>
        <w:outlineLvl w:val="3"/>
        <w:rPr>
          <w:rFonts w:ascii="Arial" w:hAnsi="Arial" w:cs="Arial"/>
          <w:sz w:val="24"/>
          <w:szCs w:val="24"/>
          <w:lang w:eastAsia="en-US"/>
        </w:rPr>
      </w:pPr>
      <w:r w:rsidRPr="00753F56">
        <w:rPr>
          <w:rFonts w:ascii="Arial" w:hAnsi="Arial" w:cs="Arial"/>
          <w:sz w:val="24"/>
          <w:szCs w:val="24"/>
          <w:lang w:eastAsia="en-US"/>
        </w:rPr>
        <w:t>Основные мероприятия муниципальной программы</w:t>
      </w:r>
    </w:p>
    <w:p w:rsidR="00701546" w:rsidRPr="00753F56" w:rsidRDefault="00701546"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rPr>
        <w:t>Реализацию муниципальной программы «</w:t>
      </w:r>
      <w:r w:rsidR="00BE129F" w:rsidRPr="00753F56">
        <w:rPr>
          <w:rFonts w:ascii="Arial" w:hAnsi="Arial" w:cs="Arial"/>
          <w:sz w:val="24"/>
          <w:szCs w:val="24"/>
        </w:rPr>
        <w:t>Управление</w:t>
      </w:r>
      <w:r w:rsidR="00942F9F" w:rsidRPr="00753F56">
        <w:rPr>
          <w:rFonts w:ascii="Arial" w:hAnsi="Arial" w:cs="Arial"/>
          <w:sz w:val="24"/>
          <w:szCs w:val="24"/>
        </w:rPr>
        <w:t xml:space="preserve"> муниципальным</w:t>
      </w:r>
      <w:r w:rsidR="00BE129F" w:rsidRPr="00753F56">
        <w:rPr>
          <w:rFonts w:ascii="Arial" w:hAnsi="Arial" w:cs="Arial"/>
          <w:sz w:val="24"/>
          <w:szCs w:val="24"/>
        </w:rPr>
        <w:t xml:space="preserve"> имуществом </w:t>
      </w:r>
      <w:r w:rsidR="00942F9F" w:rsidRPr="00753F56">
        <w:rPr>
          <w:rFonts w:ascii="Arial" w:hAnsi="Arial" w:cs="Arial"/>
          <w:sz w:val="24"/>
          <w:szCs w:val="24"/>
        </w:rPr>
        <w:t>МО</w:t>
      </w:r>
      <w:r w:rsidR="00BE129F" w:rsidRPr="00753F56">
        <w:rPr>
          <w:rFonts w:ascii="Arial" w:hAnsi="Arial" w:cs="Arial"/>
          <w:sz w:val="24"/>
          <w:szCs w:val="24"/>
        </w:rPr>
        <w:t xml:space="preserve"> </w:t>
      </w:r>
      <w:r w:rsidR="00C3055F" w:rsidRPr="00753F56">
        <w:rPr>
          <w:rFonts w:ascii="Arial" w:hAnsi="Arial" w:cs="Arial"/>
          <w:sz w:val="24"/>
          <w:szCs w:val="24"/>
          <w:lang w:eastAsia="en-US"/>
        </w:rPr>
        <w:t>«</w:t>
      </w:r>
      <w:proofErr w:type="spellStart"/>
      <w:r w:rsidR="00C3055F" w:rsidRPr="00753F56">
        <w:rPr>
          <w:rFonts w:ascii="Arial" w:hAnsi="Arial" w:cs="Arial"/>
          <w:sz w:val="24"/>
          <w:szCs w:val="24"/>
          <w:lang w:eastAsia="en-US"/>
        </w:rPr>
        <w:t>Бахтай</w:t>
      </w:r>
      <w:proofErr w:type="spellEnd"/>
      <w:r w:rsidR="00C3055F" w:rsidRPr="00753F56">
        <w:rPr>
          <w:rFonts w:ascii="Arial" w:hAnsi="Arial" w:cs="Arial"/>
          <w:sz w:val="24"/>
          <w:szCs w:val="24"/>
          <w:lang w:eastAsia="en-US"/>
        </w:rPr>
        <w:t xml:space="preserve">» </w:t>
      </w:r>
      <w:r w:rsidRPr="00753F56">
        <w:rPr>
          <w:rFonts w:ascii="Arial" w:hAnsi="Arial" w:cs="Arial"/>
          <w:sz w:val="24"/>
          <w:szCs w:val="24"/>
        </w:rPr>
        <w:t>планируется осуществить следующими основными мероприятиями:</w:t>
      </w:r>
    </w:p>
    <w:p w:rsidR="00283180" w:rsidRPr="00753F56" w:rsidRDefault="00283180"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1. Постановка на государственный кадастровый учёт объектов муниципального имущества и государственная регистрация прав на объекты муниципального имущества</w:t>
      </w:r>
      <w:r w:rsidR="005E4920" w:rsidRPr="00753F56">
        <w:rPr>
          <w:rFonts w:ascii="Arial" w:hAnsi="Arial" w:cs="Arial"/>
          <w:sz w:val="24"/>
          <w:szCs w:val="24"/>
          <w:lang w:eastAsia="en-US"/>
        </w:rPr>
        <w:t>.</w:t>
      </w:r>
    </w:p>
    <w:p w:rsidR="00960B10" w:rsidRPr="00753F56" w:rsidRDefault="00960B10"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2.  Проведение инвентаризации, актуализации имущества и его использование, а также выявление бесхозяйных объектов.</w:t>
      </w:r>
    </w:p>
    <w:p w:rsidR="00960B10" w:rsidRPr="00753F56" w:rsidRDefault="00960B10"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3. Обеспечение эффективного использования имущества (кроме земельных ресурсов).</w:t>
      </w:r>
    </w:p>
    <w:p w:rsidR="0008356D" w:rsidRPr="00753F56" w:rsidRDefault="000A5D35" w:rsidP="000A5D35">
      <w:pPr>
        <w:autoSpaceDE w:val="0"/>
        <w:autoSpaceDN w:val="0"/>
        <w:adjustRightInd w:val="0"/>
        <w:spacing w:line="360" w:lineRule="auto"/>
        <w:ind w:firstLine="540"/>
        <w:jc w:val="center"/>
        <w:rPr>
          <w:rFonts w:ascii="Arial" w:hAnsi="Arial" w:cs="Arial"/>
          <w:sz w:val="24"/>
          <w:szCs w:val="24"/>
          <w:lang w:eastAsia="en-US"/>
        </w:rPr>
      </w:pPr>
      <w:r w:rsidRPr="00753F56">
        <w:rPr>
          <w:rFonts w:ascii="Arial" w:hAnsi="Arial" w:cs="Arial"/>
          <w:sz w:val="24"/>
          <w:szCs w:val="24"/>
        </w:rPr>
        <w:t>1.4 Обоснование ресурсного обеспечения программы.</w:t>
      </w:r>
    </w:p>
    <w:tbl>
      <w:tblPr>
        <w:tblStyle w:val="ae"/>
        <w:tblW w:w="0" w:type="auto"/>
        <w:tblLook w:val="04A0" w:firstRow="1" w:lastRow="0" w:firstColumn="1" w:lastColumn="0" w:noHBand="0" w:noVBand="1"/>
      </w:tblPr>
      <w:tblGrid>
        <w:gridCol w:w="629"/>
        <w:gridCol w:w="2596"/>
        <w:gridCol w:w="2065"/>
        <w:gridCol w:w="1208"/>
        <w:gridCol w:w="1008"/>
        <w:gridCol w:w="968"/>
        <w:gridCol w:w="1096"/>
      </w:tblGrid>
      <w:tr w:rsidR="000308D5" w:rsidRPr="00753F56" w:rsidTr="009F19B3">
        <w:tc>
          <w:tcPr>
            <w:tcW w:w="631"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proofErr w:type="gramStart"/>
            <w:r w:rsidRPr="00753F56">
              <w:rPr>
                <w:rFonts w:ascii="Courier New" w:hAnsi="Courier New" w:cs="Courier New"/>
                <w:lang w:eastAsia="en-US"/>
              </w:rPr>
              <w:t>п</w:t>
            </w:r>
            <w:proofErr w:type="gramEnd"/>
            <w:r w:rsidRPr="00753F56">
              <w:rPr>
                <w:rFonts w:ascii="Courier New" w:hAnsi="Courier New" w:cs="Courier New"/>
                <w:lang w:eastAsia="en-US"/>
              </w:rPr>
              <w:t>/п</w:t>
            </w:r>
          </w:p>
        </w:tc>
        <w:tc>
          <w:tcPr>
            <w:tcW w:w="2625"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Наименование мероприятий</w:t>
            </w:r>
          </w:p>
        </w:tc>
        <w:tc>
          <w:tcPr>
            <w:tcW w:w="1926"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Источник финансирования</w:t>
            </w:r>
          </w:p>
        </w:tc>
        <w:tc>
          <w:tcPr>
            <w:tcW w:w="1244"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036"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2026 год</w:t>
            </w:r>
          </w:p>
        </w:tc>
        <w:tc>
          <w:tcPr>
            <w:tcW w:w="992"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2027 год</w:t>
            </w:r>
          </w:p>
        </w:tc>
        <w:tc>
          <w:tcPr>
            <w:tcW w:w="1134" w:type="dxa"/>
          </w:tcPr>
          <w:p w:rsidR="000308D5" w:rsidRPr="00753F56" w:rsidRDefault="000308D5" w:rsidP="00576235">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2028 год</w:t>
            </w:r>
          </w:p>
        </w:tc>
      </w:tr>
      <w:tr w:rsidR="009F19B3" w:rsidRPr="00753F56" w:rsidTr="009F19B3">
        <w:trPr>
          <w:trHeight w:val="570"/>
        </w:trPr>
        <w:tc>
          <w:tcPr>
            <w:tcW w:w="631"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w:t>
            </w:r>
          </w:p>
        </w:tc>
        <w:tc>
          <w:tcPr>
            <w:tcW w:w="2625"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color w:val="000000"/>
                <w:shd w:val="clear" w:color="auto" w:fill="FFFFFF"/>
              </w:rPr>
              <w:t>Мероприятия по выявлению правообладателей ранее учтенных объектов недвижимости, Выявление правообладателей ранее учтенных объектов недвижимости (518-ФЗ)</w:t>
            </w: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570"/>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570"/>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570"/>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486"/>
        </w:trPr>
        <w:tc>
          <w:tcPr>
            <w:tcW w:w="631"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w:t>
            </w:r>
          </w:p>
        </w:tc>
        <w:tc>
          <w:tcPr>
            <w:tcW w:w="2625"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color w:val="000000"/>
                <w:shd w:val="clear" w:color="auto" w:fill="FFFFFF"/>
              </w:rPr>
              <w:t>Проведение инвентаризации, актуализации имущества и проверок его использования, а также выявление бесхозяйных объектов</w:t>
            </w: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483"/>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483"/>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483"/>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7"/>
        </w:trPr>
        <w:tc>
          <w:tcPr>
            <w:tcW w:w="631"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lastRenderedPageBreak/>
              <w:t>3</w:t>
            </w:r>
          </w:p>
        </w:tc>
        <w:tc>
          <w:tcPr>
            <w:tcW w:w="2625"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Проведение оценки муниципального имущества</w:t>
            </w: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6"/>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6"/>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6"/>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7"/>
        </w:trPr>
        <w:tc>
          <w:tcPr>
            <w:tcW w:w="631"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4</w:t>
            </w:r>
          </w:p>
        </w:tc>
        <w:tc>
          <w:tcPr>
            <w:tcW w:w="2625" w:type="dxa"/>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Содержание муниципального имущества</w:t>
            </w: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6"/>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6"/>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206"/>
        </w:trPr>
        <w:tc>
          <w:tcPr>
            <w:tcW w:w="631"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2625" w:type="dxa"/>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9F19B3">
        <w:trPr>
          <w:trHeight w:val="69"/>
        </w:trPr>
        <w:tc>
          <w:tcPr>
            <w:tcW w:w="3256" w:type="dxa"/>
            <w:gridSpan w:val="2"/>
            <w:vMerge w:val="restart"/>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ИТОГО:</w:t>
            </w: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A11BEA">
        <w:trPr>
          <w:trHeight w:val="67"/>
        </w:trPr>
        <w:tc>
          <w:tcPr>
            <w:tcW w:w="3256" w:type="dxa"/>
            <w:gridSpan w:val="2"/>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A11BEA">
        <w:trPr>
          <w:trHeight w:val="67"/>
        </w:trPr>
        <w:tc>
          <w:tcPr>
            <w:tcW w:w="3256" w:type="dxa"/>
            <w:gridSpan w:val="2"/>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9F19B3" w:rsidRPr="00753F56" w:rsidTr="00A11BEA">
        <w:trPr>
          <w:trHeight w:val="67"/>
        </w:trPr>
        <w:tc>
          <w:tcPr>
            <w:tcW w:w="3256" w:type="dxa"/>
            <w:gridSpan w:val="2"/>
            <w:vMerge/>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1036"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12,0</w:t>
            </w:r>
          </w:p>
        </w:tc>
        <w:tc>
          <w:tcPr>
            <w:tcW w:w="992"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9F19B3" w:rsidRPr="00753F56" w:rsidRDefault="009F19B3" w:rsidP="009F19B3">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bl>
    <w:p w:rsidR="0008777C" w:rsidRPr="00753F56" w:rsidRDefault="0008777C" w:rsidP="00576235">
      <w:pPr>
        <w:tabs>
          <w:tab w:val="center" w:pos="4818"/>
          <w:tab w:val="left" w:pos="8040"/>
        </w:tabs>
        <w:autoSpaceDE w:val="0"/>
        <w:autoSpaceDN w:val="0"/>
        <w:adjustRightInd w:val="0"/>
        <w:spacing w:after="0" w:line="240" w:lineRule="auto"/>
        <w:ind w:firstLine="567"/>
        <w:jc w:val="both"/>
        <w:outlineLvl w:val="2"/>
        <w:rPr>
          <w:rFonts w:ascii="Courier New" w:hAnsi="Courier New" w:cs="Courier New"/>
          <w:lang w:eastAsia="en-US"/>
        </w:rPr>
      </w:pPr>
    </w:p>
    <w:p w:rsidR="00A11BEA" w:rsidRPr="00753F56" w:rsidRDefault="00A11BEA" w:rsidP="00576235">
      <w:pPr>
        <w:tabs>
          <w:tab w:val="center" w:pos="4818"/>
          <w:tab w:val="left" w:pos="8040"/>
        </w:tabs>
        <w:autoSpaceDE w:val="0"/>
        <w:autoSpaceDN w:val="0"/>
        <w:adjustRightInd w:val="0"/>
        <w:spacing w:after="0" w:line="240" w:lineRule="auto"/>
        <w:ind w:firstLine="567"/>
        <w:jc w:val="both"/>
        <w:outlineLvl w:val="2"/>
        <w:rPr>
          <w:rFonts w:ascii="Courier New" w:hAnsi="Courier New" w:cs="Courier New"/>
          <w:lang w:eastAsia="en-US"/>
        </w:rPr>
      </w:pPr>
    </w:p>
    <w:p w:rsidR="00A11BEA" w:rsidRPr="00753F56" w:rsidRDefault="00A11BEA" w:rsidP="00576235">
      <w:pPr>
        <w:tabs>
          <w:tab w:val="center" w:pos="4818"/>
          <w:tab w:val="left" w:pos="8040"/>
        </w:tabs>
        <w:autoSpaceDE w:val="0"/>
        <w:autoSpaceDN w:val="0"/>
        <w:adjustRightInd w:val="0"/>
        <w:spacing w:after="0" w:line="240" w:lineRule="auto"/>
        <w:ind w:firstLine="567"/>
        <w:jc w:val="both"/>
        <w:outlineLvl w:val="2"/>
        <w:rPr>
          <w:rFonts w:ascii="Courier New" w:hAnsi="Courier New" w:cs="Courier New"/>
          <w:lang w:eastAsia="en-US"/>
        </w:rPr>
      </w:pPr>
    </w:p>
    <w:p w:rsidR="00A11BEA" w:rsidRPr="00753F56" w:rsidRDefault="00A11BEA" w:rsidP="00576235">
      <w:pPr>
        <w:tabs>
          <w:tab w:val="center" w:pos="4818"/>
          <w:tab w:val="left" w:pos="8040"/>
        </w:tabs>
        <w:autoSpaceDE w:val="0"/>
        <w:autoSpaceDN w:val="0"/>
        <w:adjustRightInd w:val="0"/>
        <w:spacing w:after="0" w:line="240" w:lineRule="auto"/>
        <w:ind w:firstLine="567"/>
        <w:jc w:val="both"/>
        <w:outlineLvl w:val="2"/>
        <w:rPr>
          <w:rFonts w:ascii="Courier New" w:hAnsi="Courier New" w:cs="Courier New"/>
          <w:lang w:eastAsia="en-US"/>
        </w:rPr>
      </w:pPr>
    </w:p>
    <w:p w:rsidR="00A11BEA" w:rsidRPr="00753F56" w:rsidRDefault="00A11BEA" w:rsidP="00576235">
      <w:pPr>
        <w:tabs>
          <w:tab w:val="center" w:pos="4818"/>
          <w:tab w:val="left" w:pos="8040"/>
        </w:tabs>
        <w:autoSpaceDE w:val="0"/>
        <w:autoSpaceDN w:val="0"/>
        <w:adjustRightInd w:val="0"/>
        <w:spacing w:after="0" w:line="240" w:lineRule="auto"/>
        <w:ind w:firstLine="567"/>
        <w:jc w:val="both"/>
        <w:outlineLvl w:val="2"/>
        <w:rPr>
          <w:rFonts w:ascii="Courier New" w:hAnsi="Courier New" w:cs="Courier New"/>
          <w:lang w:eastAsia="en-US"/>
        </w:rPr>
      </w:pPr>
    </w:p>
    <w:p w:rsidR="00A11BEA" w:rsidRPr="00753F56" w:rsidRDefault="00A11BEA" w:rsidP="00576235">
      <w:pPr>
        <w:tabs>
          <w:tab w:val="center" w:pos="4818"/>
          <w:tab w:val="left" w:pos="8040"/>
        </w:tabs>
        <w:autoSpaceDE w:val="0"/>
        <w:autoSpaceDN w:val="0"/>
        <w:adjustRightInd w:val="0"/>
        <w:spacing w:after="0" w:line="240" w:lineRule="auto"/>
        <w:ind w:firstLine="567"/>
        <w:jc w:val="both"/>
        <w:outlineLvl w:val="2"/>
        <w:rPr>
          <w:rFonts w:ascii="Courier New" w:hAnsi="Courier New" w:cs="Courier New"/>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r>
        <w:rPr>
          <w:rFonts w:ascii="Times New Roman" w:hAnsi="Times New Roman"/>
          <w:sz w:val="24"/>
          <w:szCs w:val="24"/>
          <w:lang w:eastAsia="en-US"/>
        </w:rPr>
        <w:t xml:space="preserve">                                                                                                                    </w:t>
      </w: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753F56" w:rsidRDefault="00753F56" w:rsidP="006D0A48">
      <w:pPr>
        <w:tabs>
          <w:tab w:val="center" w:pos="4818"/>
          <w:tab w:val="left" w:pos="8040"/>
        </w:tabs>
        <w:autoSpaceDE w:val="0"/>
        <w:autoSpaceDN w:val="0"/>
        <w:adjustRightInd w:val="0"/>
        <w:spacing w:after="0" w:line="240" w:lineRule="auto"/>
        <w:jc w:val="both"/>
        <w:outlineLvl w:val="2"/>
        <w:rPr>
          <w:rFonts w:ascii="Times New Roman" w:hAnsi="Times New Roman"/>
          <w:sz w:val="24"/>
          <w:szCs w:val="24"/>
          <w:lang w:eastAsia="en-US"/>
        </w:rPr>
      </w:pPr>
    </w:p>
    <w:p w:rsidR="00753F56" w:rsidRDefault="00753F56"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753F56" w:rsidRDefault="00753F56"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p>
    <w:p w:rsidR="00A11BEA" w:rsidRPr="00753F56" w:rsidRDefault="00A11BEA" w:rsidP="00753F56">
      <w:pPr>
        <w:tabs>
          <w:tab w:val="center" w:pos="4818"/>
          <w:tab w:val="left" w:pos="8040"/>
        </w:tabs>
        <w:autoSpaceDE w:val="0"/>
        <w:autoSpaceDN w:val="0"/>
        <w:adjustRightInd w:val="0"/>
        <w:spacing w:after="0" w:line="240" w:lineRule="auto"/>
        <w:ind w:firstLine="567"/>
        <w:jc w:val="right"/>
        <w:outlineLvl w:val="2"/>
        <w:rPr>
          <w:rFonts w:ascii="Courier New" w:hAnsi="Courier New" w:cs="Courier New"/>
          <w:b/>
          <w:lang w:eastAsia="en-US"/>
        </w:rPr>
      </w:pPr>
      <w:r w:rsidRPr="00753F56">
        <w:rPr>
          <w:rFonts w:ascii="Courier New" w:hAnsi="Courier New" w:cs="Courier New"/>
          <w:lang w:eastAsia="en-US"/>
        </w:rPr>
        <w:lastRenderedPageBreak/>
        <w:t xml:space="preserve">                                                                                                                          </w:t>
      </w:r>
      <w:r w:rsidRPr="00753F56">
        <w:rPr>
          <w:rFonts w:ascii="Courier New" w:hAnsi="Courier New" w:cs="Courier New"/>
          <w:b/>
          <w:lang w:eastAsia="en-US"/>
        </w:rPr>
        <w:t>Приложение 2.</w:t>
      </w:r>
    </w:p>
    <w:p w:rsidR="00A11BEA" w:rsidRDefault="00A11BEA" w:rsidP="00576235">
      <w:pPr>
        <w:tabs>
          <w:tab w:val="center" w:pos="4818"/>
          <w:tab w:val="left" w:pos="8040"/>
        </w:tabs>
        <w:autoSpaceDE w:val="0"/>
        <w:autoSpaceDN w:val="0"/>
        <w:adjustRightInd w:val="0"/>
        <w:spacing w:after="0" w:line="240" w:lineRule="auto"/>
        <w:ind w:firstLine="567"/>
        <w:jc w:val="both"/>
        <w:outlineLvl w:val="2"/>
        <w:rPr>
          <w:rFonts w:ascii="Times New Roman" w:hAnsi="Times New Roman"/>
          <w:sz w:val="24"/>
          <w:szCs w:val="24"/>
          <w:lang w:eastAsia="en-US"/>
        </w:rPr>
      </w:pPr>
      <w:r>
        <w:rPr>
          <w:rFonts w:ascii="Times New Roman" w:hAnsi="Times New Roman"/>
          <w:sz w:val="24"/>
          <w:szCs w:val="24"/>
          <w:lang w:eastAsia="en-US"/>
        </w:rPr>
        <w:t xml:space="preserve">  </w:t>
      </w:r>
    </w:p>
    <w:p w:rsidR="00A11BEA" w:rsidRPr="00753F56" w:rsidRDefault="00BA218D" w:rsidP="006659C5">
      <w:pPr>
        <w:pStyle w:val="a8"/>
        <w:tabs>
          <w:tab w:val="center" w:pos="4818"/>
          <w:tab w:val="left" w:pos="8040"/>
        </w:tabs>
        <w:autoSpaceDE w:val="0"/>
        <w:autoSpaceDN w:val="0"/>
        <w:adjustRightInd w:val="0"/>
        <w:spacing w:after="0" w:line="240" w:lineRule="auto"/>
        <w:ind w:left="360"/>
        <w:jc w:val="center"/>
        <w:outlineLvl w:val="2"/>
        <w:rPr>
          <w:rFonts w:ascii="Arial" w:hAnsi="Arial" w:cs="Arial"/>
          <w:b/>
          <w:sz w:val="24"/>
          <w:szCs w:val="24"/>
          <w:lang w:eastAsia="en-US"/>
        </w:rPr>
      </w:pPr>
      <w:r w:rsidRPr="00753F56">
        <w:rPr>
          <w:rFonts w:ascii="Arial" w:hAnsi="Arial" w:cs="Arial"/>
          <w:b/>
          <w:sz w:val="24"/>
          <w:szCs w:val="24"/>
          <w:lang w:eastAsia="en-US"/>
        </w:rPr>
        <w:t>Подпрограмма</w:t>
      </w:r>
      <w:r w:rsidR="00A11BEA" w:rsidRPr="00753F56">
        <w:rPr>
          <w:rFonts w:ascii="Arial" w:hAnsi="Arial" w:cs="Arial"/>
          <w:b/>
          <w:sz w:val="24"/>
          <w:szCs w:val="24"/>
          <w:lang w:eastAsia="en-US"/>
        </w:rPr>
        <w:t xml:space="preserve"> 2.</w:t>
      </w:r>
    </w:p>
    <w:p w:rsidR="00BA218D" w:rsidRPr="00753F56" w:rsidRDefault="00BA218D" w:rsidP="006659C5">
      <w:pPr>
        <w:pStyle w:val="a8"/>
        <w:tabs>
          <w:tab w:val="center" w:pos="4818"/>
          <w:tab w:val="left" w:pos="8040"/>
        </w:tabs>
        <w:autoSpaceDE w:val="0"/>
        <w:autoSpaceDN w:val="0"/>
        <w:adjustRightInd w:val="0"/>
        <w:spacing w:after="0" w:line="240" w:lineRule="auto"/>
        <w:ind w:left="360"/>
        <w:jc w:val="center"/>
        <w:outlineLvl w:val="2"/>
        <w:rPr>
          <w:rFonts w:ascii="Arial" w:hAnsi="Arial" w:cs="Arial"/>
          <w:b/>
          <w:sz w:val="24"/>
          <w:szCs w:val="24"/>
          <w:lang w:eastAsia="en-US"/>
        </w:rPr>
      </w:pPr>
      <w:r w:rsidRPr="00753F56">
        <w:rPr>
          <w:rFonts w:ascii="Arial" w:hAnsi="Arial" w:cs="Arial"/>
          <w:b/>
          <w:sz w:val="24"/>
          <w:szCs w:val="24"/>
          <w:lang w:eastAsia="en-US"/>
        </w:rPr>
        <w:t xml:space="preserve"> «</w:t>
      </w:r>
      <w:r w:rsidR="00920C7B" w:rsidRPr="00753F56">
        <w:rPr>
          <w:rFonts w:ascii="Arial" w:hAnsi="Arial" w:cs="Arial"/>
          <w:b/>
          <w:sz w:val="24"/>
          <w:szCs w:val="24"/>
        </w:rPr>
        <w:t>Повышение эффективности использования земельных участков»</w:t>
      </w:r>
    </w:p>
    <w:p w:rsidR="00BA218D" w:rsidRPr="00753F56" w:rsidRDefault="00BA218D" w:rsidP="00753F56">
      <w:pPr>
        <w:tabs>
          <w:tab w:val="center" w:pos="4818"/>
          <w:tab w:val="left" w:pos="8040"/>
        </w:tabs>
        <w:autoSpaceDE w:val="0"/>
        <w:autoSpaceDN w:val="0"/>
        <w:adjustRightInd w:val="0"/>
        <w:spacing w:after="0" w:line="240" w:lineRule="auto"/>
        <w:jc w:val="both"/>
        <w:outlineLvl w:val="2"/>
        <w:rPr>
          <w:rFonts w:ascii="Arial" w:hAnsi="Arial" w:cs="Arial"/>
          <w:sz w:val="24"/>
          <w:szCs w:val="24"/>
          <w:lang w:eastAsia="en-US"/>
        </w:rPr>
      </w:pPr>
    </w:p>
    <w:p w:rsidR="00BA218D" w:rsidRPr="00753F56" w:rsidRDefault="00BA218D" w:rsidP="006659C5">
      <w:pPr>
        <w:pStyle w:val="a8"/>
        <w:numPr>
          <w:ilvl w:val="1"/>
          <w:numId w:val="26"/>
        </w:numPr>
        <w:autoSpaceDE w:val="0"/>
        <w:autoSpaceDN w:val="0"/>
        <w:adjustRightInd w:val="0"/>
        <w:spacing w:after="0" w:line="240" w:lineRule="auto"/>
        <w:outlineLvl w:val="3"/>
        <w:rPr>
          <w:rFonts w:ascii="Arial" w:hAnsi="Arial" w:cs="Arial"/>
          <w:sz w:val="24"/>
          <w:szCs w:val="24"/>
          <w:lang w:eastAsia="en-US"/>
        </w:rPr>
      </w:pPr>
      <w:r w:rsidRPr="00753F56">
        <w:rPr>
          <w:rFonts w:ascii="Arial" w:hAnsi="Arial" w:cs="Arial"/>
          <w:sz w:val="24"/>
          <w:szCs w:val="24"/>
          <w:lang w:eastAsia="en-US"/>
        </w:rPr>
        <w:t>Паспорт подпрограммы муниципальной программы</w:t>
      </w: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4252"/>
        <w:gridCol w:w="5387"/>
      </w:tblGrid>
      <w:tr w:rsidR="00BA218D" w:rsidRPr="006C4D47" w:rsidTr="00C3055F">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Наименование подпрограммы муниципальной программы (далее - подпрограмма)</w:t>
            </w:r>
          </w:p>
        </w:tc>
        <w:tc>
          <w:tcPr>
            <w:tcW w:w="5387" w:type="dxa"/>
            <w:tcBorders>
              <w:top w:val="single" w:sz="4" w:space="0" w:color="auto"/>
              <w:left w:val="single" w:sz="4" w:space="0" w:color="auto"/>
              <w:bottom w:val="single" w:sz="4" w:space="0" w:color="auto"/>
              <w:right w:val="single" w:sz="4" w:space="0" w:color="auto"/>
            </w:tcBorders>
          </w:tcPr>
          <w:p w:rsidR="00BA218D" w:rsidRPr="00753F56" w:rsidRDefault="00920C7B" w:rsidP="00B96B69">
            <w:pPr>
              <w:autoSpaceDE w:val="0"/>
              <w:autoSpaceDN w:val="0"/>
              <w:adjustRightInd w:val="0"/>
              <w:spacing w:after="0" w:line="240" w:lineRule="auto"/>
              <w:outlineLvl w:val="2"/>
              <w:rPr>
                <w:rFonts w:ascii="Courier New" w:hAnsi="Courier New" w:cs="Courier New"/>
                <w:strike/>
                <w:color w:val="FF0000"/>
                <w:lang w:eastAsia="en-US"/>
              </w:rPr>
            </w:pPr>
            <w:r w:rsidRPr="00753F56">
              <w:rPr>
                <w:rFonts w:ascii="Courier New" w:hAnsi="Courier New" w:cs="Courier New"/>
              </w:rPr>
              <w:t>Повышение эффективности использования земельных участков</w:t>
            </w:r>
          </w:p>
        </w:tc>
      </w:tr>
      <w:tr w:rsidR="00BA218D" w:rsidTr="00C3055F">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Наименование муниципальной программы, в состав которой входит подпрограмма</w:t>
            </w:r>
          </w:p>
        </w:tc>
        <w:tc>
          <w:tcPr>
            <w:tcW w:w="5387" w:type="dxa"/>
            <w:tcBorders>
              <w:top w:val="single" w:sz="4" w:space="0" w:color="auto"/>
              <w:left w:val="single" w:sz="4" w:space="0" w:color="auto"/>
              <w:bottom w:val="single" w:sz="4" w:space="0" w:color="auto"/>
              <w:right w:val="single" w:sz="4" w:space="0" w:color="auto"/>
            </w:tcBorders>
          </w:tcPr>
          <w:p w:rsidR="00BA218D" w:rsidRPr="00753F56" w:rsidRDefault="00082162" w:rsidP="00920C7B">
            <w:pPr>
              <w:autoSpaceDE w:val="0"/>
              <w:autoSpaceDN w:val="0"/>
              <w:adjustRightInd w:val="0"/>
              <w:spacing w:after="0" w:line="240" w:lineRule="auto"/>
              <w:rPr>
                <w:rFonts w:ascii="Courier New" w:hAnsi="Courier New" w:cs="Courier New"/>
                <w:bCs/>
              </w:rPr>
            </w:pPr>
            <w:r w:rsidRPr="00753F56">
              <w:rPr>
                <w:rFonts w:ascii="Courier New" w:hAnsi="Courier New" w:cs="Courier New"/>
              </w:rPr>
              <w:t>Управление</w:t>
            </w:r>
            <w:r w:rsidR="00920C7B" w:rsidRPr="00753F56">
              <w:rPr>
                <w:rFonts w:ascii="Courier New" w:hAnsi="Courier New" w:cs="Courier New"/>
              </w:rPr>
              <w:t xml:space="preserve"> муниципальным </w:t>
            </w:r>
            <w:r w:rsidRPr="00753F56">
              <w:rPr>
                <w:rFonts w:ascii="Courier New" w:hAnsi="Courier New" w:cs="Courier New"/>
              </w:rPr>
              <w:t xml:space="preserve"> имуществом </w:t>
            </w:r>
            <w:r w:rsidR="00920C7B" w:rsidRPr="00753F56">
              <w:rPr>
                <w:rFonts w:ascii="Courier New" w:hAnsi="Courier New" w:cs="Courier New"/>
              </w:rPr>
              <w:t>МО</w:t>
            </w:r>
            <w:r w:rsidRPr="00753F56">
              <w:rPr>
                <w:rFonts w:ascii="Courier New" w:hAnsi="Courier New" w:cs="Courier New"/>
              </w:rPr>
              <w:t xml:space="preserve"> </w:t>
            </w:r>
            <w:r w:rsidR="00C3055F" w:rsidRPr="00753F56">
              <w:rPr>
                <w:rFonts w:ascii="Courier New" w:hAnsi="Courier New" w:cs="Courier New"/>
                <w:lang w:eastAsia="en-US"/>
              </w:rPr>
              <w:t>«</w:t>
            </w:r>
            <w:proofErr w:type="spellStart"/>
            <w:r w:rsidR="00C3055F" w:rsidRPr="00753F56">
              <w:rPr>
                <w:rFonts w:ascii="Courier New" w:hAnsi="Courier New" w:cs="Courier New"/>
                <w:lang w:eastAsia="en-US"/>
              </w:rPr>
              <w:t>Бахтай</w:t>
            </w:r>
            <w:proofErr w:type="spellEnd"/>
            <w:r w:rsidR="00C3055F" w:rsidRPr="00753F56">
              <w:rPr>
                <w:rFonts w:ascii="Courier New" w:hAnsi="Courier New" w:cs="Courier New"/>
                <w:lang w:eastAsia="en-US"/>
              </w:rPr>
              <w:t>»</w:t>
            </w:r>
          </w:p>
        </w:tc>
      </w:tr>
      <w:tr w:rsidR="00BA218D" w:rsidTr="00C3055F">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Администратор подпрограммы</w:t>
            </w:r>
          </w:p>
        </w:tc>
        <w:tc>
          <w:tcPr>
            <w:tcW w:w="5387" w:type="dxa"/>
            <w:tcBorders>
              <w:top w:val="single" w:sz="4" w:space="0" w:color="auto"/>
              <w:left w:val="single" w:sz="4" w:space="0" w:color="auto"/>
              <w:bottom w:val="single" w:sz="4" w:space="0" w:color="auto"/>
              <w:right w:val="single" w:sz="4" w:space="0" w:color="auto"/>
            </w:tcBorders>
          </w:tcPr>
          <w:p w:rsidR="00BA218D" w:rsidRPr="00753F56" w:rsidRDefault="00BA218D" w:rsidP="007A5904">
            <w:pPr>
              <w:autoSpaceDE w:val="0"/>
              <w:autoSpaceDN w:val="0"/>
              <w:adjustRightInd w:val="0"/>
              <w:spacing w:after="0" w:line="240" w:lineRule="auto"/>
              <w:rPr>
                <w:rFonts w:ascii="Courier New" w:hAnsi="Courier New" w:cs="Courier New"/>
                <w:bCs/>
              </w:rPr>
            </w:pPr>
            <w:r w:rsidRPr="00753F56">
              <w:rPr>
                <w:rFonts w:ascii="Courier New" w:hAnsi="Courier New" w:cs="Courier New"/>
                <w:bCs/>
              </w:rPr>
              <w:t xml:space="preserve">Администрация МО </w:t>
            </w:r>
            <w:r w:rsidR="00C3055F" w:rsidRPr="00753F56">
              <w:rPr>
                <w:rFonts w:ascii="Courier New" w:hAnsi="Courier New" w:cs="Courier New"/>
                <w:lang w:eastAsia="en-US"/>
              </w:rPr>
              <w:t>«</w:t>
            </w:r>
            <w:proofErr w:type="spellStart"/>
            <w:r w:rsidR="00C3055F" w:rsidRPr="00753F56">
              <w:rPr>
                <w:rFonts w:ascii="Courier New" w:hAnsi="Courier New" w:cs="Courier New"/>
                <w:lang w:eastAsia="en-US"/>
              </w:rPr>
              <w:t>Бахтай</w:t>
            </w:r>
            <w:proofErr w:type="spellEnd"/>
            <w:r w:rsidR="00C3055F" w:rsidRPr="00753F56">
              <w:rPr>
                <w:rFonts w:ascii="Courier New" w:hAnsi="Courier New" w:cs="Courier New"/>
                <w:lang w:eastAsia="en-US"/>
              </w:rPr>
              <w:t>»</w:t>
            </w:r>
          </w:p>
        </w:tc>
      </w:tr>
      <w:tr w:rsidR="00BA218D" w:rsidTr="00C3055F">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Сроки реализации подпрограммы</w:t>
            </w:r>
          </w:p>
        </w:tc>
        <w:tc>
          <w:tcPr>
            <w:tcW w:w="5387" w:type="dxa"/>
            <w:tcBorders>
              <w:top w:val="single" w:sz="4" w:space="0" w:color="auto"/>
              <w:left w:val="single" w:sz="4" w:space="0" w:color="auto"/>
              <w:bottom w:val="single" w:sz="4" w:space="0" w:color="auto"/>
              <w:right w:val="single" w:sz="4" w:space="0" w:color="auto"/>
            </w:tcBorders>
          </w:tcPr>
          <w:p w:rsidR="00BA218D" w:rsidRPr="00753F56" w:rsidRDefault="00BA218D" w:rsidP="00C3055F">
            <w:pPr>
              <w:autoSpaceDE w:val="0"/>
              <w:autoSpaceDN w:val="0"/>
              <w:adjustRightInd w:val="0"/>
              <w:spacing w:after="0" w:line="240" w:lineRule="auto"/>
              <w:rPr>
                <w:rFonts w:ascii="Courier New" w:hAnsi="Courier New" w:cs="Courier New"/>
                <w:bCs/>
              </w:rPr>
            </w:pPr>
            <w:r w:rsidRPr="00753F56">
              <w:rPr>
                <w:rFonts w:ascii="Courier New" w:hAnsi="Courier New" w:cs="Courier New"/>
                <w:bCs/>
              </w:rPr>
              <w:t>20</w:t>
            </w:r>
            <w:r w:rsidR="00C3055F" w:rsidRPr="00753F56">
              <w:rPr>
                <w:rFonts w:ascii="Courier New" w:hAnsi="Courier New" w:cs="Courier New"/>
                <w:bCs/>
              </w:rPr>
              <w:t>26</w:t>
            </w:r>
            <w:r w:rsidRPr="00753F56">
              <w:rPr>
                <w:rFonts w:ascii="Courier New" w:hAnsi="Courier New" w:cs="Courier New"/>
                <w:bCs/>
              </w:rPr>
              <w:t>-202</w:t>
            </w:r>
            <w:r w:rsidR="00C3055F" w:rsidRPr="00753F56">
              <w:rPr>
                <w:rFonts w:ascii="Courier New" w:hAnsi="Courier New" w:cs="Courier New"/>
                <w:bCs/>
              </w:rPr>
              <w:t>8</w:t>
            </w:r>
            <w:r w:rsidRPr="00753F56">
              <w:rPr>
                <w:rFonts w:ascii="Courier New" w:hAnsi="Courier New" w:cs="Courier New"/>
                <w:bCs/>
              </w:rPr>
              <w:t xml:space="preserve"> годы</w:t>
            </w:r>
          </w:p>
        </w:tc>
      </w:tr>
      <w:tr w:rsidR="00BA218D" w:rsidRPr="00806D33" w:rsidTr="00C3055F">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Цель подпрограммы</w:t>
            </w:r>
          </w:p>
        </w:tc>
        <w:tc>
          <w:tcPr>
            <w:tcW w:w="5387" w:type="dxa"/>
            <w:tcBorders>
              <w:top w:val="single" w:sz="4" w:space="0" w:color="auto"/>
              <w:left w:val="single" w:sz="4" w:space="0" w:color="auto"/>
              <w:bottom w:val="single" w:sz="4" w:space="0" w:color="auto"/>
              <w:right w:val="single" w:sz="4" w:space="0" w:color="auto"/>
            </w:tcBorders>
          </w:tcPr>
          <w:p w:rsidR="00BA218D" w:rsidRPr="00753F56" w:rsidRDefault="00BA218D" w:rsidP="007A5904">
            <w:pPr>
              <w:autoSpaceDE w:val="0"/>
              <w:autoSpaceDN w:val="0"/>
              <w:adjustRightInd w:val="0"/>
              <w:spacing w:after="0" w:line="240" w:lineRule="auto"/>
              <w:rPr>
                <w:rFonts w:ascii="Courier New" w:hAnsi="Courier New" w:cs="Courier New"/>
                <w:bCs/>
              </w:rPr>
            </w:pPr>
            <w:r w:rsidRPr="00753F56">
              <w:rPr>
                <w:rFonts w:ascii="Courier New" w:hAnsi="Courier New" w:cs="Courier New"/>
              </w:rPr>
              <w:t>Повышение эффективности использования земельных участков</w:t>
            </w:r>
          </w:p>
        </w:tc>
      </w:tr>
      <w:tr w:rsidR="00BA218D" w:rsidRPr="00E57ED5" w:rsidTr="00C3055F">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Задачи подпрограммы</w:t>
            </w:r>
          </w:p>
        </w:tc>
        <w:tc>
          <w:tcPr>
            <w:tcW w:w="5387" w:type="dxa"/>
            <w:tcBorders>
              <w:top w:val="single" w:sz="4" w:space="0" w:color="auto"/>
              <w:left w:val="single" w:sz="4" w:space="0" w:color="auto"/>
              <w:bottom w:val="single" w:sz="4" w:space="0" w:color="auto"/>
              <w:right w:val="single" w:sz="4" w:space="0" w:color="auto"/>
            </w:tcBorders>
          </w:tcPr>
          <w:p w:rsidR="00BA218D" w:rsidRPr="00753F56" w:rsidRDefault="00BA218D" w:rsidP="007A5904">
            <w:pPr>
              <w:autoSpaceDE w:val="0"/>
              <w:autoSpaceDN w:val="0"/>
              <w:adjustRightInd w:val="0"/>
              <w:spacing w:after="0" w:line="240" w:lineRule="auto"/>
              <w:rPr>
                <w:rFonts w:ascii="Courier New" w:hAnsi="Courier New" w:cs="Courier New"/>
              </w:rPr>
            </w:pPr>
            <w:r w:rsidRPr="00753F56">
              <w:rPr>
                <w:rFonts w:ascii="Courier New" w:hAnsi="Courier New" w:cs="Courier New"/>
              </w:rPr>
              <w:t>Эффективное управление и распоряжение земельными участками, находящимися в муниципальной собственности и в государственной неразграниченной собственности, в случаях, предусмотренных федеральным законодательством и иными нормативными правовыми актами.</w:t>
            </w:r>
          </w:p>
          <w:p w:rsidR="00BA218D" w:rsidRPr="00753F56" w:rsidRDefault="00BA218D" w:rsidP="007A5904">
            <w:pPr>
              <w:autoSpaceDE w:val="0"/>
              <w:autoSpaceDN w:val="0"/>
              <w:adjustRightInd w:val="0"/>
              <w:spacing w:after="0" w:line="240" w:lineRule="auto"/>
              <w:rPr>
                <w:rFonts w:ascii="Courier New" w:hAnsi="Courier New" w:cs="Courier New"/>
                <w:bCs/>
              </w:rPr>
            </w:pPr>
            <w:r w:rsidRPr="00753F56">
              <w:rPr>
                <w:rFonts w:ascii="Courier New" w:hAnsi="Courier New" w:cs="Courier New"/>
              </w:rPr>
              <w:t>Формирование земельных участков для муниципальных нужд и для предоставления физическим и юридическим лицам</w:t>
            </w:r>
          </w:p>
        </w:tc>
      </w:tr>
      <w:tr w:rsidR="00BA218D" w:rsidRPr="00F43324" w:rsidTr="00C3055F">
        <w:trPr>
          <w:trHeight w:val="1889"/>
        </w:trPr>
        <w:tc>
          <w:tcPr>
            <w:tcW w:w="4252" w:type="dxa"/>
            <w:tcBorders>
              <w:top w:val="single" w:sz="4" w:space="0" w:color="auto"/>
              <w:left w:val="single" w:sz="4" w:space="0" w:color="auto"/>
              <w:bottom w:val="single" w:sz="4" w:space="0" w:color="auto"/>
              <w:right w:val="single" w:sz="4" w:space="0" w:color="auto"/>
            </w:tcBorders>
            <w:hideMark/>
          </w:tcPr>
          <w:p w:rsidR="00BA218D" w:rsidRPr="00753F56" w:rsidRDefault="00BA218D"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t>Целевые показатели подпрограммы</w:t>
            </w:r>
          </w:p>
        </w:tc>
        <w:tc>
          <w:tcPr>
            <w:tcW w:w="5387" w:type="dxa"/>
            <w:tcBorders>
              <w:top w:val="single" w:sz="4" w:space="0" w:color="auto"/>
              <w:left w:val="single" w:sz="4" w:space="0" w:color="auto"/>
              <w:bottom w:val="single" w:sz="4" w:space="0" w:color="auto"/>
              <w:right w:val="single" w:sz="4" w:space="0" w:color="auto"/>
            </w:tcBorders>
          </w:tcPr>
          <w:p w:rsidR="000D7F49" w:rsidRPr="00753F56" w:rsidRDefault="000D7F49" w:rsidP="007A5904">
            <w:pPr>
              <w:pStyle w:val="ConsPlusCell"/>
              <w:spacing w:line="276" w:lineRule="auto"/>
              <w:rPr>
                <w:rFonts w:ascii="Courier New" w:hAnsi="Courier New" w:cs="Courier New"/>
              </w:rPr>
            </w:pPr>
            <w:r w:rsidRPr="00753F56">
              <w:rPr>
                <w:rFonts w:ascii="Courier New" w:hAnsi="Courier New" w:cs="Courier New"/>
              </w:rPr>
              <w:t>Динамика поступления доходов от аренды земельных участков, %.</w:t>
            </w:r>
          </w:p>
          <w:p w:rsidR="00BA218D" w:rsidRPr="00753F56" w:rsidRDefault="00BA218D" w:rsidP="00DF77B9">
            <w:pPr>
              <w:pStyle w:val="ConsPlusCell"/>
              <w:spacing w:line="276" w:lineRule="auto"/>
              <w:rPr>
                <w:rFonts w:ascii="Courier New" w:hAnsi="Courier New" w:cs="Courier New"/>
                <w:highlight w:val="yellow"/>
              </w:rPr>
            </w:pPr>
            <w:r w:rsidRPr="00753F56">
              <w:rPr>
                <w:rFonts w:ascii="Courier New" w:hAnsi="Courier New" w:cs="Courier New"/>
              </w:rPr>
              <w:t xml:space="preserve">Снижение задолженности </w:t>
            </w:r>
            <w:proofErr w:type="gramStart"/>
            <w:r w:rsidRPr="00753F56">
              <w:rPr>
                <w:rFonts w:ascii="Courier New" w:hAnsi="Courier New" w:cs="Courier New"/>
              </w:rPr>
              <w:t>по арендным платежам</w:t>
            </w:r>
            <w:r w:rsidR="000D7F49" w:rsidRPr="00753F56">
              <w:rPr>
                <w:rFonts w:ascii="Courier New" w:hAnsi="Courier New" w:cs="Courier New"/>
              </w:rPr>
              <w:t xml:space="preserve"> за земельные участки</w:t>
            </w:r>
            <w:r w:rsidRPr="00753F56">
              <w:rPr>
                <w:rFonts w:ascii="Courier New" w:hAnsi="Courier New" w:cs="Courier New"/>
              </w:rPr>
              <w:t xml:space="preserve"> от </w:t>
            </w:r>
            <w:r w:rsidR="00F43DE8" w:rsidRPr="00753F56">
              <w:rPr>
                <w:rFonts w:ascii="Courier New" w:hAnsi="Courier New" w:cs="Courier New"/>
              </w:rPr>
              <w:t xml:space="preserve">общего объема </w:t>
            </w:r>
            <w:r w:rsidR="000D7F49" w:rsidRPr="00753F56">
              <w:rPr>
                <w:rFonts w:ascii="Courier New" w:hAnsi="Courier New" w:cs="Courier New"/>
              </w:rPr>
              <w:t xml:space="preserve">задолженности по </w:t>
            </w:r>
            <w:r w:rsidR="002366E5" w:rsidRPr="00753F56">
              <w:rPr>
                <w:rFonts w:ascii="Courier New" w:hAnsi="Courier New" w:cs="Courier New"/>
              </w:rPr>
              <w:t>арендным платежам за земельные участки</w:t>
            </w:r>
            <w:proofErr w:type="gramEnd"/>
            <w:r w:rsidR="00F43DE8" w:rsidRPr="00753F56">
              <w:rPr>
                <w:rFonts w:ascii="Courier New" w:hAnsi="Courier New" w:cs="Courier New"/>
              </w:rPr>
              <w:t>, %.</w:t>
            </w:r>
          </w:p>
        </w:tc>
      </w:tr>
      <w:tr w:rsidR="00872101" w:rsidTr="00592FF3">
        <w:trPr>
          <w:trHeight w:val="4285"/>
        </w:trPr>
        <w:tc>
          <w:tcPr>
            <w:tcW w:w="4252" w:type="dxa"/>
            <w:tcBorders>
              <w:top w:val="single" w:sz="4" w:space="0" w:color="auto"/>
              <w:left w:val="single" w:sz="4" w:space="0" w:color="auto"/>
              <w:bottom w:val="single" w:sz="4" w:space="0" w:color="auto"/>
              <w:right w:val="single" w:sz="4" w:space="0" w:color="auto"/>
            </w:tcBorders>
            <w:hideMark/>
          </w:tcPr>
          <w:p w:rsidR="00872101" w:rsidRPr="00753F56" w:rsidRDefault="00872101" w:rsidP="007A5904">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bCs/>
              </w:rPr>
              <w:lastRenderedPageBreak/>
              <w:t>Ресурсное обеспечение подпрограммы</w:t>
            </w:r>
          </w:p>
        </w:tc>
        <w:tc>
          <w:tcPr>
            <w:tcW w:w="5387" w:type="dxa"/>
            <w:tcBorders>
              <w:top w:val="single" w:sz="4" w:space="0" w:color="auto"/>
              <w:left w:val="single" w:sz="4" w:space="0" w:color="auto"/>
              <w:bottom w:val="single" w:sz="4" w:space="0" w:color="auto"/>
              <w:right w:val="single" w:sz="4" w:space="0" w:color="auto"/>
            </w:tcBorders>
          </w:tcPr>
          <w:p w:rsidR="00C16CC0" w:rsidRPr="00753F56" w:rsidRDefault="00C16CC0" w:rsidP="00C16CC0">
            <w:pPr>
              <w:spacing w:after="0" w:line="240" w:lineRule="auto"/>
              <w:rPr>
                <w:rFonts w:ascii="Courier New" w:hAnsi="Courier New" w:cs="Courier New"/>
              </w:rPr>
            </w:pPr>
            <w:r w:rsidRPr="00753F56">
              <w:rPr>
                <w:rFonts w:ascii="Courier New" w:hAnsi="Courier New" w:cs="Courier New"/>
              </w:rPr>
              <w:t xml:space="preserve">Объём финансирования подпрограммы за счет всех источников финансирования составит </w:t>
            </w:r>
            <w:r w:rsidR="00592FF3" w:rsidRPr="00753F56">
              <w:rPr>
                <w:rFonts w:ascii="Courier New" w:hAnsi="Courier New" w:cs="Courier New"/>
              </w:rPr>
              <w:t>543,4</w:t>
            </w:r>
            <w:r w:rsidRPr="00753F56">
              <w:rPr>
                <w:rFonts w:ascii="Courier New" w:hAnsi="Courier New" w:cs="Courier New"/>
              </w:rPr>
              <w:t xml:space="preserve"> тыс. рублей, в том числе  по годам реализации программы:</w:t>
            </w:r>
          </w:p>
          <w:p w:rsidR="00C16CC0" w:rsidRPr="00753F56" w:rsidRDefault="00C16CC0" w:rsidP="00C3055F">
            <w:pPr>
              <w:widowControl w:val="0"/>
              <w:autoSpaceDE w:val="0"/>
              <w:autoSpaceDN w:val="0"/>
              <w:adjustRightInd w:val="0"/>
              <w:spacing w:after="0" w:line="240" w:lineRule="auto"/>
              <w:rPr>
                <w:rFonts w:ascii="Courier New" w:eastAsia="Calibri" w:hAnsi="Courier New" w:cs="Courier New"/>
                <w:lang w:eastAsia="en-US"/>
              </w:rPr>
            </w:pPr>
            <w:r w:rsidRPr="00753F56">
              <w:rPr>
                <w:rFonts w:ascii="Courier New" w:hAnsi="Courier New" w:cs="Courier New"/>
              </w:rPr>
              <w:t>20</w:t>
            </w:r>
            <w:r w:rsidR="00C3055F" w:rsidRPr="00753F56">
              <w:rPr>
                <w:rFonts w:ascii="Courier New" w:hAnsi="Courier New" w:cs="Courier New"/>
              </w:rPr>
              <w:t>26</w:t>
            </w:r>
            <w:r w:rsidRPr="00753F56">
              <w:rPr>
                <w:rFonts w:ascii="Courier New" w:hAnsi="Courier New" w:cs="Courier New"/>
              </w:rPr>
              <w:t xml:space="preserve"> год –  </w:t>
            </w:r>
            <w:r w:rsidR="00592FF3" w:rsidRPr="00753F56">
              <w:rPr>
                <w:rFonts w:ascii="Courier New" w:hAnsi="Courier New" w:cs="Courier New"/>
              </w:rPr>
              <w:t xml:space="preserve">543,4 </w:t>
            </w:r>
            <w:r w:rsidRPr="00753F56">
              <w:rPr>
                <w:rFonts w:ascii="Courier New" w:hAnsi="Courier New" w:cs="Courier New"/>
              </w:rPr>
              <w:t>тыс. рублей</w:t>
            </w:r>
            <w:r w:rsidRPr="00753F56">
              <w:rPr>
                <w:rFonts w:ascii="Courier New" w:hAnsi="Courier New" w:cs="Courier New"/>
              </w:rPr>
              <w:br/>
              <w:t>202</w:t>
            </w:r>
            <w:r w:rsidR="00C3055F" w:rsidRPr="00753F56">
              <w:rPr>
                <w:rFonts w:ascii="Courier New" w:hAnsi="Courier New" w:cs="Courier New"/>
              </w:rPr>
              <w:t>7</w:t>
            </w:r>
            <w:r w:rsidRPr="00753F56">
              <w:rPr>
                <w:rFonts w:ascii="Courier New" w:hAnsi="Courier New" w:cs="Courier New"/>
              </w:rPr>
              <w:t xml:space="preserve"> год – </w:t>
            </w:r>
            <w:r w:rsidR="00592FF3" w:rsidRPr="00753F56">
              <w:rPr>
                <w:rFonts w:ascii="Courier New" w:hAnsi="Courier New" w:cs="Courier New"/>
              </w:rPr>
              <w:t>0,0</w:t>
            </w:r>
            <w:r w:rsidRPr="00753F56">
              <w:rPr>
                <w:rFonts w:ascii="Courier New" w:hAnsi="Courier New" w:cs="Courier New"/>
              </w:rPr>
              <w:t xml:space="preserve"> тыс. рублей;                        </w:t>
            </w:r>
            <w:r w:rsidRPr="00753F56">
              <w:rPr>
                <w:rFonts w:ascii="Courier New" w:hAnsi="Courier New" w:cs="Courier New"/>
              </w:rPr>
              <w:br/>
              <w:t>202</w:t>
            </w:r>
            <w:r w:rsidR="00C3055F" w:rsidRPr="00753F56">
              <w:rPr>
                <w:rFonts w:ascii="Courier New" w:hAnsi="Courier New" w:cs="Courier New"/>
              </w:rPr>
              <w:t xml:space="preserve">8 </w:t>
            </w:r>
            <w:r w:rsidRPr="00753F56">
              <w:rPr>
                <w:rFonts w:ascii="Courier New" w:hAnsi="Courier New" w:cs="Courier New"/>
              </w:rPr>
              <w:t xml:space="preserve">год – </w:t>
            </w:r>
            <w:r w:rsidR="00592FF3" w:rsidRPr="00753F56">
              <w:rPr>
                <w:rFonts w:ascii="Courier New" w:hAnsi="Courier New" w:cs="Courier New"/>
              </w:rPr>
              <w:t xml:space="preserve">0,0 </w:t>
            </w:r>
            <w:r w:rsidRPr="00753F56">
              <w:rPr>
                <w:rFonts w:ascii="Courier New" w:hAnsi="Courier New" w:cs="Courier New"/>
              </w:rPr>
              <w:t xml:space="preserve">тыс. рублей;                         </w:t>
            </w:r>
            <w:r w:rsidRPr="00753F56">
              <w:rPr>
                <w:rFonts w:ascii="Courier New" w:hAnsi="Courier New" w:cs="Courier New"/>
              </w:rPr>
              <w:br/>
            </w:r>
            <w:r w:rsidRPr="00753F56">
              <w:rPr>
                <w:rFonts w:ascii="Courier New" w:eastAsia="Calibri" w:hAnsi="Courier New" w:cs="Courier New"/>
                <w:lang w:eastAsia="en-US"/>
              </w:rPr>
              <w:t xml:space="preserve">На реализацию программы планируется привлечь:                                                             </w:t>
            </w:r>
          </w:p>
          <w:p w:rsidR="00C16CC0" w:rsidRPr="00753F56" w:rsidRDefault="00C16CC0" w:rsidP="00C16CC0">
            <w:pPr>
              <w:widowControl w:val="0"/>
              <w:autoSpaceDE w:val="0"/>
              <w:autoSpaceDN w:val="0"/>
              <w:adjustRightInd w:val="0"/>
              <w:spacing w:after="0" w:line="240" w:lineRule="auto"/>
              <w:rPr>
                <w:rFonts w:ascii="Courier New" w:hAnsi="Courier New" w:cs="Courier New"/>
              </w:rPr>
            </w:pPr>
            <w:r w:rsidRPr="00753F56">
              <w:rPr>
                <w:rFonts w:ascii="Courier New" w:hAnsi="Courier New" w:cs="Courier New"/>
              </w:rPr>
              <w:t xml:space="preserve">средства </w:t>
            </w:r>
            <w:r w:rsidR="00C3055F" w:rsidRPr="00753F56">
              <w:rPr>
                <w:rFonts w:ascii="Courier New" w:hAnsi="Courier New" w:cs="Courier New"/>
              </w:rPr>
              <w:t>областного бюджета</w:t>
            </w:r>
            <w:r w:rsidR="00592FF3" w:rsidRPr="00753F56">
              <w:rPr>
                <w:rFonts w:ascii="Courier New" w:hAnsi="Courier New" w:cs="Courier New"/>
              </w:rPr>
              <w:t xml:space="preserve"> (справочно)</w:t>
            </w:r>
            <w:r w:rsidRPr="00753F56">
              <w:rPr>
                <w:rFonts w:ascii="Courier New" w:hAnsi="Courier New" w:cs="Courier New"/>
              </w:rPr>
              <w:t xml:space="preserve"> – </w:t>
            </w:r>
            <w:r w:rsidR="00592FF3" w:rsidRPr="00753F56">
              <w:rPr>
                <w:rFonts w:ascii="Courier New" w:hAnsi="Courier New" w:cs="Courier New"/>
              </w:rPr>
              <w:t>390,9</w:t>
            </w:r>
            <w:r w:rsidRPr="00753F56">
              <w:rPr>
                <w:rFonts w:ascii="Courier New" w:hAnsi="Courier New" w:cs="Courier New"/>
              </w:rPr>
              <w:t xml:space="preserve"> тыс. рублей;                                                  </w:t>
            </w:r>
          </w:p>
          <w:p w:rsidR="00C16CC0" w:rsidRPr="00753F56" w:rsidRDefault="00C16CC0" w:rsidP="00C16CC0">
            <w:pPr>
              <w:widowControl w:val="0"/>
              <w:autoSpaceDE w:val="0"/>
              <w:autoSpaceDN w:val="0"/>
              <w:adjustRightInd w:val="0"/>
              <w:spacing w:after="0" w:line="240" w:lineRule="auto"/>
              <w:rPr>
                <w:rFonts w:ascii="Courier New" w:hAnsi="Courier New" w:cs="Courier New"/>
              </w:rPr>
            </w:pPr>
            <w:r w:rsidRPr="00753F56">
              <w:rPr>
                <w:rFonts w:ascii="Courier New" w:hAnsi="Courier New" w:cs="Courier New"/>
              </w:rPr>
              <w:t>федеральный бюджет (справочно) в объеме –</w:t>
            </w:r>
            <w:r w:rsidR="00592FF3" w:rsidRPr="00753F56">
              <w:rPr>
                <w:rFonts w:ascii="Courier New" w:hAnsi="Courier New" w:cs="Courier New"/>
              </w:rPr>
              <w:t xml:space="preserve">152,0 </w:t>
            </w:r>
            <w:r w:rsidRPr="00753F56">
              <w:rPr>
                <w:rFonts w:ascii="Courier New" w:hAnsi="Courier New" w:cs="Courier New"/>
              </w:rPr>
              <w:t>тыс. рублей;</w:t>
            </w:r>
          </w:p>
          <w:p w:rsidR="00872101" w:rsidRPr="00753F56" w:rsidRDefault="00C16CC0" w:rsidP="00C3055F">
            <w:pPr>
              <w:autoSpaceDE w:val="0"/>
              <w:autoSpaceDN w:val="0"/>
              <w:adjustRightInd w:val="0"/>
              <w:spacing w:after="0" w:line="240" w:lineRule="auto"/>
              <w:jc w:val="both"/>
              <w:rPr>
                <w:rFonts w:ascii="Courier New" w:hAnsi="Courier New" w:cs="Courier New"/>
                <w:bCs/>
              </w:rPr>
            </w:pPr>
            <w:r w:rsidRPr="00753F56">
              <w:rPr>
                <w:rFonts w:ascii="Courier New" w:hAnsi="Courier New" w:cs="Courier New"/>
              </w:rPr>
              <w:t>- местный  бюджет в объеме –</w:t>
            </w:r>
            <w:r w:rsidR="00C3055F" w:rsidRPr="00753F56">
              <w:rPr>
                <w:rFonts w:ascii="Courier New" w:hAnsi="Courier New" w:cs="Courier New"/>
              </w:rPr>
              <w:t xml:space="preserve"> </w:t>
            </w:r>
            <w:r w:rsidR="00592FF3" w:rsidRPr="00753F56">
              <w:rPr>
                <w:rFonts w:ascii="Courier New" w:hAnsi="Courier New" w:cs="Courier New"/>
              </w:rPr>
              <w:t xml:space="preserve">0,5 </w:t>
            </w:r>
            <w:r w:rsidRPr="00753F56">
              <w:rPr>
                <w:rFonts w:ascii="Courier New" w:hAnsi="Courier New" w:cs="Courier New"/>
              </w:rPr>
              <w:t>тыс. рублей.</w:t>
            </w:r>
          </w:p>
        </w:tc>
      </w:tr>
    </w:tbl>
    <w:p w:rsidR="00DC6746" w:rsidRDefault="00DC6746" w:rsidP="00BA218D">
      <w:pPr>
        <w:autoSpaceDE w:val="0"/>
        <w:autoSpaceDN w:val="0"/>
        <w:adjustRightInd w:val="0"/>
        <w:spacing w:after="0" w:line="240" w:lineRule="auto"/>
        <w:ind w:left="360"/>
        <w:jc w:val="center"/>
        <w:rPr>
          <w:rFonts w:ascii="Times New Roman" w:hAnsi="Times New Roman"/>
          <w:bCs/>
          <w:sz w:val="24"/>
          <w:szCs w:val="24"/>
        </w:rPr>
      </w:pPr>
    </w:p>
    <w:p w:rsidR="00DC6746" w:rsidRDefault="00DC6746" w:rsidP="00BA218D">
      <w:pPr>
        <w:autoSpaceDE w:val="0"/>
        <w:autoSpaceDN w:val="0"/>
        <w:adjustRightInd w:val="0"/>
        <w:spacing w:after="0" w:line="240" w:lineRule="auto"/>
        <w:ind w:left="360"/>
        <w:jc w:val="center"/>
        <w:rPr>
          <w:rFonts w:ascii="Times New Roman" w:hAnsi="Times New Roman"/>
          <w:bCs/>
          <w:sz w:val="24"/>
          <w:szCs w:val="24"/>
        </w:rPr>
      </w:pPr>
    </w:p>
    <w:p w:rsidR="00BA218D" w:rsidRPr="00753F56" w:rsidRDefault="009226AB" w:rsidP="00BA218D">
      <w:pPr>
        <w:autoSpaceDE w:val="0"/>
        <w:autoSpaceDN w:val="0"/>
        <w:adjustRightInd w:val="0"/>
        <w:spacing w:after="0" w:line="240" w:lineRule="auto"/>
        <w:ind w:left="360"/>
        <w:jc w:val="center"/>
        <w:rPr>
          <w:rFonts w:ascii="Arial" w:hAnsi="Arial" w:cs="Arial"/>
          <w:bCs/>
          <w:sz w:val="24"/>
          <w:szCs w:val="24"/>
        </w:rPr>
      </w:pPr>
      <w:r w:rsidRPr="00753F56">
        <w:rPr>
          <w:rFonts w:ascii="Arial" w:hAnsi="Arial" w:cs="Arial"/>
          <w:bCs/>
          <w:sz w:val="24"/>
          <w:szCs w:val="24"/>
        </w:rPr>
        <w:t>2</w:t>
      </w:r>
      <w:r w:rsidR="00BA218D" w:rsidRPr="00753F56">
        <w:rPr>
          <w:rFonts w:ascii="Arial" w:hAnsi="Arial" w:cs="Arial"/>
          <w:bCs/>
          <w:sz w:val="24"/>
          <w:szCs w:val="24"/>
        </w:rPr>
        <w:t>.2. Цели, задачи подпрограммы</w:t>
      </w:r>
    </w:p>
    <w:p w:rsidR="00BA218D" w:rsidRPr="00753F56" w:rsidRDefault="00BA218D" w:rsidP="00753F56">
      <w:pPr>
        <w:pStyle w:val="a8"/>
        <w:autoSpaceDE w:val="0"/>
        <w:autoSpaceDN w:val="0"/>
        <w:adjustRightInd w:val="0"/>
        <w:spacing w:after="0" w:line="240" w:lineRule="auto"/>
        <w:ind w:left="0" w:firstLine="709"/>
        <w:jc w:val="both"/>
        <w:rPr>
          <w:rFonts w:ascii="Arial" w:hAnsi="Arial" w:cs="Arial"/>
          <w:sz w:val="24"/>
          <w:szCs w:val="24"/>
        </w:rPr>
      </w:pPr>
      <w:r w:rsidRPr="00753F56">
        <w:rPr>
          <w:rFonts w:ascii="Arial" w:hAnsi="Arial" w:cs="Arial"/>
          <w:bCs/>
          <w:sz w:val="24"/>
          <w:szCs w:val="24"/>
        </w:rPr>
        <w:t>Целью подпрограммы является</w:t>
      </w:r>
      <w:r w:rsidR="00570DA3" w:rsidRPr="00753F56">
        <w:rPr>
          <w:rFonts w:ascii="Arial" w:hAnsi="Arial" w:cs="Arial"/>
          <w:bCs/>
          <w:sz w:val="24"/>
          <w:szCs w:val="24"/>
        </w:rPr>
        <w:t xml:space="preserve"> </w:t>
      </w:r>
      <w:r w:rsidRPr="00753F56">
        <w:rPr>
          <w:rFonts w:ascii="Arial" w:hAnsi="Arial" w:cs="Arial"/>
          <w:sz w:val="24"/>
          <w:szCs w:val="24"/>
        </w:rPr>
        <w:t xml:space="preserve">повышение эффективности использования земельных участков.                                                                                       </w:t>
      </w:r>
    </w:p>
    <w:p w:rsidR="00BA218D" w:rsidRPr="00753F56" w:rsidRDefault="00BA218D" w:rsidP="00753F56">
      <w:pPr>
        <w:pStyle w:val="a8"/>
        <w:autoSpaceDE w:val="0"/>
        <w:autoSpaceDN w:val="0"/>
        <w:adjustRightInd w:val="0"/>
        <w:spacing w:after="0" w:line="240" w:lineRule="auto"/>
        <w:ind w:left="0" w:firstLine="709"/>
        <w:jc w:val="both"/>
        <w:rPr>
          <w:rFonts w:ascii="Arial" w:hAnsi="Arial" w:cs="Arial"/>
          <w:sz w:val="24"/>
          <w:szCs w:val="24"/>
        </w:rPr>
      </w:pPr>
      <w:r w:rsidRPr="00753F56">
        <w:rPr>
          <w:rFonts w:ascii="Arial" w:hAnsi="Arial" w:cs="Arial"/>
          <w:sz w:val="24"/>
          <w:szCs w:val="24"/>
        </w:rPr>
        <w:t>Задачи подпрограммы:</w:t>
      </w:r>
    </w:p>
    <w:p w:rsidR="00C3055F" w:rsidRPr="00753F56" w:rsidRDefault="00F43DE8" w:rsidP="00753F56">
      <w:pPr>
        <w:autoSpaceDE w:val="0"/>
        <w:autoSpaceDN w:val="0"/>
        <w:adjustRightInd w:val="0"/>
        <w:spacing w:after="0" w:line="240" w:lineRule="auto"/>
        <w:ind w:firstLine="709"/>
        <w:jc w:val="both"/>
        <w:rPr>
          <w:rFonts w:ascii="Arial" w:hAnsi="Arial" w:cs="Arial"/>
          <w:sz w:val="24"/>
          <w:szCs w:val="24"/>
        </w:rPr>
      </w:pPr>
      <w:r w:rsidRPr="00753F56">
        <w:rPr>
          <w:rFonts w:ascii="Arial" w:hAnsi="Arial" w:cs="Arial"/>
          <w:sz w:val="24"/>
          <w:szCs w:val="24"/>
        </w:rPr>
        <w:t>- эффективное управление и распоряжение земельными участками, находящимися в муниципальной собственности и в государственной неразграниченной собственности, в случаях, предусмотренных федеральным законодательством и иными нормативными правовыми актами;</w:t>
      </w:r>
    </w:p>
    <w:p w:rsidR="00C3055F" w:rsidRPr="00753F56" w:rsidRDefault="00F43DE8" w:rsidP="00753F56">
      <w:pPr>
        <w:autoSpaceDE w:val="0"/>
        <w:autoSpaceDN w:val="0"/>
        <w:adjustRightInd w:val="0"/>
        <w:spacing w:after="0" w:line="240" w:lineRule="auto"/>
        <w:ind w:firstLine="709"/>
        <w:jc w:val="both"/>
        <w:rPr>
          <w:rFonts w:ascii="Arial" w:hAnsi="Arial" w:cs="Arial"/>
          <w:sz w:val="24"/>
          <w:szCs w:val="24"/>
        </w:rPr>
      </w:pPr>
      <w:r w:rsidRPr="00753F56">
        <w:rPr>
          <w:rFonts w:ascii="Arial" w:hAnsi="Arial" w:cs="Arial"/>
          <w:sz w:val="24"/>
          <w:szCs w:val="24"/>
        </w:rPr>
        <w:t>- формирование земельных участков для муниципальных нужд и для предоставления физическим и юридическим лицам;</w:t>
      </w:r>
    </w:p>
    <w:p w:rsidR="002E7B2D" w:rsidRPr="00753F56" w:rsidRDefault="002E7B2D" w:rsidP="00753F56">
      <w:pPr>
        <w:autoSpaceDE w:val="0"/>
        <w:autoSpaceDN w:val="0"/>
        <w:adjustRightInd w:val="0"/>
        <w:spacing w:after="0" w:line="240" w:lineRule="auto"/>
        <w:ind w:firstLine="709"/>
        <w:jc w:val="both"/>
        <w:rPr>
          <w:rFonts w:ascii="Arial" w:hAnsi="Arial" w:cs="Arial"/>
          <w:sz w:val="24"/>
          <w:szCs w:val="24"/>
        </w:rPr>
      </w:pPr>
      <w:r w:rsidRPr="00753F56">
        <w:rPr>
          <w:rFonts w:ascii="Arial" w:hAnsi="Arial" w:cs="Arial"/>
          <w:sz w:val="24"/>
          <w:szCs w:val="24"/>
        </w:rPr>
        <w:t>- проведение территориального планирования и градостроительного зонирования.</w:t>
      </w:r>
    </w:p>
    <w:p w:rsidR="00BA218D" w:rsidRPr="00753F56" w:rsidRDefault="00BA218D" w:rsidP="00753F56">
      <w:pPr>
        <w:pStyle w:val="a8"/>
        <w:autoSpaceDE w:val="0"/>
        <w:autoSpaceDN w:val="0"/>
        <w:adjustRightInd w:val="0"/>
        <w:spacing w:after="0" w:line="240" w:lineRule="auto"/>
        <w:ind w:left="0" w:firstLine="709"/>
        <w:jc w:val="both"/>
        <w:rPr>
          <w:rFonts w:ascii="Arial" w:hAnsi="Arial" w:cs="Arial"/>
          <w:color w:val="FF0000"/>
          <w:sz w:val="24"/>
          <w:szCs w:val="24"/>
        </w:rPr>
      </w:pPr>
    </w:p>
    <w:p w:rsidR="009226AB" w:rsidRPr="00753F56" w:rsidRDefault="00592FF3" w:rsidP="00753F56">
      <w:pPr>
        <w:pStyle w:val="a8"/>
        <w:autoSpaceDE w:val="0"/>
        <w:autoSpaceDN w:val="0"/>
        <w:adjustRightInd w:val="0"/>
        <w:spacing w:after="0" w:line="240" w:lineRule="auto"/>
        <w:ind w:left="1860"/>
        <w:outlineLvl w:val="3"/>
        <w:rPr>
          <w:rFonts w:ascii="Arial" w:hAnsi="Arial" w:cs="Arial"/>
          <w:sz w:val="24"/>
          <w:szCs w:val="24"/>
          <w:lang w:eastAsia="en-US"/>
        </w:rPr>
      </w:pPr>
      <w:r w:rsidRPr="00753F56">
        <w:rPr>
          <w:rFonts w:ascii="Arial" w:hAnsi="Arial" w:cs="Arial"/>
          <w:sz w:val="24"/>
          <w:szCs w:val="24"/>
          <w:lang w:eastAsia="en-US"/>
        </w:rPr>
        <w:t xml:space="preserve">2.3. </w:t>
      </w:r>
      <w:r w:rsidR="009226AB" w:rsidRPr="00753F56">
        <w:rPr>
          <w:rFonts w:ascii="Arial" w:hAnsi="Arial" w:cs="Arial"/>
          <w:sz w:val="24"/>
          <w:szCs w:val="24"/>
          <w:lang w:eastAsia="en-US"/>
        </w:rPr>
        <w:t>Основные мероприятия муниципальной программы</w:t>
      </w:r>
    </w:p>
    <w:p w:rsidR="009226AB" w:rsidRPr="00753F56" w:rsidRDefault="009226AB"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rPr>
        <w:t>Реализацию муниципальной программы «Управление</w:t>
      </w:r>
      <w:r w:rsidR="00942F9F" w:rsidRPr="00753F56">
        <w:rPr>
          <w:rFonts w:ascii="Arial" w:hAnsi="Arial" w:cs="Arial"/>
          <w:sz w:val="24"/>
          <w:szCs w:val="24"/>
        </w:rPr>
        <w:t xml:space="preserve"> муниципальным</w:t>
      </w:r>
      <w:r w:rsidRPr="00753F56">
        <w:rPr>
          <w:rFonts w:ascii="Arial" w:hAnsi="Arial" w:cs="Arial"/>
          <w:sz w:val="24"/>
          <w:szCs w:val="24"/>
        </w:rPr>
        <w:t xml:space="preserve"> имуществом </w:t>
      </w:r>
      <w:r w:rsidR="00942F9F" w:rsidRPr="00753F56">
        <w:rPr>
          <w:rFonts w:ascii="Arial" w:hAnsi="Arial" w:cs="Arial"/>
          <w:sz w:val="24"/>
          <w:szCs w:val="24"/>
        </w:rPr>
        <w:t>МО</w:t>
      </w:r>
      <w:r w:rsidRPr="00753F56">
        <w:rPr>
          <w:rFonts w:ascii="Arial" w:hAnsi="Arial" w:cs="Arial"/>
          <w:sz w:val="24"/>
          <w:szCs w:val="24"/>
        </w:rPr>
        <w:t xml:space="preserve"> </w:t>
      </w:r>
      <w:r w:rsidR="00C3055F" w:rsidRPr="00753F56">
        <w:rPr>
          <w:rFonts w:ascii="Arial" w:hAnsi="Arial" w:cs="Arial"/>
          <w:sz w:val="24"/>
          <w:szCs w:val="24"/>
          <w:lang w:eastAsia="en-US"/>
        </w:rPr>
        <w:t>«</w:t>
      </w:r>
      <w:proofErr w:type="spellStart"/>
      <w:r w:rsidR="00C3055F" w:rsidRPr="00753F56">
        <w:rPr>
          <w:rFonts w:ascii="Arial" w:hAnsi="Arial" w:cs="Arial"/>
          <w:sz w:val="24"/>
          <w:szCs w:val="24"/>
          <w:lang w:eastAsia="en-US"/>
        </w:rPr>
        <w:t>Бахтай</w:t>
      </w:r>
      <w:proofErr w:type="spellEnd"/>
      <w:r w:rsidR="00C3055F" w:rsidRPr="00753F56">
        <w:rPr>
          <w:rFonts w:ascii="Arial" w:hAnsi="Arial" w:cs="Arial"/>
          <w:sz w:val="24"/>
          <w:szCs w:val="24"/>
          <w:lang w:eastAsia="en-US"/>
        </w:rPr>
        <w:t>»</w:t>
      </w:r>
      <w:r w:rsidRPr="00753F56">
        <w:rPr>
          <w:rFonts w:ascii="Arial" w:hAnsi="Arial" w:cs="Arial"/>
          <w:sz w:val="24"/>
          <w:szCs w:val="24"/>
        </w:rPr>
        <w:t xml:space="preserve"> планируется осуществить следующим</w:t>
      </w:r>
      <w:r w:rsidR="00E115F3" w:rsidRPr="00753F56">
        <w:rPr>
          <w:rFonts w:ascii="Arial" w:hAnsi="Arial" w:cs="Arial"/>
          <w:sz w:val="24"/>
          <w:szCs w:val="24"/>
        </w:rPr>
        <w:t>и</w:t>
      </w:r>
      <w:r w:rsidRPr="00753F56">
        <w:rPr>
          <w:rFonts w:ascii="Arial" w:hAnsi="Arial" w:cs="Arial"/>
          <w:sz w:val="24"/>
          <w:szCs w:val="24"/>
        </w:rPr>
        <w:t xml:space="preserve"> основным</w:t>
      </w:r>
      <w:r w:rsidR="00E115F3" w:rsidRPr="00753F56">
        <w:rPr>
          <w:rFonts w:ascii="Arial" w:hAnsi="Arial" w:cs="Arial"/>
          <w:sz w:val="24"/>
          <w:szCs w:val="24"/>
        </w:rPr>
        <w:t>и мероприятиями</w:t>
      </w:r>
      <w:r w:rsidR="00103C0A" w:rsidRPr="00753F56">
        <w:rPr>
          <w:rFonts w:ascii="Arial" w:hAnsi="Arial" w:cs="Arial"/>
          <w:sz w:val="24"/>
          <w:szCs w:val="24"/>
        </w:rPr>
        <w:t>:</w:t>
      </w:r>
    </w:p>
    <w:p w:rsidR="009226AB" w:rsidRPr="00753F56" w:rsidRDefault="00103C0A"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w:t>
      </w:r>
      <w:r w:rsidR="00041B52" w:rsidRPr="00753F56">
        <w:rPr>
          <w:rFonts w:ascii="Arial" w:hAnsi="Arial" w:cs="Arial"/>
          <w:sz w:val="24"/>
          <w:szCs w:val="24"/>
          <w:lang w:eastAsia="en-US"/>
        </w:rPr>
        <w:t xml:space="preserve"> </w:t>
      </w:r>
      <w:r w:rsidR="003B1975" w:rsidRPr="00753F56">
        <w:rPr>
          <w:rFonts w:ascii="Arial" w:hAnsi="Arial" w:cs="Arial"/>
          <w:sz w:val="24"/>
          <w:szCs w:val="24"/>
          <w:lang w:eastAsia="en-US"/>
        </w:rPr>
        <w:t>повышение эффективного использования земельных участков</w:t>
      </w:r>
      <w:r w:rsidR="00E115F3" w:rsidRPr="00753F56">
        <w:rPr>
          <w:rFonts w:ascii="Arial" w:hAnsi="Arial" w:cs="Arial"/>
          <w:sz w:val="24"/>
          <w:szCs w:val="24"/>
          <w:lang w:eastAsia="en-US"/>
        </w:rPr>
        <w:t>;</w:t>
      </w:r>
    </w:p>
    <w:p w:rsidR="009226AB" w:rsidRPr="00753F56" w:rsidRDefault="00E115F3" w:rsidP="00753F56">
      <w:pPr>
        <w:autoSpaceDE w:val="0"/>
        <w:autoSpaceDN w:val="0"/>
        <w:adjustRightInd w:val="0"/>
        <w:spacing w:after="0" w:line="240" w:lineRule="auto"/>
        <w:ind w:firstLine="709"/>
        <w:jc w:val="both"/>
        <w:rPr>
          <w:rFonts w:ascii="Arial" w:hAnsi="Arial" w:cs="Arial"/>
          <w:sz w:val="24"/>
          <w:szCs w:val="24"/>
          <w:lang w:eastAsia="en-US"/>
        </w:rPr>
      </w:pPr>
      <w:r w:rsidRPr="00753F56">
        <w:rPr>
          <w:rFonts w:ascii="Arial" w:hAnsi="Arial" w:cs="Arial"/>
          <w:sz w:val="24"/>
          <w:szCs w:val="24"/>
          <w:lang w:eastAsia="en-US"/>
        </w:rPr>
        <w:t xml:space="preserve">- </w:t>
      </w:r>
      <w:r w:rsidR="003B1975" w:rsidRPr="00753F56">
        <w:rPr>
          <w:rFonts w:ascii="Arial" w:hAnsi="Arial" w:cs="Arial"/>
          <w:sz w:val="24"/>
          <w:szCs w:val="24"/>
          <w:lang w:eastAsia="en-US"/>
        </w:rPr>
        <w:t>территориальное планирование</w:t>
      </w:r>
      <w:r w:rsidR="005061CE" w:rsidRPr="00753F56">
        <w:rPr>
          <w:rFonts w:ascii="Arial" w:hAnsi="Arial" w:cs="Arial"/>
          <w:sz w:val="24"/>
          <w:szCs w:val="24"/>
          <w:lang w:eastAsia="en-US"/>
        </w:rPr>
        <w:t xml:space="preserve"> и градостроительное зонирование</w:t>
      </w:r>
      <w:r w:rsidRPr="00753F56">
        <w:rPr>
          <w:rFonts w:ascii="Arial" w:hAnsi="Arial" w:cs="Arial"/>
          <w:sz w:val="24"/>
          <w:szCs w:val="24"/>
          <w:lang w:eastAsia="en-US"/>
        </w:rPr>
        <w:t>.</w:t>
      </w:r>
    </w:p>
    <w:p w:rsidR="00A11BEA" w:rsidRPr="00753F56" w:rsidRDefault="00A11BEA" w:rsidP="00753F56">
      <w:pPr>
        <w:autoSpaceDE w:val="0"/>
        <w:autoSpaceDN w:val="0"/>
        <w:adjustRightInd w:val="0"/>
        <w:spacing w:after="0" w:line="240" w:lineRule="auto"/>
        <w:ind w:firstLine="709"/>
        <w:jc w:val="both"/>
        <w:rPr>
          <w:rFonts w:ascii="Arial" w:hAnsi="Arial" w:cs="Arial"/>
          <w:sz w:val="24"/>
          <w:szCs w:val="24"/>
          <w:lang w:eastAsia="en-US"/>
        </w:rPr>
      </w:pPr>
    </w:p>
    <w:p w:rsidR="00A11BEA" w:rsidRPr="00753F56" w:rsidRDefault="00592FF3" w:rsidP="00A11BEA">
      <w:pPr>
        <w:autoSpaceDE w:val="0"/>
        <w:autoSpaceDN w:val="0"/>
        <w:adjustRightInd w:val="0"/>
        <w:spacing w:line="360" w:lineRule="auto"/>
        <w:ind w:firstLine="540"/>
        <w:jc w:val="center"/>
        <w:rPr>
          <w:rFonts w:ascii="Arial" w:hAnsi="Arial" w:cs="Arial"/>
          <w:sz w:val="24"/>
          <w:szCs w:val="24"/>
          <w:lang w:eastAsia="en-US"/>
        </w:rPr>
      </w:pPr>
      <w:r w:rsidRPr="00753F56">
        <w:rPr>
          <w:rFonts w:ascii="Arial" w:hAnsi="Arial" w:cs="Arial"/>
          <w:sz w:val="24"/>
          <w:szCs w:val="24"/>
        </w:rPr>
        <w:t>2</w:t>
      </w:r>
      <w:r w:rsidR="00A11BEA" w:rsidRPr="00753F56">
        <w:rPr>
          <w:rFonts w:ascii="Arial" w:hAnsi="Arial" w:cs="Arial"/>
          <w:sz w:val="24"/>
          <w:szCs w:val="24"/>
        </w:rPr>
        <w:t>.</w:t>
      </w:r>
      <w:r w:rsidRPr="00753F56">
        <w:rPr>
          <w:rFonts w:ascii="Arial" w:hAnsi="Arial" w:cs="Arial"/>
          <w:sz w:val="24"/>
          <w:szCs w:val="24"/>
        </w:rPr>
        <w:t>4</w:t>
      </w:r>
      <w:r w:rsidR="00A11BEA" w:rsidRPr="00753F56">
        <w:rPr>
          <w:rFonts w:ascii="Arial" w:hAnsi="Arial" w:cs="Arial"/>
          <w:sz w:val="24"/>
          <w:szCs w:val="24"/>
        </w:rPr>
        <w:t xml:space="preserve"> Обоснование ресурсного обеспечения программы.</w:t>
      </w:r>
    </w:p>
    <w:tbl>
      <w:tblPr>
        <w:tblStyle w:val="ae"/>
        <w:tblW w:w="9729" w:type="dxa"/>
        <w:tblLook w:val="04A0" w:firstRow="1" w:lastRow="0" w:firstColumn="1" w:lastColumn="0" w:noHBand="0" w:noVBand="1"/>
      </w:tblPr>
      <w:tblGrid>
        <w:gridCol w:w="629"/>
        <w:gridCol w:w="2731"/>
        <w:gridCol w:w="2065"/>
        <w:gridCol w:w="1217"/>
        <w:gridCol w:w="1033"/>
        <w:gridCol w:w="964"/>
        <w:gridCol w:w="1090"/>
      </w:tblGrid>
      <w:tr w:rsidR="00A11BEA" w:rsidTr="0042189F">
        <w:tc>
          <w:tcPr>
            <w:tcW w:w="631"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roofErr w:type="gramStart"/>
            <w:r w:rsidRPr="00753F56">
              <w:rPr>
                <w:rFonts w:ascii="Courier New" w:hAnsi="Courier New" w:cs="Courier New"/>
                <w:lang w:eastAsia="en-US"/>
              </w:rPr>
              <w:t>п</w:t>
            </w:r>
            <w:proofErr w:type="gramEnd"/>
            <w:r w:rsidRPr="00753F56">
              <w:rPr>
                <w:rFonts w:ascii="Courier New" w:hAnsi="Courier New" w:cs="Courier New"/>
                <w:lang w:eastAsia="en-US"/>
              </w:rPr>
              <w:t>/п</w:t>
            </w:r>
          </w:p>
        </w:tc>
        <w:tc>
          <w:tcPr>
            <w:tcW w:w="276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Наименование мероприятий</w:t>
            </w: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Источник финансирования</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2026 год</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2027 год</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2028 год</w:t>
            </w:r>
          </w:p>
        </w:tc>
      </w:tr>
      <w:tr w:rsidR="00A11BEA" w:rsidTr="0042189F">
        <w:trPr>
          <w:trHeight w:val="486"/>
        </w:trPr>
        <w:tc>
          <w:tcPr>
            <w:tcW w:w="631" w:type="dxa"/>
            <w:vMerge w:val="restart"/>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w:t>
            </w:r>
          </w:p>
        </w:tc>
        <w:tc>
          <w:tcPr>
            <w:tcW w:w="2766" w:type="dxa"/>
            <w:vMerge w:val="restart"/>
          </w:tcPr>
          <w:p w:rsidR="00A11BEA" w:rsidRPr="00753F56" w:rsidRDefault="00A11BEA" w:rsidP="0042189F">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color w:val="000000"/>
                <w:shd w:val="clear" w:color="auto" w:fill="FFFFFF"/>
              </w:rPr>
              <w:t xml:space="preserve">Проведение инвентаризации, актуализации </w:t>
            </w:r>
            <w:r w:rsidR="0042189F" w:rsidRPr="00753F56">
              <w:rPr>
                <w:rFonts w:ascii="Courier New" w:hAnsi="Courier New" w:cs="Courier New"/>
                <w:color w:val="000000"/>
                <w:shd w:val="clear" w:color="auto" w:fill="FFFFFF"/>
              </w:rPr>
              <w:t>земельных участков</w:t>
            </w:r>
            <w:r w:rsidRPr="00753F56">
              <w:rPr>
                <w:rFonts w:ascii="Courier New" w:hAnsi="Courier New" w:cs="Courier New"/>
                <w:color w:val="000000"/>
                <w:shd w:val="clear" w:color="auto" w:fill="FFFFFF"/>
              </w:rPr>
              <w:t xml:space="preserve"> и проверок его использования, а также выявление бесхозяйных </w:t>
            </w:r>
            <w:r w:rsidR="0042189F" w:rsidRPr="00753F56">
              <w:rPr>
                <w:rFonts w:ascii="Courier New" w:hAnsi="Courier New" w:cs="Courier New"/>
                <w:color w:val="000000"/>
                <w:shd w:val="clear" w:color="auto" w:fill="FFFFFF"/>
              </w:rPr>
              <w:t>участков</w:t>
            </w: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483"/>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483"/>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483"/>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7"/>
        </w:trPr>
        <w:tc>
          <w:tcPr>
            <w:tcW w:w="631" w:type="dxa"/>
            <w:vMerge w:val="restart"/>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w:t>
            </w:r>
          </w:p>
        </w:tc>
        <w:tc>
          <w:tcPr>
            <w:tcW w:w="2766" w:type="dxa"/>
            <w:vMerge w:val="restart"/>
          </w:tcPr>
          <w:p w:rsidR="00A11BEA" w:rsidRPr="00753F56" w:rsidRDefault="0042189F" w:rsidP="0042189F">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 xml:space="preserve">Осуществление переданных </w:t>
            </w:r>
            <w:r w:rsidRPr="00753F56">
              <w:rPr>
                <w:rFonts w:ascii="Courier New" w:hAnsi="Courier New" w:cs="Courier New"/>
                <w:lang w:eastAsia="en-US"/>
              </w:rPr>
              <w:lastRenderedPageBreak/>
              <w:t>полномочий по проведению</w:t>
            </w:r>
            <w:r w:rsidR="00A11BEA" w:rsidRPr="00753F56">
              <w:rPr>
                <w:rFonts w:ascii="Courier New" w:hAnsi="Courier New" w:cs="Courier New"/>
                <w:lang w:eastAsia="en-US"/>
              </w:rPr>
              <w:t xml:space="preserve"> муниципального </w:t>
            </w:r>
            <w:r w:rsidRPr="00753F56">
              <w:rPr>
                <w:rFonts w:ascii="Courier New" w:hAnsi="Courier New" w:cs="Courier New"/>
                <w:lang w:eastAsia="en-US"/>
              </w:rPr>
              <w:t>земельного контроля</w:t>
            </w: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lastRenderedPageBreak/>
              <w:t>Федеральный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6"/>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6"/>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A11BEA" w:rsidRPr="00753F56" w:rsidRDefault="0042189F" w:rsidP="0042189F">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42189F"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6"/>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A11BEA" w:rsidRPr="00753F56" w:rsidRDefault="0042189F"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42189F"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7"/>
        </w:trPr>
        <w:tc>
          <w:tcPr>
            <w:tcW w:w="631" w:type="dxa"/>
            <w:vMerge w:val="restart"/>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3</w:t>
            </w:r>
          </w:p>
        </w:tc>
        <w:tc>
          <w:tcPr>
            <w:tcW w:w="2766" w:type="dxa"/>
            <w:vMerge w:val="restart"/>
          </w:tcPr>
          <w:p w:rsidR="00A11BEA" w:rsidRPr="00753F56" w:rsidRDefault="0042189F" w:rsidP="0042189F">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Осуществление переданных полномочий по в</w:t>
            </w:r>
            <w:r w:rsidRPr="00753F56">
              <w:rPr>
                <w:rFonts w:ascii="Courier New" w:hAnsi="Courier New" w:cs="Courier New"/>
                <w:color w:val="000000"/>
                <w:shd w:val="clear" w:color="auto" w:fill="FFFFFF"/>
              </w:rPr>
              <w:t>несению изменений в документы территориального планирования</w:t>
            </w: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6"/>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6"/>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206"/>
        </w:trPr>
        <w:tc>
          <w:tcPr>
            <w:tcW w:w="631"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064F7D">
        <w:trPr>
          <w:trHeight w:val="624"/>
        </w:trPr>
        <w:tc>
          <w:tcPr>
            <w:tcW w:w="631" w:type="dxa"/>
            <w:vMerge w:val="restart"/>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4</w:t>
            </w:r>
          </w:p>
        </w:tc>
        <w:tc>
          <w:tcPr>
            <w:tcW w:w="2766" w:type="dxa"/>
            <w:vMerge w:val="restart"/>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color w:val="000000"/>
                <w:shd w:val="clear" w:color="auto" w:fill="FFFFFF"/>
              </w:rPr>
              <w:t>Осуществление переданных полномочий по разработке и утверждению документации по планировке территорий поселения, градостроительное зонирование</w:t>
            </w: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622"/>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622"/>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622"/>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35498A" w:rsidTr="0035498A">
        <w:trPr>
          <w:trHeight w:val="156"/>
        </w:trPr>
        <w:tc>
          <w:tcPr>
            <w:tcW w:w="631" w:type="dxa"/>
            <w:vMerge w:val="restart"/>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5</w:t>
            </w:r>
          </w:p>
        </w:tc>
        <w:tc>
          <w:tcPr>
            <w:tcW w:w="2766" w:type="dxa"/>
            <w:vMerge w:val="restart"/>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r w:rsidRPr="00753F56">
              <w:rPr>
                <w:rFonts w:ascii="Courier New" w:hAnsi="Courier New" w:cs="Courier New"/>
                <w:color w:val="000000"/>
                <w:shd w:val="clear" w:color="auto" w:fill="FFFFFF"/>
              </w:rPr>
              <w:t>Проведение кадастровых работ и постановка на кадастровый учет земельных участков</w:t>
            </w:r>
          </w:p>
        </w:tc>
        <w:tc>
          <w:tcPr>
            <w:tcW w:w="192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284,3*</w:t>
            </w:r>
          </w:p>
        </w:tc>
        <w:tc>
          <w:tcPr>
            <w:tcW w:w="103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284,3*</w:t>
            </w:r>
          </w:p>
        </w:tc>
        <w:tc>
          <w:tcPr>
            <w:tcW w:w="992"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35498A" w:rsidTr="0042189F">
        <w:trPr>
          <w:trHeight w:val="153"/>
        </w:trPr>
        <w:tc>
          <w:tcPr>
            <w:tcW w:w="631" w:type="dxa"/>
            <w:vMerge/>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110,5*</w:t>
            </w:r>
          </w:p>
        </w:tc>
        <w:tc>
          <w:tcPr>
            <w:tcW w:w="103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110,5*</w:t>
            </w:r>
          </w:p>
        </w:tc>
        <w:tc>
          <w:tcPr>
            <w:tcW w:w="992"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35498A" w:rsidTr="0042189F">
        <w:trPr>
          <w:trHeight w:val="153"/>
        </w:trPr>
        <w:tc>
          <w:tcPr>
            <w:tcW w:w="631" w:type="dxa"/>
            <w:vMerge/>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0,4</w:t>
            </w:r>
          </w:p>
        </w:tc>
        <w:tc>
          <w:tcPr>
            <w:tcW w:w="103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0,4</w:t>
            </w:r>
          </w:p>
        </w:tc>
        <w:tc>
          <w:tcPr>
            <w:tcW w:w="992"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35498A" w:rsidTr="0042189F">
        <w:trPr>
          <w:trHeight w:val="153"/>
        </w:trPr>
        <w:tc>
          <w:tcPr>
            <w:tcW w:w="631" w:type="dxa"/>
            <w:vMerge/>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395,2</w:t>
            </w:r>
          </w:p>
        </w:tc>
        <w:tc>
          <w:tcPr>
            <w:tcW w:w="1036"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395,2</w:t>
            </w:r>
          </w:p>
        </w:tc>
        <w:tc>
          <w:tcPr>
            <w:tcW w:w="992"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35498A" w:rsidRPr="00753F56" w:rsidRDefault="0035498A" w:rsidP="0035498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064F7D">
        <w:trPr>
          <w:trHeight w:val="486"/>
        </w:trPr>
        <w:tc>
          <w:tcPr>
            <w:tcW w:w="631" w:type="dxa"/>
            <w:vMerge w:val="restart"/>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6</w:t>
            </w:r>
          </w:p>
        </w:tc>
        <w:tc>
          <w:tcPr>
            <w:tcW w:w="2766" w:type="dxa"/>
            <w:vMerge w:val="restart"/>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r w:rsidRPr="00753F56">
              <w:rPr>
                <w:rFonts w:ascii="Courier New" w:hAnsi="Courier New" w:cs="Courier New"/>
                <w:color w:val="000000"/>
                <w:shd w:val="clear" w:color="auto" w:fill="FFFFFF"/>
              </w:rPr>
              <w:t>Внесение в ЕГРН сведений о границах населенного пункта и территориальных зон (подготовка проектов межевания земельных участков)</w:t>
            </w: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106,6</w:t>
            </w:r>
            <w:r w:rsidR="00592FF3" w:rsidRPr="00753F56">
              <w:rPr>
                <w:rFonts w:ascii="Courier New" w:hAnsi="Courier New" w:cs="Courier New"/>
                <w:lang w:eastAsia="en-US"/>
              </w:rPr>
              <w:t>*</w:t>
            </w:r>
          </w:p>
        </w:tc>
        <w:tc>
          <w:tcPr>
            <w:tcW w:w="1036"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106,6</w:t>
            </w:r>
            <w:r w:rsidR="00592FF3"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483"/>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41,5</w:t>
            </w:r>
          </w:p>
        </w:tc>
        <w:tc>
          <w:tcPr>
            <w:tcW w:w="1036"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41,5</w:t>
            </w:r>
            <w:r w:rsidR="00592FF3"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483"/>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0,1</w:t>
            </w:r>
          </w:p>
        </w:tc>
        <w:tc>
          <w:tcPr>
            <w:tcW w:w="1036"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0,1</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483"/>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148,2</w:t>
            </w:r>
          </w:p>
        </w:tc>
        <w:tc>
          <w:tcPr>
            <w:tcW w:w="1036" w:type="dxa"/>
          </w:tcPr>
          <w:p w:rsidR="00064F7D" w:rsidRPr="00753F56" w:rsidRDefault="0035498A"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148,2</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064F7D">
        <w:trPr>
          <w:trHeight w:val="345"/>
        </w:trPr>
        <w:tc>
          <w:tcPr>
            <w:tcW w:w="631" w:type="dxa"/>
            <w:vMerge w:val="restart"/>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7</w:t>
            </w:r>
          </w:p>
        </w:tc>
        <w:tc>
          <w:tcPr>
            <w:tcW w:w="2766" w:type="dxa"/>
            <w:vMerge w:val="restart"/>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r w:rsidRPr="00753F56">
              <w:rPr>
                <w:rFonts w:ascii="Courier New" w:hAnsi="Courier New" w:cs="Courier New"/>
                <w:color w:val="000000"/>
                <w:shd w:val="clear" w:color="auto" w:fill="FFFFFF"/>
              </w:rPr>
              <w:t>Определение начальной цены предмета аукциона по продажи земельных участков (по продаже права аренды)</w:t>
            </w: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345"/>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345"/>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064F7D" w:rsidTr="0042189F">
        <w:trPr>
          <w:trHeight w:val="345"/>
        </w:trPr>
        <w:tc>
          <w:tcPr>
            <w:tcW w:w="631"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p>
        </w:tc>
        <w:tc>
          <w:tcPr>
            <w:tcW w:w="2766" w:type="dxa"/>
            <w:vMerge/>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color w:val="000000"/>
                <w:shd w:val="clear" w:color="auto" w:fill="FFFFFF"/>
              </w:rPr>
            </w:pPr>
          </w:p>
        </w:tc>
        <w:tc>
          <w:tcPr>
            <w:tcW w:w="192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036"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992"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064F7D" w:rsidRPr="00753F56" w:rsidRDefault="00064F7D" w:rsidP="00064F7D">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69"/>
        </w:trPr>
        <w:tc>
          <w:tcPr>
            <w:tcW w:w="3397" w:type="dxa"/>
            <w:gridSpan w:val="2"/>
            <w:vMerge w:val="restart"/>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ИТОГО:</w:t>
            </w: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Федеральный бюджет</w:t>
            </w:r>
          </w:p>
        </w:tc>
        <w:tc>
          <w:tcPr>
            <w:tcW w:w="1244" w:type="dxa"/>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390,9</w:t>
            </w:r>
            <w:r w:rsidR="00592FF3" w:rsidRPr="00753F56">
              <w:rPr>
                <w:rFonts w:ascii="Courier New" w:hAnsi="Courier New" w:cs="Courier New"/>
                <w:lang w:eastAsia="en-US"/>
              </w:rPr>
              <w:t>*</w:t>
            </w:r>
          </w:p>
        </w:tc>
        <w:tc>
          <w:tcPr>
            <w:tcW w:w="1036" w:type="dxa"/>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390,9</w:t>
            </w:r>
            <w:r w:rsidR="00592FF3"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67"/>
        </w:trPr>
        <w:tc>
          <w:tcPr>
            <w:tcW w:w="3397" w:type="dxa"/>
            <w:gridSpan w:val="2"/>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Областной бюджет</w:t>
            </w:r>
          </w:p>
        </w:tc>
        <w:tc>
          <w:tcPr>
            <w:tcW w:w="1244" w:type="dxa"/>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152,0</w:t>
            </w:r>
            <w:r w:rsidR="00592FF3" w:rsidRPr="00753F56">
              <w:rPr>
                <w:rFonts w:ascii="Courier New" w:hAnsi="Courier New" w:cs="Courier New"/>
                <w:lang w:eastAsia="en-US"/>
              </w:rPr>
              <w:t>*</w:t>
            </w:r>
          </w:p>
        </w:tc>
        <w:tc>
          <w:tcPr>
            <w:tcW w:w="1036" w:type="dxa"/>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152,0</w:t>
            </w:r>
            <w:r w:rsidR="00592FF3" w:rsidRPr="00753F56">
              <w:rPr>
                <w:rFonts w:ascii="Courier New" w:hAnsi="Courier New" w:cs="Courier New"/>
                <w:lang w:eastAsia="en-US"/>
              </w:rPr>
              <w:t>*</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67"/>
        </w:trPr>
        <w:tc>
          <w:tcPr>
            <w:tcW w:w="3397" w:type="dxa"/>
            <w:gridSpan w:val="2"/>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Местный бюджет</w:t>
            </w:r>
          </w:p>
        </w:tc>
        <w:tc>
          <w:tcPr>
            <w:tcW w:w="1244" w:type="dxa"/>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0,5</w:t>
            </w:r>
          </w:p>
        </w:tc>
        <w:tc>
          <w:tcPr>
            <w:tcW w:w="1036" w:type="dxa"/>
          </w:tcPr>
          <w:p w:rsidR="00A11BEA" w:rsidRPr="00753F56" w:rsidRDefault="0035498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0,5</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r w:rsidR="00A11BEA" w:rsidTr="0042189F">
        <w:trPr>
          <w:trHeight w:val="67"/>
        </w:trPr>
        <w:tc>
          <w:tcPr>
            <w:tcW w:w="3397" w:type="dxa"/>
            <w:gridSpan w:val="2"/>
            <w:vMerge/>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p>
        </w:tc>
        <w:tc>
          <w:tcPr>
            <w:tcW w:w="1926"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Всего</w:t>
            </w:r>
          </w:p>
        </w:tc>
        <w:tc>
          <w:tcPr>
            <w:tcW w:w="1244" w:type="dxa"/>
          </w:tcPr>
          <w:p w:rsidR="00A11BEA" w:rsidRPr="00753F56" w:rsidRDefault="00592FF3"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543,4</w:t>
            </w:r>
          </w:p>
        </w:tc>
        <w:tc>
          <w:tcPr>
            <w:tcW w:w="1036" w:type="dxa"/>
          </w:tcPr>
          <w:p w:rsidR="00A11BEA" w:rsidRPr="00753F56" w:rsidRDefault="00592FF3"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543,4</w:t>
            </w:r>
          </w:p>
        </w:tc>
        <w:tc>
          <w:tcPr>
            <w:tcW w:w="992"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c>
          <w:tcPr>
            <w:tcW w:w="1134" w:type="dxa"/>
          </w:tcPr>
          <w:p w:rsidR="00A11BEA" w:rsidRPr="00753F56" w:rsidRDefault="00A11BEA" w:rsidP="00A11BEA">
            <w:pPr>
              <w:tabs>
                <w:tab w:val="center" w:pos="4818"/>
                <w:tab w:val="left" w:pos="8040"/>
              </w:tabs>
              <w:autoSpaceDE w:val="0"/>
              <w:autoSpaceDN w:val="0"/>
              <w:adjustRightInd w:val="0"/>
              <w:jc w:val="both"/>
              <w:outlineLvl w:val="2"/>
              <w:rPr>
                <w:rFonts w:ascii="Courier New" w:hAnsi="Courier New" w:cs="Courier New"/>
                <w:lang w:eastAsia="en-US"/>
              </w:rPr>
            </w:pPr>
            <w:r w:rsidRPr="00753F56">
              <w:rPr>
                <w:rFonts w:ascii="Courier New" w:hAnsi="Courier New" w:cs="Courier New"/>
                <w:lang w:eastAsia="en-US"/>
              </w:rPr>
              <w:t>-</w:t>
            </w:r>
          </w:p>
        </w:tc>
      </w:tr>
    </w:tbl>
    <w:p w:rsidR="00753F56" w:rsidRDefault="00753F56" w:rsidP="006D0A48">
      <w:pPr>
        <w:autoSpaceDE w:val="0"/>
        <w:autoSpaceDN w:val="0"/>
        <w:adjustRightInd w:val="0"/>
        <w:spacing w:after="0" w:line="240" w:lineRule="auto"/>
        <w:jc w:val="both"/>
        <w:rPr>
          <w:rFonts w:ascii="Times New Roman" w:hAnsi="Times New Roman"/>
          <w:sz w:val="24"/>
          <w:szCs w:val="24"/>
          <w:lang w:eastAsia="en-US"/>
        </w:rPr>
      </w:pPr>
    </w:p>
    <w:p w:rsidR="006D0A48" w:rsidRDefault="006D0A48" w:rsidP="006D0A48">
      <w:pPr>
        <w:autoSpaceDE w:val="0"/>
        <w:autoSpaceDN w:val="0"/>
        <w:adjustRightInd w:val="0"/>
        <w:spacing w:after="0" w:line="240" w:lineRule="auto"/>
        <w:jc w:val="both"/>
        <w:rPr>
          <w:rFonts w:ascii="Times New Roman" w:hAnsi="Times New Roman"/>
          <w:sz w:val="24"/>
          <w:szCs w:val="24"/>
          <w:lang w:eastAsia="en-US"/>
        </w:rPr>
      </w:pPr>
    </w:p>
    <w:p w:rsidR="006D0A48" w:rsidRDefault="006D0A48" w:rsidP="006D0A48">
      <w:pPr>
        <w:autoSpaceDE w:val="0"/>
        <w:autoSpaceDN w:val="0"/>
        <w:adjustRightInd w:val="0"/>
        <w:spacing w:after="0" w:line="240" w:lineRule="auto"/>
        <w:jc w:val="both"/>
        <w:rPr>
          <w:rFonts w:ascii="Times New Roman" w:hAnsi="Times New Roman"/>
          <w:sz w:val="24"/>
          <w:szCs w:val="24"/>
          <w:lang w:eastAsia="en-US"/>
        </w:rPr>
      </w:pPr>
    </w:p>
    <w:p w:rsidR="006D0A48" w:rsidRDefault="006D0A48" w:rsidP="006D0A48">
      <w:pPr>
        <w:autoSpaceDE w:val="0"/>
        <w:autoSpaceDN w:val="0"/>
        <w:adjustRightInd w:val="0"/>
        <w:spacing w:after="0" w:line="240" w:lineRule="auto"/>
        <w:jc w:val="both"/>
        <w:rPr>
          <w:rFonts w:ascii="Times New Roman" w:hAnsi="Times New Roman"/>
          <w:bCs/>
          <w:sz w:val="24"/>
          <w:szCs w:val="24"/>
        </w:rPr>
      </w:pPr>
    </w:p>
    <w:p w:rsidR="00753F56" w:rsidRDefault="00753F56" w:rsidP="00955BB5">
      <w:pPr>
        <w:autoSpaceDE w:val="0"/>
        <w:autoSpaceDN w:val="0"/>
        <w:adjustRightInd w:val="0"/>
        <w:spacing w:after="0" w:line="240" w:lineRule="auto"/>
        <w:ind w:firstLine="539"/>
        <w:jc w:val="both"/>
        <w:rPr>
          <w:rFonts w:ascii="Times New Roman" w:hAnsi="Times New Roman"/>
          <w:bCs/>
          <w:sz w:val="24"/>
          <w:szCs w:val="24"/>
        </w:rPr>
      </w:pPr>
    </w:p>
    <w:p w:rsidR="00753F56" w:rsidRDefault="00753F56" w:rsidP="00955BB5">
      <w:pPr>
        <w:autoSpaceDE w:val="0"/>
        <w:autoSpaceDN w:val="0"/>
        <w:adjustRightInd w:val="0"/>
        <w:spacing w:after="0" w:line="240" w:lineRule="auto"/>
        <w:ind w:firstLine="539"/>
        <w:jc w:val="both"/>
        <w:rPr>
          <w:rFonts w:ascii="Times New Roman" w:hAnsi="Times New Roman"/>
          <w:bCs/>
          <w:sz w:val="24"/>
          <w:szCs w:val="24"/>
        </w:rPr>
      </w:pPr>
    </w:p>
    <w:p w:rsidR="006D0A48" w:rsidRDefault="006D0A48" w:rsidP="00753F56">
      <w:pPr>
        <w:autoSpaceDE w:val="0"/>
        <w:autoSpaceDN w:val="0"/>
        <w:adjustRightInd w:val="0"/>
        <w:spacing w:after="0" w:line="240" w:lineRule="auto"/>
        <w:ind w:firstLine="539"/>
        <w:jc w:val="right"/>
        <w:rPr>
          <w:rFonts w:ascii="Times New Roman" w:hAnsi="Times New Roman"/>
          <w:bCs/>
          <w:sz w:val="24"/>
          <w:szCs w:val="24"/>
        </w:rPr>
      </w:pPr>
    </w:p>
    <w:p w:rsidR="00687C1F" w:rsidRPr="00753F56" w:rsidRDefault="00687C1F" w:rsidP="00753F56">
      <w:pPr>
        <w:autoSpaceDE w:val="0"/>
        <w:autoSpaceDN w:val="0"/>
        <w:adjustRightInd w:val="0"/>
        <w:spacing w:after="0" w:line="240" w:lineRule="auto"/>
        <w:ind w:firstLine="539"/>
        <w:jc w:val="right"/>
        <w:rPr>
          <w:rFonts w:ascii="Courier New" w:hAnsi="Courier New" w:cs="Courier New"/>
          <w:b/>
          <w:bCs/>
        </w:rPr>
      </w:pPr>
      <w:r w:rsidRPr="00753F56">
        <w:rPr>
          <w:rFonts w:ascii="Courier New" w:hAnsi="Courier New" w:cs="Courier New"/>
          <w:b/>
          <w:bCs/>
        </w:rPr>
        <w:lastRenderedPageBreak/>
        <w:t xml:space="preserve">                                                                                                                     Приложение 3</w:t>
      </w:r>
    </w:p>
    <w:p w:rsidR="00687C1F" w:rsidRDefault="00687C1F" w:rsidP="00955BB5">
      <w:pPr>
        <w:autoSpaceDE w:val="0"/>
        <w:autoSpaceDN w:val="0"/>
        <w:adjustRightInd w:val="0"/>
        <w:spacing w:after="0" w:line="240" w:lineRule="auto"/>
        <w:ind w:firstLine="539"/>
        <w:jc w:val="both"/>
        <w:rPr>
          <w:rFonts w:ascii="Times New Roman" w:hAnsi="Times New Roman"/>
          <w:b/>
          <w:bCs/>
          <w:sz w:val="24"/>
          <w:szCs w:val="24"/>
        </w:rPr>
      </w:pPr>
    </w:p>
    <w:p w:rsidR="00687C1F" w:rsidRPr="00753F56" w:rsidRDefault="008B5E35" w:rsidP="00687C1F">
      <w:pPr>
        <w:autoSpaceDE w:val="0"/>
        <w:autoSpaceDN w:val="0"/>
        <w:adjustRightInd w:val="0"/>
        <w:spacing w:after="0" w:line="240" w:lineRule="auto"/>
        <w:ind w:firstLine="539"/>
        <w:jc w:val="center"/>
        <w:rPr>
          <w:rFonts w:ascii="Arial" w:hAnsi="Arial" w:cs="Arial"/>
          <w:b/>
          <w:color w:val="000000"/>
          <w:sz w:val="24"/>
          <w:szCs w:val="24"/>
        </w:rPr>
      </w:pPr>
      <w:r w:rsidRPr="00753F56">
        <w:rPr>
          <w:rFonts w:ascii="Arial" w:hAnsi="Arial" w:cs="Arial"/>
          <w:b/>
          <w:color w:val="000000"/>
          <w:sz w:val="24"/>
          <w:szCs w:val="24"/>
        </w:rPr>
        <w:t xml:space="preserve">Сведения о </w:t>
      </w:r>
      <w:r w:rsidR="00687C1F" w:rsidRPr="00753F56">
        <w:rPr>
          <w:rFonts w:ascii="Arial" w:hAnsi="Arial" w:cs="Arial"/>
          <w:b/>
          <w:color w:val="000000"/>
          <w:sz w:val="24"/>
          <w:szCs w:val="24"/>
        </w:rPr>
        <w:t>показател</w:t>
      </w:r>
      <w:r w:rsidRPr="00753F56">
        <w:rPr>
          <w:rFonts w:ascii="Arial" w:hAnsi="Arial" w:cs="Arial"/>
          <w:b/>
          <w:color w:val="000000"/>
          <w:sz w:val="24"/>
          <w:szCs w:val="24"/>
        </w:rPr>
        <w:t>ях</w:t>
      </w:r>
      <w:r w:rsidR="00687C1F" w:rsidRPr="00753F56">
        <w:rPr>
          <w:rFonts w:ascii="Arial" w:hAnsi="Arial" w:cs="Arial"/>
          <w:b/>
          <w:color w:val="000000"/>
          <w:sz w:val="24"/>
          <w:szCs w:val="24"/>
        </w:rPr>
        <w:t xml:space="preserve"> результативности реализации </w:t>
      </w:r>
      <w:r w:rsidRPr="00753F56">
        <w:rPr>
          <w:rFonts w:ascii="Arial" w:hAnsi="Arial" w:cs="Arial"/>
          <w:b/>
          <w:color w:val="000000"/>
          <w:sz w:val="24"/>
          <w:szCs w:val="24"/>
        </w:rPr>
        <w:t>П</w:t>
      </w:r>
      <w:r w:rsidR="00687C1F" w:rsidRPr="00753F56">
        <w:rPr>
          <w:rFonts w:ascii="Arial" w:hAnsi="Arial" w:cs="Arial"/>
          <w:b/>
          <w:color w:val="000000"/>
          <w:sz w:val="24"/>
          <w:szCs w:val="24"/>
        </w:rPr>
        <w:t>рограммы</w:t>
      </w:r>
    </w:p>
    <w:p w:rsidR="008B5E35" w:rsidRDefault="008B5E35" w:rsidP="00687C1F">
      <w:pPr>
        <w:autoSpaceDE w:val="0"/>
        <w:autoSpaceDN w:val="0"/>
        <w:adjustRightInd w:val="0"/>
        <w:spacing w:after="0" w:line="240" w:lineRule="auto"/>
        <w:ind w:firstLine="539"/>
        <w:jc w:val="center"/>
        <w:rPr>
          <w:rFonts w:ascii="Times New Roman" w:hAnsi="Times New Roman"/>
          <w:b/>
          <w:color w:val="000000"/>
          <w:sz w:val="24"/>
          <w:szCs w:val="24"/>
        </w:rPr>
      </w:pPr>
    </w:p>
    <w:tbl>
      <w:tblPr>
        <w:tblStyle w:val="ae"/>
        <w:tblW w:w="0" w:type="auto"/>
        <w:tblLook w:val="04A0" w:firstRow="1" w:lastRow="0" w:firstColumn="1" w:lastColumn="0" w:noHBand="0" w:noVBand="1"/>
      </w:tblPr>
      <w:tblGrid>
        <w:gridCol w:w="613"/>
        <w:gridCol w:w="2687"/>
        <w:gridCol w:w="1801"/>
        <w:gridCol w:w="1537"/>
        <w:gridCol w:w="994"/>
        <w:gridCol w:w="969"/>
        <w:gridCol w:w="969"/>
      </w:tblGrid>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roofErr w:type="gramStart"/>
            <w:r w:rsidRPr="00753F56">
              <w:rPr>
                <w:rFonts w:ascii="Courier New" w:hAnsi="Courier New" w:cs="Courier New"/>
                <w:b/>
                <w:bCs/>
              </w:rPr>
              <w:t>п</w:t>
            </w:r>
            <w:proofErr w:type="gramEnd"/>
            <w:r w:rsidRPr="00753F56">
              <w:rPr>
                <w:rFonts w:ascii="Courier New" w:hAnsi="Courier New" w:cs="Courier New"/>
                <w:b/>
                <w:bCs/>
              </w:rPr>
              <w:t>/п</w:t>
            </w:r>
          </w:p>
        </w:tc>
        <w:tc>
          <w:tcPr>
            <w:tcW w:w="2860"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Наименование целевого показателя</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roofErr w:type="spellStart"/>
            <w:r w:rsidRPr="00753F56">
              <w:rPr>
                <w:rFonts w:ascii="Courier New" w:hAnsi="Courier New" w:cs="Courier New"/>
                <w:b/>
                <w:bCs/>
              </w:rPr>
              <w:t>Ед</w:t>
            </w:r>
            <w:proofErr w:type="gramStart"/>
            <w:r w:rsidRPr="00753F56">
              <w:rPr>
                <w:rFonts w:ascii="Courier New" w:hAnsi="Courier New" w:cs="Courier New"/>
                <w:b/>
                <w:bCs/>
              </w:rPr>
              <w:t>.и</w:t>
            </w:r>
            <w:proofErr w:type="gramEnd"/>
            <w:r w:rsidRPr="00753F56">
              <w:rPr>
                <w:rFonts w:ascii="Courier New" w:hAnsi="Courier New" w:cs="Courier New"/>
                <w:b/>
                <w:bCs/>
              </w:rPr>
              <w:t>змерения</w:t>
            </w:r>
            <w:proofErr w:type="spellEnd"/>
          </w:p>
        </w:tc>
        <w:tc>
          <w:tcPr>
            <w:tcW w:w="1031" w:type="dxa"/>
          </w:tcPr>
          <w:p w:rsidR="008B5E35" w:rsidRPr="00753F56" w:rsidRDefault="00450968" w:rsidP="00687C1F">
            <w:pPr>
              <w:autoSpaceDE w:val="0"/>
              <w:autoSpaceDN w:val="0"/>
              <w:adjustRightInd w:val="0"/>
              <w:jc w:val="center"/>
              <w:rPr>
                <w:rFonts w:ascii="Courier New" w:hAnsi="Courier New" w:cs="Courier New"/>
                <w:b/>
                <w:bCs/>
              </w:rPr>
            </w:pPr>
            <w:r w:rsidRPr="00753F56">
              <w:rPr>
                <w:rFonts w:ascii="Courier New" w:hAnsi="Courier New" w:cs="Courier New"/>
                <w:b/>
                <w:bCs/>
              </w:rPr>
              <w:t>2025 год (отчетный)</w:t>
            </w: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2026 год</w:t>
            </w: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2027 год</w:t>
            </w: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2028 год</w:t>
            </w: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1</w:t>
            </w:r>
          </w:p>
        </w:tc>
        <w:tc>
          <w:tcPr>
            <w:tcW w:w="2860" w:type="dxa"/>
          </w:tcPr>
          <w:p w:rsidR="008B5E35" w:rsidRPr="00753F56" w:rsidRDefault="008B5E35" w:rsidP="00450968">
            <w:pPr>
              <w:pStyle w:val="ConsPlusCell"/>
              <w:rPr>
                <w:rFonts w:ascii="Courier New" w:hAnsi="Courier New" w:cs="Courier New"/>
                <w:b/>
                <w:bCs/>
              </w:rPr>
            </w:pPr>
            <w:r w:rsidRPr="00753F56">
              <w:rPr>
                <w:rFonts w:ascii="Courier New" w:hAnsi="Courier New" w:cs="Courier New"/>
                <w:shd w:val="clear" w:color="auto" w:fill="FFFFFF"/>
              </w:rPr>
              <w:t>Темп роста доходов местного бюджета от использования муниципального имущества МО «</w:t>
            </w:r>
            <w:proofErr w:type="spellStart"/>
            <w:r w:rsidRPr="00753F56">
              <w:rPr>
                <w:rFonts w:ascii="Courier New" w:hAnsi="Courier New" w:cs="Courier New"/>
                <w:shd w:val="clear" w:color="auto" w:fill="FFFFFF"/>
              </w:rPr>
              <w:t>Бахтай</w:t>
            </w:r>
            <w:proofErr w:type="spellEnd"/>
            <w:r w:rsidRPr="00753F56">
              <w:rPr>
                <w:rFonts w:ascii="Courier New" w:hAnsi="Courier New" w:cs="Courier New"/>
                <w:shd w:val="clear" w:color="auto" w:fill="FFFFFF"/>
              </w:rPr>
              <w:t>»</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w:t>
            </w: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2</w:t>
            </w:r>
          </w:p>
        </w:tc>
        <w:tc>
          <w:tcPr>
            <w:tcW w:w="2860" w:type="dxa"/>
          </w:tcPr>
          <w:p w:rsidR="008B5E35" w:rsidRPr="00753F56" w:rsidRDefault="008B5E35" w:rsidP="00450968">
            <w:pPr>
              <w:autoSpaceDE w:val="0"/>
              <w:autoSpaceDN w:val="0"/>
              <w:adjustRightInd w:val="0"/>
              <w:jc w:val="both"/>
              <w:rPr>
                <w:rFonts w:ascii="Courier New" w:hAnsi="Courier New" w:cs="Courier New"/>
                <w:b/>
                <w:bCs/>
              </w:rPr>
            </w:pPr>
            <w:r w:rsidRPr="00753F56">
              <w:rPr>
                <w:rFonts w:ascii="Courier New" w:hAnsi="Courier New" w:cs="Courier New"/>
                <w:shd w:val="clear" w:color="auto" w:fill="FFFFFF"/>
              </w:rPr>
              <w:t>Доля объектов недвижимого имущества, прошедших инвентаризацию, к общему количеству объектов недвижимости, в отношении которых планируется провести инвентаризацию за период реализации подпрограммы</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w:t>
            </w: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b/>
                <w:bCs/>
              </w:rPr>
              <w:t>3</w:t>
            </w:r>
          </w:p>
        </w:tc>
        <w:tc>
          <w:tcPr>
            <w:tcW w:w="2860" w:type="dxa"/>
          </w:tcPr>
          <w:p w:rsidR="008B5E35" w:rsidRPr="00753F56" w:rsidRDefault="008B5E35" w:rsidP="00450968">
            <w:pPr>
              <w:autoSpaceDE w:val="0"/>
              <w:autoSpaceDN w:val="0"/>
              <w:adjustRightInd w:val="0"/>
              <w:jc w:val="center"/>
              <w:rPr>
                <w:rFonts w:ascii="Courier New" w:hAnsi="Courier New" w:cs="Courier New"/>
                <w:b/>
                <w:bCs/>
              </w:rPr>
            </w:pPr>
            <w:r w:rsidRPr="00753F56">
              <w:rPr>
                <w:rFonts w:ascii="Courier New" w:hAnsi="Courier New" w:cs="Courier New"/>
                <w:shd w:val="clear" w:color="auto" w:fill="FFFFFF"/>
              </w:rPr>
              <w:t xml:space="preserve">Доля земельных участков, находящихся в </w:t>
            </w:r>
            <w:r w:rsidR="00450968" w:rsidRPr="00753F56">
              <w:rPr>
                <w:rFonts w:ascii="Courier New" w:hAnsi="Courier New" w:cs="Courier New"/>
                <w:shd w:val="clear" w:color="auto" w:fill="FFFFFF"/>
              </w:rPr>
              <w:t>муниципальной собственности</w:t>
            </w:r>
            <w:r w:rsidRPr="00753F56">
              <w:rPr>
                <w:rFonts w:ascii="Courier New" w:hAnsi="Courier New" w:cs="Courier New"/>
                <w:shd w:val="clear" w:color="auto" w:fill="FFFFFF"/>
              </w:rPr>
              <w:t xml:space="preserve"> и земельных участков, </w:t>
            </w:r>
            <w:r w:rsidR="00450968" w:rsidRPr="00753F56">
              <w:rPr>
                <w:rFonts w:ascii="Courier New" w:hAnsi="Courier New" w:cs="Courier New"/>
                <w:shd w:val="clear" w:color="auto" w:fill="FFFFFF"/>
              </w:rPr>
              <w:t xml:space="preserve">муниципальная </w:t>
            </w:r>
            <w:r w:rsidRPr="00753F56">
              <w:rPr>
                <w:rFonts w:ascii="Courier New" w:hAnsi="Courier New" w:cs="Courier New"/>
                <w:shd w:val="clear" w:color="auto" w:fill="FFFFFF"/>
              </w:rPr>
              <w:t>собственность на которые не разграничена, предоставленных в установленном законодательством порядке физическим и юридическим лицам на различных правах, от количества сформированных</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
        </w:tc>
        <w:tc>
          <w:tcPr>
            <w:tcW w:w="2860" w:type="dxa"/>
          </w:tcPr>
          <w:p w:rsidR="008B5E35" w:rsidRPr="00753F56" w:rsidRDefault="008B5E35" w:rsidP="00687C1F">
            <w:pPr>
              <w:autoSpaceDE w:val="0"/>
              <w:autoSpaceDN w:val="0"/>
              <w:adjustRightInd w:val="0"/>
              <w:jc w:val="center"/>
              <w:rPr>
                <w:rFonts w:ascii="Courier New" w:hAnsi="Courier New" w:cs="Courier New"/>
                <w:b/>
                <w:bCs/>
              </w:rPr>
            </w:pPr>
            <w:r w:rsidRPr="00753F56">
              <w:rPr>
                <w:rFonts w:ascii="Courier New" w:hAnsi="Courier New" w:cs="Courier New"/>
                <w:shd w:val="clear" w:color="auto" w:fill="FFFFFF"/>
              </w:rPr>
              <w:t xml:space="preserve">Доля актуализированных документов территориального планирования Иркутской области от общего количества правовых актов, </w:t>
            </w:r>
            <w:r w:rsidRPr="00753F56">
              <w:rPr>
                <w:rFonts w:ascii="Courier New" w:hAnsi="Courier New" w:cs="Courier New"/>
                <w:shd w:val="clear" w:color="auto" w:fill="FFFFFF"/>
              </w:rPr>
              <w:lastRenderedPageBreak/>
              <w:t>изменяющих законодательство о градостроительной деятельности за год</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
        </w:tc>
        <w:tc>
          <w:tcPr>
            <w:tcW w:w="2860" w:type="dxa"/>
          </w:tcPr>
          <w:p w:rsidR="008B5E35" w:rsidRPr="00753F56" w:rsidRDefault="008B5E35" w:rsidP="00687C1F">
            <w:pPr>
              <w:autoSpaceDE w:val="0"/>
              <w:autoSpaceDN w:val="0"/>
              <w:adjustRightInd w:val="0"/>
              <w:jc w:val="center"/>
              <w:rPr>
                <w:rFonts w:ascii="Courier New" w:hAnsi="Courier New" w:cs="Courier New"/>
                <w:shd w:val="clear" w:color="auto" w:fill="FFFFFF"/>
              </w:rPr>
            </w:pPr>
            <w:r w:rsidRPr="00753F56">
              <w:rPr>
                <w:rFonts w:ascii="Courier New" w:hAnsi="Courier New" w:cs="Courier New"/>
                <w:shd w:val="clear" w:color="auto" w:fill="FFFFFF"/>
              </w:rPr>
              <w:t>Доля земельных участков, прошедших государственный кадастровый учет и государственную регистрацию права собственности Иркутской области в отчетном году, от общего количества земельных участков, подлежащих государственному кадастровому учету и государственной регистрации прав</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
        </w:tc>
        <w:tc>
          <w:tcPr>
            <w:tcW w:w="2860" w:type="dxa"/>
          </w:tcPr>
          <w:p w:rsidR="008B5E35" w:rsidRPr="00753F56" w:rsidRDefault="008B5E35" w:rsidP="00687C1F">
            <w:pPr>
              <w:autoSpaceDE w:val="0"/>
              <w:autoSpaceDN w:val="0"/>
              <w:adjustRightInd w:val="0"/>
              <w:jc w:val="center"/>
              <w:rPr>
                <w:rFonts w:ascii="Courier New" w:hAnsi="Courier New" w:cs="Courier New"/>
                <w:shd w:val="clear" w:color="auto" w:fill="FFFFFF"/>
              </w:rPr>
            </w:pPr>
            <w:r w:rsidRPr="00753F56">
              <w:rPr>
                <w:rFonts w:ascii="Courier New" w:hAnsi="Courier New" w:cs="Courier New"/>
                <w:shd w:val="clear" w:color="auto" w:fill="FFFFFF"/>
              </w:rPr>
              <w:t>Доля земельных участков, реализованных на торгах, к общему числу земельных участков, по которым приняты решения Правительства Иркутской области о проведении торгов</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
        </w:tc>
        <w:tc>
          <w:tcPr>
            <w:tcW w:w="2860" w:type="dxa"/>
          </w:tcPr>
          <w:p w:rsidR="008B5E35" w:rsidRPr="00753F56" w:rsidRDefault="008B5E35" w:rsidP="00687C1F">
            <w:pPr>
              <w:autoSpaceDE w:val="0"/>
              <w:autoSpaceDN w:val="0"/>
              <w:adjustRightInd w:val="0"/>
              <w:jc w:val="center"/>
              <w:rPr>
                <w:rFonts w:ascii="Courier New" w:hAnsi="Courier New" w:cs="Courier New"/>
                <w:shd w:val="clear" w:color="auto" w:fill="FFFFFF"/>
              </w:rPr>
            </w:pPr>
            <w:r w:rsidRPr="00753F56">
              <w:rPr>
                <w:rFonts w:ascii="Courier New" w:hAnsi="Courier New" w:cs="Courier New"/>
                <w:shd w:val="clear" w:color="auto" w:fill="FFFFFF"/>
              </w:rPr>
              <w:t>Объем доходов областного бюджета, получаемых в виде арендной платы за земельные участки, находящиеся в собственности Иркутской области</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
        </w:tc>
        <w:tc>
          <w:tcPr>
            <w:tcW w:w="2860" w:type="dxa"/>
          </w:tcPr>
          <w:p w:rsidR="008B5E35" w:rsidRPr="00753F56" w:rsidRDefault="008B5E35" w:rsidP="00687C1F">
            <w:pPr>
              <w:autoSpaceDE w:val="0"/>
              <w:autoSpaceDN w:val="0"/>
              <w:adjustRightInd w:val="0"/>
              <w:jc w:val="center"/>
              <w:rPr>
                <w:rFonts w:ascii="Courier New" w:hAnsi="Courier New" w:cs="Courier New"/>
                <w:shd w:val="clear" w:color="auto" w:fill="FFFFFF"/>
              </w:rPr>
            </w:pPr>
            <w:r w:rsidRPr="00753F56">
              <w:rPr>
                <w:rFonts w:ascii="Courier New" w:hAnsi="Courier New" w:cs="Courier New"/>
                <w:shd w:val="clear" w:color="auto" w:fill="FFFFFF"/>
              </w:rPr>
              <w:t xml:space="preserve">Доля земельных участков и объектов недвижимости жилищного и нежилого фонда (объектов капитального строительства), в отношении которых обеспечена актуализация результатов </w:t>
            </w:r>
            <w:r w:rsidRPr="00753F56">
              <w:rPr>
                <w:rFonts w:ascii="Courier New" w:hAnsi="Courier New" w:cs="Courier New"/>
                <w:shd w:val="clear" w:color="auto" w:fill="FFFFFF"/>
              </w:rPr>
              <w:lastRenderedPageBreak/>
              <w:t>государственной кадастровой оценки, согласно утвержденному плану</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r w:rsidR="00753F56" w:rsidRPr="00753F56" w:rsidTr="008B5E35">
        <w:tc>
          <w:tcPr>
            <w:tcW w:w="560" w:type="dxa"/>
          </w:tcPr>
          <w:p w:rsidR="008B5E35" w:rsidRPr="00753F56" w:rsidRDefault="008B5E35" w:rsidP="00687C1F">
            <w:pPr>
              <w:autoSpaceDE w:val="0"/>
              <w:autoSpaceDN w:val="0"/>
              <w:adjustRightInd w:val="0"/>
              <w:jc w:val="center"/>
              <w:rPr>
                <w:rFonts w:ascii="Courier New" w:hAnsi="Courier New" w:cs="Courier New"/>
                <w:b/>
                <w:bCs/>
              </w:rPr>
            </w:pPr>
          </w:p>
        </w:tc>
        <w:tc>
          <w:tcPr>
            <w:tcW w:w="2860" w:type="dxa"/>
          </w:tcPr>
          <w:p w:rsidR="008B5E35" w:rsidRPr="00753F56" w:rsidRDefault="008B5E35" w:rsidP="00687C1F">
            <w:pPr>
              <w:autoSpaceDE w:val="0"/>
              <w:autoSpaceDN w:val="0"/>
              <w:adjustRightInd w:val="0"/>
              <w:jc w:val="center"/>
              <w:rPr>
                <w:rFonts w:ascii="Courier New" w:hAnsi="Courier New" w:cs="Courier New"/>
                <w:shd w:val="clear" w:color="auto" w:fill="FFFFFF"/>
              </w:rPr>
            </w:pPr>
            <w:r w:rsidRPr="00753F56">
              <w:rPr>
                <w:rFonts w:ascii="Courier New" w:hAnsi="Courier New" w:cs="Courier New"/>
                <w:shd w:val="clear" w:color="auto" w:fill="FFFFFF"/>
              </w:rPr>
              <w:t>Доля объектов областной государственной собственности, в отношении которых проведены ремонтно-восстановительные работы</w:t>
            </w:r>
          </w:p>
        </w:tc>
        <w:tc>
          <w:tcPr>
            <w:tcW w:w="1709" w:type="dxa"/>
          </w:tcPr>
          <w:p w:rsidR="008B5E35" w:rsidRPr="00753F56" w:rsidRDefault="008B5E35" w:rsidP="00687C1F">
            <w:pPr>
              <w:autoSpaceDE w:val="0"/>
              <w:autoSpaceDN w:val="0"/>
              <w:adjustRightInd w:val="0"/>
              <w:jc w:val="center"/>
              <w:rPr>
                <w:rFonts w:ascii="Courier New" w:hAnsi="Courier New" w:cs="Courier New"/>
                <w:b/>
                <w:bCs/>
              </w:rPr>
            </w:pPr>
          </w:p>
        </w:tc>
        <w:tc>
          <w:tcPr>
            <w:tcW w:w="1031" w:type="dxa"/>
          </w:tcPr>
          <w:p w:rsidR="008B5E35" w:rsidRPr="00753F56" w:rsidRDefault="008B5E35" w:rsidP="00687C1F">
            <w:pPr>
              <w:autoSpaceDE w:val="0"/>
              <w:autoSpaceDN w:val="0"/>
              <w:adjustRightInd w:val="0"/>
              <w:jc w:val="center"/>
              <w:rPr>
                <w:rFonts w:ascii="Courier New" w:hAnsi="Courier New" w:cs="Courier New"/>
                <w:b/>
                <w:bCs/>
              </w:rPr>
            </w:pPr>
          </w:p>
        </w:tc>
        <w:tc>
          <w:tcPr>
            <w:tcW w:w="1184"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c>
          <w:tcPr>
            <w:tcW w:w="1141" w:type="dxa"/>
          </w:tcPr>
          <w:p w:rsidR="008B5E35" w:rsidRPr="00753F56" w:rsidRDefault="008B5E35" w:rsidP="00687C1F">
            <w:pPr>
              <w:autoSpaceDE w:val="0"/>
              <w:autoSpaceDN w:val="0"/>
              <w:adjustRightInd w:val="0"/>
              <w:jc w:val="center"/>
              <w:rPr>
                <w:rFonts w:ascii="Courier New" w:hAnsi="Courier New" w:cs="Courier New"/>
                <w:b/>
                <w:bCs/>
              </w:rPr>
            </w:pPr>
          </w:p>
        </w:tc>
      </w:tr>
    </w:tbl>
    <w:p w:rsidR="008B5E35" w:rsidRPr="00753F56" w:rsidRDefault="008B5E35" w:rsidP="00687C1F">
      <w:pPr>
        <w:autoSpaceDE w:val="0"/>
        <w:autoSpaceDN w:val="0"/>
        <w:adjustRightInd w:val="0"/>
        <w:spacing w:after="0" w:line="240" w:lineRule="auto"/>
        <w:ind w:firstLine="539"/>
        <w:jc w:val="center"/>
        <w:rPr>
          <w:rFonts w:ascii="Courier New" w:hAnsi="Courier New" w:cs="Courier New"/>
          <w:b/>
          <w:bCs/>
        </w:rPr>
      </w:pPr>
    </w:p>
    <w:sectPr w:rsidR="008B5E35" w:rsidRPr="00753F56" w:rsidSect="00753F56">
      <w:pgSz w:w="11905" w:h="16838"/>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D313B"/>
    <w:multiLevelType w:val="hybridMultilevel"/>
    <w:tmpl w:val="43D0E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94254"/>
    <w:multiLevelType w:val="multilevel"/>
    <w:tmpl w:val="DAE6334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8453C3F"/>
    <w:multiLevelType w:val="hybridMultilevel"/>
    <w:tmpl w:val="F54CEBFA"/>
    <w:lvl w:ilvl="0" w:tplc="5DC2409C">
      <w:start w:val="1"/>
      <w:numFmt w:val="upperRoman"/>
      <w:lvlText w:val="%1."/>
      <w:lvlJc w:val="left"/>
      <w:pPr>
        <w:ind w:left="2007" w:hanging="72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194D41B3"/>
    <w:multiLevelType w:val="hybridMultilevel"/>
    <w:tmpl w:val="54A6B8F6"/>
    <w:lvl w:ilvl="0" w:tplc="4EA8077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BE731C0"/>
    <w:multiLevelType w:val="hybridMultilevel"/>
    <w:tmpl w:val="81ECD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620517"/>
    <w:multiLevelType w:val="multilevel"/>
    <w:tmpl w:val="DAE6334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4D245CD"/>
    <w:multiLevelType w:val="hybridMultilevel"/>
    <w:tmpl w:val="E49A85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51427FA"/>
    <w:multiLevelType w:val="hybridMultilevel"/>
    <w:tmpl w:val="5A82ADB0"/>
    <w:lvl w:ilvl="0" w:tplc="532400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280D3492"/>
    <w:multiLevelType w:val="hybridMultilevel"/>
    <w:tmpl w:val="70B4396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8C33E3"/>
    <w:multiLevelType w:val="hybridMultilevel"/>
    <w:tmpl w:val="D8D4CCBC"/>
    <w:lvl w:ilvl="0" w:tplc="B57CEE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63422"/>
    <w:multiLevelType w:val="hybridMultilevel"/>
    <w:tmpl w:val="03E0F8D0"/>
    <w:lvl w:ilvl="0" w:tplc="FE8E110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F378E5"/>
    <w:multiLevelType w:val="hybridMultilevel"/>
    <w:tmpl w:val="C324E810"/>
    <w:lvl w:ilvl="0" w:tplc="8FCAA538">
      <w:start w:val="1"/>
      <w:numFmt w:val="decimal"/>
      <w:lvlText w:val="%1)"/>
      <w:lvlJc w:val="left"/>
      <w:pPr>
        <w:ind w:left="313" w:hanging="360"/>
      </w:pPr>
      <w:rPr>
        <w:rFonts w:hint="default"/>
      </w:rPr>
    </w:lvl>
    <w:lvl w:ilvl="1" w:tplc="04190019" w:tentative="1">
      <w:start w:val="1"/>
      <w:numFmt w:val="lowerLetter"/>
      <w:lvlText w:val="%2."/>
      <w:lvlJc w:val="left"/>
      <w:pPr>
        <w:ind w:left="1033" w:hanging="360"/>
      </w:pPr>
    </w:lvl>
    <w:lvl w:ilvl="2" w:tplc="0419001B" w:tentative="1">
      <w:start w:val="1"/>
      <w:numFmt w:val="lowerRoman"/>
      <w:lvlText w:val="%3."/>
      <w:lvlJc w:val="right"/>
      <w:pPr>
        <w:ind w:left="1753" w:hanging="180"/>
      </w:pPr>
    </w:lvl>
    <w:lvl w:ilvl="3" w:tplc="0419000F" w:tentative="1">
      <w:start w:val="1"/>
      <w:numFmt w:val="decimal"/>
      <w:lvlText w:val="%4."/>
      <w:lvlJc w:val="left"/>
      <w:pPr>
        <w:ind w:left="2473" w:hanging="360"/>
      </w:pPr>
    </w:lvl>
    <w:lvl w:ilvl="4" w:tplc="04190019" w:tentative="1">
      <w:start w:val="1"/>
      <w:numFmt w:val="lowerLetter"/>
      <w:lvlText w:val="%5."/>
      <w:lvlJc w:val="left"/>
      <w:pPr>
        <w:ind w:left="3193" w:hanging="360"/>
      </w:pPr>
    </w:lvl>
    <w:lvl w:ilvl="5" w:tplc="0419001B" w:tentative="1">
      <w:start w:val="1"/>
      <w:numFmt w:val="lowerRoman"/>
      <w:lvlText w:val="%6."/>
      <w:lvlJc w:val="right"/>
      <w:pPr>
        <w:ind w:left="3913" w:hanging="180"/>
      </w:pPr>
    </w:lvl>
    <w:lvl w:ilvl="6" w:tplc="0419000F" w:tentative="1">
      <w:start w:val="1"/>
      <w:numFmt w:val="decimal"/>
      <w:lvlText w:val="%7."/>
      <w:lvlJc w:val="left"/>
      <w:pPr>
        <w:ind w:left="4633" w:hanging="360"/>
      </w:pPr>
    </w:lvl>
    <w:lvl w:ilvl="7" w:tplc="04190019" w:tentative="1">
      <w:start w:val="1"/>
      <w:numFmt w:val="lowerLetter"/>
      <w:lvlText w:val="%8."/>
      <w:lvlJc w:val="left"/>
      <w:pPr>
        <w:ind w:left="5353" w:hanging="360"/>
      </w:pPr>
    </w:lvl>
    <w:lvl w:ilvl="8" w:tplc="0419001B" w:tentative="1">
      <w:start w:val="1"/>
      <w:numFmt w:val="lowerRoman"/>
      <w:lvlText w:val="%9."/>
      <w:lvlJc w:val="right"/>
      <w:pPr>
        <w:ind w:left="6073" w:hanging="180"/>
      </w:pPr>
    </w:lvl>
  </w:abstractNum>
  <w:abstractNum w:abstractNumId="12">
    <w:nsid w:val="2AC92AC2"/>
    <w:multiLevelType w:val="hybridMultilevel"/>
    <w:tmpl w:val="CA7693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5E60581"/>
    <w:multiLevelType w:val="multilevel"/>
    <w:tmpl w:val="CBAE45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634233E"/>
    <w:multiLevelType w:val="hybridMultilevel"/>
    <w:tmpl w:val="5AEA20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416CE"/>
    <w:multiLevelType w:val="hybridMultilevel"/>
    <w:tmpl w:val="D2E642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BE05168"/>
    <w:multiLevelType w:val="hybridMultilevel"/>
    <w:tmpl w:val="F482BC10"/>
    <w:lvl w:ilvl="0" w:tplc="F8DCA1A0">
      <w:start w:val="1"/>
      <w:numFmt w:val="decimal"/>
      <w:lvlText w:val="%1."/>
      <w:lvlJc w:val="left"/>
      <w:pPr>
        <w:ind w:left="370" w:hanging="360"/>
      </w:pPr>
      <w:rPr>
        <w:rFonts w:cs="Times New Roman" w:hint="default"/>
      </w:rPr>
    </w:lvl>
    <w:lvl w:ilvl="1" w:tplc="04190019" w:tentative="1">
      <w:start w:val="1"/>
      <w:numFmt w:val="lowerLetter"/>
      <w:lvlText w:val="%2."/>
      <w:lvlJc w:val="left"/>
      <w:pPr>
        <w:ind w:left="1090" w:hanging="360"/>
      </w:pPr>
      <w:rPr>
        <w:rFonts w:cs="Times New Roman"/>
      </w:rPr>
    </w:lvl>
    <w:lvl w:ilvl="2" w:tplc="0419001B" w:tentative="1">
      <w:start w:val="1"/>
      <w:numFmt w:val="lowerRoman"/>
      <w:lvlText w:val="%3."/>
      <w:lvlJc w:val="right"/>
      <w:pPr>
        <w:ind w:left="1810" w:hanging="180"/>
      </w:pPr>
      <w:rPr>
        <w:rFonts w:cs="Times New Roman"/>
      </w:rPr>
    </w:lvl>
    <w:lvl w:ilvl="3" w:tplc="0419000F" w:tentative="1">
      <w:start w:val="1"/>
      <w:numFmt w:val="decimal"/>
      <w:lvlText w:val="%4."/>
      <w:lvlJc w:val="left"/>
      <w:pPr>
        <w:ind w:left="2530" w:hanging="360"/>
      </w:pPr>
      <w:rPr>
        <w:rFonts w:cs="Times New Roman"/>
      </w:rPr>
    </w:lvl>
    <w:lvl w:ilvl="4" w:tplc="04190019" w:tentative="1">
      <w:start w:val="1"/>
      <w:numFmt w:val="lowerLetter"/>
      <w:lvlText w:val="%5."/>
      <w:lvlJc w:val="left"/>
      <w:pPr>
        <w:ind w:left="3250" w:hanging="360"/>
      </w:pPr>
      <w:rPr>
        <w:rFonts w:cs="Times New Roman"/>
      </w:rPr>
    </w:lvl>
    <w:lvl w:ilvl="5" w:tplc="0419001B" w:tentative="1">
      <w:start w:val="1"/>
      <w:numFmt w:val="lowerRoman"/>
      <w:lvlText w:val="%6."/>
      <w:lvlJc w:val="right"/>
      <w:pPr>
        <w:ind w:left="3970" w:hanging="180"/>
      </w:pPr>
      <w:rPr>
        <w:rFonts w:cs="Times New Roman"/>
      </w:rPr>
    </w:lvl>
    <w:lvl w:ilvl="6" w:tplc="0419000F" w:tentative="1">
      <w:start w:val="1"/>
      <w:numFmt w:val="decimal"/>
      <w:lvlText w:val="%7."/>
      <w:lvlJc w:val="left"/>
      <w:pPr>
        <w:ind w:left="4690" w:hanging="360"/>
      </w:pPr>
      <w:rPr>
        <w:rFonts w:cs="Times New Roman"/>
      </w:rPr>
    </w:lvl>
    <w:lvl w:ilvl="7" w:tplc="04190019" w:tentative="1">
      <w:start w:val="1"/>
      <w:numFmt w:val="lowerLetter"/>
      <w:lvlText w:val="%8."/>
      <w:lvlJc w:val="left"/>
      <w:pPr>
        <w:ind w:left="5410" w:hanging="360"/>
      </w:pPr>
      <w:rPr>
        <w:rFonts w:cs="Times New Roman"/>
      </w:rPr>
    </w:lvl>
    <w:lvl w:ilvl="8" w:tplc="0419001B" w:tentative="1">
      <w:start w:val="1"/>
      <w:numFmt w:val="lowerRoman"/>
      <w:lvlText w:val="%9."/>
      <w:lvlJc w:val="right"/>
      <w:pPr>
        <w:ind w:left="6130" w:hanging="180"/>
      </w:pPr>
      <w:rPr>
        <w:rFonts w:cs="Times New Roman"/>
      </w:rPr>
    </w:lvl>
  </w:abstractNum>
  <w:abstractNum w:abstractNumId="17">
    <w:nsid w:val="3FD057A2"/>
    <w:multiLevelType w:val="hybridMultilevel"/>
    <w:tmpl w:val="524A5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DE74BD"/>
    <w:multiLevelType w:val="multilevel"/>
    <w:tmpl w:val="6A6C4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521382B"/>
    <w:multiLevelType w:val="hybridMultilevel"/>
    <w:tmpl w:val="4D785FC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6045CCD"/>
    <w:multiLevelType w:val="multilevel"/>
    <w:tmpl w:val="DAE6334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84631E"/>
    <w:multiLevelType w:val="multilevel"/>
    <w:tmpl w:val="834202B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5BE1F9E"/>
    <w:multiLevelType w:val="hybridMultilevel"/>
    <w:tmpl w:val="127EE740"/>
    <w:lvl w:ilvl="0" w:tplc="7640063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0B6743B"/>
    <w:multiLevelType w:val="hybridMultilevel"/>
    <w:tmpl w:val="AD5E7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C35053"/>
    <w:multiLevelType w:val="multilevel"/>
    <w:tmpl w:val="871CE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8F01A09"/>
    <w:multiLevelType w:val="hybridMultilevel"/>
    <w:tmpl w:val="ADD68A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AF97757"/>
    <w:multiLevelType w:val="hybridMultilevel"/>
    <w:tmpl w:val="374CC73E"/>
    <w:lvl w:ilvl="0" w:tplc="2E780680">
      <w:start w:val="1"/>
      <w:numFmt w:val="decimal"/>
      <w:lvlText w:val="%1."/>
      <w:lvlJc w:val="left"/>
      <w:pPr>
        <w:ind w:left="480" w:hanging="360"/>
      </w:pPr>
      <w:rPr>
        <w:rFonts w:ascii="Times New Roman" w:eastAsia="Times New Roman" w:hAnsi="Times New Roman" w:cs="Times New Roman"/>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7">
    <w:nsid w:val="7F040D38"/>
    <w:multiLevelType w:val="multilevel"/>
    <w:tmpl w:val="91C6FEFE"/>
    <w:lvl w:ilvl="0">
      <w:start w:val="2"/>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num w:numId="1">
    <w:abstractNumId w:val="7"/>
  </w:num>
  <w:num w:numId="2">
    <w:abstractNumId w:val="19"/>
  </w:num>
  <w:num w:numId="3">
    <w:abstractNumId w:val="6"/>
  </w:num>
  <w:num w:numId="4">
    <w:abstractNumId w:val="12"/>
  </w:num>
  <w:num w:numId="5">
    <w:abstractNumId w:val="16"/>
  </w:num>
  <w:num w:numId="6">
    <w:abstractNumId w:val="25"/>
  </w:num>
  <w:num w:numId="7">
    <w:abstractNumId w:val="15"/>
  </w:num>
  <w:num w:numId="8">
    <w:abstractNumId w:val="14"/>
  </w:num>
  <w:num w:numId="9">
    <w:abstractNumId w:val="17"/>
  </w:num>
  <w:num w:numId="10">
    <w:abstractNumId w:val="11"/>
  </w:num>
  <w:num w:numId="11">
    <w:abstractNumId w:val="1"/>
  </w:num>
  <w:num w:numId="12">
    <w:abstractNumId w:val="8"/>
  </w:num>
  <w:num w:numId="13">
    <w:abstractNumId w:val="22"/>
  </w:num>
  <w:num w:numId="14">
    <w:abstractNumId w:val="2"/>
  </w:num>
  <w:num w:numId="15">
    <w:abstractNumId w:val="5"/>
  </w:num>
  <w:num w:numId="16">
    <w:abstractNumId w:val="20"/>
  </w:num>
  <w:num w:numId="17">
    <w:abstractNumId w:val="13"/>
  </w:num>
  <w:num w:numId="18">
    <w:abstractNumId w:val="10"/>
  </w:num>
  <w:num w:numId="19">
    <w:abstractNumId w:val="3"/>
  </w:num>
  <w:num w:numId="20">
    <w:abstractNumId w:val="0"/>
  </w:num>
  <w:num w:numId="21">
    <w:abstractNumId w:val="26"/>
  </w:num>
  <w:num w:numId="22">
    <w:abstractNumId w:val="18"/>
  </w:num>
  <w:num w:numId="23">
    <w:abstractNumId w:val="4"/>
  </w:num>
  <w:num w:numId="24">
    <w:abstractNumId w:val="9"/>
  </w:num>
  <w:num w:numId="25">
    <w:abstractNumId w:val="23"/>
  </w:num>
  <w:num w:numId="26">
    <w:abstractNumId w:val="27"/>
  </w:num>
  <w:num w:numId="27">
    <w:abstractNumId w:val="21"/>
  </w:num>
  <w:num w:numId="28">
    <w:abstractNumId w:val="24"/>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001"/>
    <w:rsid w:val="000002EC"/>
    <w:rsid w:val="000006D6"/>
    <w:rsid w:val="00000A36"/>
    <w:rsid w:val="000060B1"/>
    <w:rsid w:val="00006682"/>
    <w:rsid w:val="00006902"/>
    <w:rsid w:val="00017396"/>
    <w:rsid w:val="00023655"/>
    <w:rsid w:val="00027B9C"/>
    <w:rsid w:val="000308D5"/>
    <w:rsid w:val="00030A28"/>
    <w:rsid w:val="000311BA"/>
    <w:rsid w:val="00033ABC"/>
    <w:rsid w:val="00041B52"/>
    <w:rsid w:val="00043EB9"/>
    <w:rsid w:val="00047EB7"/>
    <w:rsid w:val="00053610"/>
    <w:rsid w:val="00064F7D"/>
    <w:rsid w:val="00065367"/>
    <w:rsid w:val="00075348"/>
    <w:rsid w:val="0007549A"/>
    <w:rsid w:val="00082162"/>
    <w:rsid w:val="00082A42"/>
    <w:rsid w:val="00082C10"/>
    <w:rsid w:val="0008356D"/>
    <w:rsid w:val="000835E2"/>
    <w:rsid w:val="00083C93"/>
    <w:rsid w:val="00086024"/>
    <w:rsid w:val="0008777C"/>
    <w:rsid w:val="00087AD8"/>
    <w:rsid w:val="00092DDC"/>
    <w:rsid w:val="0009595D"/>
    <w:rsid w:val="000A4053"/>
    <w:rsid w:val="000A5D35"/>
    <w:rsid w:val="000B60AD"/>
    <w:rsid w:val="000B6FB2"/>
    <w:rsid w:val="000D20CB"/>
    <w:rsid w:val="000D7F49"/>
    <w:rsid w:val="000F5980"/>
    <w:rsid w:val="00103C0A"/>
    <w:rsid w:val="00114A49"/>
    <w:rsid w:val="001156BF"/>
    <w:rsid w:val="00115DDE"/>
    <w:rsid w:val="00135D8E"/>
    <w:rsid w:val="00137937"/>
    <w:rsid w:val="00142D08"/>
    <w:rsid w:val="00144B46"/>
    <w:rsid w:val="0014581C"/>
    <w:rsid w:val="00146744"/>
    <w:rsid w:val="00152B78"/>
    <w:rsid w:val="001540E8"/>
    <w:rsid w:val="00175F59"/>
    <w:rsid w:val="001774FE"/>
    <w:rsid w:val="001778E9"/>
    <w:rsid w:val="001907E0"/>
    <w:rsid w:val="00194261"/>
    <w:rsid w:val="0019669B"/>
    <w:rsid w:val="00197167"/>
    <w:rsid w:val="001A3FC1"/>
    <w:rsid w:val="001A63BC"/>
    <w:rsid w:val="001B14D0"/>
    <w:rsid w:val="001B1987"/>
    <w:rsid w:val="001B5DA2"/>
    <w:rsid w:val="001B5DEF"/>
    <w:rsid w:val="001B64B2"/>
    <w:rsid w:val="001B6DBF"/>
    <w:rsid w:val="001F0EC1"/>
    <w:rsid w:val="00204E9F"/>
    <w:rsid w:val="002077B5"/>
    <w:rsid w:val="00220864"/>
    <w:rsid w:val="00222BA5"/>
    <w:rsid w:val="00230117"/>
    <w:rsid w:val="00231276"/>
    <w:rsid w:val="00235F0A"/>
    <w:rsid w:val="002366E5"/>
    <w:rsid w:val="00241538"/>
    <w:rsid w:val="0024377B"/>
    <w:rsid w:val="00245905"/>
    <w:rsid w:val="00253C48"/>
    <w:rsid w:val="00254ADA"/>
    <w:rsid w:val="00255F28"/>
    <w:rsid w:val="00257802"/>
    <w:rsid w:val="00263A29"/>
    <w:rsid w:val="00263DD8"/>
    <w:rsid w:val="002644A0"/>
    <w:rsid w:val="00264A5A"/>
    <w:rsid w:val="00267131"/>
    <w:rsid w:val="00267802"/>
    <w:rsid w:val="00267F86"/>
    <w:rsid w:val="00272AA1"/>
    <w:rsid w:val="00273EDE"/>
    <w:rsid w:val="00274948"/>
    <w:rsid w:val="0027614E"/>
    <w:rsid w:val="00277168"/>
    <w:rsid w:val="00283180"/>
    <w:rsid w:val="002960BD"/>
    <w:rsid w:val="002A263A"/>
    <w:rsid w:val="002A4C5E"/>
    <w:rsid w:val="002A5611"/>
    <w:rsid w:val="002C307C"/>
    <w:rsid w:val="002D0001"/>
    <w:rsid w:val="002D2B4F"/>
    <w:rsid w:val="002D727A"/>
    <w:rsid w:val="002E01CE"/>
    <w:rsid w:val="002E0258"/>
    <w:rsid w:val="002E7B2D"/>
    <w:rsid w:val="002F025D"/>
    <w:rsid w:val="002F0627"/>
    <w:rsid w:val="002F17DB"/>
    <w:rsid w:val="00301D97"/>
    <w:rsid w:val="00302248"/>
    <w:rsid w:val="00302EF9"/>
    <w:rsid w:val="00307897"/>
    <w:rsid w:val="00311082"/>
    <w:rsid w:val="00311347"/>
    <w:rsid w:val="00312271"/>
    <w:rsid w:val="00314FD2"/>
    <w:rsid w:val="003207EA"/>
    <w:rsid w:val="00321B62"/>
    <w:rsid w:val="00326645"/>
    <w:rsid w:val="00330657"/>
    <w:rsid w:val="00337304"/>
    <w:rsid w:val="00340C17"/>
    <w:rsid w:val="00341ECA"/>
    <w:rsid w:val="00342FF8"/>
    <w:rsid w:val="003431D7"/>
    <w:rsid w:val="0035498A"/>
    <w:rsid w:val="0036054D"/>
    <w:rsid w:val="003669E8"/>
    <w:rsid w:val="00376293"/>
    <w:rsid w:val="00387FF1"/>
    <w:rsid w:val="003A2A63"/>
    <w:rsid w:val="003B1975"/>
    <w:rsid w:val="003B2E15"/>
    <w:rsid w:val="003C0D09"/>
    <w:rsid w:val="003C603D"/>
    <w:rsid w:val="003D2BB3"/>
    <w:rsid w:val="003E55F5"/>
    <w:rsid w:val="003E7440"/>
    <w:rsid w:val="003F62C4"/>
    <w:rsid w:val="003F6CF1"/>
    <w:rsid w:val="0040242B"/>
    <w:rsid w:val="00412CD6"/>
    <w:rsid w:val="00421679"/>
    <w:rsid w:val="0042189F"/>
    <w:rsid w:val="00427154"/>
    <w:rsid w:val="00440218"/>
    <w:rsid w:val="0044263B"/>
    <w:rsid w:val="00445765"/>
    <w:rsid w:val="0044643B"/>
    <w:rsid w:val="0044664F"/>
    <w:rsid w:val="00450968"/>
    <w:rsid w:val="004523E3"/>
    <w:rsid w:val="00452C15"/>
    <w:rsid w:val="004558B4"/>
    <w:rsid w:val="004661CD"/>
    <w:rsid w:val="00467494"/>
    <w:rsid w:val="00471835"/>
    <w:rsid w:val="0047318A"/>
    <w:rsid w:val="00475D90"/>
    <w:rsid w:val="00475F50"/>
    <w:rsid w:val="004774E6"/>
    <w:rsid w:val="00477610"/>
    <w:rsid w:val="0048369F"/>
    <w:rsid w:val="004843F9"/>
    <w:rsid w:val="0048539E"/>
    <w:rsid w:val="00486716"/>
    <w:rsid w:val="00493584"/>
    <w:rsid w:val="004A2035"/>
    <w:rsid w:val="004B26F0"/>
    <w:rsid w:val="004D152A"/>
    <w:rsid w:val="004D2248"/>
    <w:rsid w:val="004D4CFF"/>
    <w:rsid w:val="004E1D60"/>
    <w:rsid w:val="004E33B3"/>
    <w:rsid w:val="004E56B0"/>
    <w:rsid w:val="004F37A9"/>
    <w:rsid w:val="004F382D"/>
    <w:rsid w:val="004F5CCD"/>
    <w:rsid w:val="004F7414"/>
    <w:rsid w:val="005007E5"/>
    <w:rsid w:val="00501534"/>
    <w:rsid w:val="00504BFA"/>
    <w:rsid w:val="005061CE"/>
    <w:rsid w:val="00507864"/>
    <w:rsid w:val="00507A2F"/>
    <w:rsid w:val="00507C94"/>
    <w:rsid w:val="00513F98"/>
    <w:rsid w:val="0052304B"/>
    <w:rsid w:val="00526AD5"/>
    <w:rsid w:val="00533131"/>
    <w:rsid w:val="005468A2"/>
    <w:rsid w:val="00550285"/>
    <w:rsid w:val="0055190F"/>
    <w:rsid w:val="00551F27"/>
    <w:rsid w:val="00555006"/>
    <w:rsid w:val="0056150C"/>
    <w:rsid w:val="005651E8"/>
    <w:rsid w:val="00565F91"/>
    <w:rsid w:val="00566A06"/>
    <w:rsid w:val="00570DA3"/>
    <w:rsid w:val="00572CDB"/>
    <w:rsid w:val="005731CC"/>
    <w:rsid w:val="00576235"/>
    <w:rsid w:val="00583675"/>
    <w:rsid w:val="00587139"/>
    <w:rsid w:val="00592FF3"/>
    <w:rsid w:val="005A09AA"/>
    <w:rsid w:val="005A2749"/>
    <w:rsid w:val="005B3413"/>
    <w:rsid w:val="005C09E1"/>
    <w:rsid w:val="005C1915"/>
    <w:rsid w:val="005D0A0B"/>
    <w:rsid w:val="005D74E7"/>
    <w:rsid w:val="005E4920"/>
    <w:rsid w:val="005F2539"/>
    <w:rsid w:val="005F2B08"/>
    <w:rsid w:val="005F32A1"/>
    <w:rsid w:val="005F78B0"/>
    <w:rsid w:val="00604AA6"/>
    <w:rsid w:val="00605A75"/>
    <w:rsid w:val="006222BA"/>
    <w:rsid w:val="00632ADF"/>
    <w:rsid w:val="00637DE9"/>
    <w:rsid w:val="006406AD"/>
    <w:rsid w:val="0064384A"/>
    <w:rsid w:val="0065108F"/>
    <w:rsid w:val="00657448"/>
    <w:rsid w:val="0066036F"/>
    <w:rsid w:val="006659C5"/>
    <w:rsid w:val="00671D7F"/>
    <w:rsid w:val="006726DF"/>
    <w:rsid w:val="00674F3B"/>
    <w:rsid w:val="00680008"/>
    <w:rsid w:val="0068568B"/>
    <w:rsid w:val="00686981"/>
    <w:rsid w:val="00687C1F"/>
    <w:rsid w:val="00691E55"/>
    <w:rsid w:val="00693204"/>
    <w:rsid w:val="006938A9"/>
    <w:rsid w:val="00694C78"/>
    <w:rsid w:val="00697724"/>
    <w:rsid w:val="006A78FE"/>
    <w:rsid w:val="006B2376"/>
    <w:rsid w:val="006B2B49"/>
    <w:rsid w:val="006B3915"/>
    <w:rsid w:val="006C49BF"/>
    <w:rsid w:val="006C4D47"/>
    <w:rsid w:val="006C5F49"/>
    <w:rsid w:val="006C7758"/>
    <w:rsid w:val="006D0A48"/>
    <w:rsid w:val="006D5EA6"/>
    <w:rsid w:val="006E1D46"/>
    <w:rsid w:val="006E2B73"/>
    <w:rsid w:val="006E73E9"/>
    <w:rsid w:val="006F4649"/>
    <w:rsid w:val="006F644F"/>
    <w:rsid w:val="006F6A33"/>
    <w:rsid w:val="00701546"/>
    <w:rsid w:val="007037CB"/>
    <w:rsid w:val="007043EF"/>
    <w:rsid w:val="00717A36"/>
    <w:rsid w:val="00723F46"/>
    <w:rsid w:val="007445F9"/>
    <w:rsid w:val="007520A0"/>
    <w:rsid w:val="00753F56"/>
    <w:rsid w:val="00757F25"/>
    <w:rsid w:val="00764D96"/>
    <w:rsid w:val="007752CB"/>
    <w:rsid w:val="00783D2F"/>
    <w:rsid w:val="007858AD"/>
    <w:rsid w:val="0079062E"/>
    <w:rsid w:val="00793E3B"/>
    <w:rsid w:val="007A5904"/>
    <w:rsid w:val="007B0723"/>
    <w:rsid w:val="007B7EBD"/>
    <w:rsid w:val="007C039E"/>
    <w:rsid w:val="007C1B88"/>
    <w:rsid w:val="007C4A5F"/>
    <w:rsid w:val="007C6775"/>
    <w:rsid w:val="007C7B33"/>
    <w:rsid w:val="007D1BD1"/>
    <w:rsid w:val="007D2DB0"/>
    <w:rsid w:val="007D7D0F"/>
    <w:rsid w:val="007F5F5D"/>
    <w:rsid w:val="007F6EB8"/>
    <w:rsid w:val="00806D33"/>
    <w:rsid w:val="00814089"/>
    <w:rsid w:val="00817233"/>
    <w:rsid w:val="008220E1"/>
    <w:rsid w:val="00827777"/>
    <w:rsid w:val="0083712B"/>
    <w:rsid w:val="00844165"/>
    <w:rsid w:val="008603FE"/>
    <w:rsid w:val="008629DE"/>
    <w:rsid w:val="00872101"/>
    <w:rsid w:val="0087249F"/>
    <w:rsid w:val="00877BBD"/>
    <w:rsid w:val="00886846"/>
    <w:rsid w:val="008902AA"/>
    <w:rsid w:val="0089346D"/>
    <w:rsid w:val="008A5EB6"/>
    <w:rsid w:val="008B1112"/>
    <w:rsid w:val="008B5E35"/>
    <w:rsid w:val="008C5116"/>
    <w:rsid w:val="008D5FBB"/>
    <w:rsid w:val="008D658B"/>
    <w:rsid w:val="00900890"/>
    <w:rsid w:val="009029EC"/>
    <w:rsid w:val="0090626C"/>
    <w:rsid w:val="00907DB8"/>
    <w:rsid w:val="009200AC"/>
    <w:rsid w:val="00920C7B"/>
    <w:rsid w:val="009226AB"/>
    <w:rsid w:val="00923CAA"/>
    <w:rsid w:val="0092718C"/>
    <w:rsid w:val="00930F4C"/>
    <w:rsid w:val="009327DD"/>
    <w:rsid w:val="00937203"/>
    <w:rsid w:val="00942F9F"/>
    <w:rsid w:val="00945793"/>
    <w:rsid w:val="009501E8"/>
    <w:rsid w:val="00955BB5"/>
    <w:rsid w:val="00960B10"/>
    <w:rsid w:val="0096494E"/>
    <w:rsid w:val="00975706"/>
    <w:rsid w:val="00985452"/>
    <w:rsid w:val="00996570"/>
    <w:rsid w:val="00996BC4"/>
    <w:rsid w:val="009A3002"/>
    <w:rsid w:val="009A3F95"/>
    <w:rsid w:val="009A49AA"/>
    <w:rsid w:val="009A6197"/>
    <w:rsid w:val="009B21F9"/>
    <w:rsid w:val="009B2D93"/>
    <w:rsid w:val="009C023D"/>
    <w:rsid w:val="009C2D0F"/>
    <w:rsid w:val="009C32ED"/>
    <w:rsid w:val="009C4370"/>
    <w:rsid w:val="009D27D0"/>
    <w:rsid w:val="009D7430"/>
    <w:rsid w:val="009E4EB8"/>
    <w:rsid w:val="009E6F36"/>
    <w:rsid w:val="009F03F9"/>
    <w:rsid w:val="009F19B3"/>
    <w:rsid w:val="009F2504"/>
    <w:rsid w:val="009F3D9D"/>
    <w:rsid w:val="009F4855"/>
    <w:rsid w:val="009F5F43"/>
    <w:rsid w:val="009F68DB"/>
    <w:rsid w:val="00A00B86"/>
    <w:rsid w:val="00A012C0"/>
    <w:rsid w:val="00A06C73"/>
    <w:rsid w:val="00A106B2"/>
    <w:rsid w:val="00A11BEA"/>
    <w:rsid w:val="00A14B52"/>
    <w:rsid w:val="00A164EE"/>
    <w:rsid w:val="00A36A98"/>
    <w:rsid w:val="00A453C7"/>
    <w:rsid w:val="00A5659C"/>
    <w:rsid w:val="00A56952"/>
    <w:rsid w:val="00A70158"/>
    <w:rsid w:val="00A75971"/>
    <w:rsid w:val="00A80A5B"/>
    <w:rsid w:val="00A81A52"/>
    <w:rsid w:val="00AA21A2"/>
    <w:rsid w:val="00AB4B8C"/>
    <w:rsid w:val="00AB5798"/>
    <w:rsid w:val="00AC4E5F"/>
    <w:rsid w:val="00AC6A82"/>
    <w:rsid w:val="00AD374D"/>
    <w:rsid w:val="00AD5A50"/>
    <w:rsid w:val="00AF2CF4"/>
    <w:rsid w:val="00B22206"/>
    <w:rsid w:val="00B27A54"/>
    <w:rsid w:val="00B312D8"/>
    <w:rsid w:val="00B43604"/>
    <w:rsid w:val="00B471F7"/>
    <w:rsid w:val="00B554E1"/>
    <w:rsid w:val="00B64F12"/>
    <w:rsid w:val="00B70E82"/>
    <w:rsid w:val="00B7100C"/>
    <w:rsid w:val="00B773F0"/>
    <w:rsid w:val="00B81E28"/>
    <w:rsid w:val="00B96B69"/>
    <w:rsid w:val="00BA000D"/>
    <w:rsid w:val="00BA218D"/>
    <w:rsid w:val="00BA7C7F"/>
    <w:rsid w:val="00BB003F"/>
    <w:rsid w:val="00BB4B73"/>
    <w:rsid w:val="00BB4E1E"/>
    <w:rsid w:val="00BC634A"/>
    <w:rsid w:val="00BD6D20"/>
    <w:rsid w:val="00BD7EC7"/>
    <w:rsid w:val="00BE129F"/>
    <w:rsid w:val="00BF5B49"/>
    <w:rsid w:val="00BF620B"/>
    <w:rsid w:val="00BF73E1"/>
    <w:rsid w:val="00C03B5F"/>
    <w:rsid w:val="00C1116D"/>
    <w:rsid w:val="00C1233D"/>
    <w:rsid w:val="00C14827"/>
    <w:rsid w:val="00C16CC0"/>
    <w:rsid w:val="00C207E5"/>
    <w:rsid w:val="00C3055F"/>
    <w:rsid w:val="00C306D7"/>
    <w:rsid w:val="00C334E8"/>
    <w:rsid w:val="00C3527E"/>
    <w:rsid w:val="00C473ED"/>
    <w:rsid w:val="00C506B4"/>
    <w:rsid w:val="00C51D00"/>
    <w:rsid w:val="00C53FCF"/>
    <w:rsid w:val="00C6151C"/>
    <w:rsid w:val="00C62849"/>
    <w:rsid w:val="00C76DE9"/>
    <w:rsid w:val="00C81F85"/>
    <w:rsid w:val="00C82050"/>
    <w:rsid w:val="00C9296B"/>
    <w:rsid w:val="00CA3615"/>
    <w:rsid w:val="00CA6602"/>
    <w:rsid w:val="00CA76AB"/>
    <w:rsid w:val="00CB4C4E"/>
    <w:rsid w:val="00CB4EFA"/>
    <w:rsid w:val="00CB59C1"/>
    <w:rsid w:val="00CB6DCE"/>
    <w:rsid w:val="00CC1DE3"/>
    <w:rsid w:val="00CD45BA"/>
    <w:rsid w:val="00CE48E5"/>
    <w:rsid w:val="00CE5F5C"/>
    <w:rsid w:val="00CE722C"/>
    <w:rsid w:val="00CF17B9"/>
    <w:rsid w:val="00CF22D5"/>
    <w:rsid w:val="00CF7706"/>
    <w:rsid w:val="00D00E85"/>
    <w:rsid w:val="00D04FCF"/>
    <w:rsid w:val="00D1235C"/>
    <w:rsid w:val="00D14775"/>
    <w:rsid w:val="00D23DE0"/>
    <w:rsid w:val="00D2440D"/>
    <w:rsid w:val="00D31B56"/>
    <w:rsid w:val="00D3288C"/>
    <w:rsid w:val="00D34C95"/>
    <w:rsid w:val="00D35094"/>
    <w:rsid w:val="00D3510F"/>
    <w:rsid w:val="00D417DE"/>
    <w:rsid w:val="00D43249"/>
    <w:rsid w:val="00D45C31"/>
    <w:rsid w:val="00D57BF4"/>
    <w:rsid w:val="00D601FF"/>
    <w:rsid w:val="00D6681B"/>
    <w:rsid w:val="00D70327"/>
    <w:rsid w:val="00D74772"/>
    <w:rsid w:val="00D75B6A"/>
    <w:rsid w:val="00D814D7"/>
    <w:rsid w:val="00D830F4"/>
    <w:rsid w:val="00D8357B"/>
    <w:rsid w:val="00D86ACB"/>
    <w:rsid w:val="00D959E3"/>
    <w:rsid w:val="00DA5085"/>
    <w:rsid w:val="00DB307A"/>
    <w:rsid w:val="00DB3DCC"/>
    <w:rsid w:val="00DB4755"/>
    <w:rsid w:val="00DC063D"/>
    <w:rsid w:val="00DC6746"/>
    <w:rsid w:val="00DE2BCA"/>
    <w:rsid w:val="00DE6F3D"/>
    <w:rsid w:val="00DF220C"/>
    <w:rsid w:val="00DF2CBF"/>
    <w:rsid w:val="00DF77B9"/>
    <w:rsid w:val="00E0231D"/>
    <w:rsid w:val="00E03FD9"/>
    <w:rsid w:val="00E10C4E"/>
    <w:rsid w:val="00E115F3"/>
    <w:rsid w:val="00E2037B"/>
    <w:rsid w:val="00E20470"/>
    <w:rsid w:val="00E30F34"/>
    <w:rsid w:val="00E3221A"/>
    <w:rsid w:val="00E3456C"/>
    <w:rsid w:val="00E357EE"/>
    <w:rsid w:val="00E35873"/>
    <w:rsid w:val="00E41FC7"/>
    <w:rsid w:val="00E462BE"/>
    <w:rsid w:val="00E4735D"/>
    <w:rsid w:val="00E6005A"/>
    <w:rsid w:val="00E74A17"/>
    <w:rsid w:val="00E75263"/>
    <w:rsid w:val="00E876D0"/>
    <w:rsid w:val="00E95BFC"/>
    <w:rsid w:val="00EA1CE1"/>
    <w:rsid w:val="00EA2C9B"/>
    <w:rsid w:val="00EA4CEE"/>
    <w:rsid w:val="00EB06A3"/>
    <w:rsid w:val="00EB1EE3"/>
    <w:rsid w:val="00ED211B"/>
    <w:rsid w:val="00ED277F"/>
    <w:rsid w:val="00EE1649"/>
    <w:rsid w:val="00EE1FB0"/>
    <w:rsid w:val="00EE34C8"/>
    <w:rsid w:val="00EE7837"/>
    <w:rsid w:val="00EF1F1B"/>
    <w:rsid w:val="00EF237A"/>
    <w:rsid w:val="00EF4DEE"/>
    <w:rsid w:val="00F03782"/>
    <w:rsid w:val="00F12053"/>
    <w:rsid w:val="00F175C6"/>
    <w:rsid w:val="00F20458"/>
    <w:rsid w:val="00F20FDA"/>
    <w:rsid w:val="00F234AC"/>
    <w:rsid w:val="00F240D5"/>
    <w:rsid w:val="00F25A19"/>
    <w:rsid w:val="00F25A73"/>
    <w:rsid w:val="00F3059E"/>
    <w:rsid w:val="00F30A12"/>
    <w:rsid w:val="00F32AC7"/>
    <w:rsid w:val="00F3465C"/>
    <w:rsid w:val="00F40887"/>
    <w:rsid w:val="00F42C58"/>
    <w:rsid w:val="00F43DE8"/>
    <w:rsid w:val="00F44F21"/>
    <w:rsid w:val="00F5679B"/>
    <w:rsid w:val="00F667AB"/>
    <w:rsid w:val="00F74277"/>
    <w:rsid w:val="00F9419B"/>
    <w:rsid w:val="00F9778D"/>
    <w:rsid w:val="00FA53AC"/>
    <w:rsid w:val="00FB0E6D"/>
    <w:rsid w:val="00FB2448"/>
    <w:rsid w:val="00FC177C"/>
    <w:rsid w:val="00FC7915"/>
    <w:rsid w:val="00FD3915"/>
    <w:rsid w:val="00FD3EF3"/>
    <w:rsid w:val="00FD66F1"/>
    <w:rsid w:val="00FE06E5"/>
    <w:rsid w:val="00FF2446"/>
    <w:rsid w:val="00FF3A16"/>
    <w:rsid w:val="00FF6B6A"/>
    <w:rsid w:val="00FF73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9AA"/>
    <w:rPr>
      <w:rFonts w:ascii="Calibri" w:eastAsia="Times New Roman" w:hAnsi="Calibri" w:cs="Times New Roman"/>
      <w:lang w:eastAsia="ru-RU"/>
    </w:rPr>
  </w:style>
  <w:style w:type="paragraph" w:styleId="5">
    <w:name w:val="heading 5"/>
    <w:basedOn w:val="a"/>
    <w:next w:val="a"/>
    <w:link w:val="50"/>
    <w:uiPriority w:val="99"/>
    <w:qFormat/>
    <w:rsid w:val="005A09AA"/>
    <w:pPr>
      <w:keepNext/>
      <w:spacing w:after="0" w:line="240" w:lineRule="auto"/>
      <w:jc w:val="center"/>
      <w:outlineLvl w:val="4"/>
    </w:pPr>
    <w:rPr>
      <w:rFonts w:ascii="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A09AA"/>
    <w:rPr>
      <w:rFonts w:ascii="Times New Roman" w:eastAsia="Times New Roman" w:hAnsi="Times New Roman" w:cs="Times New Roman"/>
      <w:b/>
      <w:sz w:val="28"/>
      <w:szCs w:val="20"/>
      <w:lang w:eastAsia="ru-RU"/>
    </w:rPr>
  </w:style>
  <w:style w:type="paragraph" w:customStyle="1" w:styleId="ConsPlusCell">
    <w:name w:val="ConsPlusCell"/>
    <w:uiPriority w:val="99"/>
    <w:rsid w:val="005A09AA"/>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header"/>
    <w:basedOn w:val="a"/>
    <w:link w:val="a4"/>
    <w:rsid w:val="005A09AA"/>
    <w:pPr>
      <w:tabs>
        <w:tab w:val="center" w:pos="4153"/>
        <w:tab w:val="right" w:pos="8306"/>
      </w:tabs>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rsid w:val="005A09AA"/>
    <w:rPr>
      <w:rFonts w:ascii="Times New Roman" w:eastAsia="Times New Roman" w:hAnsi="Times New Roman" w:cs="Times New Roman"/>
      <w:sz w:val="20"/>
      <w:szCs w:val="20"/>
      <w:lang w:eastAsia="ru-RU"/>
    </w:rPr>
  </w:style>
  <w:style w:type="paragraph" w:styleId="a5">
    <w:name w:val="Body Text"/>
    <w:basedOn w:val="a"/>
    <w:link w:val="a6"/>
    <w:uiPriority w:val="99"/>
    <w:rsid w:val="005A09AA"/>
    <w:pPr>
      <w:spacing w:after="0" w:line="240" w:lineRule="auto"/>
    </w:pPr>
    <w:rPr>
      <w:rFonts w:ascii="Times New Roman" w:hAnsi="Times New Roman"/>
      <w:sz w:val="24"/>
      <w:szCs w:val="20"/>
    </w:rPr>
  </w:style>
  <w:style w:type="character" w:customStyle="1" w:styleId="a6">
    <w:name w:val="Основной текст Знак"/>
    <w:basedOn w:val="a0"/>
    <w:link w:val="a5"/>
    <w:uiPriority w:val="99"/>
    <w:rsid w:val="005A09AA"/>
    <w:rPr>
      <w:rFonts w:ascii="Times New Roman" w:eastAsia="Times New Roman" w:hAnsi="Times New Roman" w:cs="Times New Roman"/>
      <w:sz w:val="24"/>
      <w:szCs w:val="20"/>
      <w:lang w:eastAsia="ru-RU"/>
    </w:rPr>
  </w:style>
  <w:style w:type="paragraph" w:customStyle="1" w:styleId="a7">
    <w:name w:val="Знак"/>
    <w:basedOn w:val="a"/>
    <w:uiPriority w:val="99"/>
    <w:rsid w:val="005A09AA"/>
    <w:pPr>
      <w:spacing w:after="0" w:line="240" w:lineRule="auto"/>
    </w:pPr>
    <w:rPr>
      <w:rFonts w:ascii="Verdana" w:hAnsi="Verdana" w:cs="Verdana"/>
      <w:sz w:val="20"/>
      <w:szCs w:val="20"/>
      <w:lang w:val="en-US" w:eastAsia="en-US"/>
    </w:rPr>
  </w:style>
  <w:style w:type="paragraph" w:customStyle="1" w:styleId="1">
    <w:name w:val="Знак1"/>
    <w:basedOn w:val="a"/>
    <w:uiPriority w:val="99"/>
    <w:rsid w:val="005A09AA"/>
    <w:pPr>
      <w:spacing w:after="0" w:line="240" w:lineRule="auto"/>
    </w:pPr>
    <w:rPr>
      <w:rFonts w:ascii="Verdana" w:hAnsi="Verdana" w:cs="Verdana"/>
      <w:sz w:val="20"/>
      <w:szCs w:val="20"/>
      <w:lang w:val="en-US" w:eastAsia="en-US"/>
    </w:rPr>
  </w:style>
  <w:style w:type="paragraph" w:customStyle="1" w:styleId="ConsPlusTitle">
    <w:name w:val="ConsPlusTitle"/>
    <w:uiPriority w:val="99"/>
    <w:rsid w:val="005A09AA"/>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A09AA"/>
    <w:pPr>
      <w:autoSpaceDE w:val="0"/>
      <w:autoSpaceDN w:val="0"/>
      <w:adjustRightInd w:val="0"/>
      <w:spacing w:after="0" w:line="240" w:lineRule="auto"/>
    </w:pPr>
    <w:rPr>
      <w:rFonts w:ascii="Arial" w:eastAsia="Calibri" w:hAnsi="Arial" w:cs="Arial"/>
      <w:sz w:val="20"/>
      <w:szCs w:val="20"/>
    </w:rPr>
  </w:style>
  <w:style w:type="paragraph" w:customStyle="1" w:styleId="s16">
    <w:name w:val="s_16"/>
    <w:basedOn w:val="a"/>
    <w:uiPriority w:val="99"/>
    <w:rsid w:val="005A09AA"/>
    <w:pPr>
      <w:spacing w:before="100" w:beforeAutospacing="1" w:after="100" w:afterAutospacing="1" w:line="240" w:lineRule="auto"/>
    </w:pPr>
    <w:rPr>
      <w:rFonts w:ascii="Times New Roman" w:hAnsi="Times New Roman"/>
      <w:sz w:val="24"/>
      <w:szCs w:val="24"/>
    </w:rPr>
  </w:style>
  <w:style w:type="paragraph" w:styleId="a8">
    <w:name w:val="List Paragraph"/>
    <w:basedOn w:val="a"/>
    <w:uiPriority w:val="34"/>
    <w:qFormat/>
    <w:rsid w:val="005A09AA"/>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A09AA"/>
    <w:pPr>
      <w:spacing w:before="100" w:beforeAutospacing="1" w:after="100" w:afterAutospacing="1" w:line="240" w:lineRule="auto"/>
    </w:pPr>
    <w:rPr>
      <w:rFonts w:ascii="Tahoma" w:hAnsi="Tahoma" w:cs="Tahoma"/>
      <w:sz w:val="20"/>
      <w:szCs w:val="20"/>
      <w:lang w:val="en-US" w:eastAsia="en-US"/>
    </w:rPr>
  </w:style>
  <w:style w:type="character" w:customStyle="1" w:styleId="a9">
    <w:name w:val="Текст выноски Знак"/>
    <w:basedOn w:val="a0"/>
    <w:link w:val="aa"/>
    <w:uiPriority w:val="99"/>
    <w:semiHidden/>
    <w:rsid w:val="005A09AA"/>
    <w:rPr>
      <w:rFonts w:ascii="Tahoma" w:eastAsia="Times New Roman" w:hAnsi="Tahoma" w:cs="Tahoma"/>
      <w:sz w:val="16"/>
      <w:szCs w:val="16"/>
      <w:lang w:eastAsia="ru-RU"/>
    </w:rPr>
  </w:style>
  <w:style w:type="paragraph" w:styleId="aa">
    <w:name w:val="Balloon Text"/>
    <w:basedOn w:val="a"/>
    <w:link w:val="a9"/>
    <w:uiPriority w:val="99"/>
    <w:semiHidden/>
    <w:unhideWhenUsed/>
    <w:rsid w:val="005A09AA"/>
    <w:pPr>
      <w:spacing w:after="0" w:line="240" w:lineRule="auto"/>
    </w:pPr>
    <w:rPr>
      <w:rFonts w:ascii="Tahoma" w:hAnsi="Tahoma" w:cs="Tahoma"/>
      <w:sz w:val="16"/>
      <w:szCs w:val="16"/>
    </w:rPr>
  </w:style>
  <w:style w:type="character" w:styleId="ab">
    <w:name w:val="Hyperlink"/>
    <w:basedOn w:val="a0"/>
    <w:uiPriority w:val="99"/>
    <w:semiHidden/>
    <w:unhideWhenUsed/>
    <w:rsid w:val="003207EA"/>
    <w:rPr>
      <w:color w:val="0000FF"/>
      <w:u w:val="single"/>
    </w:rPr>
  </w:style>
  <w:style w:type="paragraph" w:customStyle="1" w:styleId="ConsPlusNonformat">
    <w:name w:val="ConsPlusNonformat"/>
    <w:uiPriority w:val="99"/>
    <w:rsid w:val="006C4D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Normal (Web)"/>
    <w:basedOn w:val="a"/>
    <w:uiPriority w:val="99"/>
    <w:unhideWhenUsed/>
    <w:rsid w:val="00806D33"/>
    <w:pPr>
      <w:spacing w:before="100" w:beforeAutospacing="1" w:after="100" w:afterAutospacing="1" w:line="240" w:lineRule="auto"/>
    </w:pPr>
    <w:rPr>
      <w:rFonts w:ascii="Times New Roman" w:hAnsi="Times New Roman"/>
      <w:sz w:val="24"/>
      <w:szCs w:val="24"/>
    </w:rPr>
  </w:style>
  <w:style w:type="paragraph" w:styleId="ad">
    <w:name w:val="No Spacing"/>
    <w:uiPriority w:val="1"/>
    <w:qFormat/>
    <w:rsid w:val="00EF1F1B"/>
    <w:pPr>
      <w:spacing w:after="0" w:line="240" w:lineRule="auto"/>
    </w:pPr>
    <w:rPr>
      <w:rFonts w:ascii="Times New Roman" w:eastAsia="Times New Roman" w:hAnsi="Times New Roman" w:cs="Times New Roman"/>
      <w:sz w:val="24"/>
      <w:szCs w:val="24"/>
      <w:lang w:eastAsia="ru-RU"/>
    </w:rPr>
  </w:style>
  <w:style w:type="table" w:styleId="ae">
    <w:name w:val="Table Grid"/>
    <w:basedOn w:val="a1"/>
    <w:uiPriority w:val="99"/>
    <w:rsid w:val="005D0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9AA"/>
    <w:rPr>
      <w:rFonts w:ascii="Calibri" w:eastAsia="Times New Roman" w:hAnsi="Calibri" w:cs="Times New Roman"/>
      <w:lang w:eastAsia="ru-RU"/>
    </w:rPr>
  </w:style>
  <w:style w:type="paragraph" w:styleId="5">
    <w:name w:val="heading 5"/>
    <w:basedOn w:val="a"/>
    <w:next w:val="a"/>
    <w:link w:val="50"/>
    <w:uiPriority w:val="99"/>
    <w:qFormat/>
    <w:rsid w:val="005A09AA"/>
    <w:pPr>
      <w:keepNext/>
      <w:spacing w:after="0" w:line="240" w:lineRule="auto"/>
      <w:jc w:val="center"/>
      <w:outlineLvl w:val="4"/>
    </w:pPr>
    <w:rPr>
      <w:rFonts w:ascii="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5A09AA"/>
    <w:rPr>
      <w:rFonts w:ascii="Times New Roman" w:eastAsia="Times New Roman" w:hAnsi="Times New Roman" w:cs="Times New Roman"/>
      <w:b/>
      <w:sz w:val="28"/>
      <w:szCs w:val="20"/>
      <w:lang w:eastAsia="ru-RU"/>
    </w:rPr>
  </w:style>
  <w:style w:type="paragraph" w:customStyle="1" w:styleId="ConsPlusCell">
    <w:name w:val="ConsPlusCell"/>
    <w:uiPriority w:val="99"/>
    <w:rsid w:val="005A09AA"/>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header"/>
    <w:basedOn w:val="a"/>
    <w:link w:val="a4"/>
    <w:rsid w:val="005A09AA"/>
    <w:pPr>
      <w:tabs>
        <w:tab w:val="center" w:pos="4153"/>
        <w:tab w:val="right" w:pos="8306"/>
      </w:tabs>
      <w:spacing w:after="0" w:line="240" w:lineRule="auto"/>
    </w:pPr>
    <w:rPr>
      <w:rFonts w:ascii="Times New Roman" w:hAnsi="Times New Roman"/>
      <w:sz w:val="20"/>
      <w:szCs w:val="20"/>
    </w:rPr>
  </w:style>
  <w:style w:type="character" w:customStyle="1" w:styleId="a4">
    <w:name w:val="Верхний колонтитул Знак"/>
    <w:basedOn w:val="a0"/>
    <w:link w:val="a3"/>
    <w:uiPriority w:val="99"/>
    <w:rsid w:val="005A09AA"/>
    <w:rPr>
      <w:rFonts w:ascii="Times New Roman" w:eastAsia="Times New Roman" w:hAnsi="Times New Roman" w:cs="Times New Roman"/>
      <w:sz w:val="20"/>
      <w:szCs w:val="20"/>
      <w:lang w:eastAsia="ru-RU"/>
    </w:rPr>
  </w:style>
  <w:style w:type="paragraph" w:styleId="a5">
    <w:name w:val="Body Text"/>
    <w:basedOn w:val="a"/>
    <w:link w:val="a6"/>
    <w:uiPriority w:val="99"/>
    <w:rsid w:val="005A09AA"/>
    <w:pPr>
      <w:spacing w:after="0" w:line="240" w:lineRule="auto"/>
    </w:pPr>
    <w:rPr>
      <w:rFonts w:ascii="Times New Roman" w:hAnsi="Times New Roman"/>
      <w:sz w:val="24"/>
      <w:szCs w:val="20"/>
    </w:rPr>
  </w:style>
  <w:style w:type="character" w:customStyle="1" w:styleId="a6">
    <w:name w:val="Основной текст Знак"/>
    <w:basedOn w:val="a0"/>
    <w:link w:val="a5"/>
    <w:uiPriority w:val="99"/>
    <w:rsid w:val="005A09AA"/>
    <w:rPr>
      <w:rFonts w:ascii="Times New Roman" w:eastAsia="Times New Roman" w:hAnsi="Times New Roman" w:cs="Times New Roman"/>
      <w:sz w:val="24"/>
      <w:szCs w:val="20"/>
      <w:lang w:eastAsia="ru-RU"/>
    </w:rPr>
  </w:style>
  <w:style w:type="paragraph" w:customStyle="1" w:styleId="a7">
    <w:name w:val="Знак"/>
    <w:basedOn w:val="a"/>
    <w:uiPriority w:val="99"/>
    <w:rsid w:val="005A09AA"/>
    <w:pPr>
      <w:spacing w:after="0" w:line="240" w:lineRule="auto"/>
    </w:pPr>
    <w:rPr>
      <w:rFonts w:ascii="Verdana" w:hAnsi="Verdana" w:cs="Verdana"/>
      <w:sz w:val="20"/>
      <w:szCs w:val="20"/>
      <w:lang w:val="en-US" w:eastAsia="en-US"/>
    </w:rPr>
  </w:style>
  <w:style w:type="paragraph" w:customStyle="1" w:styleId="1">
    <w:name w:val="Знак1"/>
    <w:basedOn w:val="a"/>
    <w:uiPriority w:val="99"/>
    <w:rsid w:val="005A09AA"/>
    <w:pPr>
      <w:spacing w:after="0" w:line="240" w:lineRule="auto"/>
    </w:pPr>
    <w:rPr>
      <w:rFonts w:ascii="Verdana" w:hAnsi="Verdana" w:cs="Verdana"/>
      <w:sz w:val="20"/>
      <w:szCs w:val="20"/>
      <w:lang w:val="en-US" w:eastAsia="en-US"/>
    </w:rPr>
  </w:style>
  <w:style w:type="paragraph" w:customStyle="1" w:styleId="ConsPlusTitle">
    <w:name w:val="ConsPlusTitle"/>
    <w:uiPriority w:val="99"/>
    <w:rsid w:val="005A09AA"/>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A09AA"/>
    <w:pPr>
      <w:autoSpaceDE w:val="0"/>
      <w:autoSpaceDN w:val="0"/>
      <w:adjustRightInd w:val="0"/>
      <w:spacing w:after="0" w:line="240" w:lineRule="auto"/>
    </w:pPr>
    <w:rPr>
      <w:rFonts w:ascii="Arial" w:eastAsia="Calibri" w:hAnsi="Arial" w:cs="Arial"/>
      <w:sz w:val="20"/>
      <w:szCs w:val="20"/>
    </w:rPr>
  </w:style>
  <w:style w:type="paragraph" w:customStyle="1" w:styleId="s16">
    <w:name w:val="s_16"/>
    <w:basedOn w:val="a"/>
    <w:uiPriority w:val="99"/>
    <w:rsid w:val="005A09AA"/>
    <w:pPr>
      <w:spacing w:before="100" w:beforeAutospacing="1" w:after="100" w:afterAutospacing="1" w:line="240" w:lineRule="auto"/>
    </w:pPr>
    <w:rPr>
      <w:rFonts w:ascii="Times New Roman" w:hAnsi="Times New Roman"/>
      <w:sz w:val="24"/>
      <w:szCs w:val="24"/>
    </w:rPr>
  </w:style>
  <w:style w:type="paragraph" w:styleId="a8">
    <w:name w:val="List Paragraph"/>
    <w:basedOn w:val="a"/>
    <w:uiPriority w:val="34"/>
    <w:qFormat/>
    <w:rsid w:val="005A09AA"/>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A09AA"/>
    <w:pPr>
      <w:spacing w:before="100" w:beforeAutospacing="1" w:after="100" w:afterAutospacing="1" w:line="240" w:lineRule="auto"/>
    </w:pPr>
    <w:rPr>
      <w:rFonts w:ascii="Tahoma" w:hAnsi="Tahoma" w:cs="Tahoma"/>
      <w:sz w:val="20"/>
      <w:szCs w:val="20"/>
      <w:lang w:val="en-US" w:eastAsia="en-US"/>
    </w:rPr>
  </w:style>
  <w:style w:type="character" w:customStyle="1" w:styleId="a9">
    <w:name w:val="Текст выноски Знак"/>
    <w:basedOn w:val="a0"/>
    <w:link w:val="aa"/>
    <w:uiPriority w:val="99"/>
    <w:semiHidden/>
    <w:rsid w:val="005A09AA"/>
    <w:rPr>
      <w:rFonts w:ascii="Tahoma" w:eastAsia="Times New Roman" w:hAnsi="Tahoma" w:cs="Tahoma"/>
      <w:sz w:val="16"/>
      <w:szCs w:val="16"/>
      <w:lang w:eastAsia="ru-RU"/>
    </w:rPr>
  </w:style>
  <w:style w:type="paragraph" w:styleId="aa">
    <w:name w:val="Balloon Text"/>
    <w:basedOn w:val="a"/>
    <w:link w:val="a9"/>
    <w:uiPriority w:val="99"/>
    <w:semiHidden/>
    <w:unhideWhenUsed/>
    <w:rsid w:val="005A09AA"/>
    <w:pPr>
      <w:spacing w:after="0" w:line="240" w:lineRule="auto"/>
    </w:pPr>
    <w:rPr>
      <w:rFonts w:ascii="Tahoma" w:hAnsi="Tahoma" w:cs="Tahoma"/>
      <w:sz w:val="16"/>
      <w:szCs w:val="16"/>
    </w:rPr>
  </w:style>
  <w:style w:type="character" w:styleId="ab">
    <w:name w:val="Hyperlink"/>
    <w:basedOn w:val="a0"/>
    <w:uiPriority w:val="99"/>
    <w:semiHidden/>
    <w:unhideWhenUsed/>
    <w:rsid w:val="003207EA"/>
    <w:rPr>
      <w:color w:val="0000FF"/>
      <w:u w:val="single"/>
    </w:rPr>
  </w:style>
  <w:style w:type="paragraph" w:customStyle="1" w:styleId="ConsPlusNonformat">
    <w:name w:val="ConsPlusNonformat"/>
    <w:uiPriority w:val="99"/>
    <w:rsid w:val="006C4D4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c">
    <w:name w:val="Normal (Web)"/>
    <w:basedOn w:val="a"/>
    <w:uiPriority w:val="99"/>
    <w:unhideWhenUsed/>
    <w:rsid w:val="00806D33"/>
    <w:pPr>
      <w:spacing w:before="100" w:beforeAutospacing="1" w:after="100" w:afterAutospacing="1" w:line="240" w:lineRule="auto"/>
    </w:pPr>
    <w:rPr>
      <w:rFonts w:ascii="Times New Roman" w:hAnsi="Times New Roman"/>
      <w:sz w:val="24"/>
      <w:szCs w:val="24"/>
    </w:rPr>
  </w:style>
  <w:style w:type="paragraph" w:styleId="ad">
    <w:name w:val="No Spacing"/>
    <w:uiPriority w:val="1"/>
    <w:qFormat/>
    <w:rsid w:val="00EF1F1B"/>
    <w:pPr>
      <w:spacing w:after="0" w:line="240" w:lineRule="auto"/>
    </w:pPr>
    <w:rPr>
      <w:rFonts w:ascii="Times New Roman" w:eastAsia="Times New Roman" w:hAnsi="Times New Roman" w:cs="Times New Roman"/>
      <w:sz w:val="24"/>
      <w:szCs w:val="24"/>
      <w:lang w:eastAsia="ru-RU"/>
    </w:rPr>
  </w:style>
  <w:style w:type="table" w:styleId="ae">
    <w:name w:val="Table Grid"/>
    <w:basedOn w:val="a1"/>
    <w:uiPriority w:val="99"/>
    <w:rsid w:val="005D0A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05715">
      <w:bodyDiv w:val="1"/>
      <w:marLeft w:val="0"/>
      <w:marRight w:val="0"/>
      <w:marTop w:val="0"/>
      <w:marBottom w:val="0"/>
      <w:divBdr>
        <w:top w:val="none" w:sz="0" w:space="0" w:color="auto"/>
        <w:left w:val="none" w:sz="0" w:space="0" w:color="auto"/>
        <w:bottom w:val="none" w:sz="0" w:space="0" w:color="auto"/>
        <w:right w:val="none" w:sz="0" w:space="0" w:color="auto"/>
      </w:divBdr>
    </w:div>
    <w:div w:id="725419183">
      <w:bodyDiv w:val="1"/>
      <w:marLeft w:val="0"/>
      <w:marRight w:val="0"/>
      <w:marTop w:val="0"/>
      <w:marBottom w:val="0"/>
      <w:divBdr>
        <w:top w:val="none" w:sz="0" w:space="0" w:color="auto"/>
        <w:left w:val="none" w:sz="0" w:space="0" w:color="auto"/>
        <w:bottom w:val="none" w:sz="0" w:space="0" w:color="auto"/>
        <w:right w:val="none" w:sz="0" w:space="0" w:color="auto"/>
      </w:divBdr>
    </w:div>
    <w:div w:id="1478034897">
      <w:bodyDiv w:val="1"/>
      <w:marLeft w:val="0"/>
      <w:marRight w:val="0"/>
      <w:marTop w:val="0"/>
      <w:marBottom w:val="0"/>
      <w:divBdr>
        <w:top w:val="none" w:sz="0" w:space="0" w:color="auto"/>
        <w:left w:val="none" w:sz="0" w:space="0" w:color="auto"/>
        <w:bottom w:val="none" w:sz="0" w:space="0" w:color="auto"/>
        <w:right w:val="none" w:sz="0" w:space="0" w:color="auto"/>
      </w:divBdr>
    </w:div>
    <w:div w:id="174510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3" Type="http://schemas.openxmlformats.org/officeDocument/2006/relationships/styles" Target="styles.xml"/><Relationship Id="rId7" Type="http://schemas.openxmlformats.org/officeDocument/2006/relationships/hyperlink" Target="consultantplus://offline/ref=1CFC900D0BB7607D74D220AB90DA018301C0C4ED086FBD7C7689C975B59D79D200O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3AB9E-ECAF-4E87-A964-B3A604AD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17</Pages>
  <Words>4387</Words>
  <Characters>25008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2018-11-02T04:45:00Z</cp:lastPrinted>
  <dcterms:created xsi:type="dcterms:W3CDTF">2026-04-29T04:17:00Z</dcterms:created>
  <dcterms:modified xsi:type="dcterms:W3CDTF">2026-06-26T08:04:00Z</dcterms:modified>
</cp:coreProperties>
</file>