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87" w:rsidRDefault="006A306C" w:rsidP="00FD10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20.03.2025г. № 5/37-</w:t>
      </w:r>
      <w:r w:rsidR="00FD1087">
        <w:rPr>
          <w:rFonts w:ascii="Arial" w:hAnsi="Arial" w:cs="Arial"/>
          <w:b/>
          <w:sz w:val="32"/>
          <w:szCs w:val="32"/>
        </w:rPr>
        <w:t xml:space="preserve">ДМО </w:t>
      </w:r>
    </w:p>
    <w:p w:rsidR="00FD1087" w:rsidRPr="00EB5FBF" w:rsidRDefault="00FD1087" w:rsidP="00FD1087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EB5FBF">
        <w:rPr>
          <w:rFonts w:ascii="Arial" w:hAnsi="Arial" w:cs="Arial"/>
          <w:b/>
          <w:sz w:val="32"/>
          <w:szCs w:val="32"/>
        </w:rPr>
        <w:t>РОССИЙСКАЯ ФЕДЕРАЦИЯ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D1087" w:rsidRPr="00EB5FBF" w:rsidRDefault="00FD1087" w:rsidP="00FD1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5FBF">
        <w:rPr>
          <w:rFonts w:ascii="Arial" w:hAnsi="Arial" w:cs="Arial"/>
          <w:b/>
          <w:sz w:val="32"/>
          <w:szCs w:val="32"/>
        </w:rPr>
        <w:t>ИРКУТСКАЯ ОБЛАСТЬ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D1087" w:rsidRPr="00EB5FBF" w:rsidRDefault="00FD1087" w:rsidP="00FD10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B5FBF">
        <w:rPr>
          <w:rFonts w:ascii="Arial" w:hAnsi="Arial" w:cs="Arial"/>
          <w:b/>
          <w:sz w:val="32"/>
          <w:szCs w:val="32"/>
        </w:rPr>
        <w:t>АЛАРСКИЙ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D1087" w:rsidRPr="00EB5FBF" w:rsidRDefault="00FD1087" w:rsidP="00FD1087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МУНИ</w:t>
      </w:r>
      <w:r>
        <w:rPr>
          <w:rFonts w:ascii="Arial" w:hAnsi="Arial" w:cs="Arial"/>
          <w:color w:val="auto"/>
          <w:sz w:val="32"/>
          <w:szCs w:val="32"/>
        </w:rPr>
        <w:t>ЦИПАЛЬНОЕ ОБРАЗОВАНИЕ «ЗОНЫ</w:t>
      </w:r>
      <w:r w:rsidRPr="00EB5FBF">
        <w:rPr>
          <w:rFonts w:ascii="Arial" w:hAnsi="Arial" w:cs="Arial"/>
          <w:color w:val="auto"/>
          <w:sz w:val="32"/>
          <w:szCs w:val="32"/>
        </w:rPr>
        <w:t>»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FD1087" w:rsidRPr="00EB5FBF" w:rsidRDefault="00FD1087" w:rsidP="00FD1087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ДУМА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FD1087" w:rsidRPr="00EB5FBF" w:rsidRDefault="00FD1087" w:rsidP="00FD1087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РЕШЕНИЕ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FD1087" w:rsidRPr="00B12D87" w:rsidRDefault="00FD1087" w:rsidP="00FD1087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D1087" w:rsidRDefault="006A306C" w:rsidP="00FD10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ПЕРЕИМЕНОВАНИИ</w:t>
      </w:r>
    </w:p>
    <w:p w:rsidR="006A306C" w:rsidRPr="00FD3FA5" w:rsidRDefault="006A306C" w:rsidP="00FD1087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FD1087" w:rsidRPr="00FD3FA5" w:rsidRDefault="00FD1087" w:rsidP="00FD10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D3FA5">
        <w:rPr>
          <w:rFonts w:ascii="Arial" w:eastAsia="Times New Roman" w:hAnsi="Arial" w:cs="Arial"/>
          <w:sz w:val="24"/>
          <w:szCs w:val="24"/>
        </w:rPr>
        <w:t>В соответствии с</w:t>
      </w:r>
      <w:r w:rsidR="00EB0D5C">
        <w:rPr>
          <w:rFonts w:ascii="Arial" w:eastAsia="Times New Roman" w:hAnsi="Arial" w:cs="Arial"/>
          <w:sz w:val="24"/>
          <w:szCs w:val="24"/>
        </w:rPr>
        <w:t>о ст.1 Закона Иркутской област</w:t>
      </w:r>
      <w:r w:rsidR="00DE2657">
        <w:rPr>
          <w:rFonts w:ascii="Arial" w:eastAsia="Times New Roman" w:hAnsi="Arial" w:cs="Arial"/>
          <w:sz w:val="24"/>
          <w:szCs w:val="24"/>
        </w:rPr>
        <w:t xml:space="preserve">и от 28.12.2003 г. № 165 - </w:t>
      </w:r>
      <w:proofErr w:type="gramStart"/>
      <w:r w:rsidR="002D2610">
        <w:rPr>
          <w:rFonts w:ascii="Arial" w:eastAsia="Times New Roman" w:hAnsi="Arial" w:cs="Arial"/>
          <w:sz w:val="24"/>
          <w:szCs w:val="24"/>
        </w:rPr>
        <w:t>ОЗ</w:t>
      </w:r>
      <w:proofErr w:type="gramEnd"/>
      <w:r w:rsidR="002D2610">
        <w:rPr>
          <w:rFonts w:ascii="Arial" w:eastAsia="Times New Roman" w:hAnsi="Arial" w:cs="Arial"/>
          <w:sz w:val="24"/>
          <w:szCs w:val="24"/>
        </w:rPr>
        <w:t xml:space="preserve"> «О п</w:t>
      </w:r>
      <w:r w:rsidR="00EB0D5C">
        <w:rPr>
          <w:rFonts w:ascii="Arial" w:eastAsia="Times New Roman" w:hAnsi="Arial" w:cs="Arial"/>
          <w:sz w:val="24"/>
          <w:szCs w:val="24"/>
        </w:rPr>
        <w:t xml:space="preserve">ризнании </w:t>
      </w:r>
      <w:r w:rsidR="009E76E5">
        <w:rPr>
          <w:rFonts w:ascii="Arial" w:eastAsia="Times New Roman" w:hAnsi="Arial" w:cs="Arial"/>
          <w:sz w:val="24"/>
          <w:szCs w:val="24"/>
        </w:rPr>
        <w:t>утратившими силу отдельн</w:t>
      </w:r>
      <w:r w:rsidR="00BE2351">
        <w:rPr>
          <w:rFonts w:ascii="Arial" w:eastAsia="Times New Roman" w:hAnsi="Arial" w:cs="Arial"/>
          <w:sz w:val="24"/>
          <w:szCs w:val="24"/>
        </w:rPr>
        <w:t xml:space="preserve">ых законов Иркутской области и </w:t>
      </w:r>
      <w:r w:rsidR="009E76E5">
        <w:rPr>
          <w:rFonts w:ascii="Arial" w:eastAsia="Times New Roman" w:hAnsi="Arial" w:cs="Arial"/>
          <w:sz w:val="24"/>
          <w:szCs w:val="24"/>
        </w:rPr>
        <w:t xml:space="preserve">отдельных положений законов Иркутской области, </w:t>
      </w:r>
      <w:r w:rsidRPr="00FD3FA5">
        <w:rPr>
          <w:rFonts w:ascii="Arial" w:eastAsia="Times New Roman" w:hAnsi="Arial" w:cs="Arial"/>
          <w:sz w:val="24"/>
          <w:szCs w:val="24"/>
        </w:rPr>
        <w:t xml:space="preserve">руководствуясь Уставом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>«Зоны</w:t>
      </w:r>
      <w:r w:rsidRPr="00FD3FA5">
        <w:rPr>
          <w:rFonts w:ascii="Arial" w:eastAsia="Times New Roman" w:hAnsi="Arial" w:cs="Arial"/>
          <w:sz w:val="24"/>
          <w:szCs w:val="24"/>
        </w:rPr>
        <w:t>», Дума муниц</w:t>
      </w:r>
      <w:r>
        <w:rPr>
          <w:rFonts w:ascii="Arial" w:eastAsia="Times New Roman" w:hAnsi="Arial" w:cs="Arial"/>
          <w:sz w:val="24"/>
          <w:szCs w:val="24"/>
        </w:rPr>
        <w:t>ипального образования «Зоны</w:t>
      </w:r>
      <w:r w:rsidR="002D70F2">
        <w:rPr>
          <w:rFonts w:ascii="Arial" w:eastAsia="Times New Roman" w:hAnsi="Arial" w:cs="Arial"/>
          <w:sz w:val="24"/>
          <w:szCs w:val="24"/>
        </w:rPr>
        <w:t>»,</w:t>
      </w:r>
    </w:p>
    <w:p w:rsidR="00FD1087" w:rsidRPr="00FD3FA5" w:rsidRDefault="00FD1087" w:rsidP="00FD10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D1087" w:rsidRPr="00883646" w:rsidRDefault="00FD1087" w:rsidP="00FD1087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C1A9D">
        <w:rPr>
          <w:rFonts w:ascii="Arial" w:hAnsi="Arial" w:cs="Arial"/>
          <w:b/>
          <w:sz w:val="30"/>
          <w:szCs w:val="30"/>
        </w:rPr>
        <w:t>РЕШИЛА: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FD1087" w:rsidRPr="00FD3FA5" w:rsidRDefault="00FD1087" w:rsidP="0037724A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54E20" w:rsidRDefault="006A306C" w:rsidP="00BE235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FD1087" w:rsidRPr="00FD3FA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54E20">
        <w:rPr>
          <w:rFonts w:ascii="Arial" w:eastAsia="Times New Roman" w:hAnsi="Arial" w:cs="Arial"/>
          <w:sz w:val="24"/>
          <w:szCs w:val="24"/>
        </w:rPr>
        <w:t xml:space="preserve">Осуществить переименование Муниципального бюджетного учреждения культуры «Информационно </w:t>
      </w:r>
      <w:r w:rsidR="009B3632">
        <w:rPr>
          <w:rFonts w:ascii="Arial" w:eastAsia="Times New Roman" w:hAnsi="Arial" w:cs="Arial"/>
          <w:sz w:val="24"/>
          <w:szCs w:val="24"/>
        </w:rPr>
        <w:t xml:space="preserve">– </w:t>
      </w:r>
      <w:r w:rsidR="00C54E20">
        <w:rPr>
          <w:rFonts w:ascii="Arial" w:eastAsia="Times New Roman" w:hAnsi="Arial" w:cs="Arial"/>
          <w:sz w:val="24"/>
          <w:szCs w:val="24"/>
        </w:rPr>
        <w:t>ку</w:t>
      </w:r>
      <w:r w:rsidR="009B3632">
        <w:rPr>
          <w:rFonts w:ascii="Arial" w:eastAsia="Times New Roman" w:hAnsi="Arial" w:cs="Arial"/>
          <w:sz w:val="24"/>
          <w:szCs w:val="24"/>
        </w:rPr>
        <w:t>льтурный центр</w:t>
      </w:r>
      <w:r w:rsidR="00C54E20">
        <w:rPr>
          <w:rFonts w:ascii="Arial" w:eastAsia="Times New Roman" w:hAnsi="Arial" w:cs="Arial"/>
          <w:sz w:val="24"/>
          <w:szCs w:val="24"/>
        </w:rPr>
        <w:t>»</w:t>
      </w:r>
      <w:r w:rsidR="009B3632">
        <w:rPr>
          <w:rFonts w:ascii="Arial" w:eastAsia="Times New Roman" w:hAnsi="Arial" w:cs="Arial"/>
          <w:sz w:val="24"/>
          <w:szCs w:val="24"/>
        </w:rPr>
        <w:t xml:space="preserve"> муниц</w:t>
      </w:r>
      <w:r>
        <w:rPr>
          <w:rFonts w:ascii="Arial" w:eastAsia="Times New Roman" w:hAnsi="Arial" w:cs="Arial"/>
          <w:sz w:val="24"/>
          <w:szCs w:val="24"/>
        </w:rPr>
        <w:t xml:space="preserve">ипального образования «Зоны» на </w:t>
      </w:r>
      <w:r w:rsidR="00F83A37" w:rsidRPr="00F83A37">
        <w:rPr>
          <w:rFonts w:ascii="Arial" w:eastAsia="Times New Roman" w:hAnsi="Arial" w:cs="Arial"/>
          <w:sz w:val="24"/>
          <w:szCs w:val="24"/>
        </w:rPr>
        <w:t>Муниципальное бюджетное учреждение культуры «Культурно – досуговый центр» муниципального образования «Зоны»</w:t>
      </w:r>
      <w:r w:rsidR="00E15426">
        <w:rPr>
          <w:rFonts w:ascii="Arial" w:eastAsia="Times New Roman" w:hAnsi="Arial" w:cs="Arial"/>
          <w:sz w:val="24"/>
          <w:szCs w:val="24"/>
        </w:rPr>
        <w:t>.</w:t>
      </w:r>
      <w:r w:rsidR="00F83A37">
        <w:rPr>
          <w:rFonts w:ascii="Arial" w:eastAsia="Times New Roman" w:hAnsi="Arial" w:cs="Arial"/>
        </w:rPr>
        <w:t xml:space="preserve"> </w:t>
      </w:r>
      <w:proofErr w:type="gramEnd"/>
    </w:p>
    <w:p w:rsidR="00F83A37" w:rsidRDefault="00F83A37" w:rsidP="00BE23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3A37">
        <w:rPr>
          <w:rFonts w:ascii="Arial" w:hAnsi="Arial" w:cs="Arial"/>
          <w:sz w:val="24"/>
          <w:szCs w:val="24"/>
        </w:rPr>
        <w:t>2.</w:t>
      </w:r>
      <w:r w:rsidRPr="00F83A37">
        <w:rPr>
          <w:rFonts w:ascii="Arial" w:hAnsi="Arial" w:cs="Arial"/>
        </w:rPr>
        <w:t xml:space="preserve"> </w:t>
      </w:r>
      <w:r w:rsidRPr="00F83A37">
        <w:rPr>
          <w:rFonts w:ascii="Arial" w:eastAsia="Times New Roman" w:hAnsi="Arial" w:cs="Arial"/>
          <w:sz w:val="24"/>
          <w:szCs w:val="24"/>
        </w:rPr>
        <w:t>Зарегистрировать настоящее изменение в межрайонной инспекции Ф</w:t>
      </w:r>
      <w:r w:rsidR="006A306C">
        <w:rPr>
          <w:rFonts w:ascii="Arial" w:eastAsia="Times New Roman" w:hAnsi="Arial" w:cs="Arial"/>
          <w:sz w:val="24"/>
          <w:szCs w:val="24"/>
        </w:rPr>
        <w:t xml:space="preserve">едеральной налоговой службы </w:t>
      </w:r>
      <w:r w:rsidRPr="00F83A37">
        <w:rPr>
          <w:rFonts w:ascii="Arial" w:eastAsia="Times New Roman" w:hAnsi="Arial" w:cs="Arial"/>
          <w:sz w:val="24"/>
          <w:szCs w:val="24"/>
        </w:rPr>
        <w:t xml:space="preserve"> по Иркутской области</w:t>
      </w:r>
      <w:r w:rsidR="00E15426">
        <w:rPr>
          <w:rFonts w:ascii="Arial" w:eastAsia="Times New Roman" w:hAnsi="Arial" w:cs="Arial"/>
          <w:sz w:val="24"/>
          <w:szCs w:val="24"/>
        </w:rPr>
        <w:t>.</w:t>
      </w:r>
      <w:r w:rsidRPr="00F83A37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06C" w:rsidRDefault="006A306C" w:rsidP="00BE2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Опубликовать данное решение в переодическом печатном средстве массовой информации «Зонский вестник» и разместить на официальном сайте администрации муниципального образования «Аларский район» на страничке муниципального образования «Зоны» в информационной телекоммуникационной сети «Интернет»</w:t>
      </w:r>
      <w:r w:rsidR="00E15426">
        <w:rPr>
          <w:rFonts w:ascii="Arial" w:eastAsia="Times New Roman" w:hAnsi="Arial" w:cs="Arial"/>
          <w:sz w:val="24"/>
          <w:szCs w:val="24"/>
        </w:rPr>
        <w:t>.</w:t>
      </w:r>
    </w:p>
    <w:p w:rsidR="00BA56D2" w:rsidRDefault="006A306C" w:rsidP="00BE2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56D2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E15426">
        <w:rPr>
          <w:rFonts w:ascii="Arial" w:hAnsi="Arial" w:cs="Arial"/>
          <w:sz w:val="24"/>
          <w:szCs w:val="24"/>
        </w:rPr>
        <w:t>.</w:t>
      </w:r>
      <w:r w:rsidR="00BA56D2">
        <w:rPr>
          <w:rFonts w:ascii="Arial" w:hAnsi="Arial" w:cs="Arial"/>
          <w:sz w:val="24"/>
          <w:szCs w:val="24"/>
        </w:rPr>
        <w:t xml:space="preserve"> </w:t>
      </w:r>
    </w:p>
    <w:p w:rsidR="00BA56D2" w:rsidRDefault="00BA56D2" w:rsidP="00BE2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</w:t>
      </w:r>
      <w:r w:rsidR="00E15426">
        <w:rPr>
          <w:rFonts w:ascii="Arial" w:hAnsi="Arial" w:cs="Arial"/>
          <w:sz w:val="24"/>
          <w:szCs w:val="24"/>
        </w:rPr>
        <w:t>лнением настоящего решения возложить на главу муниципального образования «Зоны» Шепетя А.А.</w:t>
      </w:r>
    </w:p>
    <w:p w:rsidR="00E15426" w:rsidRDefault="00E15426" w:rsidP="00BE2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24A" w:rsidRDefault="0037724A" w:rsidP="00BE2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6D2" w:rsidRDefault="00E15426" w:rsidP="00E154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FD1087" w:rsidRPr="00DA5FDE" w:rsidRDefault="00FD1087" w:rsidP="00FD1087">
      <w:pPr>
        <w:pStyle w:val="a3"/>
        <w:jc w:val="both"/>
        <w:rPr>
          <w:rFonts w:ascii="Arial" w:hAnsi="Arial" w:cs="Arial"/>
          <w:sz w:val="24"/>
          <w:szCs w:val="24"/>
        </w:rPr>
      </w:pPr>
      <w:r w:rsidRPr="00DA5FDE">
        <w:rPr>
          <w:rFonts w:ascii="Arial" w:hAnsi="Arial" w:cs="Arial"/>
          <w:sz w:val="24"/>
          <w:szCs w:val="24"/>
        </w:rPr>
        <w:t>Глава муни</w:t>
      </w:r>
      <w:r>
        <w:rPr>
          <w:rFonts w:ascii="Arial" w:hAnsi="Arial" w:cs="Arial"/>
          <w:sz w:val="24"/>
          <w:szCs w:val="24"/>
        </w:rPr>
        <w:t>ципального образования МО «Зоны</w:t>
      </w:r>
      <w:r w:rsidRPr="00DA5FDE">
        <w:rPr>
          <w:rFonts w:ascii="Arial" w:hAnsi="Arial" w:cs="Arial"/>
          <w:sz w:val="24"/>
          <w:szCs w:val="24"/>
        </w:rPr>
        <w:t>»</w:t>
      </w:r>
    </w:p>
    <w:p w:rsidR="00875122" w:rsidRPr="00DE2657" w:rsidRDefault="00FD1087" w:rsidP="00DE265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Шепетя</w:t>
      </w:r>
      <w:r w:rsidR="00DE2657">
        <w:rPr>
          <w:rFonts w:ascii="Arial" w:hAnsi="Arial" w:cs="Arial"/>
          <w:sz w:val="24"/>
          <w:szCs w:val="24"/>
        </w:rPr>
        <w:t xml:space="preserve"> </w:t>
      </w:r>
    </w:p>
    <w:sectPr w:rsidR="00875122" w:rsidRPr="00DE2657" w:rsidSect="0033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1087"/>
    <w:rsid w:val="002A07D3"/>
    <w:rsid w:val="002D2610"/>
    <w:rsid w:val="002D70F2"/>
    <w:rsid w:val="002F062F"/>
    <w:rsid w:val="003344FF"/>
    <w:rsid w:val="0037724A"/>
    <w:rsid w:val="003E7E41"/>
    <w:rsid w:val="00627F3F"/>
    <w:rsid w:val="00640E10"/>
    <w:rsid w:val="00681310"/>
    <w:rsid w:val="006A306C"/>
    <w:rsid w:val="007319CC"/>
    <w:rsid w:val="007842AD"/>
    <w:rsid w:val="00875122"/>
    <w:rsid w:val="008A6713"/>
    <w:rsid w:val="009B3632"/>
    <w:rsid w:val="009E76E5"/>
    <w:rsid w:val="00BA56D2"/>
    <w:rsid w:val="00BE2351"/>
    <w:rsid w:val="00C54E20"/>
    <w:rsid w:val="00C93B49"/>
    <w:rsid w:val="00D43F2B"/>
    <w:rsid w:val="00DD0C42"/>
    <w:rsid w:val="00DE2657"/>
    <w:rsid w:val="00E15426"/>
    <w:rsid w:val="00EB0D5C"/>
    <w:rsid w:val="00F83A37"/>
    <w:rsid w:val="00FD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8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FD108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FD1087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2025-03-19T01:38:00Z</cp:lastPrinted>
  <dcterms:created xsi:type="dcterms:W3CDTF">2025-03-17T08:20:00Z</dcterms:created>
  <dcterms:modified xsi:type="dcterms:W3CDTF">2025-03-25T04:09:00Z</dcterms:modified>
</cp:coreProperties>
</file>