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17813" w:rsidRPr="00B2789E" w14:paraId="623DB3F4" w14:textId="77777777" w:rsidTr="0071708E">
        <w:tc>
          <w:tcPr>
            <w:tcW w:w="9570" w:type="dxa"/>
          </w:tcPr>
          <w:p w14:paraId="641A5BB9" w14:textId="77777777"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ECA230B" wp14:editId="7BAF236D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14:paraId="0F8C802B" w14:textId="77777777" w:rsidTr="0071708E">
        <w:tc>
          <w:tcPr>
            <w:tcW w:w="9570" w:type="dxa"/>
          </w:tcPr>
          <w:p w14:paraId="742D791F" w14:textId="77777777"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14:paraId="6425888B" w14:textId="77777777" w:rsidTr="0071708E">
        <w:tc>
          <w:tcPr>
            <w:tcW w:w="9570" w:type="dxa"/>
          </w:tcPr>
          <w:p w14:paraId="1C1DA64C" w14:textId="77777777"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8817FAF" w14:textId="77777777"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B0C40C1" w14:textId="77777777"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3A29D02" w14:textId="77777777"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06E57A7" w14:textId="77777777"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EF42566" w14:textId="77777777" w:rsidR="00C17813" w:rsidRPr="00B2789E" w:rsidRDefault="00C17813" w:rsidP="00C17813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C17813" w:rsidRPr="006722F4" w14:paraId="5A31D409" w14:textId="77777777" w:rsidTr="008F5975">
        <w:tc>
          <w:tcPr>
            <w:tcW w:w="4785" w:type="dxa"/>
          </w:tcPr>
          <w:p w14:paraId="474B78EB" w14:textId="6D755033" w:rsidR="00DE4A47" w:rsidRPr="006722F4" w:rsidRDefault="006722F4" w:rsidP="0071708E">
            <w:pPr>
              <w:rPr>
                <w:b/>
                <w:bCs/>
              </w:rPr>
            </w:pPr>
            <w:r w:rsidRPr="006722F4">
              <w:rPr>
                <w:b/>
                <w:bCs/>
              </w:rPr>
              <w:t>06.06.2022</w:t>
            </w:r>
          </w:p>
        </w:tc>
        <w:tc>
          <w:tcPr>
            <w:tcW w:w="4679" w:type="dxa"/>
          </w:tcPr>
          <w:p w14:paraId="356AB86C" w14:textId="204FAB36" w:rsidR="00C17813" w:rsidRPr="006722F4" w:rsidRDefault="006722F4" w:rsidP="00673070">
            <w:pPr>
              <w:jc w:val="right"/>
              <w:rPr>
                <w:b/>
                <w:bCs/>
              </w:rPr>
            </w:pPr>
            <w:r w:rsidRPr="006722F4">
              <w:rPr>
                <w:b/>
                <w:bCs/>
              </w:rPr>
              <w:t>№ 297-п</w:t>
            </w:r>
          </w:p>
        </w:tc>
      </w:tr>
      <w:tr w:rsidR="00C17813" w:rsidRPr="00B2789E" w14:paraId="39C7F5B1" w14:textId="77777777" w:rsidTr="008F5975">
        <w:tc>
          <w:tcPr>
            <w:tcW w:w="9464" w:type="dxa"/>
            <w:gridSpan w:val="2"/>
          </w:tcPr>
          <w:p w14:paraId="527A52D1" w14:textId="77777777"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173BCDE0" w14:textId="77777777" w:rsidR="00C17813" w:rsidRPr="00B2789E" w:rsidRDefault="00C17813" w:rsidP="00C17813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7813" w:rsidRPr="00B2789E" w14:paraId="3454F858" w14:textId="77777777" w:rsidTr="006722F4">
        <w:trPr>
          <w:trHeight w:val="172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C55D839" w14:textId="126572C2" w:rsidR="00C17813" w:rsidRPr="00701A9E" w:rsidRDefault="00C17813" w:rsidP="006722F4">
            <w:pPr>
              <w:jc w:val="center"/>
              <w:rPr>
                <w:b/>
              </w:rPr>
            </w:pPr>
            <w:r w:rsidRPr="00206DCD">
              <w:rPr>
                <w:b/>
              </w:rPr>
              <w:t xml:space="preserve">Об </w:t>
            </w:r>
            <w:r w:rsidR="00410894" w:rsidRPr="00E029B8">
              <w:rPr>
                <w:b/>
              </w:rPr>
              <w:t xml:space="preserve">утверждении </w:t>
            </w:r>
            <w:r w:rsidR="00410894">
              <w:rPr>
                <w:b/>
              </w:rPr>
              <w:t xml:space="preserve">Отчета о ходе исполнения </w:t>
            </w:r>
            <w:r w:rsidR="00410894" w:rsidRPr="007B56E5">
              <w:rPr>
                <w:b/>
              </w:rPr>
              <w:t>План</w:t>
            </w:r>
            <w:r w:rsidR="00410894">
              <w:rPr>
                <w:b/>
              </w:rPr>
              <w:t>а</w:t>
            </w:r>
            <w:r w:rsidR="00410894" w:rsidRPr="007B56E5">
              <w:rPr>
                <w:b/>
              </w:rPr>
              <w:t xml:space="preserve"> мероприятий по реализации Стратегии социально-экономического развития Черемховского районного муниципального образования на период до 2030 года</w:t>
            </w:r>
            <w:r w:rsidR="002328B2">
              <w:rPr>
                <w:b/>
              </w:rPr>
              <w:t>, утвержденного постановлением администрации Черемховского районного муниципального образования</w:t>
            </w:r>
            <w:r w:rsidR="006722F4">
              <w:rPr>
                <w:b/>
              </w:rPr>
              <w:t xml:space="preserve"> </w:t>
            </w:r>
            <w:r w:rsidR="00E42E50">
              <w:rPr>
                <w:b/>
              </w:rPr>
              <w:t xml:space="preserve">от 3 апреля 2018 года № 228, </w:t>
            </w:r>
            <w:r w:rsidR="002B597A">
              <w:rPr>
                <w:b/>
              </w:rPr>
              <w:t>за 20</w:t>
            </w:r>
            <w:r w:rsidR="00DE4A47">
              <w:rPr>
                <w:b/>
              </w:rPr>
              <w:t>2</w:t>
            </w:r>
            <w:r w:rsidR="00EC515C">
              <w:rPr>
                <w:b/>
              </w:rPr>
              <w:t>1</w:t>
            </w:r>
            <w:r w:rsidR="002B597A">
              <w:rPr>
                <w:b/>
              </w:rPr>
              <w:t xml:space="preserve"> год</w:t>
            </w:r>
          </w:p>
        </w:tc>
      </w:tr>
    </w:tbl>
    <w:p w14:paraId="2BCE47FA" w14:textId="4E6F1B29" w:rsidR="00C17813" w:rsidRPr="008A78C9" w:rsidRDefault="002D223D" w:rsidP="00E42E50">
      <w:pPr>
        <w:ind w:firstLine="709"/>
        <w:jc w:val="both"/>
        <w:rPr>
          <w:sz w:val="28"/>
          <w:szCs w:val="28"/>
        </w:rPr>
      </w:pPr>
      <w:r w:rsidRPr="002D223D">
        <w:rPr>
          <w:sz w:val="28"/>
          <w:szCs w:val="28"/>
        </w:rPr>
        <w:t>В целях подведения итогов социально-экономического развития Черемховского районного муниципального образования за 20</w:t>
      </w:r>
      <w:r w:rsidR="00333698">
        <w:rPr>
          <w:sz w:val="28"/>
          <w:szCs w:val="28"/>
        </w:rPr>
        <w:t>2</w:t>
      </w:r>
      <w:r w:rsidR="00EC515C">
        <w:rPr>
          <w:sz w:val="28"/>
          <w:szCs w:val="28"/>
        </w:rPr>
        <w:t>1</w:t>
      </w:r>
      <w:r w:rsidR="00333698">
        <w:rPr>
          <w:sz w:val="28"/>
          <w:szCs w:val="28"/>
        </w:rPr>
        <w:t xml:space="preserve"> </w:t>
      </w:r>
      <w:r w:rsidRPr="002D223D">
        <w:rPr>
          <w:sz w:val="28"/>
          <w:szCs w:val="28"/>
        </w:rPr>
        <w:t>год, в соответствии с</w:t>
      </w:r>
      <w:r>
        <w:rPr>
          <w:sz w:val="28"/>
          <w:szCs w:val="28"/>
        </w:rPr>
        <w:t>о</w:t>
      </w:r>
      <w:r w:rsidRPr="002D223D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Стратегией социально-экономического развития Черемховского районного муниципального образования на период до 2030 года</w:t>
      </w:r>
      <w:r w:rsidRPr="002D223D">
        <w:rPr>
          <w:sz w:val="28"/>
          <w:szCs w:val="28"/>
        </w:rPr>
        <w:t xml:space="preserve">, утвержденной решением Думы Черемховского районного муниципального образования от </w:t>
      </w:r>
      <w:r>
        <w:rPr>
          <w:sz w:val="28"/>
          <w:szCs w:val="28"/>
        </w:rPr>
        <w:t>22</w:t>
      </w:r>
      <w:r w:rsidR="00907D9E">
        <w:rPr>
          <w:sz w:val="28"/>
          <w:szCs w:val="28"/>
        </w:rPr>
        <w:t xml:space="preserve"> декабря </w:t>
      </w:r>
      <w:r w:rsidRPr="002D223D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2D223D">
        <w:rPr>
          <w:sz w:val="28"/>
          <w:szCs w:val="28"/>
        </w:rPr>
        <w:t xml:space="preserve"> </w:t>
      </w:r>
      <w:r w:rsidR="00907D9E">
        <w:rPr>
          <w:sz w:val="28"/>
          <w:szCs w:val="28"/>
        </w:rPr>
        <w:t xml:space="preserve">года </w:t>
      </w:r>
      <w:r w:rsidRPr="002D223D">
        <w:rPr>
          <w:sz w:val="28"/>
          <w:szCs w:val="28"/>
        </w:rPr>
        <w:t>№</w:t>
      </w:r>
      <w:r w:rsidR="00333698">
        <w:rPr>
          <w:sz w:val="28"/>
          <w:szCs w:val="28"/>
        </w:rPr>
        <w:t> </w:t>
      </w:r>
      <w:r w:rsidRPr="002D223D">
        <w:rPr>
          <w:sz w:val="28"/>
          <w:szCs w:val="28"/>
        </w:rPr>
        <w:t>1</w:t>
      </w:r>
      <w:r>
        <w:rPr>
          <w:sz w:val="28"/>
          <w:szCs w:val="28"/>
        </w:rPr>
        <w:t>81</w:t>
      </w:r>
      <w:r w:rsidRPr="002D223D">
        <w:rPr>
          <w:sz w:val="28"/>
          <w:szCs w:val="28"/>
        </w:rPr>
        <w:t xml:space="preserve">, </w:t>
      </w:r>
      <w:r w:rsidR="004E5140" w:rsidRPr="00167F1D">
        <w:rPr>
          <w:sz w:val="28"/>
          <w:szCs w:val="28"/>
        </w:rPr>
        <w:t>руководствуясь Федеральным законом от 28</w:t>
      </w:r>
      <w:r w:rsidR="00907D9E">
        <w:rPr>
          <w:sz w:val="28"/>
          <w:szCs w:val="28"/>
        </w:rPr>
        <w:t xml:space="preserve"> июня </w:t>
      </w:r>
      <w:r w:rsidR="004E5140" w:rsidRPr="00167F1D">
        <w:rPr>
          <w:sz w:val="28"/>
          <w:szCs w:val="28"/>
        </w:rPr>
        <w:t>2014</w:t>
      </w:r>
      <w:r w:rsidR="00907D9E">
        <w:rPr>
          <w:sz w:val="28"/>
          <w:szCs w:val="28"/>
        </w:rPr>
        <w:t xml:space="preserve"> года</w:t>
      </w:r>
      <w:r w:rsidR="004E5140" w:rsidRPr="00167F1D">
        <w:rPr>
          <w:sz w:val="28"/>
          <w:szCs w:val="28"/>
        </w:rPr>
        <w:t xml:space="preserve"> № 172-ФЗ «О стратегическом планировании в Российской Федерации»</w:t>
      </w:r>
      <w:r w:rsidR="00C17813">
        <w:rPr>
          <w:sz w:val="28"/>
          <w:szCs w:val="28"/>
        </w:rPr>
        <w:t>, р</w:t>
      </w:r>
      <w:r w:rsidR="00C17813" w:rsidRPr="008A78C9">
        <w:rPr>
          <w:sz w:val="28"/>
          <w:szCs w:val="28"/>
        </w:rPr>
        <w:t>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3ABF958" w14:textId="77777777" w:rsidR="00C17813" w:rsidRDefault="00C17813" w:rsidP="00C17813">
      <w:pPr>
        <w:jc w:val="center"/>
        <w:rPr>
          <w:sz w:val="28"/>
          <w:szCs w:val="28"/>
        </w:rPr>
      </w:pPr>
    </w:p>
    <w:p w14:paraId="17896F4D" w14:textId="77777777"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0E7F97A5" w14:textId="77777777" w:rsidR="00C17813" w:rsidRPr="003E1DC3" w:rsidRDefault="00C17813" w:rsidP="00C17813">
      <w:pPr>
        <w:jc w:val="center"/>
        <w:rPr>
          <w:sz w:val="16"/>
          <w:szCs w:val="16"/>
        </w:rPr>
      </w:pPr>
    </w:p>
    <w:p w14:paraId="4FE95109" w14:textId="689AAB6B" w:rsidR="00C17813" w:rsidRPr="00206DCD" w:rsidRDefault="00C17813" w:rsidP="007B74C1">
      <w:pPr>
        <w:pStyle w:val="a5"/>
        <w:tabs>
          <w:tab w:val="left" w:pos="1134"/>
        </w:tabs>
        <w:ind w:right="1" w:firstLine="709"/>
        <w:rPr>
          <w:szCs w:val="28"/>
        </w:rPr>
      </w:pPr>
      <w:r w:rsidRPr="008A78C9">
        <w:rPr>
          <w:szCs w:val="28"/>
        </w:rPr>
        <w:t>1.</w:t>
      </w:r>
      <w:r>
        <w:rPr>
          <w:szCs w:val="28"/>
        </w:rPr>
        <w:tab/>
      </w:r>
      <w:r w:rsidR="004E5140">
        <w:rPr>
          <w:szCs w:val="28"/>
        </w:rPr>
        <w:t>Утвердить Отчет</w:t>
      </w:r>
      <w:r w:rsidR="004E5140" w:rsidRPr="004E5140">
        <w:rPr>
          <w:szCs w:val="28"/>
        </w:rPr>
        <w:t xml:space="preserve"> о ходе исполнения Плана мероприятий по реализации Стратегии социально-экономического развития Черемховского районного муниципального обра</w:t>
      </w:r>
      <w:r w:rsidR="004150D9">
        <w:rPr>
          <w:szCs w:val="28"/>
        </w:rPr>
        <w:t>зования на период до 2030 года</w:t>
      </w:r>
      <w:r w:rsidR="007B74C1">
        <w:rPr>
          <w:szCs w:val="28"/>
        </w:rPr>
        <w:t xml:space="preserve">, утвержденного </w:t>
      </w:r>
      <w:r w:rsidR="007B74C1" w:rsidRPr="007B74C1">
        <w:rPr>
          <w:szCs w:val="28"/>
        </w:rPr>
        <w:t>постановлением администрации Черемховского районного муниципального образования</w:t>
      </w:r>
      <w:r w:rsidR="007B74C1">
        <w:rPr>
          <w:szCs w:val="28"/>
        </w:rPr>
        <w:t xml:space="preserve"> </w:t>
      </w:r>
      <w:r w:rsidR="007B74C1" w:rsidRPr="007B74C1">
        <w:rPr>
          <w:szCs w:val="28"/>
        </w:rPr>
        <w:t>от 3 апреля 2018 года №</w:t>
      </w:r>
      <w:r w:rsidR="008A525E">
        <w:rPr>
          <w:szCs w:val="28"/>
        </w:rPr>
        <w:t> </w:t>
      </w:r>
      <w:r w:rsidR="007B74C1" w:rsidRPr="007B74C1">
        <w:rPr>
          <w:szCs w:val="28"/>
        </w:rPr>
        <w:t>228</w:t>
      </w:r>
      <w:r w:rsidR="007B74C1">
        <w:rPr>
          <w:szCs w:val="28"/>
        </w:rPr>
        <w:t xml:space="preserve"> (</w:t>
      </w:r>
      <w:r w:rsidR="009758E6">
        <w:rPr>
          <w:szCs w:val="28"/>
        </w:rPr>
        <w:t>с изменениями</w:t>
      </w:r>
      <w:r w:rsidR="007B74C1">
        <w:rPr>
          <w:szCs w:val="28"/>
        </w:rPr>
        <w:t xml:space="preserve"> от 8 августа 2019 года № 441-п, от 23 сентября 2020 года №</w:t>
      </w:r>
      <w:r w:rsidR="008A525E">
        <w:rPr>
          <w:szCs w:val="28"/>
        </w:rPr>
        <w:t> </w:t>
      </w:r>
      <w:r w:rsidR="007B74C1">
        <w:rPr>
          <w:szCs w:val="28"/>
        </w:rPr>
        <w:t>459-п</w:t>
      </w:r>
      <w:r w:rsidR="00EC515C">
        <w:rPr>
          <w:szCs w:val="28"/>
        </w:rPr>
        <w:t>, от 23 августа 2021 года № 386-п</w:t>
      </w:r>
      <w:r w:rsidR="007B74C1">
        <w:rPr>
          <w:szCs w:val="28"/>
        </w:rPr>
        <w:t>),</w:t>
      </w:r>
      <w:r w:rsidR="002B597A">
        <w:rPr>
          <w:szCs w:val="28"/>
        </w:rPr>
        <w:t xml:space="preserve"> за 20</w:t>
      </w:r>
      <w:r w:rsidR="00333698">
        <w:rPr>
          <w:szCs w:val="28"/>
        </w:rPr>
        <w:t>2</w:t>
      </w:r>
      <w:r w:rsidR="00EC515C">
        <w:rPr>
          <w:szCs w:val="28"/>
        </w:rPr>
        <w:t>1</w:t>
      </w:r>
      <w:r w:rsidR="002B597A">
        <w:rPr>
          <w:szCs w:val="28"/>
        </w:rPr>
        <w:t xml:space="preserve"> год</w:t>
      </w:r>
      <w:r w:rsidR="004150D9">
        <w:rPr>
          <w:szCs w:val="28"/>
        </w:rPr>
        <w:t xml:space="preserve"> </w:t>
      </w:r>
      <w:r>
        <w:rPr>
          <w:szCs w:val="28"/>
        </w:rPr>
        <w:t>(прилагается)</w:t>
      </w:r>
      <w:r w:rsidRPr="00206DCD">
        <w:rPr>
          <w:szCs w:val="28"/>
        </w:rPr>
        <w:t>.</w:t>
      </w:r>
    </w:p>
    <w:p w14:paraId="44D693AC" w14:textId="3F9696D2" w:rsidR="00C17813" w:rsidRP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 w:rsidRPr="008A78C9">
        <w:rPr>
          <w:szCs w:val="28"/>
        </w:rPr>
        <w:t>2.</w:t>
      </w:r>
      <w:r>
        <w:rPr>
          <w:szCs w:val="28"/>
        </w:rPr>
        <w:tab/>
      </w:r>
      <w:r w:rsidRPr="008A78C9">
        <w:rPr>
          <w:szCs w:val="28"/>
        </w:rPr>
        <w:t>Отделу организационной работы (</w:t>
      </w:r>
      <w:proofErr w:type="spellStart"/>
      <w:r w:rsidR="00333698">
        <w:rPr>
          <w:szCs w:val="28"/>
        </w:rPr>
        <w:t>Коломеец</w:t>
      </w:r>
      <w:proofErr w:type="spellEnd"/>
      <w:r w:rsidR="006722F4">
        <w:rPr>
          <w:szCs w:val="28"/>
        </w:rPr>
        <w:t xml:space="preserve"> </w:t>
      </w:r>
      <w:r w:rsidR="00333698">
        <w:rPr>
          <w:szCs w:val="28"/>
        </w:rPr>
        <w:t>Ю.А.</w:t>
      </w:r>
      <w:r w:rsidR="00DC1A73">
        <w:rPr>
          <w:szCs w:val="28"/>
        </w:rPr>
        <w:t>) направить</w:t>
      </w:r>
      <w:r w:rsidRPr="008A78C9">
        <w:rPr>
          <w:szCs w:val="28"/>
        </w:rPr>
        <w:t xml:space="preserve"> настоящее постановление </w:t>
      </w:r>
      <w:r w:rsidR="00F8291F">
        <w:rPr>
          <w:szCs w:val="28"/>
        </w:rPr>
        <w:t>на</w:t>
      </w:r>
      <w:r w:rsidR="00DC1A73">
        <w:rPr>
          <w:szCs w:val="28"/>
        </w:rPr>
        <w:t xml:space="preserve"> опубликовани</w:t>
      </w:r>
      <w:r w:rsidR="00F8291F">
        <w:rPr>
          <w:szCs w:val="28"/>
        </w:rPr>
        <w:t>е</w:t>
      </w:r>
      <w:r w:rsidR="00DC1A73">
        <w:rPr>
          <w:szCs w:val="28"/>
        </w:rPr>
        <w:t xml:space="preserve"> </w:t>
      </w:r>
      <w:r w:rsidRPr="008A78C9">
        <w:rPr>
          <w:szCs w:val="28"/>
        </w:rPr>
        <w:t>в газет</w:t>
      </w:r>
      <w:r w:rsidR="00F8291F">
        <w:rPr>
          <w:szCs w:val="28"/>
        </w:rPr>
        <w:t>у</w:t>
      </w:r>
      <w:r w:rsidRPr="008A78C9">
        <w:rPr>
          <w:szCs w:val="28"/>
        </w:rPr>
        <w:t xml:space="preserve"> «Мое село, край Черемховский» и разместить на официальном сайте Черемховского районного муниципального образования</w:t>
      </w:r>
      <w:r>
        <w:rPr>
          <w:szCs w:val="28"/>
        </w:rPr>
        <w:t xml:space="preserve"> в информационно-</w:t>
      </w:r>
      <w:r w:rsidRPr="008A78C9">
        <w:rPr>
          <w:szCs w:val="28"/>
        </w:rPr>
        <w:t>телекоммуникационной сети «Интернет»</w:t>
      </w:r>
      <w:r>
        <w:rPr>
          <w:szCs w:val="28"/>
        </w:rPr>
        <w:t>.</w:t>
      </w:r>
    </w:p>
    <w:p w14:paraId="76EBF94F" w14:textId="77777777" w:rsid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8A78C9">
        <w:rPr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4150D9">
        <w:rPr>
          <w:szCs w:val="28"/>
        </w:rPr>
        <w:t>Е.А. Артёмова</w:t>
      </w:r>
      <w:r w:rsidRPr="008A78C9">
        <w:rPr>
          <w:szCs w:val="28"/>
        </w:rPr>
        <w:t>.</w:t>
      </w:r>
    </w:p>
    <w:p w14:paraId="3A6FA651" w14:textId="77777777" w:rsidR="00E054F3" w:rsidRDefault="00E054F3" w:rsidP="00092B73">
      <w:pPr>
        <w:rPr>
          <w:sz w:val="28"/>
          <w:szCs w:val="28"/>
        </w:rPr>
      </w:pPr>
    </w:p>
    <w:p w14:paraId="132F822D" w14:textId="75EA0EF2" w:rsidR="00537E3F" w:rsidRPr="00386793" w:rsidRDefault="004150D9" w:rsidP="00092B73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6722F4">
        <w:rPr>
          <w:spacing w:val="6440"/>
          <w:sz w:val="28"/>
          <w:szCs w:val="28"/>
        </w:rPr>
        <w:t xml:space="preserve"> </w:t>
      </w:r>
      <w:r w:rsidRPr="00F8291F">
        <w:rPr>
          <w:sz w:val="28"/>
          <w:szCs w:val="28"/>
        </w:rPr>
        <w:t xml:space="preserve">С.В. </w:t>
      </w:r>
      <w:proofErr w:type="spellStart"/>
      <w:r w:rsidRPr="00F8291F">
        <w:rPr>
          <w:sz w:val="28"/>
          <w:szCs w:val="28"/>
        </w:rPr>
        <w:t>Марач</w:t>
      </w:r>
      <w:proofErr w:type="spellEnd"/>
    </w:p>
    <w:p w14:paraId="3B5F47FE" w14:textId="77777777" w:rsidR="00AD22A0" w:rsidRDefault="00AD22A0" w:rsidP="00AD22A0">
      <w:pPr>
        <w:rPr>
          <w:sz w:val="20"/>
          <w:szCs w:val="20"/>
        </w:rPr>
        <w:sectPr w:rsidR="00AD22A0" w:rsidSect="006722F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0" w:name="RANGE!A1:J140"/>
      <w:bookmarkEnd w:id="0"/>
    </w:p>
    <w:tbl>
      <w:tblPr>
        <w:tblW w:w="16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51"/>
        <w:gridCol w:w="1977"/>
        <w:gridCol w:w="2112"/>
        <w:gridCol w:w="1148"/>
        <w:gridCol w:w="2268"/>
        <w:gridCol w:w="1895"/>
        <w:gridCol w:w="961"/>
        <w:gridCol w:w="1066"/>
        <w:gridCol w:w="2108"/>
      </w:tblGrid>
      <w:tr w:rsidR="00AD22A0" w:rsidRPr="00AD22A0" w14:paraId="5FE6FCBC" w14:textId="77777777" w:rsidTr="00BA3DDA">
        <w:trPr>
          <w:trHeight w:val="585"/>
        </w:trPr>
        <w:tc>
          <w:tcPr>
            <w:tcW w:w="16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BF8F" w14:textId="77777777" w:rsidR="006722F4" w:rsidRDefault="006722F4" w:rsidP="006722F4">
            <w:pPr>
              <w:jc w:val="right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Утвержден</w:t>
            </w:r>
          </w:p>
          <w:p w14:paraId="4DA9A7F9" w14:textId="77777777" w:rsidR="006722F4" w:rsidRDefault="006722F4" w:rsidP="006722F4">
            <w:pPr>
              <w:jc w:val="right"/>
              <w:rPr>
                <w:color w:val="000000"/>
              </w:rPr>
            </w:pPr>
            <w:r w:rsidRPr="00AD22A0">
              <w:rPr>
                <w:color w:val="000000"/>
              </w:rPr>
              <w:t xml:space="preserve">постановлением администрации </w:t>
            </w:r>
          </w:p>
          <w:p w14:paraId="0A968CAE" w14:textId="05D21828" w:rsidR="006722F4" w:rsidRDefault="006722F4" w:rsidP="006722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22A0">
              <w:rPr>
                <w:color w:val="000000"/>
              </w:rPr>
              <w:t>Черемховского районного муниципального образования</w:t>
            </w:r>
            <w:r w:rsidRPr="00AD22A0">
              <w:rPr>
                <w:color w:val="000000"/>
              </w:rPr>
              <w:br/>
            </w:r>
            <w:r>
              <w:rPr>
                <w:color w:val="000000"/>
              </w:rPr>
              <w:t>от 06.06.2022 № 297-п</w:t>
            </w:r>
          </w:p>
          <w:p w14:paraId="4E24328F" w14:textId="77777777" w:rsidR="006722F4" w:rsidRDefault="006722F4" w:rsidP="00AD22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44E6E36" w14:textId="67F57206" w:rsidR="00AD22A0" w:rsidRPr="00AD22A0" w:rsidRDefault="00AD22A0" w:rsidP="00AD22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2A0">
              <w:rPr>
                <w:b/>
                <w:bCs/>
                <w:color w:val="000000"/>
                <w:sz w:val="28"/>
                <w:szCs w:val="28"/>
              </w:rPr>
              <w:t>Отчет о ходе исполнения Плана мероприятий по реализации стратегии социально-экономического развития Черемховского районного муниципального образования на период до 2030 года за 2021 год</w:t>
            </w:r>
          </w:p>
        </w:tc>
      </w:tr>
      <w:tr w:rsidR="00AD22A0" w:rsidRPr="00AD22A0" w14:paraId="23B7DC71" w14:textId="77777777" w:rsidTr="00BA3DD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A073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1AF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27A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4503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61C1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E8A" w14:textId="77777777" w:rsidR="00AD22A0" w:rsidRPr="00AD22A0" w:rsidRDefault="00AD22A0" w:rsidP="00AD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1B2A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FB97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A7D1" w14:textId="77777777" w:rsidR="00AD22A0" w:rsidRPr="00AD22A0" w:rsidRDefault="00AD22A0" w:rsidP="00AD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0691" w14:textId="77777777" w:rsidR="00AD22A0" w:rsidRPr="00AD22A0" w:rsidRDefault="00AD22A0" w:rsidP="00AD22A0">
            <w:pPr>
              <w:jc w:val="center"/>
              <w:rPr>
                <w:sz w:val="20"/>
                <w:szCs w:val="20"/>
              </w:rPr>
            </w:pPr>
          </w:p>
        </w:tc>
      </w:tr>
      <w:tr w:rsidR="00AD22A0" w:rsidRPr="00AD22A0" w14:paraId="564073F0" w14:textId="77777777" w:rsidTr="00BA3DDA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90A6F4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№</w:t>
            </w:r>
            <w:r w:rsidRPr="00AD22A0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61B88E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F1F839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Краткое описание мероприятия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CC9E57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Источник финансового/</w:t>
            </w:r>
            <w:r w:rsidRPr="00AD22A0">
              <w:rPr>
                <w:b/>
                <w:bCs/>
                <w:color w:val="000000"/>
              </w:rPr>
              <w:br/>
              <w:t>ресурсного обеспечения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E33E5A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Срок</w:t>
            </w:r>
            <w:r w:rsidRPr="00AD22A0">
              <w:rPr>
                <w:b/>
                <w:bCs/>
                <w:color w:val="000000"/>
              </w:rPr>
              <w:br/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DBFF3A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Ответственный</w:t>
            </w:r>
            <w:r w:rsidRPr="00AD22A0">
              <w:rPr>
                <w:b/>
                <w:bCs/>
                <w:color w:val="000000"/>
              </w:rPr>
              <w:br/>
              <w:t>исполнитель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DB29B7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Наименование</w:t>
            </w:r>
            <w:r w:rsidRPr="00AD22A0">
              <w:rPr>
                <w:b/>
                <w:bCs/>
                <w:color w:val="000000"/>
              </w:rPr>
              <w:br/>
              <w:t>показателя, единица измерения</w:t>
            </w:r>
          </w:p>
        </w:tc>
        <w:tc>
          <w:tcPr>
            <w:tcW w:w="413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4BDC1C8F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2021 год</w:t>
            </w:r>
          </w:p>
        </w:tc>
      </w:tr>
      <w:tr w:rsidR="00AD22A0" w:rsidRPr="00AD22A0" w14:paraId="75DEA389" w14:textId="77777777" w:rsidTr="00BA3DDA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C9DCD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E6C41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BEEF4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E25A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A7D20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EF3B7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8B13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413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C1857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</w:tr>
      <w:tr w:rsidR="00AD22A0" w:rsidRPr="00AD22A0" w14:paraId="7D6E0A77" w14:textId="77777777" w:rsidTr="00BA3DDA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4A81E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26FB8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EA8A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6A458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BB99C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500B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7C93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C317A7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плановое</w:t>
            </w:r>
            <w:r w:rsidRPr="00AD22A0">
              <w:rPr>
                <w:b/>
                <w:bCs/>
                <w:color w:val="000000"/>
              </w:rPr>
              <w:br/>
              <w:t>значение</w:t>
            </w:r>
            <w:r w:rsidRPr="00AD22A0">
              <w:rPr>
                <w:b/>
                <w:bCs/>
                <w:color w:val="000000"/>
              </w:rPr>
              <w:br/>
              <w:t>показателя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6F2C13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фактическое значение</w:t>
            </w:r>
            <w:r w:rsidRPr="00AD22A0">
              <w:rPr>
                <w:b/>
                <w:bCs/>
                <w:color w:val="000000"/>
              </w:rPr>
              <w:br/>
              <w:t>показателя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9FA968A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комментарии</w:t>
            </w:r>
          </w:p>
        </w:tc>
      </w:tr>
      <w:tr w:rsidR="00AD22A0" w:rsidRPr="00AD22A0" w14:paraId="1C216D60" w14:textId="77777777" w:rsidTr="00BA3DD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46B60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 xml:space="preserve">1. 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5E7E3F8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Стратегическое направление "Обеспечение динамичного и устойчивого экономического развития"</w:t>
            </w:r>
          </w:p>
        </w:tc>
      </w:tr>
      <w:tr w:rsidR="00BA3DDA" w:rsidRPr="00AD22A0" w14:paraId="368A80B1" w14:textId="77777777" w:rsidTr="0094034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96DB75E" w14:textId="77777777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1.1.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99B391" w14:textId="1131AB97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"Реализация экономического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AD22A0">
              <w:rPr>
                <w:b/>
                <w:bCs/>
                <w:color w:val="000000"/>
              </w:rPr>
              <w:t>потенциала и соблюдение принципов устойчивого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AD22A0">
              <w:rPr>
                <w:b/>
                <w:bCs/>
                <w:color w:val="000000"/>
              </w:rPr>
              <w:t>развития"</w:t>
            </w:r>
          </w:p>
        </w:tc>
      </w:tr>
      <w:tr w:rsidR="00AD22A0" w:rsidRPr="00AD22A0" w14:paraId="6F175827" w14:textId="77777777" w:rsidTr="00BA3DDA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D6EC" w14:textId="77777777" w:rsidR="00AD22A0" w:rsidRPr="00AD22A0" w:rsidRDefault="00AD22A0" w:rsidP="00AD22A0">
            <w:pPr>
              <w:rPr>
                <w:b/>
                <w:bCs/>
              </w:rPr>
            </w:pPr>
            <w:r w:rsidRPr="00AD22A0">
              <w:rPr>
                <w:b/>
                <w:bCs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06A8" w14:textId="763BB119" w:rsidR="00AD22A0" w:rsidRPr="00AD22A0" w:rsidRDefault="00AD22A0" w:rsidP="00AD22A0">
            <w:r w:rsidRPr="00AD22A0">
              <w:t>Разработка участка по добыче каменного угля "</w:t>
            </w:r>
            <w:proofErr w:type="spellStart"/>
            <w:r w:rsidRPr="00AD22A0">
              <w:t>Герасимовская</w:t>
            </w:r>
            <w:proofErr w:type="spellEnd"/>
            <w:r w:rsidRPr="00AD22A0">
              <w:t xml:space="preserve"> площадь"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3CA9" w14:textId="77777777" w:rsidR="00AD22A0" w:rsidRPr="00AD22A0" w:rsidRDefault="00AD22A0" w:rsidP="00AD22A0">
            <w:r w:rsidRPr="00AD22A0">
              <w:t xml:space="preserve">Освоение месторождения каменного угля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33C" w14:textId="51599F28" w:rsidR="00AD22A0" w:rsidRPr="00AD22A0" w:rsidRDefault="00AD22A0" w:rsidP="00AD22A0">
            <w:pPr>
              <w:jc w:val="center"/>
            </w:pPr>
            <w:r w:rsidRPr="00AD22A0">
              <w:t>Инвестиционный проект "Разработка участка</w:t>
            </w:r>
            <w:r w:rsidRPr="00AD22A0">
              <w:br/>
              <w:t>по добыче каменного угля "</w:t>
            </w:r>
            <w:proofErr w:type="spellStart"/>
            <w:r w:rsidRPr="00AD22A0">
              <w:t>Герасимовская</w:t>
            </w:r>
            <w:proofErr w:type="spellEnd"/>
            <w:r w:rsidRPr="00AD22A0">
              <w:t xml:space="preserve"> площадь"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B7BF" w14:textId="77777777" w:rsidR="00AD22A0" w:rsidRPr="00AD22A0" w:rsidRDefault="00AD22A0" w:rsidP="00AD22A0">
            <w:pPr>
              <w:jc w:val="center"/>
            </w:pPr>
            <w:r w:rsidRPr="00AD22A0">
              <w:t>2017-2022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D0C8" w14:textId="77777777" w:rsidR="00AD22A0" w:rsidRPr="00AD22A0" w:rsidRDefault="00AD22A0" w:rsidP="00AD22A0">
            <w:pPr>
              <w:jc w:val="center"/>
            </w:pPr>
            <w:r w:rsidRPr="00AD22A0">
              <w:t>ООО "</w:t>
            </w:r>
            <w:proofErr w:type="spellStart"/>
            <w:r w:rsidRPr="00AD22A0">
              <w:t>СибНедра</w:t>
            </w:r>
            <w:proofErr w:type="spellEnd"/>
            <w:r w:rsidRPr="00AD22A0">
              <w:t>"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83E9" w14:textId="77777777" w:rsidR="00AD22A0" w:rsidRPr="00AD22A0" w:rsidRDefault="00AD22A0" w:rsidP="00AD22A0">
            <w:r w:rsidRPr="00AD22A0">
              <w:t>Проведение геологоразведочных работ, 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7A33" w14:textId="77777777" w:rsidR="00AD22A0" w:rsidRPr="00AD22A0" w:rsidRDefault="00AD22A0" w:rsidP="00AD22A0">
            <w:pPr>
              <w:jc w:val="center"/>
            </w:pPr>
            <w:r w:rsidRPr="00AD22A0"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00B2" w14:textId="77777777" w:rsidR="00AD22A0" w:rsidRPr="00AD22A0" w:rsidRDefault="00AD22A0" w:rsidP="00AD22A0">
            <w:pPr>
              <w:jc w:val="center"/>
            </w:pPr>
            <w:r w:rsidRPr="00AD22A0">
              <w:t>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8467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</w:tr>
      <w:tr w:rsidR="00AD22A0" w:rsidRPr="00AD22A0" w14:paraId="7CC8A112" w14:textId="77777777" w:rsidTr="00BA3DD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D05E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9E4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Разработка участка по добыче золота на участке "</w:t>
            </w:r>
            <w:proofErr w:type="spellStart"/>
            <w:r w:rsidRPr="00AD22A0">
              <w:rPr>
                <w:color w:val="000000"/>
              </w:rPr>
              <w:t>Зэгэн-</w:t>
            </w:r>
            <w:r w:rsidRPr="00AD22A0">
              <w:rPr>
                <w:color w:val="000000"/>
              </w:rPr>
              <w:lastRenderedPageBreak/>
              <w:t>Гольское</w:t>
            </w:r>
            <w:proofErr w:type="spellEnd"/>
            <w:r w:rsidRPr="00AD22A0">
              <w:rPr>
                <w:color w:val="000000"/>
              </w:rPr>
              <w:t xml:space="preserve"> рудное поле"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2A6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Освоение месторождения золота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F3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Инвестиционный проект "Разработка участка</w:t>
            </w:r>
            <w:r w:rsidRPr="00AD22A0">
              <w:rPr>
                <w:color w:val="000000"/>
              </w:rPr>
              <w:br/>
              <w:t xml:space="preserve">по добыче золота </w:t>
            </w:r>
            <w:r w:rsidRPr="00AD22A0">
              <w:rPr>
                <w:color w:val="000000"/>
              </w:rPr>
              <w:lastRenderedPageBreak/>
              <w:t>на участке "</w:t>
            </w:r>
            <w:proofErr w:type="spellStart"/>
            <w:r w:rsidRPr="00AD22A0">
              <w:rPr>
                <w:color w:val="000000"/>
              </w:rPr>
              <w:t>Зэгэн-Гольское</w:t>
            </w:r>
            <w:proofErr w:type="spellEnd"/>
            <w:r w:rsidRPr="00AD22A0">
              <w:rPr>
                <w:color w:val="000000"/>
              </w:rPr>
              <w:t xml:space="preserve"> рудное поле"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F5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2016-2022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88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ООО "</w:t>
            </w:r>
            <w:proofErr w:type="spellStart"/>
            <w:r w:rsidRPr="00AD22A0">
              <w:rPr>
                <w:color w:val="000000"/>
              </w:rPr>
              <w:t>Забайкал</w:t>
            </w:r>
            <w:proofErr w:type="spellEnd"/>
            <w:r w:rsidRPr="00AD22A0">
              <w:rPr>
                <w:color w:val="000000"/>
              </w:rPr>
              <w:t xml:space="preserve"> Ойл"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ABCC" w14:textId="77777777" w:rsidR="00AD22A0" w:rsidRPr="00AD22A0" w:rsidRDefault="00AD22A0" w:rsidP="00AD22A0">
            <w:r w:rsidRPr="00AD22A0">
              <w:t>Проведение геологоразведочных работ, 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9943" w14:textId="77777777" w:rsidR="00AD22A0" w:rsidRPr="00AD22A0" w:rsidRDefault="00AD22A0" w:rsidP="00AD22A0">
            <w:pPr>
              <w:jc w:val="center"/>
            </w:pPr>
            <w:r w:rsidRPr="00AD22A0"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6540" w14:textId="77777777" w:rsidR="00AD22A0" w:rsidRPr="00AD22A0" w:rsidRDefault="00AD22A0" w:rsidP="00AD22A0">
            <w:pPr>
              <w:jc w:val="center"/>
            </w:pPr>
            <w:r w:rsidRPr="00AD22A0">
              <w:t>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0DC9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</w:tr>
      <w:tr w:rsidR="00AD22A0" w:rsidRPr="00AD22A0" w14:paraId="5181E7E0" w14:textId="77777777" w:rsidTr="00BA3DDA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3390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F73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Разрез </w:t>
            </w:r>
            <w:proofErr w:type="spellStart"/>
            <w:r w:rsidRPr="00AD22A0">
              <w:rPr>
                <w:color w:val="000000"/>
              </w:rPr>
              <w:t>Иретский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273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Освоение месторождения каменного угля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689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 xml:space="preserve">Инвестиционный проект "Разрез </w:t>
            </w:r>
            <w:proofErr w:type="spellStart"/>
            <w:r w:rsidRPr="00AD22A0">
              <w:rPr>
                <w:color w:val="000000"/>
              </w:rPr>
              <w:t>Иретский</w:t>
            </w:r>
            <w:proofErr w:type="spellEnd"/>
            <w:r w:rsidRPr="00AD22A0">
              <w:rPr>
                <w:color w:val="000000"/>
              </w:rPr>
              <w:t xml:space="preserve">"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02C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86A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 xml:space="preserve">ООО "Разрез </w:t>
            </w:r>
            <w:proofErr w:type="spellStart"/>
            <w:r w:rsidRPr="00AD22A0">
              <w:rPr>
                <w:color w:val="000000"/>
              </w:rPr>
              <w:t>Иретский</w:t>
            </w:r>
            <w:proofErr w:type="spellEnd"/>
            <w:r w:rsidRPr="00AD22A0">
              <w:rPr>
                <w:color w:val="000000"/>
              </w:rPr>
              <w:t>"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7FE6" w14:textId="77777777" w:rsidR="00AD22A0" w:rsidRPr="00AD22A0" w:rsidRDefault="00AD22A0" w:rsidP="00AD22A0">
            <w:r w:rsidRPr="00AD22A0">
              <w:t xml:space="preserve">Выпуск продукции в натуральном выражении-уголь, </w:t>
            </w:r>
            <w:proofErr w:type="spellStart"/>
            <w:r w:rsidRPr="00AD22A0">
              <w:t>тыс.т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5C1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C24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1016,21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7C9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ED2692C" w14:textId="77777777" w:rsidTr="00BA3DDA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49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34D3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Освоение Западной площади Мотовского участка Вознесенского месторождения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443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Освоение месторождения каменного угля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C95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Инвестиционный проект "Освоение Западной площади Мотовского участка Вознесенского месторождения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2D3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F85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ООО "Разрез Вознесенский"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003" w14:textId="77777777" w:rsidR="00AD22A0" w:rsidRPr="00AD22A0" w:rsidRDefault="00AD22A0" w:rsidP="00AD22A0">
            <w:r w:rsidRPr="00AD22A0">
              <w:t>Проведение геологоразведочных работ, 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6FF7" w14:textId="77777777" w:rsidR="00AD22A0" w:rsidRPr="00AD22A0" w:rsidRDefault="00AD22A0" w:rsidP="00AD22A0">
            <w:pPr>
              <w:jc w:val="center"/>
            </w:pPr>
            <w:r w:rsidRPr="00AD22A0"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3E81" w14:textId="77777777" w:rsidR="00AD22A0" w:rsidRPr="00AD22A0" w:rsidRDefault="00AD22A0" w:rsidP="00AD22A0">
            <w:pPr>
              <w:jc w:val="center"/>
            </w:pPr>
            <w:r w:rsidRPr="00AD22A0">
              <w:t>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CAA8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</w:tr>
      <w:tr w:rsidR="00AD22A0" w:rsidRPr="00AD22A0" w14:paraId="171DE0EA" w14:textId="77777777" w:rsidTr="00BA3DDA">
        <w:trPr>
          <w:trHeight w:val="4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42B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2E87" w14:textId="77777777" w:rsidR="00AD22A0" w:rsidRPr="00AD22A0" w:rsidRDefault="00AD22A0" w:rsidP="00AD22A0">
            <w:r w:rsidRPr="00AD22A0">
              <w:t>Расширение, модернизация производственной</w:t>
            </w:r>
            <w:r w:rsidRPr="00AD22A0">
              <w:br/>
              <w:t>базы, увеличение производимой и реализуемой сельскохозяйственной продукции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C0C4" w14:textId="77777777" w:rsidR="00AD22A0" w:rsidRPr="00AD22A0" w:rsidRDefault="00AD22A0" w:rsidP="00AD22A0">
            <w:r w:rsidRPr="00AD22A0">
              <w:t>Увеличение объемов производства сельскохозяйственной продукции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33B" w14:textId="77777777" w:rsidR="00AD22A0" w:rsidRPr="00AD22A0" w:rsidRDefault="00AD22A0" w:rsidP="00AD22A0">
            <w:pPr>
              <w:jc w:val="center"/>
            </w:pPr>
            <w:r w:rsidRPr="00AD22A0">
              <w:t>Инвестиционный проект "Расширение, модернизация производственной</w:t>
            </w:r>
            <w:r w:rsidRPr="00AD22A0">
              <w:br/>
              <w:t>базы, увеличение производимой и реализуемой сельскохозяйственной продукции"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B28" w14:textId="77777777" w:rsidR="00AD22A0" w:rsidRPr="00AD22A0" w:rsidRDefault="00AD22A0" w:rsidP="00AD22A0">
            <w:pPr>
              <w:jc w:val="center"/>
            </w:pPr>
            <w:r w:rsidRPr="00AD22A0">
              <w:t>2018-2021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5696" w14:textId="42A70A83" w:rsidR="00AD22A0" w:rsidRPr="00AD22A0" w:rsidRDefault="00AD22A0" w:rsidP="00AD22A0">
            <w:pPr>
              <w:jc w:val="center"/>
            </w:pPr>
            <w:proofErr w:type="spellStart"/>
            <w:r w:rsidRPr="00AD22A0">
              <w:t>Подопрыгорова</w:t>
            </w:r>
            <w:proofErr w:type="spellEnd"/>
            <w:r w:rsidR="00BA3DDA">
              <w:t xml:space="preserve"> </w:t>
            </w:r>
            <w:r w:rsidRPr="00AD22A0">
              <w:t>К.В.</w:t>
            </w:r>
            <w:r w:rsidRPr="00AD22A0">
              <w:br/>
              <w:t>ИП Глава КФХ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9627" w14:textId="77777777" w:rsidR="00AD22A0" w:rsidRPr="00AD22A0" w:rsidRDefault="00AD22A0" w:rsidP="00AD22A0">
            <w:r w:rsidRPr="00AD22A0">
              <w:t>Выпуск продукции в натуральном выражении-мясо, 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31F5" w14:textId="77777777" w:rsidR="00AD22A0" w:rsidRPr="00AD22A0" w:rsidRDefault="00AD22A0" w:rsidP="00AD22A0">
            <w:pPr>
              <w:jc w:val="center"/>
            </w:pPr>
            <w:r w:rsidRPr="00AD22A0">
              <w:t>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4B09" w14:textId="77777777" w:rsidR="00AD22A0" w:rsidRPr="00AD22A0" w:rsidRDefault="00AD22A0" w:rsidP="00AD22A0">
            <w:pPr>
              <w:jc w:val="center"/>
            </w:pPr>
            <w:r w:rsidRPr="00AD22A0">
              <w:t>1,2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799A" w14:textId="77777777" w:rsidR="00AD22A0" w:rsidRPr="00AD22A0" w:rsidRDefault="00AD22A0" w:rsidP="00AD22A0">
            <w:pPr>
              <w:jc w:val="center"/>
              <w:rPr>
                <w:rFonts w:ascii="Calibri" w:hAnsi="Calibri" w:cs="Calibri"/>
              </w:rPr>
            </w:pPr>
            <w:r w:rsidRPr="00AD22A0">
              <w:rPr>
                <w:rFonts w:ascii="Calibri" w:hAnsi="Calibri" w:cs="Calibri"/>
              </w:rPr>
              <w:t> </w:t>
            </w:r>
          </w:p>
        </w:tc>
      </w:tr>
      <w:tr w:rsidR="00AD22A0" w:rsidRPr="00AD22A0" w14:paraId="2CFFC71E" w14:textId="77777777" w:rsidTr="00BA3DDA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A2DEC" w14:textId="77777777" w:rsidR="00AD22A0" w:rsidRPr="00AD22A0" w:rsidRDefault="00AD22A0" w:rsidP="00AD22A0"/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0AA6C" w14:textId="77777777" w:rsidR="00AD22A0" w:rsidRPr="00AD22A0" w:rsidRDefault="00AD22A0" w:rsidP="00AD22A0"/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6DC75" w14:textId="77777777" w:rsidR="00AD22A0" w:rsidRPr="00AD22A0" w:rsidRDefault="00AD22A0" w:rsidP="00AD22A0"/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44B91" w14:textId="77777777" w:rsidR="00AD22A0" w:rsidRPr="00AD22A0" w:rsidRDefault="00AD22A0" w:rsidP="00AD22A0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3FC6D" w14:textId="77777777" w:rsidR="00AD22A0" w:rsidRPr="00AD22A0" w:rsidRDefault="00AD22A0" w:rsidP="00AD22A0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7BA17" w14:textId="77777777" w:rsidR="00AD22A0" w:rsidRPr="00AD22A0" w:rsidRDefault="00AD22A0" w:rsidP="00AD22A0"/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CBB0" w14:textId="77777777" w:rsidR="00AD22A0" w:rsidRPr="00AD22A0" w:rsidRDefault="00AD22A0" w:rsidP="00AD22A0">
            <w:r w:rsidRPr="00AD22A0">
              <w:t>Выпуск продукции в натуральном выражении - зерно, 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F5C7" w14:textId="77777777" w:rsidR="00AD22A0" w:rsidRPr="00AD22A0" w:rsidRDefault="00AD22A0" w:rsidP="00AD22A0">
            <w:pPr>
              <w:jc w:val="center"/>
            </w:pPr>
            <w:r w:rsidRPr="00AD22A0"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C123" w14:textId="77777777" w:rsidR="00AD22A0" w:rsidRPr="00AD22A0" w:rsidRDefault="00AD22A0" w:rsidP="00AD22A0">
            <w:pPr>
              <w:jc w:val="center"/>
            </w:pPr>
            <w:r w:rsidRPr="00AD22A0">
              <w:t>206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40A5" w14:textId="211187F7" w:rsidR="00AD22A0" w:rsidRPr="00AD22A0" w:rsidRDefault="00AD22A0" w:rsidP="00AD22A0">
            <w:pPr>
              <w:jc w:val="center"/>
              <w:rPr>
                <w:rFonts w:ascii="Calibri" w:hAnsi="Calibri" w:cs="Calibri"/>
              </w:rPr>
            </w:pPr>
          </w:p>
        </w:tc>
      </w:tr>
      <w:tr w:rsidR="00AD22A0" w:rsidRPr="00AD22A0" w14:paraId="22BAD8A4" w14:textId="77777777" w:rsidTr="00BA3DDA">
        <w:trPr>
          <w:trHeight w:val="3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A72F" w14:textId="77777777" w:rsidR="00AD22A0" w:rsidRPr="00AD22A0" w:rsidRDefault="00AD22A0" w:rsidP="00AD22A0">
            <w:pPr>
              <w:rPr>
                <w:b/>
                <w:bCs/>
              </w:rPr>
            </w:pPr>
            <w:r w:rsidRPr="00AD22A0">
              <w:rPr>
                <w:b/>
                <w:bCs/>
              </w:rPr>
              <w:lastRenderedPageBreak/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563" w14:textId="77777777" w:rsidR="00AD22A0" w:rsidRPr="00AD22A0" w:rsidRDefault="00AD22A0" w:rsidP="00AD22A0">
            <w:r w:rsidRPr="00AD22A0">
              <w:t>Механизация сельского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C3D" w14:textId="77777777" w:rsidR="00AD22A0" w:rsidRPr="00AD22A0" w:rsidRDefault="00AD22A0" w:rsidP="00AD22A0">
            <w:r w:rsidRPr="00AD22A0">
              <w:t>Приобретение сельскохозяйственной техники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F9F" w14:textId="77777777" w:rsidR="00AD22A0" w:rsidRPr="00AD22A0" w:rsidRDefault="00AD22A0" w:rsidP="00AD22A0">
            <w:pPr>
              <w:jc w:val="center"/>
            </w:pPr>
            <w:r w:rsidRPr="00AD22A0"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Pr="00AD22A0">
              <w:br/>
              <w:t>на 2019-2024 годы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B9F9" w14:textId="77777777" w:rsidR="00AD22A0" w:rsidRPr="00AD22A0" w:rsidRDefault="00AD22A0" w:rsidP="00AD22A0">
            <w:pPr>
              <w:jc w:val="center"/>
            </w:pPr>
            <w:r w:rsidRPr="00AD22A0">
              <w:t>2019-2024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5CAD" w14:textId="771FE5BA" w:rsidR="00AD22A0" w:rsidRPr="00AD22A0" w:rsidRDefault="00AD22A0" w:rsidP="00AD22A0">
            <w:pPr>
              <w:jc w:val="center"/>
            </w:pPr>
            <w:r w:rsidRPr="00AD22A0"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1CCE" w14:textId="77777777" w:rsidR="00AD22A0" w:rsidRPr="00AD22A0" w:rsidRDefault="00AD22A0" w:rsidP="00AD22A0">
            <w:r w:rsidRPr="00AD22A0">
              <w:t>Количество приобретенной сельскохозяйственной техники,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015F" w14:textId="77777777" w:rsidR="00AD22A0" w:rsidRPr="00AD22A0" w:rsidRDefault="00AD22A0" w:rsidP="00AD22A0">
            <w:pPr>
              <w:jc w:val="center"/>
            </w:pPr>
            <w:r w:rsidRPr="00AD22A0"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80FD" w14:textId="77777777" w:rsidR="00AD22A0" w:rsidRPr="00AD22A0" w:rsidRDefault="00AD22A0" w:rsidP="00AD22A0">
            <w:pPr>
              <w:jc w:val="center"/>
            </w:pPr>
            <w:r w:rsidRPr="00AD22A0">
              <w:t>45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3DD4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</w:tr>
      <w:tr w:rsidR="00AD22A0" w:rsidRPr="00AD22A0" w14:paraId="06E392AD" w14:textId="77777777" w:rsidTr="00BA3DDA">
        <w:trPr>
          <w:trHeight w:val="3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D155" w14:textId="77777777" w:rsidR="00AD22A0" w:rsidRPr="00AD22A0" w:rsidRDefault="00AD22A0" w:rsidP="00AD22A0">
            <w:pPr>
              <w:rPr>
                <w:b/>
                <w:bCs/>
              </w:rPr>
            </w:pPr>
            <w:r w:rsidRPr="00AD22A0">
              <w:rPr>
                <w:b/>
                <w:bCs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AE33" w14:textId="77777777" w:rsidR="00AD22A0" w:rsidRPr="00AD22A0" w:rsidRDefault="00AD22A0" w:rsidP="00AD22A0">
            <w:r w:rsidRPr="00AD22A0">
              <w:t xml:space="preserve">Приобретение племенного скота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D257" w14:textId="77777777" w:rsidR="00AD22A0" w:rsidRPr="00AD22A0" w:rsidRDefault="00AD22A0" w:rsidP="00AD22A0">
            <w:r w:rsidRPr="00AD22A0">
              <w:t>Приобретение племенного скота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1817" w14:textId="77777777" w:rsidR="00AD22A0" w:rsidRPr="00AD22A0" w:rsidRDefault="00AD22A0" w:rsidP="00AD22A0">
            <w:pPr>
              <w:jc w:val="center"/>
            </w:pPr>
            <w:r w:rsidRPr="00AD22A0"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Pr="00AD22A0">
              <w:br/>
              <w:t>на 2019-2024 годы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04F1" w14:textId="77777777" w:rsidR="00AD22A0" w:rsidRPr="00AD22A0" w:rsidRDefault="00AD22A0" w:rsidP="00AD22A0">
            <w:pPr>
              <w:jc w:val="center"/>
            </w:pPr>
            <w:r w:rsidRPr="00AD22A0">
              <w:t>2019-2024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828B" w14:textId="1DBD0DB4" w:rsidR="00AD22A0" w:rsidRPr="00AD22A0" w:rsidRDefault="00AD22A0" w:rsidP="00AD22A0">
            <w:pPr>
              <w:jc w:val="center"/>
            </w:pPr>
            <w:r w:rsidRPr="00AD22A0"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50B" w14:textId="77777777" w:rsidR="00AD22A0" w:rsidRPr="00AD22A0" w:rsidRDefault="00AD22A0" w:rsidP="00AD22A0">
            <w:r w:rsidRPr="00AD22A0">
              <w:t>Количество голов приобретенного племенного скота,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829C" w14:textId="77777777" w:rsidR="00AD22A0" w:rsidRPr="00AD22A0" w:rsidRDefault="00AD22A0" w:rsidP="00AD22A0">
            <w:pPr>
              <w:jc w:val="center"/>
            </w:pPr>
            <w:r w:rsidRPr="00AD22A0"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4336" w14:textId="77777777" w:rsidR="00AD22A0" w:rsidRPr="00AD22A0" w:rsidRDefault="00AD22A0" w:rsidP="00AD22A0">
            <w:pPr>
              <w:jc w:val="center"/>
            </w:pPr>
            <w:r w:rsidRPr="00AD22A0">
              <w:t>325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2C5C" w14:textId="77777777" w:rsidR="00AD22A0" w:rsidRPr="00AD22A0" w:rsidRDefault="00AD22A0" w:rsidP="00AD22A0">
            <w:r w:rsidRPr="00AD22A0">
              <w:t>Количество голов приобретенного</w:t>
            </w:r>
            <w:r w:rsidRPr="00AD22A0">
              <w:br/>
              <w:t>племенного скота меньше планируемого значения в связи с отсутствием потребности в приобретении у сельхозтоваропроизводителей</w:t>
            </w:r>
          </w:p>
        </w:tc>
      </w:tr>
      <w:tr w:rsidR="00AD22A0" w:rsidRPr="00AD22A0" w14:paraId="266D43BC" w14:textId="77777777" w:rsidTr="00BA3DDA">
        <w:trPr>
          <w:trHeight w:val="30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B4BD" w14:textId="77777777" w:rsidR="00AD22A0" w:rsidRPr="00AD22A0" w:rsidRDefault="00AD22A0" w:rsidP="00AD22A0">
            <w:pPr>
              <w:rPr>
                <w:b/>
                <w:bCs/>
              </w:rPr>
            </w:pPr>
            <w:r w:rsidRPr="00AD22A0">
              <w:rPr>
                <w:b/>
                <w:bCs/>
              </w:rPr>
              <w:lastRenderedPageBreak/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91DA" w14:textId="77777777" w:rsidR="00AD22A0" w:rsidRPr="00AD22A0" w:rsidRDefault="00AD22A0" w:rsidP="00AD22A0">
            <w:r w:rsidRPr="00AD22A0">
              <w:t>Увеличение посевных площадей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DD9" w14:textId="77777777" w:rsidR="00AD22A0" w:rsidRPr="00AD22A0" w:rsidRDefault="00AD22A0" w:rsidP="00AD22A0">
            <w:r w:rsidRPr="00AD22A0">
              <w:t>Увеличение посевных площадей за счет ввода в оборот земель сельскохозяйственного назначения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F368" w14:textId="77777777" w:rsidR="00AD22A0" w:rsidRPr="00AD22A0" w:rsidRDefault="00AD22A0" w:rsidP="00AD22A0">
            <w:pPr>
              <w:jc w:val="center"/>
            </w:pPr>
            <w:r w:rsidRPr="00AD22A0"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Pr="00AD22A0">
              <w:br w:type="page"/>
              <w:t>на 2019-2024 годы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B1C0" w14:textId="77777777" w:rsidR="00AD22A0" w:rsidRPr="00AD22A0" w:rsidRDefault="00AD22A0" w:rsidP="00AD22A0">
            <w:pPr>
              <w:jc w:val="center"/>
            </w:pPr>
            <w:r w:rsidRPr="00AD22A0">
              <w:t>2019-2024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EBD7" w14:textId="78C3730D" w:rsidR="00AD22A0" w:rsidRPr="00AD22A0" w:rsidRDefault="00AD22A0" w:rsidP="00AD22A0">
            <w:pPr>
              <w:jc w:val="center"/>
            </w:pPr>
            <w:r w:rsidRPr="00AD22A0"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FD2" w14:textId="77777777" w:rsidR="00AD22A0" w:rsidRPr="00AD22A0" w:rsidRDefault="00AD22A0" w:rsidP="00AD22A0">
            <w:r w:rsidRPr="00AD22A0">
              <w:t>Общая посевная площадь, 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A786" w14:textId="77777777" w:rsidR="00AD22A0" w:rsidRPr="00AD22A0" w:rsidRDefault="00AD22A0" w:rsidP="00AD22A0">
            <w:pPr>
              <w:jc w:val="center"/>
            </w:pPr>
            <w:r w:rsidRPr="00AD22A0">
              <w:t>90320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085" w14:textId="77777777" w:rsidR="00AD22A0" w:rsidRPr="00AD22A0" w:rsidRDefault="00AD22A0" w:rsidP="00AD22A0">
            <w:pPr>
              <w:jc w:val="center"/>
            </w:pPr>
            <w:r w:rsidRPr="00AD22A0">
              <w:t>94926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CD48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</w:tr>
      <w:tr w:rsidR="00AD22A0" w:rsidRPr="00AD22A0" w14:paraId="235B7A3C" w14:textId="77777777" w:rsidTr="00BA3DDA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5172" w14:textId="77777777" w:rsidR="00AD22A0" w:rsidRPr="00AD22A0" w:rsidRDefault="00AD22A0" w:rsidP="00AD22A0">
            <w:pPr>
              <w:rPr>
                <w:b/>
                <w:bCs/>
              </w:rPr>
            </w:pPr>
            <w:r w:rsidRPr="00AD22A0">
              <w:rPr>
                <w:b/>
                <w:bCs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6D8F" w14:textId="77777777" w:rsidR="00AD22A0" w:rsidRPr="00AD22A0" w:rsidRDefault="00AD22A0" w:rsidP="00AD22A0">
            <w:r w:rsidRPr="00AD22A0">
              <w:t>Предоставление сельхозтоваропроизводителям земельных участков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FD69" w14:textId="77777777" w:rsidR="00AD22A0" w:rsidRPr="00AD22A0" w:rsidRDefault="00AD22A0" w:rsidP="00AD22A0">
            <w:r w:rsidRPr="00AD22A0">
              <w:t>Предоставление сельхозтоваропроизводителям земельных участков, образованных в счет невостребованных земельных долей, признанных муниципальной собственностью, с целью их освоения и эффективного использования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85A7" w14:textId="77777777" w:rsidR="00AD22A0" w:rsidRPr="00AD22A0" w:rsidRDefault="00AD22A0" w:rsidP="00AD22A0">
            <w:pPr>
              <w:jc w:val="center"/>
            </w:pPr>
            <w:r w:rsidRPr="00AD22A0"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Pr="00AD22A0">
              <w:br/>
              <w:t>на 2019-2024 годы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2FB6" w14:textId="77777777" w:rsidR="00AD22A0" w:rsidRPr="00AD22A0" w:rsidRDefault="00AD22A0" w:rsidP="00AD22A0">
            <w:pPr>
              <w:jc w:val="center"/>
            </w:pPr>
            <w:r w:rsidRPr="00AD22A0">
              <w:t>2019-2024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D00" w14:textId="7D21B08E" w:rsidR="00AD22A0" w:rsidRPr="00AD22A0" w:rsidRDefault="00AD22A0" w:rsidP="00AD22A0">
            <w:pPr>
              <w:jc w:val="center"/>
            </w:pPr>
            <w:r w:rsidRPr="00AD22A0">
              <w:t>Отдел сельского хозяйства администрации Черемховского районного муниципального образования,</w:t>
            </w:r>
            <w:r w:rsidRPr="00AD22A0">
              <w:br/>
              <w:t>сельские поселения Черемховского района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7892" w14:textId="77777777" w:rsidR="00AD22A0" w:rsidRPr="00AD22A0" w:rsidRDefault="00AD22A0" w:rsidP="00AD22A0">
            <w:r w:rsidRPr="00AD22A0">
              <w:t>Площадь земельных участков, предоставленных сельхозтоваропроизводителям, 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E46" w14:textId="77777777" w:rsidR="00AD22A0" w:rsidRPr="00AD22A0" w:rsidRDefault="00AD22A0" w:rsidP="00AD22A0">
            <w:pPr>
              <w:jc w:val="center"/>
            </w:pPr>
            <w:r w:rsidRPr="00AD22A0">
              <w:t>340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D6F9" w14:textId="77777777" w:rsidR="00AD22A0" w:rsidRPr="00AD22A0" w:rsidRDefault="00AD22A0" w:rsidP="00AD22A0">
            <w:pPr>
              <w:jc w:val="center"/>
            </w:pPr>
            <w:r w:rsidRPr="00AD22A0">
              <w:t>1000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FC9A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</w:tr>
      <w:tr w:rsidR="00AD22A0" w:rsidRPr="00AD22A0" w14:paraId="2E7B07F0" w14:textId="77777777" w:rsidTr="00BA3DDA">
        <w:trPr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24EB" w14:textId="77777777" w:rsidR="00AD22A0" w:rsidRPr="00AD22A0" w:rsidRDefault="00AD22A0" w:rsidP="00AD22A0">
            <w:pPr>
              <w:rPr>
                <w:b/>
                <w:bCs/>
              </w:rPr>
            </w:pPr>
            <w:r w:rsidRPr="00AD22A0">
              <w:rPr>
                <w:b/>
                <w:bCs/>
              </w:rPr>
              <w:lastRenderedPageBreak/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C0A" w14:textId="77777777" w:rsidR="00AD22A0" w:rsidRPr="00AD22A0" w:rsidRDefault="00AD22A0" w:rsidP="00AD22A0">
            <w:r w:rsidRPr="00AD22A0">
              <w:t>Сопровождение потенциальных инвестиционных проектов, предполагаемых к реализации на территории Черемховского районного муниципального образования по принципу "одного окна"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85BE" w14:textId="77777777" w:rsidR="00AD22A0" w:rsidRPr="00AD22A0" w:rsidRDefault="00AD22A0" w:rsidP="00AD22A0">
            <w:r w:rsidRPr="00AD22A0">
              <w:t>1. Содействие инвестору в решении</w:t>
            </w:r>
            <w:r w:rsidRPr="00AD22A0">
              <w:br/>
              <w:t>вопросов, касающихся проведения подготовительных, согласительных и разрешительных процедур в органах местного самоуправления</w:t>
            </w:r>
            <w:r w:rsidRPr="00AD22A0">
              <w:br/>
              <w:t>2. Практическая, методическая (консультационная) помощь в реализации инвестиционного проекта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702" w14:textId="77777777" w:rsidR="00AD22A0" w:rsidRPr="00AD22A0" w:rsidRDefault="00AD22A0" w:rsidP="00AD22A0">
            <w:pPr>
              <w:jc w:val="center"/>
            </w:pPr>
            <w:r w:rsidRPr="00AD22A0">
              <w:t>Без финансирования</w:t>
            </w:r>
            <w:r w:rsidRPr="00AD22A0">
              <w:br/>
              <w:t>в соответствии с принятым в Черемховском районном муниципальном образовании комплексом нормативно-правовых актов, регулирующих инвестиционную политику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ECFD" w14:textId="77777777" w:rsidR="00AD22A0" w:rsidRPr="00AD22A0" w:rsidRDefault="00AD22A0" w:rsidP="00AD22A0">
            <w:pPr>
              <w:jc w:val="center"/>
            </w:pPr>
            <w:r w:rsidRPr="00AD22A0">
              <w:t>2018-2030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A04" w14:textId="77777777" w:rsidR="00AD22A0" w:rsidRPr="00AD22A0" w:rsidRDefault="00AD22A0" w:rsidP="00AD22A0">
            <w:pPr>
              <w:jc w:val="center"/>
            </w:pPr>
            <w:r w:rsidRPr="00AD22A0">
              <w:t>Администрация</w:t>
            </w:r>
            <w:r w:rsidRPr="00AD22A0">
              <w:br/>
              <w:t>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8B4" w14:textId="77777777" w:rsidR="00AD22A0" w:rsidRPr="00AD22A0" w:rsidRDefault="00AD22A0" w:rsidP="00AD22A0">
            <w:r w:rsidRPr="00AD22A0">
              <w:t>Доля инвестиционных проектов, сопровождаемых</w:t>
            </w:r>
            <w:r w:rsidRPr="00AD22A0">
              <w:br/>
              <w:t>по принципу "одного окна", от общего числа обращений за соответствующим сопровождением, %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45A6" w14:textId="77777777" w:rsidR="00AD22A0" w:rsidRPr="00AD22A0" w:rsidRDefault="00AD22A0" w:rsidP="00AD22A0">
            <w:pPr>
              <w:jc w:val="center"/>
            </w:pPr>
            <w:r w:rsidRPr="00AD22A0"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621" w14:textId="77777777" w:rsidR="00AD22A0" w:rsidRPr="00AD22A0" w:rsidRDefault="00AD22A0" w:rsidP="00AD22A0">
            <w:pPr>
              <w:jc w:val="center"/>
            </w:pPr>
            <w:r w:rsidRPr="00AD22A0"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1C00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</w:tr>
      <w:tr w:rsidR="00AD22A0" w:rsidRPr="00AD22A0" w14:paraId="0A0E1550" w14:textId="77777777" w:rsidTr="00BA3DDA">
        <w:trPr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5728" w14:textId="77777777" w:rsidR="00AD22A0" w:rsidRPr="00AD22A0" w:rsidRDefault="00AD22A0" w:rsidP="00AD22A0">
            <w:pPr>
              <w:rPr>
                <w:b/>
                <w:bCs/>
              </w:rPr>
            </w:pPr>
            <w:r w:rsidRPr="00AD22A0">
              <w:rPr>
                <w:b/>
                <w:bCs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29F" w14:textId="77777777" w:rsidR="00AD22A0" w:rsidRPr="00AD22A0" w:rsidRDefault="00AD22A0" w:rsidP="00AD22A0">
            <w:r w:rsidRPr="00AD22A0">
              <w:t>Основное мероприятие 1: Вовлечение широких слоев населения в мероприятия</w:t>
            </w:r>
            <w:r w:rsidRPr="00AD22A0">
              <w:br/>
              <w:t xml:space="preserve">туристской направленности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67B" w14:textId="77777777" w:rsidR="00AD22A0" w:rsidRPr="00AD22A0" w:rsidRDefault="00AD22A0" w:rsidP="00AD22A0">
            <w:r w:rsidRPr="00AD22A0">
              <w:t xml:space="preserve">1. Командное первенство рыболовов по подледной ловле рыбы в Черемховском районе </w:t>
            </w:r>
            <w:r w:rsidRPr="00AD22A0">
              <w:br/>
              <w:t xml:space="preserve">2. Кубок Прибайкальского Региона фестиваль здорового образа </w:t>
            </w:r>
            <w:r w:rsidRPr="00AD22A0">
              <w:lastRenderedPageBreak/>
              <w:t>жизни «Марафон северной ходьбы»</w:t>
            </w:r>
            <w:r w:rsidRPr="00AD22A0">
              <w:br/>
              <w:t>3. Событийно-туристический фестиваль в Черемховском районе «Сибирский трофей»</w:t>
            </w:r>
            <w:r w:rsidRPr="00AD22A0">
              <w:br/>
              <w:t>4. Фестиваль деревянных скульптур в Черемховском районе «Живая тайга»</w:t>
            </w:r>
            <w:r w:rsidRPr="00AD22A0">
              <w:br/>
              <w:t>5. Гастрономический фестиваль «Русская окрошка»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228F" w14:textId="77777777" w:rsidR="00AD22A0" w:rsidRPr="00AD22A0" w:rsidRDefault="00AD22A0" w:rsidP="00AD22A0">
            <w:pPr>
              <w:jc w:val="center"/>
            </w:pPr>
            <w:r w:rsidRPr="00AD22A0">
              <w:lastRenderedPageBreak/>
              <w:t xml:space="preserve">Подпрограмма «Развитие туризма в Черемховском районном муниципальном образовании» муниципальной программы «Развитие молодежной политики, </w:t>
            </w:r>
            <w:r w:rsidRPr="00AD22A0">
              <w:lastRenderedPageBreak/>
              <w:t>физической культуры, спорта и туризма в Черемховском районном муниципальном образовании»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926E" w14:textId="77777777" w:rsidR="00AD22A0" w:rsidRPr="00AD22A0" w:rsidRDefault="00AD22A0" w:rsidP="00AD22A0">
            <w:pPr>
              <w:jc w:val="center"/>
            </w:pPr>
            <w:r w:rsidRPr="00AD22A0">
              <w:lastRenderedPageBreak/>
              <w:t>2021-2023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4E90" w14:textId="77777777" w:rsidR="00AD22A0" w:rsidRPr="00AD22A0" w:rsidRDefault="00AD22A0" w:rsidP="00AD22A0">
            <w:pPr>
              <w:jc w:val="center"/>
            </w:pPr>
            <w:r w:rsidRPr="00AD22A0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EAE4" w14:textId="77777777" w:rsidR="00AD22A0" w:rsidRPr="00AD22A0" w:rsidRDefault="00AD22A0" w:rsidP="00AD22A0">
            <w:r w:rsidRPr="00AD22A0">
              <w:t>Количество граждан, вовлеченных в мероприятия туристической направленности, человек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FAFB" w14:textId="77777777" w:rsidR="00AD22A0" w:rsidRPr="00AD22A0" w:rsidRDefault="00AD22A0" w:rsidP="00AD22A0">
            <w:pPr>
              <w:jc w:val="center"/>
            </w:pPr>
            <w:r w:rsidRPr="00AD22A0">
              <w:t>1000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33F7" w14:textId="77777777" w:rsidR="00AD22A0" w:rsidRPr="00AD22A0" w:rsidRDefault="00AD22A0" w:rsidP="00AD22A0">
            <w:pPr>
              <w:jc w:val="center"/>
            </w:pPr>
            <w:r w:rsidRPr="00AD22A0">
              <w:t>531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8132" w14:textId="77777777" w:rsidR="00AD22A0" w:rsidRPr="00AD22A0" w:rsidRDefault="00AD22A0" w:rsidP="00AD22A0">
            <w:r w:rsidRPr="00AD22A0">
              <w:t>Количество граждан, вовлеченных в</w:t>
            </w:r>
            <w:r w:rsidRPr="00AD22A0">
              <w:br/>
              <w:t xml:space="preserve">мероприятия туристической направленности, меньше планируемого значения в связи с ограничительными мерами, вызванными </w:t>
            </w:r>
            <w:r w:rsidRPr="00AD22A0">
              <w:lastRenderedPageBreak/>
              <w:t>коронавирусной инфекцией</w:t>
            </w:r>
          </w:p>
        </w:tc>
      </w:tr>
      <w:tr w:rsidR="00AD22A0" w:rsidRPr="00AD22A0" w14:paraId="6CBE624A" w14:textId="77777777" w:rsidTr="00BA3DDA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4FBD" w14:textId="77777777" w:rsidR="00AD22A0" w:rsidRPr="00AD22A0" w:rsidRDefault="00AD22A0" w:rsidP="00AD22A0">
            <w:pPr>
              <w:rPr>
                <w:b/>
                <w:bCs/>
              </w:rPr>
            </w:pPr>
            <w:r w:rsidRPr="00AD22A0">
              <w:rPr>
                <w:b/>
                <w:bCs/>
              </w:rPr>
              <w:lastRenderedPageBreak/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EFE9" w14:textId="77777777" w:rsidR="00AD22A0" w:rsidRPr="00AD22A0" w:rsidRDefault="00AD22A0" w:rsidP="00AD22A0">
            <w:r w:rsidRPr="00AD22A0">
              <w:t>Основное мероприятие 2: Реализация мероприятий, направленных на информирование граждан о Черемховском районе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6D9" w14:textId="77777777" w:rsidR="00AD22A0" w:rsidRPr="00AD22A0" w:rsidRDefault="00AD22A0" w:rsidP="00AD22A0">
            <w:r w:rsidRPr="00AD22A0">
              <w:t>1. Печать и издание наглядно-демонстрационных материалов и рекламной продукции</w:t>
            </w:r>
            <w:r w:rsidRPr="00AD22A0">
              <w:br/>
              <w:t xml:space="preserve">2. Изготовление и установка информационных табло, знаков и надписей в </w:t>
            </w:r>
            <w:r w:rsidRPr="00AD22A0">
              <w:lastRenderedPageBreak/>
              <w:t>общественных местах и местах, посещаемых туристами</w:t>
            </w:r>
            <w:r w:rsidRPr="00AD22A0">
              <w:br/>
              <w:t>3. 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E6E" w14:textId="77777777" w:rsidR="00AD22A0" w:rsidRPr="00AD22A0" w:rsidRDefault="00AD22A0" w:rsidP="00AD22A0">
            <w:pPr>
              <w:jc w:val="center"/>
            </w:pPr>
            <w:r w:rsidRPr="00AD22A0">
              <w:lastRenderedPageBreak/>
              <w:t xml:space="preserve">Подпрограмма «Развитие туризма в Черемховском районном муниципальном образовании» муниципальной программы «Развитие молодежной политики, </w:t>
            </w:r>
            <w:r w:rsidRPr="00AD22A0">
              <w:lastRenderedPageBreak/>
              <w:t>физической культуры, спорта и туризма в Черемховском районном муниципальном образовании»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3582" w14:textId="77777777" w:rsidR="00AD22A0" w:rsidRPr="00AD22A0" w:rsidRDefault="00AD22A0" w:rsidP="00AD22A0">
            <w:pPr>
              <w:jc w:val="center"/>
            </w:pPr>
            <w:r w:rsidRPr="00AD22A0">
              <w:lastRenderedPageBreak/>
              <w:t>2021-2024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402" w14:textId="77777777" w:rsidR="00AD22A0" w:rsidRPr="00AD22A0" w:rsidRDefault="00AD22A0" w:rsidP="00AD22A0">
            <w:pPr>
              <w:jc w:val="center"/>
            </w:pPr>
            <w:r w:rsidRPr="00AD22A0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1B04" w14:textId="4DF1602B" w:rsidR="00AD22A0" w:rsidRPr="00AD22A0" w:rsidRDefault="00AD22A0" w:rsidP="00AD22A0">
            <w:r w:rsidRPr="00AD22A0">
              <w:t xml:space="preserve">Количество печатной продукции: наглядно-демонстративных материалов, </w:t>
            </w:r>
            <w:r w:rsidR="00BA3DDA" w:rsidRPr="00AD22A0">
              <w:t>рекламной</w:t>
            </w:r>
            <w:r w:rsidR="00BA3DDA">
              <w:t xml:space="preserve"> </w:t>
            </w:r>
            <w:r w:rsidR="00BA3DDA" w:rsidRPr="00AD22A0">
              <w:t>продукции,</w:t>
            </w:r>
            <w:r w:rsidRPr="00AD22A0">
              <w:t xml:space="preserve"> выпущенной с целью туристической навигации, </w:t>
            </w:r>
            <w:r w:rsidRPr="00AD22A0">
              <w:lastRenderedPageBreak/>
              <w:t>штук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3D93" w14:textId="77777777" w:rsidR="00AD22A0" w:rsidRPr="00AD22A0" w:rsidRDefault="00AD22A0" w:rsidP="00AD22A0">
            <w:pPr>
              <w:jc w:val="center"/>
            </w:pPr>
            <w:r w:rsidRPr="00AD22A0">
              <w:lastRenderedPageBreak/>
              <w:t>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F112" w14:textId="77777777" w:rsidR="00AD22A0" w:rsidRPr="00AD22A0" w:rsidRDefault="00AD22A0" w:rsidP="00AD22A0">
            <w:pPr>
              <w:jc w:val="center"/>
            </w:pPr>
            <w:r w:rsidRPr="00AD22A0">
              <w:t>1000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E9A6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</w:tr>
      <w:tr w:rsidR="00AD22A0" w:rsidRPr="00AD22A0" w14:paraId="142FE86A" w14:textId="77777777" w:rsidTr="00BA3DDA">
        <w:trPr>
          <w:trHeight w:val="3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AE" w14:textId="77777777" w:rsidR="00AD22A0" w:rsidRPr="00AD22A0" w:rsidRDefault="00AD22A0" w:rsidP="00AD22A0">
            <w:pPr>
              <w:rPr>
                <w:b/>
                <w:bCs/>
              </w:rPr>
            </w:pPr>
            <w:r w:rsidRPr="00AD22A0">
              <w:rPr>
                <w:b/>
                <w:bCs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F156" w14:textId="77777777" w:rsidR="00AD22A0" w:rsidRPr="00AD22A0" w:rsidRDefault="00AD22A0" w:rsidP="00AD22A0">
            <w:r w:rsidRPr="00AD22A0">
              <w:t>Основное мероприятие 3: Создание условий для развития инфраструктуры туризма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27D6" w14:textId="77777777" w:rsidR="00AD22A0" w:rsidRPr="00AD22A0" w:rsidRDefault="00AD22A0" w:rsidP="00AD22A0">
            <w:r w:rsidRPr="00AD22A0">
              <w:t>1. Организация экскурсионных маршрутов</w:t>
            </w:r>
            <w:r w:rsidRPr="00AD22A0">
              <w:br/>
              <w:t xml:space="preserve">2. Создание </w:t>
            </w:r>
            <w:proofErr w:type="spellStart"/>
            <w:r w:rsidRPr="00AD22A0">
              <w:t>экотроп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3468" w14:textId="77777777" w:rsidR="00AD22A0" w:rsidRPr="00AD22A0" w:rsidRDefault="00AD22A0" w:rsidP="00AD22A0">
            <w:pPr>
              <w:jc w:val="center"/>
            </w:pPr>
            <w:r w:rsidRPr="00AD22A0">
              <w:t xml:space="preserve">Подпрограмма «Развитие туризма в Черемховском районном муниципальном образовании» муниципальной программы «Развитие молодежной политики, физической культуры, спорта и туризма в Черемховском </w:t>
            </w:r>
            <w:r w:rsidRPr="00AD22A0">
              <w:lastRenderedPageBreak/>
              <w:t>районном муниципальном образовании»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3054" w14:textId="77777777" w:rsidR="00AD22A0" w:rsidRPr="00AD22A0" w:rsidRDefault="00AD22A0" w:rsidP="00AD22A0">
            <w:pPr>
              <w:jc w:val="center"/>
            </w:pPr>
            <w:r w:rsidRPr="00AD22A0">
              <w:lastRenderedPageBreak/>
              <w:t>2021-2025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E959" w14:textId="77777777" w:rsidR="00AD22A0" w:rsidRPr="00AD22A0" w:rsidRDefault="00AD22A0" w:rsidP="00AD22A0">
            <w:pPr>
              <w:jc w:val="center"/>
            </w:pPr>
            <w:r w:rsidRPr="00AD22A0"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C536" w14:textId="77777777" w:rsidR="00AD22A0" w:rsidRPr="00AD22A0" w:rsidRDefault="00AD22A0" w:rsidP="00AD22A0">
            <w:r w:rsidRPr="00AD22A0">
              <w:t>Количество организованных и зарегистрированных экскурсионных маршрутов, штук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635" w14:textId="77777777" w:rsidR="00AD22A0" w:rsidRPr="00AD22A0" w:rsidRDefault="00AD22A0" w:rsidP="00AD22A0">
            <w:pPr>
              <w:jc w:val="center"/>
            </w:pPr>
            <w:r w:rsidRPr="00AD22A0"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DB5" w14:textId="77777777" w:rsidR="00AD22A0" w:rsidRPr="00AD22A0" w:rsidRDefault="00AD22A0" w:rsidP="00AD22A0">
            <w:pPr>
              <w:jc w:val="center"/>
            </w:pPr>
            <w:r w:rsidRPr="00AD22A0"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0A46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</w:tr>
      <w:tr w:rsidR="00B42286" w:rsidRPr="00AD22A0" w14:paraId="1712B5D5" w14:textId="77777777" w:rsidTr="00CD0F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F3DAD7" w14:textId="77777777" w:rsidR="00B42286" w:rsidRPr="00AD22A0" w:rsidRDefault="00B42286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 xml:space="preserve">1.2. 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9A49ED" w14:textId="6BC4C3DC" w:rsidR="00B42286" w:rsidRPr="00AD22A0" w:rsidRDefault="00B42286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"Развитие предпринимательства"</w:t>
            </w:r>
          </w:p>
        </w:tc>
      </w:tr>
      <w:tr w:rsidR="00AD22A0" w:rsidRPr="00AD22A0" w14:paraId="6AD3FC28" w14:textId="77777777" w:rsidTr="00BA3DDA">
        <w:trPr>
          <w:trHeight w:val="12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70B7" w14:textId="77777777" w:rsidR="00AD22A0" w:rsidRPr="00BA3DDA" w:rsidRDefault="00AD22A0" w:rsidP="00AD22A0">
            <w:pPr>
              <w:jc w:val="center"/>
              <w:rPr>
                <w:b/>
                <w:bCs/>
              </w:rPr>
            </w:pPr>
            <w:r w:rsidRPr="00BA3DDA">
              <w:rPr>
                <w:b/>
                <w:bCs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F4A3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1: Оказание административно-организационной поддержки субъектам малого и среднего предпринимательства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C6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Проведение конкурса "Лучший кондитер года"</w:t>
            </w:r>
            <w:r w:rsidRPr="00AD22A0">
              <w:rPr>
                <w:color w:val="000000"/>
              </w:rPr>
              <w:br/>
              <w:t>2. Имущественная поддержка субъектов малого и среднего предпринимательства</w:t>
            </w:r>
            <w:r w:rsidRPr="00AD22A0">
              <w:rPr>
                <w:color w:val="000000"/>
              </w:rPr>
              <w:br/>
              <w:t>3. Заключение муниципальных контрактов с субъектами малого и среднего предпринимател</w:t>
            </w:r>
            <w:r w:rsidRPr="00AD22A0">
              <w:rPr>
                <w:color w:val="000000"/>
              </w:rPr>
              <w:lastRenderedPageBreak/>
              <w:t>ьства на поставки товаров, выполнение работ, оказание услуг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9EA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Подпрограмма</w:t>
            </w:r>
            <w:r w:rsidRPr="00AD22A0">
              <w:rPr>
                <w:color w:val="000000"/>
              </w:rPr>
              <w:br/>
              <w:t>«Развитие предпринимательства» муниципальной программы «Муниципальное управление</w:t>
            </w:r>
            <w:r w:rsidRPr="00AD22A0">
              <w:rPr>
                <w:color w:val="000000"/>
              </w:rPr>
              <w:br/>
              <w:t>в Черемховском районном муниципальном 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39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9FF1" w14:textId="63D24828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/>
              <w:t>экономического прогнозирования и планирования администрации Черемховского районного муниципального образования,</w:t>
            </w:r>
            <w:r w:rsidRPr="00AD22A0">
              <w:rPr>
                <w:color w:val="000000"/>
              </w:rPr>
              <w:br/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14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Число действующих на территории района субъектов малого и среднего предпринимательства в расчете на 10 тыс. населения,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41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не менее</w:t>
            </w:r>
            <w:r w:rsidRPr="00AD22A0">
              <w:rPr>
                <w:color w:val="000000"/>
              </w:rPr>
              <w:br/>
              <w:t>145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C75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151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D24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34A44BB9" w14:textId="77777777" w:rsidTr="00BA3DDA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D68DD" w14:textId="77777777" w:rsidR="00AD22A0" w:rsidRPr="00AD22A0" w:rsidRDefault="00AD22A0" w:rsidP="00AD22A0">
            <w:pPr>
              <w:rPr>
                <w:b/>
                <w:bCs/>
                <w:color w:val="FF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CDA8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72FC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09F84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4439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22AB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1B3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Ежегодное проведение тематических конкурсных мероприятий, 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1B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4F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16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Проеден конкурс</w:t>
            </w:r>
            <w:r w:rsidRPr="00AD22A0">
              <w:rPr>
                <w:color w:val="000000"/>
              </w:rPr>
              <w:br w:type="page"/>
              <w:t>«Лучшее новогоднее оформление среди предприятий торговли»</w:t>
            </w:r>
          </w:p>
        </w:tc>
      </w:tr>
      <w:tr w:rsidR="00AD22A0" w:rsidRPr="00AD22A0" w14:paraId="156C93CC" w14:textId="77777777" w:rsidTr="00BA3DDA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9BA12" w14:textId="77777777" w:rsidR="00AD22A0" w:rsidRPr="00AD22A0" w:rsidRDefault="00AD22A0" w:rsidP="00AD22A0">
            <w:pPr>
              <w:rPr>
                <w:b/>
                <w:bCs/>
                <w:color w:val="FF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4116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CF74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774F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E686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8980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19F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муниципальных контрактов, заключенных с субъектами малого предпринимательства, в годовом объеме закупок,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F50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br/>
              <w:t xml:space="preserve">не менее 15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BEA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49,52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C6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C0E2B3D" w14:textId="77777777" w:rsidTr="00BA3DDA">
        <w:trPr>
          <w:trHeight w:val="23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EAD90" w14:textId="77777777" w:rsidR="00AD22A0" w:rsidRPr="00AD22A0" w:rsidRDefault="00AD22A0" w:rsidP="00AD22A0">
            <w:pPr>
              <w:rPr>
                <w:b/>
                <w:bCs/>
                <w:color w:val="FF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5267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22D3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DE8A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3BB3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217A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3ADE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Количество объектов муниципального имущества, включенных в перечень муниципального имущества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r w:rsidRPr="00AD22A0">
              <w:rPr>
                <w:color w:val="000000"/>
              </w:rPr>
              <w:lastRenderedPageBreak/>
              <w:t>таковых субъектов, единиц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032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B5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A83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4DB94E46" w14:textId="77777777" w:rsidTr="00BA3DDA">
        <w:trPr>
          <w:trHeight w:val="4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9F66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68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3: 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0E61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531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>«Устойчивое развитие сельских территорий Черемховского районного муниципального образования» муниципальной программы</w:t>
            </w:r>
            <w:r w:rsidRPr="00AD22A0">
              <w:rPr>
                <w:color w:val="000000"/>
              </w:rPr>
              <w:br/>
              <w:t>«Жилищно-коммунальный комплекс и развитие инфраструктуры в Черемховском районном муниципальном образовании»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678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96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 сельского хозяйства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495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участников трудового соревнования (конкурса) в сфере агропромышленного комплекса, 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170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9,5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41C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23,2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DA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4BB35543" w14:textId="77777777" w:rsidTr="00BA3DDA">
        <w:trPr>
          <w:trHeight w:val="3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A387" w14:textId="77777777" w:rsidR="00AD22A0" w:rsidRPr="00AD22A0" w:rsidRDefault="00AD22A0" w:rsidP="00AD22A0">
            <w:pPr>
              <w:rPr>
                <w:b/>
                <w:bCs/>
              </w:rPr>
            </w:pPr>
            <w:r w:rsidRPr="00AD22A0">
              <w:rPr>
                <w:b/>
                <w:bCs/>
              </w:rPr>
              <w:lastRenderedPageBreak/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528C" w14:textId="77777777" w:rsidR="00AD22A0" w:rsidRPr="00AD22A0" w:rsidRDefault="00AD22A0" w:rsidP="00AD22A0">
            <w:r w:rsidRPr="00AD22A0">
              <w:t>Формирование и актуализация методических рекомендаций для предпринимателей по вопросам открытия и ведения бизнеса на территории района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C343" w14:textId="77777777" w:rsidR="00AD22A0" w:rsidRPr="00AD22A0" w:rsidRDefault="00AD22A0" w:rsidP="00AD22A0">
            <w:r w:rsidRPr="00AD22A0">
              <w:t>Консультационно-методическая помощь начинающим предпринимателям, направленная на стимулирование деловой активности в неосвоенных рыночных сегментах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CBA9" w14:textId="77777777" w:rsidR="00AD22A0" w:rsidRPr="00AD22A0" w:rsidRDefault="00AD22A0" w:rsidP="00AD22A0">
            <w:pPr>
              <w:jc w:val="center"/>
            </w:pPr>
            <w:r w:rsidRPr="00AD22A0">
              <w:t>Без финансирования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8EE" w14:textId="77777777" w:rsidR="00AD22A0" w:rsidRPr="00AD22A0" w:rsidRDefault="00AD22A0" w:rsidP="00AD22A0">
            <w:pPr>
              <w:jc w:val="center"/>
            </w:pPr>
            <w:r w:rsidRPr="00AD22A0">
              <w:t>2018-2030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9F0" w14:textId="38C475C1" w:rsidR="00AD22A0" w:rsidRPr="00AD22A0" w:rsidRDefault="00AD22A0" w:rsidP="00AD22A0">
            <w:pPr>
              <w:jc w:val="center"/>
            </w:pPr>
            <w:r w:rsidRPr="00AD22A0">
              <w:t>Отдел</w:t>
            </w:r>
            <w:r w:rsidRPr="00AD22A0">
              <w:br/>
              <w:t xml:space="preserve">экономического прогнозирования и планирования администрации Черемховского районного муниципального образования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01C" w14:textId="77777777" w:rsidR="00AD22A0" w:rsidRPr="00AD22A0" w:rsidRDefault="00AD22A0" w:rsidP="00AD22A0">
            <w:r w:rsidRPr="00AD22A0">
              <w:t>Наличие актуальных методических рекомендаций для</w:t>
            </w:r>
            <w:r w:rsidRPr="00AD22A0">
              <w:br/>
              <w:t>предпринимателей по вопросам открытия и ведения бизнеса на территории района, 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66F" w14:textId="77777777" w:rsidR="00AD22A0" w:rsidRPr="00AD22A0" w:rsidRDefault="00AD22A0" w:rsidP="00AD22A0">
            <w:pPr>
              <w:jc w:val="center"/>
            </w:pPr>
            <w:r w:rsidRPr="00AD22A0"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8603" w14:textId="77777777" w:rsidR="00AD22A0" w:rsidRPr="00AD22A0" w:rsidRDefault="00AD22A0" w:rsidP="00AD22A0">
            <w:pPr>
              <w:jc w:val="center"/>
            </w:pPr>
            <w:r w:rsidRPr="00AD22A0">
              <w:t>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1B8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</w:tr>
      <w:tr w:rsidR="00AD22A0" w:rsidRPr="00AD22A0" w14:paraId="4B65380E" w14:textId="77777777" w:rsidTr="00BA3DD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DAC7E1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2.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932C2BB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Стратегическое направление "Развитие человеческого капитала"</w:t>
            </w:r>
          </w:p>
        </w:tc>
      </w:tr>
      <w:tr w:rsidR="00BA3DDA" w:rsidRPr="00AD22A0" w14:paraId="3BC0B48F" w14:textId="77777777" w:rsidTr="00957A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244CCD" w14:textId="77777777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2.1.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7A73FD" w14:textId="47644B9D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"Повышение качества образования и воспитания"</w:t>
            </w:r>
          </w:p>
        </w:tc>
      </w:tr>
      <w:tr w:rsidR="00AD22A0" w:rsidRPr="00AD22A0" w14:paraId="6F953924" w14:textId="77777777" w:rsidTr="00BA3DDA">
        <w:trPr>
          <w:trHeight w:val="3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B155" w14:textId="77777777" w:rsidR="00AD22A0" w:rsidRPr="00AD22A0" w:rsidRDefault="00AD22A0" w:rsidP="00AD22A0">
            <w:pPr>
              <w:rPr>
                <w:color w:val="FF0000"/>
              </w:rPr>
            </w:pPr>
            <w:r w:rsidRPr="00AD22A0">
              <w:rPr>
                <w:color w:val="FF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C7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Основное мероприятие 1: Повышение эффективности дошкольного образования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2C6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Противопожарные мероприятия</w:t>
            </w:r>
            <w:r w:rsidRPr="00AD22A0">
              <w:rPr>
                <w:color w:val="000000"/>
              </w:rPr>
              <w:br/>
              <w:t xml:space="preserve">2. Капитальные ремонты </w:t>
            </w:r>
            <w:r w:rsidRPr="00AD22A0">
              <w:rPr>
                <w:color w:val="000000"/>
              </w:rPr>
              <w:br/>
              <w:t>3. Модернизация объектов теплоснабжения и подготовка к отопительному сезону объектов коммунальной инфраструктуры</w:t>
            </w:r>
            <w:r w:rsidRPr="00AD22A0">
              <w:rPr>
                <w:color w:val="000000"/>
              </w:rPr>
              <w:br/>
              <w:t>4. Санитарно-эпидемиологические мероприятия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958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15E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AE18" w14:textId="6DB5972E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A66" w14:textId="77777777" w:rsidR="00AD22A0" w:rsidRPr="00AD22A0" w:rsidRDefault="00AD22A0" w:rsidP="00AD22A0">
            <w:r w:rsidRPr="00AD22A0">
              <w:t>Доля детей в возрасте от 1,5 до 7 лет, охваченных</w:t>
            </w:r>
            <w:r w:rsidRPr="00AD22A0">
              <w:br/>
              <w:t>услугами муниципальных дошкольных образовательных организаций, от числа детей, нуждающихся в услугах дошкольных образовательных организаций,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974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AB81" w14:textId="77777777" w:rsidR="00AD22A0" w:rsidRPr="00AD22A0" w:rsidRDefault="00AD22A0" w:rsidP="00AD22A0">
            <w:pPr>
              <w:jc w:val="center"/>
            </w:pPr>
            <w:r w:rsidRPr="00AD22A0"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417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7BE24C58" w14:textId="77777777" w:rsidTr="00BA3DDA">
        <w:trPr>
          <w:trHeight w:val="2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0706" w14:textId="77777777" w:rsidR="00AD22A0" w:rsidRPr="00AD22A0" w:rsidRDefault="00AD22A0" w:rsidP="00AD22A0">
            <w:pPr>
              <w:rPr>
                <w:color w:val="FF0000"/>
              </w:rPr>
            </w:pPr>
            <w:r w:rsidRPr="00AD22A0">
              <w:rPr>
                <w:color w:val="FF0000"/>
              </w:rPr>
              <w:lastRenderedPageBreak/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4F36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2: Повышение эффективности общего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C93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Противопожарные мероприятия</w:t>
            </w:r>
            <w:r w:rsidRPr="00AD22A0">
              <w:rPr>
                <w:color w:val="000000"/>
              </w:rPr>
              <w:br/>
              <w:t>2. Капитальные ремонты</w:t>
            </w:r>
            <w:r w:rsidRPr="00AD22A0">
              <w:rPr>
                <w:color w:val="000000"/>
              </w:rPr>
              <w:br/>
              <w:t>3. Модернизация объектов теплоснабжения и подготовка к отопительному сезону объектов коммунальной инфраструктуры</w:t>
            </w:r>
            <w:r w:rsidRPr="00AD22A0">
              <w:rPr>
                <w:color w:val="000000"/>
              </w:rPr>
              <w:br/>
              <w:t>4. Санитарно-эпидемиологические мероприятия</w:t>
            </w:r>
            <w:r w:rsidRPr="00AD22A0">
              <w:rPr>
                <w:color w:val="000000"/>
              </w:rPr>
              <w:br/>
              <w:t>5. Оснащение производственных помещений столовых</w:t>
            </w:r>
            <w:r w:rsidRPr="00AD22A0">
              <w:rPr>
                <w:color w:val="000000"/>
              </w:rPr>
              <w:br/>
              <w:t>6. Обеспечение безопасности ежедневного подвоза обучающихся к месту обучения и обратно</w:t>
            </w:r>
            <w:r w:rsidRPr="00AD22A0">
              <w:rPr>
                <w:color w:val="000000"/>
              </w:rPr>
              <w:br/>
              <w:t>7. Приобретение школьных автобусов</w:t>
            </w:r>
            <w:r w:rsidRPr="00AD22A0">
              <w:rPr>
                <w:color w:val="000000"/>
              </w:rPr>
              <w:br/>
              <w:t>8. Обеспечение занятости несовершенноле</w:t>
            </w:r>
            <w:r w:rsidRPr="00AD22A0">
              <w:rPr>
                <w:color w:val="000000"/>
              </w:rPr>
              <w:lastRenderedPageBreak/>
              <w:t>тних граждан в возрасте от 14 до 18 лет</w:t>
            </w:r>
            <w:r w:rsidRPr="00AD22A0">
              <w:rPr>
                <w:color w:val="000000"/>
              </w:rPr>
              <w:br/>
              <w:t>9. Комплектование учебных фондов школьных библиотек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4ED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Подпрограмма</w:t>
            </w:r>
            <w:r w:rsidRPr="00AD22A0">
              <w:rPr>
                <w:color w:val="000000"/>
              </w:rPr>
              <w:br/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E5C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13A" w14:textId="126BC6A4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7CC" w14:textId="77777777" w:rsidR="00AD22A0" w:rsidRPr="00AD22A0" w:rsidRDefault="00AD22A0" w:rsidP="00AD22A0">
            <w:r w:rsidRPr="00AD22A0">
              <w:t>Удельный вес обучающихся в муниципальных общеобразовательных организациях Черемховского района, которым предоставлена возможность обучаться в соответствии с основными современными требованиями, от общей численности обучающихся,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231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3965" w14:textId="77777777" w:rsidR="00AD22A0" w:rsidRPr="00AD22A0" w:rsidRDefault="00AD22A0" w:rsidP="00AD22A0">
            <w:pPr>
              <w:jc w:val="center"/>
            </w:pPr>
            <w:r w:rsidRPr="00AD22A0"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CF8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76B6D329" w14:textId="77777777" w:rsidTr="00BA3DDA">
        <w:trPr>
          <w:trHeight w:val="3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CEC" w14:textId="77777777" w:rsidR="00AD22A0" w:rsidRPr="00BA3DDA" w:rsidRDefault="00AD22A0" w:rsidP="00AD22A0">
            <w:pPr>
              <w:rPr>
                <w:b/>
                <w:bCs/>
              </w:rPr>
            </w:pPr>
            <w:r w:rsidRPr="00BA3DDA">
              <w:rPr>
                <w:b/>
                <w:bCs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4470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3: Развитие системы дополнительного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A3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Противопожарные мероприятия</w:t>
            </w:r>
            <w:r w:rsidRPr="00AD22A0">
              <w:rPr>
                <w:color w:val="000000"/>
              </w:rPr>
              <w:br w:type="page"/>
              <w:t xml:space="preserve">2. Санитарно-эпидемиологические мероприятия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46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 w:type="page"/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6C8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E2C" w14:textId="05F31C11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 w:type="page"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7CFE" w14:textId="77777777" w:rsidR="00AD22A0" w:rsidRPr="00AD22A0" w:rsidRDefault="00AD22A0" w:rsidP="00AD22A0">
            <w:r w:rsidRPr="00AD22A0">
              <w:t>Доля детей в возрасте от 5 до 18 лет, охваченных услугами</w:t>
            </w:r>
            <w:r w:rsidRPr="00AD22A0">
              <w:br w:type="page"/>
              <w:t>дополнительного образования детей, обучающихся в муниципальных образовательных организациях,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026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F30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67,1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8D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детей в возрасте от 5 до 18 лет, охваченных услугами</w:t>
            </w:r>
            <w:r w:rsidRPr="00AD22A0">
              <w:rPr>
                <w:color w:val="000000"/>
              </w:rPr>
              <w:br w:type="page"/>
              <w:t>дополнительного образования детей, обучающихся в муниципальных образовательных организациях, ниже планируемого значения в связи с введением персонифицированного учета детей</w:t>
            </w:r>
          </w:p>
        </w:tc>
      </w:tr>
      <w:tr w:rsidR="00AD22A0" w:rsidRPr="00AD22A0" w14:paraId="2A3AC162" w14:textId="77777777" w:rsidTr="00BA3DDA">
        <w:trPr>
          <w:trHeight w:val="3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AAC" w14:textId="77777777" w:rsidR="00AD22A0" w:rsidRPr="00AD22A0" w:rsidRDefault="00AD22A0" w:rsidP="00AD22A0">
            <w:pPr>
              <w:rPr>
                <w:b/>
                <w:bCs/>
                <w:color w:val="FF0000"/>
              </w:rPr>
            </w:pPr>
            <w:r w:rsidRPr="00AD22A0">
              <w:rPr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0F36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Основное мероприятие 4: Профилактика суицидальных попыток среди несовершеннолетних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6595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Мероприятия, направленные на профилактику суицидального поведения подростков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C3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>"Обеспечение реализации муниципальной программы и прочие мероприятия в области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021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4CED" w14:textId="5A8867D4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03C1" w14:textId="77777777" w:rsidR="00AD22A0" w:rsidRPr="00AD22A0" w:rsidRDefault="00AD22A0" w:rsidP="00AD22A0">
            <w:r w:rsidRPr="00AD22A0">
              <w:t>Уровень удовлетворенности качеством оказания социально-психологической и педагогической помощи детям, родителям, педагогам (от числа опрошенных),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CD1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E9B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7BA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702C7F55" w14:textId="77777777" w:rsidTr="00BA3DDA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83AD" w14:textId="77777777" w:rsidR="00AD22A0" w:rsidRPr="00AD22A0" w:rsidRDefault="00AD22A0" w:rsidP="00AD22A0">
            <w:pPr>
              <w:rPr>
                <w:b/>
                <w:bCs/>
                <w:color w:val="FF0000"/>
              </w:rPr>
            </w:pPr>
            <w:r w:rsidRPr="00AD22A0">
              <w:rPr>
                <w:b/>
                <w:bCs/>
                <w:color w:val="FF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4AB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5: Оздоровление детей Черемховского района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B55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Организация отдыха детей в каникулярное время</w:t>
            </w:r>
            <w:r w:rsidRPr="00AD22A0">
              <w:rPr>
                <w:color w:val="000000"/>
              </w:rPr>
              <w:br/>
              <w:t>2. Санитарно-эпидемиологические мероприятия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5B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 xml:space="preserve">"Обеспечение реализации муниципальной программы и прочие мероприятия в области образования" муниципальной программы "Развитие системы образования в Черемховском районном </w:t>
            </w:r>
            <w:r w:rsidRPr="00AD22A0">
              <w:rPr>
                <w:color w:val="000000"/>
              </w:rPr>
              <w:lastRenderedPageBreak/>
              <w:t>муниципальном образовании"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4CB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C308" w14:textId="3E041DF0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D19D" w14:textId="3EFD4592" w:rsidR="00AD22A0" w:rsidRPr="00AD22A0" w:rsidRDefault="00AD22A0" w:rsidP="00AD22A0">
            <w:r w:rsidRPr="00AD22A0">
              <w:t>Доля детей в возрасте от 7 до 18 лет, охваченных мероприятиями по оздоровлению в образовательных организациях,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475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474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154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BA3DDA" w:rsidRPr="00AD22A0" w14:paraId="6E6C3381" w14:textId="77777777" w:rsidTr="005A348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61DD178" w14:textId="77777777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2.2.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31CC03" w14:textId="18C86436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"Сохранение и развитие культуры"</w:t>
            </w:r>
          </w:p>
        </w:tc>
      </w:tr>
      <w:tr w:rsidR="00AD22A0" w:rsidRPr="00AD22A0" w14:paraId="1B707AA2" w14:textId="77777777" w:rsidTr="00BA3DDA">
        <w:trPr>
          <w:trHeight w:val="19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C058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C54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1: Музейное дело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63A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Развитие экспозиционно-выставочной деятельности краеведческого музея Черемховского района, сохранности и безопасности музейных фондов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1F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>«Укрепление единого культурного пространства на территории Черемховского районного муниципального образования» муниципальной программы «Сохранение и развитие культуры в Черемховском районном муниципальном 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87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F8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 по</w:t>
            </w:r>
            <w:r w:rsidRPr="00AD22A0">
              <w:rPr>
                <w:color w:val="000000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1F41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посещений музея, тыс. чел.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E45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D4B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7,2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4F84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посещений музея меньше планируемого значения в связи с ограничительными мерами,</w:t>
            </w:r>
            <w:r w:rsidRPr="00AD22A0">
              <w:rPr>
                <w:color w:val="000000"/>
              </w:rPr>
              <w:br/>
              <w:t>вызванными коронавирусной инфекцией</w:t>
            </w:r>
          </w:p>
        </w:tc>
      </w:tr>
      <w:tr w:rsidR="00AD22A0" w:rsidRPr="00AD22A0" w14:paraId="4FEF1F0F" w14:textId="77777777" w:rsidTr="00BA3DDA">
        <w:trPr>
          <w:trHeight w:val="19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601C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CE20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8B1F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00EC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84B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64E1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53A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музейных предметов, представленных (во всех формах) зрителю, в общем количестве музейных предметов основного фонда,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B00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FE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41,0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573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7E8D7C33" w14:textId="77777777" w:rsidTr="00BA3DDA">
        <w:trPr>
          <w:trHeight w:val="19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72FE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4D5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2: Организация библиотечного обслуживания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F9D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Организация библиотечного обслуживания и повышение качества предоставления библиотечных услуг </w:t>
            </w:r>
            <w:r w:rsidRPr="00AD22A0">
              <w:rPr>
                <w:color w:val="000000"/>
              </w:rPr>
              <w:lastRenderedPageBreak/>
              <w:t>населению, развитие системы комплектования книжных фондов библиотек Черемховского района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C67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Подпрограмма</w:t>
            </w:r>
            <w:r w:rsidRPr="00AD22A0">
              <w:rPr>
                <w:color w:val="000000"/>
              </w:rPr>
              <w:br/>
              <w:t xml:space="preserve">«Укрепление единого культурного пространства на территории Черемховского районного </w:t>
            </w:r>
            <w:r w:rsidRPr="00AD22A0">
              <w:rPr>
                <w:color w:val="000000"/>
              </w:rPr>
              <w:lastRenderedPageBreak/>
              <w:t>муниципального образования» муниципальной программы «Сохранение и развитие культуры в Черемховском районном муниципальном 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55F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CE0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 по</w:t>
            </w:r>
            <w:r w:rsidRPr="00AD22A0">
              <w:rPr>
                <w:color w:val="000000"/>
              </w:rPr>
              <w:br/>
              <w:t xml:space="preserve">культуре и библиотечному обслуживанию администрации Черемховского районного муниципального </w:t>
            </w:r>
            <w:r w:rsidRPr="00AD22A0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42A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 xml:space="preserve">Количество наименований библиографических записей (изданий), внесенных в сводный электронный </w:t>
            </w:r>
            <w:r w:rsidRPr="00AD22A0">
              <w:rPr>
                <w:color w:val="000000"/>
              </w:rPr>
              <w:lastRenderedPageBreak/>
              <w:t>каталог,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916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40 859,0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131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40 859,0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BC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7E97F73C" w14:textId="77777777" w:rsidTr="00BA3DDA">
        <w:trPr>
          <w:trHeight w:val="19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2B41B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421C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0FBC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7E06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7B00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988C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B5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пользователей библиотек Черемховского района, тыс. чел.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177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F9C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15,2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A87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380ED831" w14:textId="77777777" w:rsidTr="00BA3DDA">
        <w:trPr>
          <w:trHeight w:val="19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4B69A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0AE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713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93C0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FBC1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B45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5735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библиотек, подключенных к сети интернет, от общего числа библиотек ЧР,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7D0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10D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004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37D544FA" w14:textId="77777777" w:rsidTr="00BA3DDA">
        <w:trPr>
          <w:trHeight w:val="1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9F14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7C7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Основное мероприятие 3: Развитие культурно-досуговой деятельности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00E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F3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 xml:space="preserve">«Укрепление единого культурного пространства на территории Черемховского районного муниципального образования» муниципальной </w:t>
            </w:r>
            <w:r w:rsidRPr="00AD22A0">
              <w:rPr>
                <w:color w:val="000000"/>
              </w:rPr>
              <w:lastRenderedPageBreak/>
              <w:t>программы «Сохранение и развитие культуры в Черемховском районном муниципальном 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2A9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980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 по</w:t>
            </w:r>
            <w:r w:rsidRPr="00AD22A0">
              <w:rPr>
                <w:color w:val="000000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37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населения Черемховского района, принимающего участие в культурных мероприятиях, от общего числа жителей Черемховского района,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75B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431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99,68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EAD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6A231AD9" w14:textId="77777777" w:rsidTr="00BA3DDA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40E1B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DC8C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C18C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FD48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8FC0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9B99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B06A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Уровень удовлетворенности населения Черемховского района качеством предоставления услуг в сфере культуры,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9F3" w14:textId="77777777" w:rsidR="00AD22A0" w:rsidRPr="00AD22A0" w:rsidRDefault="00AD22A0" w:rsidP="00AD22A0">
            <w:pPr>
              <w:jc w:val="center"/>
            </w:pPr>
            <w:r w:rsidRPr="00AD22A0"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A825" w14:textId="77777777" w:rsidR="00AD22A0" w:rsidRPr="00AD22A0" w:rsidRDefault="00AD22A0" w:rsidP="00AD22A0">
            <w:pPr>
              <w:jc w:val="center"/>
            </w:pPr>
            <w:r w:rsidRPr="00AD22A0">
              <w:t>79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740" w14:textId="77777777" w:rsidR="00AD22A0" w:rsidRPr="00AD22A0" w:rsidRDefault="00AD22A0" w:rsidP="00AD22A0">
            <w:pPr>
              <w:jc w:val="center"/>
            </w:pPr>
            <w:r w:rsidRPr="00AD22A0">
              <w:t> </w:t>
            </w:r>
          </w:p>
        </w:tc>
      </w:tr>
      <w:tr w:rsidR="00AD22A0" w:rsidRPr="00AD22A0" w14:paraId="48318B0C" w14:textId="77777777" w:rsidTr="00BA3DDA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9E68C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E8264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D27F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42A2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286D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CC4E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5624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участников культурно-массовых мероприятий, тыс. чел.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9D0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D9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259,33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938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3786E4BE" w14:textId="77777777" w:rsidTr="00BA3DDA">
        <w:trPr>
          <w:trHeight w:val="20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2AE5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5D60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Основное мероприятие 4: Организация дополнительного образования детей в области искусств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89B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Поддержка одаренных детей и талантливой молодежи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9D0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 xml:space="preserve">«Укрепление единого культурного пространства на территории Черемховского районного муниципального образования» муниципальной программы «Сохранение и развитие культуры в Черемховском районном муниципальном </w:t>
            </w:r>
            <w:r w:rsidRPr="00AD22A0">
              <w:rPr>
                <w:color w:val="000000"/>
              </w:rPr>
              <w:lastRenderedPageBreak/>
              <w:t>образовании»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226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B61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 по</w:t>
            </w:r>
            <w:r w:rsidRPr="00AD22A0">
              <w:rPr>
                <w:color w:val="000000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261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детей в возрасте от 6 до 17 лет (включительно) обучающихся в МКУ ДО «Детская школа искусств посёлка Михайловка», от общего количества детей в возрасте от 6 до 17 лет, проживающих в Михайловском муниципальном образовании,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0D7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3E1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15,29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DAD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3C4EA630" w14:textId="77777777" w:rsidTr="00BA3DDA">
        <w:trPr>
          <w:trHeight w:val="20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170D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B393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F27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8B2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714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165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033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детей, привлекаемых к участию в творческих мероприятиях регионального, всероссийского и международного значений от общего числа учащихся в ДШИ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9C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461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37,86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FE4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детей, привлекаемых к участию в творческих мероприятиях, ниже планируемого значения в связи с ограничительными мерами,</w:t>
            </w:r>
            <w:r w:rsidRPr="00AD22A0">
              <w:rPr>
                <w:color w:val="000000"/>
              </w:rPr>
              <w:br/>
              <w:t>вызванными коронавирусной инфекцией</w:t>
            </w:r>
          </w:p>
        </w:tc>
      </w:tr>
      <w:tr w:rsidR="00B42286" w:rsidRPr="00AD22A0" w14:paraId="0BC523F2" w14:textId="77777777" w:rsidTr="0005554E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4A425A" w14:textId="77777777" w:rsidR="00B42286" w:rsidRPr="00AD22A0" w:rsidRDefault="00B42286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2.3.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59B6C4" w14:textId="07712717" w:rsidR="00B42286" w:rsidRPr="00AD22A0" w:rsidRDefault="00B42286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"Развитие физической культуры и спорта, проведение эффективной молодежной политики"</w:t>
            </w:r>
          </w:p>
        </w:tc>
      </w:tr>
      <w:tr w:rsidR="00AD22A0" w:rsidRPr="00AD22A0" w14:paraId="04666691" w14:textId="77777777" w:rsidTr="00BA3DDA">
        <w:trPr>
          <w:trHeight w:val="36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AADF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7EA15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1: Реализация комплекса мероприятий, направленных на становление, развитие молодых граждан, решение молодежных проблем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BDC8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Организация районных мероприятий, направленных на гражданско-патриотическое воспитание и реализацию экономического, интеллектуального, профессионального и творческого потенциала молодежи</w:t>
            </w:r>
            <w:r w:rsidRPr="00AD22A0">
              <w:rPr>
                <w:color w:val="000000"/>
              </w:rPr>
              <w:br/>
              <w:t xml:space="preserve">2. Содействие участию молодежи  в областных  </w:t>
            </w:r>
            <w:r w:rsidRPr="00AD22A0">
              <w:rPr>
                <w:color w:val="000000"/>
              </w:rPr>
              <w:lastRenderedPageBreak/>
              <w:t>межрегиональных, всероссийских, международных мероприятиях</w:t>
            </w:r>
            <w:r w:rsidRPr="00AD22A0">
              <w:rPr>
                <w:color w:val="000000"/>
              </w:rPr>
              <w:br/>
              <w:t>3. Организация отдыха и оздоровления молодежи в областных палаточных лагерях и Всероссийских детских центрах «Океан», «Орлёнок»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A0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Подпрограмма</w:t>
            </w:r>
            <w:r w:rsidRPr="00AD22A0">
              <w:rPr>
                <w:color w:val="000000"/>
              </w:rPr>
              <w:br/>
              <w:t xml:space="preserve">«Молодежная политика в Черемховском районном муниципальном образовании» муниципальной программы </w:t>
            </w:r>
            <w:r w:rsidRPr="00AD22A0">
              <w:rPr>
                <w:color w:val="000000"/>
              </w:rPr>
              <w:br/>
              <w:t xml:space="preserve">«Развитие молодежной политики, физической культуры, спорта и туризма  </w:t>
            </w:r>
            <w:r w:rsidRPr="00AD22A0">
              <w:rPr>
                <w:color w:val="000000"/>
              </w:rPr>
              <w:br/>
              <w:t>в Черемховском районном муниципальном образовании»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5FF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EF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08C1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молодых людей, вовлеченных в мероприятия от общей численности молодежи,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983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A0D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84,1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512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1D7BED6" w14:textId="77777777" w:rsidTr="00B4228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85E4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650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2: Поддержка общественно значимых инициатив молодежи, взаимодействие с молодежными и детскими общественными объединениями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84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Информационное и методическое обеспечение детских и молодежных общественных объединений</w:t>
            </w:r>
            <w:r w:rsidRPr="00AD22A0">
              <w:rPr>
                <w:color w:val="000000"/>
              </w:rPr>
              <w:br/>
              <w:t>2. Поддержка общественно значимых инициатив, проектов, программ молодежи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AB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 xml:space="preserve">«Молодежная политика в Черемховском районном муниципальном образовании» муниципальной программы </w:t>
            </w:r>
            <w:r w:rsidRPr="00AD22A0">
              <w:rPr>
                <w:color w:val="000000"/>
              </w:rPr>
              <w:br/>
              <w:t xml:space="preserve">«Развитие молодежной политики, физической культуры, спорта и туризма  </w:t>
            </w:r>
            <w:r w:rsidRPr="00AD22A0">
              <w:rPr>
                <w:color w:val="000000"/>
              </w:rPr>
              <w:br/>
              <w:t xml:space="preserve">в Черемховском районном муниципальном </w:t>
            </w:r>
            <w:r w:rsidRPr="00AD22A0">
              <w:rPr>
                <w:color w:val="000000"/>
              </w:rPr>
              <w:lastRenderedPageBreak/>
              <w:t>образовании»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98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2F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6C23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реализованных общественно значимых инициатив и социальных проектов молодежи,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35A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528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5B6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612221C5" w14:textId="77777777" w:rsidTr="00BA3DDA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DC99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D703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3: Проведение спортивных соревнований и физкультурно-массовых мероприятий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6AA1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Проведение районных спортивных соревнований и физкультурно-</w:t>
            </w:r>
            <w:proofErr w:type="spellStart"/>
            <w:r w:rsidRPr="00AD22A0">
              <w:rPr>
                <w:color w:val="000000"/>
              </w:rPr>
              <w:t>масссовых</w:t>
            </w:r>
            <w:proofErr w:type="spellEnd"/>
            <w:r w:rsidRPr="00AD22A0">
              <w:rPr>
                <w:color w:val="000000"/>
              </w:rPr>
              <w:t xml:space="preserve"> мероприятий</w:t>
            </w:r>
            <w:r w:rsidRPr="00AD22A0">
              <w:rPr>
                <w:color w:val="000000"/>
              </w:rPr>
              <w:br/>
              <w:t>2. Участие в областных и всероссийских спортивных соревнованиях и физкультурно-массовых мероприятиях</w:t>
            </w:r>
            <w:r w:rsidRPr="00AD22A0">
              <w:rPr>
                <w:color w:val="000000"/>
              </w:rPr>
              <w:br/>
              <w:t>3. Организация и проведение испытаний Всероссийского физкультурно-спортивного комплекса «Готов к труду и обороне» (ГТО) среди населения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27A" w14:textId="57AE5C83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 xml:space="preserve">«Развитие физической культуры и спорта в Черемховском районном муниципальном образовании» муниципальной программы </w:t>
            </w:r>
            <w:r w:rsidRPr="00AD22A0">
              <w:rPr>
                <w:color w:val="000000"/>
              </w:rPr>
              <w:br/>
              <w:t xml:space="preserve">«Развитие молодежной политики, физической культуры, спорта и туризма  </w:t>
            </w:r>
            <w:r w:rsidRPr="00AD22A0">
              <w:rPr>
                <w:color w:val="000000"/>
              </w:rPr>
              <w:br/>
              <w:t>в Черемховском районном муниципальном 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C0C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A8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334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граждан Черемховского района, систематически занимающихся физической культурой и спортом, в возрасте от 3 до 79 лет,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5CF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940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38,0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773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18A532C" w14:textId="77777777" w:rsidTr="00BA3DDA">
        <w:trPr>
          <w:trHeight w:val="23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66ED6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F3A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A3A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5B8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8C6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2C4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465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граждан,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050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743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69,1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702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D9D8A7B" w14:textId="77777777" w:rsidTr="00BA3DDA">
        <w:trPr>
          <w:trHeight w:val="3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9201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41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4: Развитие спортивной инфраструктуры и материально-технической базы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D7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Проведение районного конкурса социально значимых проектов «Черемховский район – территория спорта»</w:t>
            </w:r>
            <w:r w:rsidRPr="00AD22A0">
              <w:rPr>
                <w:color w:val="000000"/>
              </w:rPr>
              <w:br/>
              <w:t>2.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8D46" w14:textId="0EE3756C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 xml:space="preserve">«Развитие физической культуры и спорта в Черемховском районном муниципальном образовании» муниципальной программы </w:t>
            </w:r>
            <w:r w:rsidRPr="00AD22A0">
              <w:rPr>
                <w:color w:val="000000"/>
              </w:rPr>
              <w:br/>
              <w:t xml:space="preserve">«Развитие молодежной политики, физической культуры, спорта и туризма  </w:t>
            </w:r>
            <w:r w:rsidRPr="00AD22A0">
              <w:rPr>
                <w:color w:val="000000"/>
              </w:rPr>
              <w:br/>
              <w:t>в Черемховском районном муниципальном образовании»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97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7BB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C31" w14:textId="471C6210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реализованных социально значимых проектов, направленных на создание условий для развития физической культуры и спорта, штук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E81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8F1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FD7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1FF8638" w14:textId="77777777" w:rsidTr="00BA3DDA">
        <w:trPr>
          <w:trHeight w:val="16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4D86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8FA6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5: Поддержка молодых семей и молодых специалистов в решении жилищной проблемы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0A79" w14:textId="561479B1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1.Реализация мероприятий по обеспечению жильем молодых семей</w:t>
            </w:r>
            <w:r w:rsidRPr="00AD22A0">
              <w:rPr>
                <w:color w:val="000000"/>
              </w:rPr>
              <w:br/>
              <w:t xml:space="preserve">2. Предоставление молодым семьям – участникам Программы социальных </w:t>
            </w:r>
            <w:r w:rsidRPr="00AD22A0">
              <w:rPr>
                <w:color w:val="000000"/>
              </w:rPr>
              <w:lastRenderedPageBreak/>
              <w:t>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19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Подпрограмма</w:t>
            </w:r>
            <w:r w:rsidRPr="00AD22A0">
              <w:rPr>
                <w:color w:val="000000"/>
              </w:rPr>
              <w:br/>
              <w:t xml:space="preserve">«Молодым семьям – доступное жилье» муниципальной программы </w:t>
            </w:r>
            <w:r w:rsidRPr="00AD22A0">
              <w:rPr>
                <w:color w:val="000000"/>
              </w:rPr>
              <w:br/>
              <w:t xml:space="preserve">«Молодежная политика и спорт в Черемховском районном муниципальном </w:t>
            </w:r>
            <w:r w:rsidRPr="00AD22A0">
              <w:rPr>
                <w:color w:val="000000"/>
              </w:rPr>
              <w:lastRenderedPageBreak/>
              <w:t>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063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267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AAE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молодых семей, улучшивших жилищные условия, единиц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1E1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2F1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90B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молодых семей,</w:t>
            </w:r>
            <w:r w:rsidRPr="00AD22A0">
              <w:rPr>
                <w:color w:val="000000"/>
              </w:rPr>
              <w:br/>
              <w:t xml:space="preserve">улучшивших жилищные условия, меньше планируемого значения в связи с сокращением планируемых объемов финансирования </w:t>
            </w:r>
            <w:r w:rsidRPr="00AD22A0">
              <w:rPr>
                <w:color w:val="000000"/>
              </w:rPr>
              <w:lastRenderedPageBreak/>
              <w:t>из федерального и областного бюджетов</w:t>
            </w:r>
          </w:p>
        </w:tc>
      </w:tr>
      <w:tr w:rsidR="00AD22A0" w:rsidRPr="00AD22A0" w14:paraId="389042E5" w14:textId="77777777" w:rsidTr="00BA3DDA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CE97C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261D6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2CCB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4493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9C0C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B7E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434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BD0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9A54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CE82" w14:textId="77777777" w:rsidR="00AD22A0" w:rsidRPr="00AD22A0" w:rsidRDefault="00AD22A0" w:rsidP="00AD22A0">
            <w:pPr>
              <w:rPr>
                <w:color w:val="000000"/>
              </w:rPr>
            </w:pPr>
          </w:p>
        </w:tc>
      </w:tr>
      <w:tr w:rsidR="00BA3DDA" w:rsidRPr="00AD22A0" w14:paraId="1BECEABF" w14:textId="77777777" w:rsidTr="00617F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6313BA" w14:textId="77777777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 xml:space="preserve">2.4. 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394A86" w14:textId="02EDC312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"Повышение качества и доступности социальной поддержки населения"</w:t>
            </w:r>
          </w:p>
        </w:tc>
      </w:tr>
      <w:tr w:rsidR="00AD22A0" w:rsidRPr="00AD22A0" w14:paraId="03E15EA9" w14:textId="77777777" w:rsidTr="00BA3DDA">
        <w:trPr>
          <w:trHeight w:val="83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62B9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3C0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1: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DD3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 Обследование жилых помещений, занимаемых инвалидами и семьями, имеющими детей-инвалидов, и используемых для их постоянного проживания</w:t>
            </w:r>
            <w:r w:rsidRPr="00AD22A0">
              <w:rPr>
                <w:color w:val="000000"/>
              </w:rPr>
              <w:br w:type="page"/>
              <w:t>2. Установка кнопки вызова и пандуса  в здании Администрации ЧРМО</w:t>
            </w:r>
            <w:r w:rsidRPr="00AD22A0">
              <w:rPr>
                <w:color w:val="000000"/>
              </w:rPr>
              <w:br w:type="page"/>
              <w:t xml:space="preserve">3. Реализация мероприятий по подготовке учреждений культуры и </w:t>
            </w:r>
            <w:r w:rsidRPr="00AD22A0">
              <w:rPr>
                <w:color w:val="000000"/>
              </w:rPr>
              <w:lastRenderedPageBreak/>
              <w:t>образования к обслуживанию людей с ограниченными возможностями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614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Подпрограмма «Доступная</w:t>
            </w:r>
            <w:r w:rsidRPr="00AD22A0">
              <w:rPr>
                <w:color w:val="000000"/>
              </w:rPr>
              <w:br w:type="page"/>
              <w:t xml:space="preserve">среда для инвалидов и других маломобильных групп населения Черемховского районного муниципального образования» муниципальной программы «Социальная поддержка населения Черемховского районного муниципального образования» 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8F4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86F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Администрация</w:t>
            </w:r>
            <w:r w:rsidRPr="00AD22A0">
              <w:rPr>
                <w:color w:val="000000"/>
              </w:rPr>
              <w:br w:type="page"/>
              <w:t>Черемховского районного муниципального образования</w:t>
            </w:r>
            <w:r w:rsidRPr="00AD22A0">
              <w:rPr>
                <w:color w:val="000000"/>
              </w:rPr>
              <w:br w:type="page"/>
              <w:t>(ведущий аналитик)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D1EB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 от числа опрошенных,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0E7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F33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C58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7FD525E1" w14:textId="77777777" w:rsidTr="00BA3DDA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21DA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4ABB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9D1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260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686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433D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E6E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Уровень доступности социально значимых объектов в сфере культуры и библиотечного </w:t>
            </w:r>
            <w:r w:rsidRPr="00AD22A0">
              <w:rPr>
                <w:color w:val="000000"/>
              </w:rPr>
              <w:lastRenderedPageBreak/>
              <w:t>обслуживания для инвалидов,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ED2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DF9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A00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68670A1C" w14:textId="77777777" w:rsidTr="00BA3DDA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B1F0D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3085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E56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15F6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6F5F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2FD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064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Уровень доступности социально значимых объектов в сфере образования,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7E7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0BA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13,73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C15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1D5920AE" w14:textId="77777777" w:rsidTr="00BA3DDA">
        <w:trPr>
          <w:trHeight w:val="20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B66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6C46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2: Проведение комплекса мероприятий, направленных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B7F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Проведение районных конкурсов, спортивных мероприятий, благотворительных акций</w:t>
            </w:r>
            <w:r w:rsidRPr="00AD22A0">
              <w:rPr>
                <w:color w:val="000000"/>
              </w:rPr>
              <w:br/>
              <w:t>2. 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07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 xml:space="preserve">«Поддержка мероприятий, проводимых для пожилых людей на территории Черемховского районного муниципального образования муниципальной программы «Социальная поддержка населения Черемховского районного муниципального образования» 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AD5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13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Администрация</w:t>
            </w:r>
            <w:r w:rsidRPr="00AD22A0">
              <w:rPr>
                <w:color w:val="000000"/>
              </w:rPr>
              <w:br/>
              <w:t>Черемховского районного муниципального образования</w:t>
            </w:r>
            <w:r w:rsidRPr="00AD22A0">
              <w:rPr>
                <w:color w:val="000000"/>
              </w:rPr>
              <w:br/>
              <w:t>(ведущий аналитик)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D80B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инвалидов и людей с ограниченными способностями здоровья, прошедших обучение на компьютерных курсах,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DF6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889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98A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Показатель не достигнут в связи с ограничительными мерами,</w:t>
            </w:r>
            <w:r w:rsidRPr="00AD22A0">
              <w:rPr>
                <w:color w:val="000000"/>
              </w:rPr>
              <w:br/>
              <w:t>вызванными коронавирусной инфекцией</w:t>
            </w:r>
          </w:p>
        </w:tc>
      </w:tr>
      <w:tr w:rsidR="00AD22A0" w:rsidRPr="00AD22A0" w14:paraId="35731350" w14:textId="77777777" w:rsidTr="00BA3DDA">
        <w:trPr>
          <w:trHeight w:val="19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7C4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1A5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B3DB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B74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1F24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9954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3AD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детей-инвалидов и детей с ограниченными возможностями здоровья, принявших участие в районных культурно-массовых мероприятиях,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D0E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221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1B8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6DAC2C00" w14:textId="77777777" w:rsidTr="00BA3DDA">
        <w:trPr>
          <w:trHeight w:val="11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B4E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81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3: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8F5E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Проведение мероприятий, посвященных празднованию Дня защитника Отечества, Международного женского дня 8 марта, Международного дня пожилых людей</w:t>
            </w:r>
            <w:r w:rsidRPr="00AD22A0">
              <w:rPr>
                <w:color w:val="000000"/>
              </w:rPr>
              <w:br/>
              <w:t>2. Проведение мероприятий, посвященных празднованию Дня Победы</w:t>
            </w:r>
            <w:r w:rsidRPr="00AD22A0">
              <w:rPr>
                <w:color w:val="000000"/>
              </w:rPr>
              <w:br/>
              <w:t>3. Проведение мероприятий, приуроченных к Декаде инвалидов</w:t>
            </w:r>
            <w:r w:rsidRPr="00AD22A0">
              <w:rPr>
                <w:color w:val="000000"/>
              </w:rPr>
              <w:br/>
              <w:t>4. Чествование участников ВОВ в день их рождения</w:t>
            </w:r>
            <w:r w:rsidRPr="00AD22A0">
              <w:rPr>
                <w:color w:val="000000"/>
              </w:rPr>
              <w:br/>
              <w:t>5. Проведение диспансеризации ветеранов и участников ВОВ, вдов ветеранов и участников ВОВ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D0C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 xml:space="preserve">«Поддержка мероприятий, проводимых для пожилых людей на территории Черемховского районного муниципального образования муниципальной программы «Социальная поддержка населения Черемховского районного муниципального образования» 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550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0B2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Администрация</w:t>
            </w:r>
            <w:r w:rsidRPr="00AD22A0">
              <w:rPr>
                <w:color w:val="000000"/>
              </w:rPr>
              <w:br/>
              <w:t>Черемховского районного муниципального образования</w:t>
            </w:r>
            <w:r w:rsidRPr="00AD22A0">
              <w:rPr>
                <w:color w:val="000000"/>
              </w:rPr>
              <w:br/>
              <w:t>(старший инспектор)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1124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людей пожилого возраста и старше, положительно оценивающих качество жизни, степень социальной защищенности (от числа опрошенных),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7C7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2B7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313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1712C8DB" w14:textId="77777777" w:rsidTr="00BA3DDA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0E31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33E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6454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E02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18E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1C8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386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проводимых мероприятий, направленных на организацию досуга и вовлечение пожилых людей в общественную жизнь,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F85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162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8E2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624AA638" w14:textId="77777777" w:rsidTr="00BA3DDA">
        <w:trPr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041D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B9FF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8B8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3D3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729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342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030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ветеранов и участников ВОВ, вдов ветеранов и участников ВОВ, прошедших диспансеризацию от числа запланированн</w:t>
            </w:r>
            <w:r w:rsidRPr="00AD22A0">
              <w:rPr>
                <w:color w:val="000000"/>
              </w:rPr>
              <w:lastRenderedPageBreak/>
              <w:t>ых, 100%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003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A55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90A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04E99DF" w14:textId="77777777" w:rsidTr="00BA3DDA">
        <w:trPr>
          <w:trHeight w:val="14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791B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6F2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BECB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DF8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2EB6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C979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445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поощренных участников ВОВ в день их рождения, человек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2A9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030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E1CE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поощренных участников</w:t>
            </w:r>
            <w:r w:rsidRPr="00AD22A0">
              <w:rPr>
                <w:color w:val="000000"/>
              </w:rPr>
              <w:br/>
              <w:t>ВОВ в день их рождения меньше планируемого значения в связи со смертью участников ВОВ</w:t>
            </w:r>
          </w:p>
        </w:tc>
      </w:tr>
      <w:tr w:rsidR="00BA3DDA" w:rsidRPr="00AD22A0" w14:paraId="59448B4A" w14:textId="77777777" w:rsidTr="00FC47A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71A10E" w14:textId="77777777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2.5.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8CEBF3" w14:textId="32591DA8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"Сохранение и укрепление здоровья населения"</w:t>
            </w:r>
          </w:p>
        </w:tc>
      </w:tr>
      <w:tr w:rsidR="00AD22A0" w:rsidRPr="00AD22A0" w14:paraId="36524E27" w14:textId="77777777" w:rsidTr="00BA3DDA">
        <w:trPr>
          <w:trHeight w:val="22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70B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3C3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1: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AB4" w14:textId="1FD3817D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Содействие работе выездных бригад для обследования здоровья и диспансеризации жителей в отдаленных территориях</w:t>
            </w:r>
            <w:r w:rsidRPr="00AD22A0">
              <w:rPr>
                <w:color w:val="000000"/>
              </w:rPr>
              <w:br/>
              <w:t xml:space="preserve">2. Содействие в проведении текущих ремонтов </w:t>
            </w:r>
            <w:proofErr w:type="spellStart"/>
            <w:r w:rsidRPr="00AD22A0">
              <w:rPr>
                <w:color w:val="000000"/>
              </w:rPr>
              <w:t>ФАПов</w:t>
            </w:r>
            <w:proofErr w:type="spellEnd"/>
            <w:r w:rsidRPr="00AD22A0">
              <w:rPr>
                <w:color w:val="000000"/>
              </w:rPr>
              <w:t xml:space="preserve"> в поселениях района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04D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Муниципальная</w:t>
            </w:r>
            <w:r w:rsidRPr="00AD22A0">
              <w:rPr>
                <w:color w:val="000000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E39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4E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Администрация</w:t>
            </w:r>
            <w:r w:rsidRPr="00AD22A0">
              <w:rPr>
                <w:color w:val="000000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6D35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обследованных граждан выездными бригадами узких специалистов на территории Черемховского района,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86D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826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5,8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C8F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обследованных граждан</w:t>
            </w:r>
            <w:r w:rsidRPr="00AD22A0">
              <w:rPr>
                <w:color w:val="000000"/>
              </w:rPr>
              <w:br/>
              <w:t>выездными бригадами узких специалистов меньше планируемого значения в связи с ограничительными мерами, вызванными коронавирусной инфекцией</w:t>
            </w:r>
          </w:p>
        </w:tc>
      </w:tr>
      <w:tr w:rsidR="00AD22A0" w:rsidRPr="00AD22A0" w14:paraId="0A023D9B" w14:textId="77777777" w:rsidTr="00BA3DDA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D098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283D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7964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37B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79B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27F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EBE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Доля </w:t>
            </w:r>
            <w:proofErr w:type="spellStart"/>
            <w:r w:rsidRPr="00AD22A0">
              <w:rPr>
                <w:color w:val="000000"/>
              </w:rPr>
              <w:t>ФАПов</w:t>
            </w:r>
            <w:proofErr w:type="spellEnd"/>
            <w:r w:rsidRPr="00AD22A0">
              <w:rPr>
                <w:color w:val="000000"/>
              </w:rPr>
              <w:t>, в которых проведен текущий ремонт,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D25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20C8" w14:textId="77777777" w:rsidR="00AD22A0" w:rsidRPr="00AD22A0" w:rsidRDefault="00AD22A0" w:rsidP="00AD22A0">
            <w:pPr>
              <w:jc w:val="center"/>
            </w:pPr>
            <w:r w:rsidRPr="00AD22A0"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761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779DCAA7" w14:textId="77777777" w:rsidTr="00BA3DDA">
        <w:trPr>
          <w:trHeight w:val="17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105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B9D0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2: Профилактика социально значимых заболеваний и формирование здорового образа жизни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318" w14:textId="101B4884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Организация обследования граждан на передвижном флюорографе в поселениях района</w:t>
            </w:r>
            <w:r w:rsidRPr="00AD22A0">
              <w:rPr>
                <w:color w:val="000000"/>
              </w:rPr>
              <w:br/>
              <w:t>2. Оказание содействия в проведении обследования населения на наличие ВИЧ-инфекции</w:t>
            </w:r>
            <w:r w:rsidRPr="00AD22A0">
              <w:rPr>
                <w:color w:val="000000"/>
              </w:rPr>
              <w:br/>
              <w:t>3. Доведение до населения информационных материалов о социально значимых заболеваниях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C41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Муниципальная</w:t>
            </w:r>
            <w:r w:rsidRPr="00AD22A0">
              <w:rPr>
                <w:color w:val="000000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E1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2F3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Администрация</w:t>
            </w:r>
            <w:r w:rsidRPr="00AD22A0">
              <w:rPr>
                <w:color w:val="000000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E476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обследованных граждан на передвижном флюорографе в Черемховском районе,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56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CE6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F34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обследованных граждан на</w:t>
            </w:r>
            <w:r w:rsidRPr="00AD22A0">
              <w:rPr>
                <w:color w:val="000000"/>
              </w:rPr>
              <w:br/>
              <w:t>передвижном флюорографе меньше планируемого значения в связи с тем, что аппарат был неисправен в период с 01.06.2021 по 03.03.2022</w:t>
            </w:r>
          </w:p>
        </w:tc>
      </w:tr>
      <w:tr w:rsidR="00AD22A0" w:rsidRPr="00AD22A0" w14:paraId="51E0DFC4" w14:textId="77777777" w:rsidTr="00BA3DDA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684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1115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C3D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FB4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3E41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6E9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CEC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граждан, прошедших обследование на наличие ВИЧ-инфекции,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8BE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F94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14C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33E8DA80" w14:textId="77777777" w:rsidTr="00BA3DDA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5502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FA10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0AB3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F63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177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B140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4EF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мероприятий, направленных на профилактику социально значимых заболеваний,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3DF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0DF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21,9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594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53D5914A" w14:textId="77777777" w:rsidTr="00BA3DDA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4F3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F69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3: Содействие в кадровом обеспечении учреждений здравоохранен</w:t>
            </w:r>
            <w:r w:rsidRPr="00AD22A0">
              <w:rPr>
                <w:color w:val="000000"/>
              </w:rPr>
              <w:lastRenderedPageBreak/>
              <w:t>ия в поселениях Черемховского района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CE0E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1. Единовременные выплаты молодым специалистам с высшим профессиональн</w:t>
            </w:r>
            <w:r w:rsidRPr="00AD22A0">
              <w:rPr>
                <w:color w:val="000000"/>
              </w:rPr>
              <w:lastRenderedPageBreak/>
              <w:t>ым образованием, работающим в медицинских учреждениях района</w:t>
            </w:r>
            <w:r w:rsidRPr="00AD22A0">
              <w:rPr>
                <w:color w:val="000000"/>
              </w:rPr>
              <w:br/>
              <w:t>2. Организация и проведение мероприятий, посвященных Дню Медицинского работника</w:t>
            </w:r>
            <w:r w:rsidRPr="00AD22A0">
              <w:rPr>
                <w:color w:val="000000"/>
              </w:rPr>
              <w:br/>
              <w:t>3. Оплата обучения студентов в среднем специальном медицинском учебном заведении</w:t>
            </w:r>
            <w:r w:rsidRPr="00AD22A0">
              <w:rPr>
                <w:color w:val="000000"/>
              </w:rPr>
              <w:br/>
              <w:t xml:space="preserve">4. Обеспечение ГСМ ОГБУЗ ИОКТБ Черемховский филиал для ежеквартальных выездов медицинских работников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C8B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Муниципальная</w:t>
            </w:r>
            <w:r w:rsidRPr="00AD22A0">
              <w:rPr>
                <w:color w:val="000000"/>
              </w:rPr>
              <w:br/>
              <w:t xml:space="preserve">программа "Здоровье населения в Черемховском районном муниципальном </w:t>
            </w:r>
            <w:r w:rsidRPr="00AD22A0">
              <w:rPr>
                <w:color w:val="000000"/>
              </w:rPr>
              <w:lastRenderedPageBreak/>
              <w:t>образовании"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E2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0A4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Администрация</w:t>
            </w:r>
            <w:r w:rsidRPr="00AD22A0">
              <w:rPr>
                <w:color w:val="000000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FA0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Доля обеспеченности медицинскими кадрами путем подготовки медицинских работников в </w:t>
            </w:r>
            <w:r w:rsidRPr="00AD22A0">
              <w:rPr>
                <w:color w:val="000000"/>
              </w:rPr>
              <w:lastRenderedPageBreak/>
              <w:t>учебных учреждениях и оказания мер социальной поддержки,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2D1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BB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71,88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026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7111DD8B" w14:textId="77777777" w:rsidTr="00BA3DDA">
        <w:trPr>
          <w:trHeight w:val="154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B15A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B1F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4: Просветительская работа с населением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577B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Подготовка статей для СМИ, посвященных проблемам охраны здоровья, профилактики социально опасных заболеваний</w:t>
            </w:r>
            <w:r w:rsidRPr="00AD22A0">
              <w:rPr>
                <w:color w:val="000000"/>
              </w:rPr>
              <w:br w:type="page"/>
              <w:t>2. 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</w:t>
            </w:r>
            <w:r w:rsidRPr="00AD22A0">
              <w:rPr>
                <w:color w:val="000000"/>
              </w:rPr>
              <w:br w:type="page"/>
              <w:t xml:space="preserve">3. Содействие в распространении информационных памяток и плакатов по профилактике туберкулеза, ВИЧ-инфекции </w:t>
            </w:r>
            <w:r w:rsidRPr="00AD22A0">
              <w:rPr>
                <w:color w:val="000000"/>
              </w:rPr>
              <w:lastRenderedPageBreak/>
              <w:t>и инфекций, передающихся преимущественно половым путем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ED5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Муниципальная</w:t>
            </w:r>
            <w:r w:rsidRPr="00AD22A0">
              <w:rPr>
                <w:color w:val="000000"/>
              </w:rPr>
              <w:br w:type="page"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EC6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4EC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Администрация</w:t>
            </w:r>
            <w:r w:rsidRPr="00AD22A0">
              <w:rPr>
                <w:color w:val="000000"/>
              </w:rPr>
              <w:br w:type="page"/>
              <w:t>Черемховского районного муниципального образования (ведущий аналитик)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67C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информированности учеников школ Черемховского района о социально значимых заболеваниях,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2E7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3CCD" w14:textId="77777777" w:rsidR="00AD22A0" w:rsidRPr="00AD22A0" w:rsidRDefault="00AD22A0" w:rsidP="00AD22A0">
            <w:pPr>
              <w:jc w:val="center"/>
            </w:pPr>
            <w:r w:rsidRPr="00AD22A0"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82F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7495BD41" w14:textId="77777777" w:rsidTr="00BA3DDA">
        <w:trPr>
          <w:trHeight w:val="14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0BB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4CD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A9F8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6E15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FA7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058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7C91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информированности населения Черемховского района по вопросам профилактики социально значимых заболеваний и здорового образа жизни,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7CB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77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0C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5E37AA8" w14:textId="77777777" w:rsidTr="00BA3DDA">
        <w:trPr>
          <w:trHeight w:val="17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541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8920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60B2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79CE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545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3011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8D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Доля информационных материалов в информационно-телекоммуникационной сети «Интернет», в средствах массовой </w:t>
            </w:r>
            <w:r w:rsidRPr="00AD22A0">
              <w:rPr>
                <w:color w:val="000000"/>
              </w:rPr>
              <w:lastRenderedPageBreak/>
              <w:t>информации Черемховского района о вопросах профилактики социально значимых заболеваний,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4D2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E0B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37,6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1A9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12ABE2AC" w14:textId="77777777" w:rsidTr="00BA3DDA">
        <w:trPr>
          <w:trHeight w:val="2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F40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20EA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5: Организация работы по профилактике ранней беременности и снижению количества абортов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805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1. Содействие в проведении лекций и тренингов для учеников 7-11 классов о половом воспитании </w:t>
            </w:r>
            <w:r w:rsidRPr="00AD22A0">
              <w:rPr>
                <w:color w:val="000000"/>
              </w:rPr>
              <w:br/>
              <w:t>2. Содействие в распространении контрацептивов для девочек-подростков, женщин социальной группы риска</w:t>
            </w:r>
            <w:r w:rsidRPr="00AD22A0">
              <w:rPr>
                <w:color w:val="000000"/>
              </w:rPr>
              <w:br/>
              <w:t xml:space="preserve">3. Содействие в выявлении и сопровождении несовершеннолетних беременных на территории Черемховского района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19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Муниципальная</w:t>
            </w:r>
            <w:r w:rsidRPr="00AD22A0">
              <w:rPr>
                <w:color w:val="000000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5D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99E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Администрация</w:t>
            </w:r>
            <w:r w:rsidRPr="00AD22A0">
              <w:rPr>
                <w:color w:val="000000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5F73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учеников 7-11 классов, принявших участие в лекциях, тренингах, беседах по половому созреванию,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8B4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0E1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85,45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66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BA3DDA" w:rsidRPr="00AD22A0" w14:paraId="553DBD59" w14:textId="77777777" w:rsidTr="00275B4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2399E1" w14:textId="77777777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3.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34C2B" w14:textId="2D1687C4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Стратегическое направление "Повышение качества жизни населения"</w:t>
            </w:r>
          </w:p>
        </w:tc>
      </w:tr>
      <w:tr w:rsidR="00BA3DDA" w:rsidRPr="00AD22A0" w14:paraId="177919B1" w14:textId="77777777" w:rsidTr="00CF717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95F438" w14:textId="77777777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lastRenderedPageBreak/>
              <w:t>3.1.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725D7C" w14:textId="169C2C9D" w:rsidR="00BA3DDA" w:rsidRPr="00AD22A0" w:rsidRDefault="00BA3DDA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"Повышение безопасности жизнедеятельности населения"</w:t>
            </w:r>
          </w:p>
        </w:tc>
      </w:tr>
      <w:tr w:rsidR="00AD22A0" w:rsidRPr="00AD22A0" w14:paraId="3F5409A7" w14:textId="77777777" w:rsidTr="00BA3DDA">
        <w:trPr>
          <w:trHeight w:val="15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6542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32B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1: 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6953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Приобретение методической литературы и проведение районных мероприятий по предупреждению детского дорожно-транспортного травматизма</w:t>
            </w:r>
            <w:r w:rsidRPr="00AD22A0">
              <w:rPr>
                <w:color w:val="000000"/>
              </w:rPr>
              <w:br/>
              <w:t>2. Содержание районных автодорог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3A5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 «Повышение</w:t>
            </w:r>
            <w:r w:rsidRPr="00AD22A0">
              <w:rPr>
                <w:color w:val="000000"/>
              </w:rPr>
              <w:br/>
              <w:t>безопасности дорожного движения в Черемховском районном муниципальном образовании» муниципальной программы «Безопасность жизнедеятельности в Черемховском районном муниципальном 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12D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862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 xml:space="preserve"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1050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ДТП,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AE1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B12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D8C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934B5ED" w14:textId="77777777" w:rsidTr="00BA3DDA">
        <w:trPr>
          <w:trHeight w:val="16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32596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9DC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63D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D75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1334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3694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21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Приведение районных дорог в соответствие с нормативными требованиями в части безопасности дорожного движения, 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0BF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F10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819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146EB706" w14:textId="77777777" w:rsidTr="00BA3DDA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08C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7B0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2: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C4E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Проведение конкурсных мероприятий в области охраны труда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F6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>«Улучшение</w:t>
            </w:r>
            <w:r w:rsidRPr="00AD22A0">
              <w:rPr>
                <w:color w:val="000000"/>
              </w:rPr>
              <w:br/>
              <w:t>условий и охраны труда в Черемховском районном муниципальном образовании» муниципальной программы «Безопасность жизнедеятельности в Черемховском районном муниципальном 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79A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50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Сектор по труду</w:t>
            </w:r>
            <w:r w:rsidRPr="00AD22A0">
              <w:rPr>
                <w:color w:val="000000"/>
              </w:rPr>
              <w:br/>
              <w:t xml:space="preserve">отдела экономического прогнозирования и планирования администрации Черемховского районного муниципального образования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03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пострадавших в результате несчастных случаев на производстве с утратой трудоспособности на 1 рабочий день и более в расчете на 1000 работающих,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ED3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≤0,18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A31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54B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6152B57" w14:textId="77777777" w:rsidTr="00BA3DDA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01BEC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162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EC4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266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C88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1EA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330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Доля рабочих мест, на которых проведена </w:t>
            </w:r>
            <w:r w:rsidRPr="00AD22A0">
              <w:rPr>
                <w:color w:val="000000"/>
              </w:rPr>
              <w:lastRenderedPageBreak/>
              <w:t>специальная оценка условий труда,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7FB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347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99,6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BBA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A25A102" w14:textId="77777777" w:rsidTr="00BA3DDA">
        <w:trPr>
          <w:trHeight w:val="11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C7B41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2D8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B6CE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45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E85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598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568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организаций и индивидуальных предпринимателей Черемховского районного муниципального образования, принявших участие в конкурсе,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362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D18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6,1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08B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239E6D6" w14:textId="77777777" w:rsidTr="00BA3DDA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E855E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577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B54C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73B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255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8AF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532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работодателей, работников, прошедших обучение по охране труда,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1F4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3A1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103,7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6E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4F12B75F" w14:textId="77777777" w:rsidTr="00BA3DDA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6773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7A1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Основное мероприятие 3: Мероприятия по профилактике правонарушений и повышению </w:t>
            </w:r>
            <w:r w:rsidRPr="00AD22A0">
              <w:rPr>
                <w:color w:val="000000"/>
              </w:rPr>
              <w:lastRenderedPageBreak/>
              <w:t>уровня безопасности граждан на территории Черемховского района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EA5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 xml:space="preserve">1. Разработка и распространение среди населения агитационных материалов, посвященных профилактике </w:t>
            </w:r>
            <w:r w:rsidRPr="00AD22A0">
              <w:rPr>
                <w:color w:val="000000"/>
              </w:rPr>
              <w:lastRenderedPageBreak/>
              <w:t>правонарушений</w:t>
            </w:r>
            <w:r w:rsidRPr="00AD22A0">
              <w:rPr>
                <w:color w:val="000000"/>
              </w:rPr>
              <w:br/>
              <w:t>2. Противодействие терроризму и экстремизму посредством распространения среди населения агитационных материалов</w:t>
            </w:r>
            <w:r w:rsidRPr="00AD22A0">
              <w:rPr>
                <w:color w:val="000000"/>
              </w:rPr>
              <w:br/>
              <w:t>3. Стимулирование работы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27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Подпрограмма</w:t>
            </w:r>
            <w:r w:rsidRPr="00AD22A0">
              <w:rPr>
                <w:color w:val="000000"/>
              </w:rPr>
              <w:br/>
              <w:t>«Обеспечение</w:t>
            </w:r>
            <w:r w:rsidRPr="00AD22A0">
              <w:rPr>
                <w:color w:val="000000"/>
              </w:rPr>
              <w:br/>
              <w:t xml:space="preserve">общественной безопасности в Черемховском районном муниципальном </w:t>
            </w:r>
            <w:r w:rsidRPr="00AD22A0">
              <w:rPr>
                <w:color w:val="000000"/>
              </w:rPr>
              <w:lastRenderedPageBreak/>
              <w:t>образовании» муниципальной программы «Безопасность жизнедеятельности в Черемховском районном муниципальном 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ED0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0A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Администрация</w:t>
            </w:r>
            <w:r w:rsidRPr="00AD22A0">
              <w:rPr>
                <w:color w:val="000000"/>
              </w:rPr>
              <w:br/>
              <w:t>Черемховского районного муниципального образования (главный специалист</w:t>
            </w:r>
            <w:r w:rsidRPr="00AD22A0">
              <w:rPr>
                <w:color w:val="000000"/>
              </w:rPr>
              <w:br/>
            </w:r>
            <w:r w:rsidRPr="00AD22A0">
              <w:rPr>
                <w:color w:val="000000"/>
              </w:rPr>
              <w:lastRenderedPageBreak/>
              <w:t>по вопросам организации профилактики правонарушений)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324A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Уровень зарегистрированных преступлений относительно к предыдущему году,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142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≤1,0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084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0,75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B6C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690E1D8" w14:textId="77777777" w:rsidTr="00BA3DDA">
        <w:trPr>
          <w:trHeight w:val="17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18644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88E8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FE6B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3045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AC9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AEF2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432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E72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43F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74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15EB0D3C" w14:textId="77777777" w:rsidTr="00BA3DDA">
        <w:trPr>
          <w:trHeight w:val="17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E066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AD74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8137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0357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0F2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4788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791B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</w:t>
            </w:r>
            <w:r w:rsidRPr="00AD22A0">
              <w:rPr>
                <w:color w:val="000000"/>
              </w:rPr>
              <w:lastRenderedPageBreak/>
              <w:t>противодействия терроризму и экстремизму, штук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E52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1800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51D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3000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AFE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5BC40E53" w14:textId="77777777" w:rsidTr="00BA3DDA">
        <w:trPr>
          <w:trHeight w:val="10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761E1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DF9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583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DA7F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2D64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1AB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E685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проведенных с молодежью мероприятий (лекций, выступлений) на тему профилактики терроризма и экстремизма,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5D9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A16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AD8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3075561" w14:textId="77777777" w:rsidTr="00BA3DDA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670C7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147F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318C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BB90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731A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9300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849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проведенных культурно-массовых мероприятий, направленных на профилактику экстремизма, укрепление межнационального согласия,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4F7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F05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C89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0B81B16" w14:textId="77777777" w:rsidTr="00BA3DDA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32701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C371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B472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5611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57C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9A3F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4E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проводимых лекций просветительск</w:t>
            </w:r>
            <w:r w:rsidRPr="00AD22A0">
              <w:rPr>
                <w:color w:val="000000"/>
              </w:rPr>
              <w:lastRenderedPageBreak/>
              <w:t>ого характера с участием сотрудников МО МВД России «Черемховский»,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BED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2E6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C9C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4AF8C576" w14:textId="77777777" w:rsidTr="00BA3DDA">
        <w:trPr>
          <w:trHeight w:val="1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C028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F9BF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F4B7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696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655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B9B0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9FC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разработанных и распространенных среди населения печатных изданий (памяток, листовок, плакатов и др.) профилактической и агитационной направленности, в том числе о порядке действия граждан при совершении в отношении них правонарушений, штук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AA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2DB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3000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763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74993B2C" w14:textId="77777777" w:rsidTr="00BA3DDA">
        <w:trPr>
          <w:trHeight w:val="1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C1848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C68E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811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307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E23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8A2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F87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детьми, штук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DD5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88C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FD8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4A616531" w14:textId="77777777" w:rsidTr="00BA3DDA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EF10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2F7D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A50A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682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BE85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6BC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725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Количество изготовленной и распространенной печатной и другой агитационной продукции, в том числе антинаркотической направленности, штук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E34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F6A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1600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590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3D1760A7" w14:textId="77777777" w:rsidTr="00BA3DDA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E830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F35A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B2F8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BF7C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93E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C8DE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F5B0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Количество мероприятий по выявлению и уничтожению мест дикорастущей </w:t>
            </w:r>
            <w:r w:rsidRPr="00AD22A0">
              <w:rPr>
                <w:color w:val="000000"/>
              </w:rPr>
              <w:lastRenderedPageBreak/>
              <w:t>конопли, единиц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5D3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FA8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C3B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3242CE40" w14:textId="77777777" w:rsidTr="00BA3DDA">
        <w:trPr>
          <w:trHeight w:val="17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3AA2E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4736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D698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631C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0F2B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D2D2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71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поощренных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полиции», человек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A25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495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3EA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B129F0B" w14:textId="77777777" w:rsidTr="00BA3DDA">
        <w:trPr>
          <w:trHeight w:val="1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33AF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E908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B374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3728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B4E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1F88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87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Количество проведенных конкурсных мероприятий, направленных на профилактику правонарушений и повышение уровня безопасности </w:t>
            </w:r>
            <w:r w:rsidRPr="00AD22A0">
              <w:rPr>
                <w:color w:val="000000"/>
              </w:rPr>
              <w:lastRenderedPageBreak/>
              <w:t>граждан,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28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≥1,0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280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EBA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47C62687" w14:textId="77777777" w:rsidTr="00BA3DDA">
        <w:trPr>
          <w:trHeight w:val="1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2B02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C68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F7BA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8194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721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7E0E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E0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Уровень преступлений, совершенных несовершеннолетними в общем количестве преступлений, совершенных на территории муниципального образования,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E56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≤3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E94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1,8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081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D947A5D" w14:textId="77777777" w:rsidTr="00BA3DDA">
        <w:trPr>
          <w:trHeight w:val="23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E548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C5A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Основное мероприятие 4: Осуществление комплексных профилактических мероприятий, направленных на улучшение наркоситуации в Черемховском районе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C6D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Организация и проведение комплекса мероприятий по профилактике социально негативных явлений</w:t>
            </w:r>
            <w:r w:rsidRPr="00AD22A0">
              <w:rPr>
                <w:color w:val="000000"/>
              </w:rPr>
              <w:br/>
              <w:t xml:space="preserve">2. Мероприятия по раннему выявлению немедицинского потребления наркотических средств и </w:t>
            </w:r>
            <w:r w:rsidRPr="00AD22A0">
              <w:rPr>
                <w:color w:val="000000"/>
              </w:rPr>
              <w:lastRenderedPageBreak/>
              <w:t>психотропных веществ</w:t>
            </w:r>
            <w:r w:rsidRPr="00AD22A0">
              <w:rPr>
                <w:color w:val="000000"/>
              </w:rPr>
              <w:br/>
              <w:t>3. Мотивирование и включение потребителей наркотических средств в программы комплексной реабилитации и ресоциализации Иркутской области</w:t>
            </w:r>
            <w:r w:rsidRPr="00AD22A0">
              <w:rPr>
                <w:color w:val="000000"/>
              </w:rPr>
              <w:br/>
              <w:t xml:space="preserve">4. Выявление и уничтожение площадей произрастания наркосодержащих растений </w:t>
            </w:r>
            <w:r w:rsidRPr="00AD22A0">
              <w:rPr>
                <w:color w:val="000000"/>
              </w:rPr>
              <w:br/>
              <w:t xml:space="preserve">5. Формирование системы мониторинга наркоситуации на территории Черемховского районного муниципального образования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082" w14:textId="006838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Подпрограмма «Комплексные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образовании»</w:t>
            </w:r>
            <w:r w:rsidRPr="00AD22A0">
              <w:rPr>
                <w:color w:val="000000"/>
              </w:rPr>
              <w:br/>
              <w:t xml:space="preserve">муниципальной программы </w:t>
            </w:r>
            <w:r w:rsidRPr="00AD22A0">
              <w:rPr>
                <w:color w:val="000000"/>
              </w:rPr>
              <w:br/>
            </w:r>
            <w:r w:rsidRPr="00AD22A0">
              <w:rPr>
                <w:color w:val="000000"/>
              </w:rPr>
              <w:lastRenderedPageBreak/>
              <w:t>«Молодежная политика и спорт в Черемховском районном муниципальном 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630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553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</w:t>
            </w:r>
            <w:r w:rsidRPr="00AD22A0">
              <w:rPr>
                <w:color w:val="000000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E333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молодежи, принявшей участие в мероприятиях по профилактике социально негативных явлений, к общей численности молодежи,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CD6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DC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35,8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21F4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молодежи, принявшей участие в мероприятиях по профилактике социально негативных явлений, меньше планируемого значения в связи с ограничительными мерами, вызванными коронавирусной инфекцией</w:t>
            </w:r>
          </w:p>
        </w:tc>
      </w:tr>
      <w:tr w:rsidR="00AD22A0" w:rsidRPr="00AD22A0" w14:paraId="2DDA053C" w14:textId="77777777" w:rsidTr="00BA3DDA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0AC4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4D7E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B4C1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481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F25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1A0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4203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распространенного информационного материала по профилактике наркомании и других социально негативных явлений, штук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260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02E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615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5DB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E9D0EFB" w14:textId="77777777" w:rsidTr="00BA3DDA">
        <w:trPr>
          <w:trHeight w:val="14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7A604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AB6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4D1A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E7B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11ED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9A22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AC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Удельный вес несовершеннолетних, охваченных мероприятиями по раннему выявлению незаконных потребителей наркотиков (медицинский осмотр), к общей численности несовершеннолетних,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AB7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F00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15,2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7FA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5415540" w14:textId="77777777" w:rsidTr="00BA3DDA">
        <w:trPr>
          <w:trHeight w:val="15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79FE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D1B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1A45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B193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32B0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6491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A61" w14:textId="394ACDE6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Доля состоящих на учете больных наркоманией, охваченных консультациями в целях их </w:t>
            </w:r>
            <w:r w:rsidRPr="00AD22A0">
              <w:rPr>
                <w:color w:val="000000"/>
              </w:rPr>
              <w:lastRenderedPageBreak/>
              <w:t>мотивации на реабилитацию и ресоциализацию к общей численности состоящих на учете больных наркоманией,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A6E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132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CF8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531F8B4" w14:textId="77777777" w:rsidTr="00BA3DDA">
        <w:trPr>
          <w:trHeight w:val="1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049FF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39BF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4FB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3F82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B8A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9E6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ABC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Площадь, земельных участков, обработанная гербицидами с целью уничтожения произрастания наркосодержащих растений, 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0EA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BAA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185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6C1973DF" w14:textId="77777777" w:rsidTr="00BA3DDA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CEFB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58D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DC6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CCF4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ECD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F66C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0AA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Ежегодный мониторинг наркоситуации на территории Черемховского районного муниципального образования, 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567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EA1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5C2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CD6C22E" w14:textId="77777777" w:rsidTr="00BA3DD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7F3032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3.2.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5568B439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"Совершенствование жилищно-коммунального комплекса и развитие инфраструктуры в поселениях района"</w:t>
            </w:r>
          </w:p>
        </w:tc>
      </w:tr>
      <w:tr w:rsidR="00AD22A0" w:rsidRPr="00AD22A0" w14:paraId="65F8438F" w14:textId="77777777" w:rsidTr="00BA3DDA">
        <w:trPr>
          <w:trHeight w:val="1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1F86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361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Основное мероприятие 1: Комплексное обустройство населенных пунктов </w:t>
            </w:r>
            <w:r w:rsidRPr="00AD22A0">
              <w:rPr>
                <w:color w:val="000000"/>
              </w:rPr>
              <w:lastRenderedPageBreak/>
              <w:t>объектами социальной и инженерной инфраструктуры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51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1. Развитие сети плоскостных спортивных сооружений (строительство многофункциона</w:t>
            </w:r>
            <w:r w:rsidRPr="00AD22A0">
              <w:rPr>
                <w:color w:val="000000"/>
              </w:rPr>
              <w:lastRenderedPageBreak/>
              <w:t xml:space="preserve">льной спортивной площадки в с. </w:t>
            </w:r>
            <w:proofErr w:type="spellStart"/>
            <w:r w:rsidRPr="00AD22A0">
              <w:rPr>
                <w:color w:val="000000"/>
              </w:rPr>
              <w:t>Онот</w:t>
            </w:r>
            <w:proofErr w:type="spellEnd"/>
            <w:r w:rsidRPr="00AD22A0">
              <w:rPr>
                <w:color w:val="000000"/>
              </w:rPr>
              <w:t>, с. Парфеново)</w:t>
            </w:r>
            <w:r w:rsidRPr="00AD22A0">
              <w:rPr>
                <w:color w:val="000000"/>
              </w:rPr>
              <w:br/>
              <w:t>2. Развитие сети общеобразовательных организаций в сельской местности (строительство школы в с. Новостройка)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DAA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Подпрограмма</w:t>
            </w:r>
            <w:r w:rsidRPr="00AD22A0">
              <w:rPr>
                <w:color w:val="000000"/>
              </w:rPr>
              <w:br/>
              <w:t xml:space="preserve">«Устойчивое развитие сельских территорий Черемховского районного </w:t>
            </w:r>
            <w:r w:rsidRPr="00AD22A0">
              <w:rPr>
                <w:color w:val="000000"/>
              </w:rPr>
              <w:lastRenderedPageBreak/>
              <w:t xml:space="preserve">муниципального образования» муниципальной программы «Жилищно-коммунальный комплекс и развитие инфраструктуры в </w:t>
            </w:r>
            <w:r w:rsidRPr="00AD22A0">
              <w:rPr>
                <w:color w:val="000000"/>
              </w:rPr>
              <w:br/>
              <w:t xml:space="preserve">Черемховском районном муниципальном образовании»  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379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90C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 xml:space="preserve">Отдел сельского хозяйства администрации Черемховского районного муниципального </w:t>
            </w:r>
            <w:r w:rsidRPr="00AD22A0">
              <w:rPr>
                <w:color w:val="000000"/>
              </w:rPr>
              <w:lastRenderedPageBreak/>
              <w:t>образования,</w:t>
            </w:r>
            <w:r w:rsidRPr="00AD22A0">
              <w:rPr>
                <w:color w:val="000000"/>
              </w:rPr>
              <w:br/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6A6E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 xml:space="preserve">Количество ученических мест в общеобразовательных организациях, </w:t>
            </w:r>
            <w:r w:rsidRPr="00AD22A0">
              <w:rPr>
                <w:color w:val="000000"/>
              </w:rPr>
              <w:lastRenderedPageBreak/>
              <w:t>введенных в действие, тыс. ученических мест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B7BA" w14:textId="77777777" w:rsidR="00AD22A0" w:rsidRPr="00AD22A0" w:rsidRDefault="00AD22A0" w:rsidP="00AD22A0">
            <w:pPr>
              <w:jc w:val="center"/>
            </w:pPr>
            <w:r w:rsidRPr="00AD22A0">
              <w:lastRenderedPageBreak/>
              <w:t>0,15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5C7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-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4CC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Показатели отменены в связи с отменой мероприятия по строительству школы в с. </w:t>
            </w:r>
            <w:r w:rsidRPr="00AD22A0">
              <w:rPr>
                <w:color w:val="000000"/>
              </w:rPr>
              <w:lastRenderedPageBreak/>
              <w:t xml:space="preserve">Новостройка. Проектирование и строительство невозможно по следующим причинам: </w:t>
            </w:r>
            <w:r w:rsidRPr="00AD22A0">
              <w:rPr>
                <w:color w:val="000000"/>
              </w:rPr>
              <w:br/>
              <w:t>отсутствие источника водоснабжения;</w:t>
            </w:r>
            <w:r w:rsidRPr="00AD22A0">
              <w:rPr>
                <w:color w:val="000000"/>
              </w:rPr>
              <w:br/>
              <w:t>отсутствие свободных участков необходимой площади;</w:t>
            </w:r>
            <w:r w:rsidRPr="00AD22A0">
              <w:rPr>
                <w:color w:val="000000"/>
              </w:rPr>
              <w:br/>
              <w:t>большая часть территории в с. Новостройка попадает в зону затопления</w:t>
            </w:r>
          </w:p>
        </w:tc>
      </w:tr>
      <w:tr w:rsidR="00AD22A0" w:rsidRPr="00AD22A0" w14:paraId="3A7C6418" w14:textId="77777777" w:rsidTr="00BA3DDA">
        <w:trPr>
          <w:trHeight w:val="28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4B9EB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D0E3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817E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99D5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5AA5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5553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8A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образовательных учреждений, введенных в эксплуатацию (нарастающим итогом), шт.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00E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829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-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8C64D" w14:textId="77777777" w:rsidR="00AD22A0" w:rsidRPr="00AD22A0" w:rsidRDefault="00AD22A0" w:rsidP="00AD22A0">
            <w:pPr>
              <w:rPr>
                <w:color w:val="000000"/>
              </w:rPr>
            </w:pPr>
          </w:p>
        </w:tc>
      </w:tr>
      <w:tr w:rsidR="00AD22A0" w:rsidRPr="00AD22A0" w14:paraId="5569F0D6" w14:textId="77777777" w:rsidTr="00B42286">
        <w:trPr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CAC1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661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4: Осуществление отдельных областных государственных полномочий</w:t>
            </w:r>
            <w:r w:rsidRPr="00AD22A0">
              <w:rPr>
                <w:color w:val="000000"/>
              </w:rPr>
              <w:br w:type="page"/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300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Осуществление отдельных областных государственных полномочий в сфере обращения с безнадзорными собаками и кошками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FBF" w14:textId="05C9D1E4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 w:type="page"/>
              <w:t xml:space="preserve">«Охрана окружающей среды на территории Черемховского районного муниципального образования» муниципальной программы «Жилищно-коммунальный комплекс и развитие </w:t>
            </w:r>
            <w:r w:rsidRPr="00AD22A0">
              <w:rPr>
                <w:color w:val="000000"/>
              </w:rPr>
              <w:lastRenderedPageBreak/>
              <w:t xml:space="preserve">инфраструктуры в </w:t>
            </w:r>
            <w:r w:rsidRPr="00AD22A0">
              <w:rPr>
                <w:color w:val="000000"/>
              </w:rPr>
              <w:br w:type="page"/>
              <w:t xml:space="preserve">Черемховском районном муниципальном образовании»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0F1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E2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Управление</w:t>
            </w:r>
            <w:r w:rsidRPr="00AD22A0">
              <w:rPr>
                <w:color w:val="000000"/>
              </w:rPr>
              <w:br w:type="page"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A4D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Уровень выполнения заявок на отлов безнадзорных животных на территориях поселений Черемховского района,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BD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910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EB2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588E4E63" w14:textId="77777777" w:rsidTr="00BA3DDA">
        <w:trPr>
          <w:trHeight w:val="19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3CA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023F" w14:textId="2A85D7D2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Основное мероприятие 5: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313B" w14:textId="77777777" w:rsidR="00AD22A0" w:rsidRPr="00AD22A0" w:rsidRDefault="00AD22A0" w:rsidP="00AD22A0">
            <w:r w:rsidRPr="00AD22A0">
              <w:t>Поверка приборов учета энергетических ресурсов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88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муниципальной программы «Жилищно-коммунальный комплекс и развитие инфраструктуры в </w:t>
            </w:r>
            <w:r w:rsidRPr="00AD22A0">
              <w:rPr>
                <w:color w:val="000000"/>
              </w:rPr>
              <w:br/>
              <w:t>Черемховском районном муниципальном 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27E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57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Управление</w:t>
            </w:r>
            <w:r w:rsidRPr="00AD22A0">
              <w:rPr>
                <w:color w:val="000000"/>
              </w:rPr>
              <w:br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73D4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Удельные расходы бюджета ЧРМО на осуществление мероприятий в области энергосбережения и повышения энергетической </w:t>
            </w:r>
            <w:proofErr w:type="spellStart"/>
            <w:r w:rsidRPr="00AD22A0">
              <w:rPr>
                <w:color w:val="000000"/>
              </w:rPr>
              <w:t>эффективности,тыс</w:t>
            </w:r>
            <w:proofErr w:type="spellEnd"/>
            <w:r w:rsidRPr="00AD22A0">
              <w:rPr>
                <w:color w:val="000000"/>
              </w:rPr>
              <w:t>. руб./ед.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533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946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11,4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360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A083A9E" w14:textId="77777777" w:rsidTr="00BA3DDA">
        <w:trPr>
          <w:trHeight w:val="2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189C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010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0042D" w14:textId="77777777" w:rsidR="00AD22A0" w:rsidRPr="00AD22A0" w:rsidRDefault="00AD22A0" w:rsidP="00AD22A0"/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CEB8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4178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363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602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мероприятий в области энергосбережения и повышения энергетической эффективности, единиц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50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8A3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52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5B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6EDEC340" w14:textId="77777777" w:rsidTr="00BA3DDA">
        <w:trPr>
          <w:trHeight w:val="4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628A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379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Основное мероприятие 6: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DE5" w14:textId="77777777" w:rsidR="00AD22A0" w:rsidRPr="00AD22A0" w:rsidRDefault="00AD22A0" w:rsidP="00AD22A0">
            <w:r w:rsidRPr="00AD22A0">
              <w:t>Обучение специалистов, ответственных за энергосбережение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775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муниципальной программы «Жилищно-коммунальный комплекс и развитие инфраструктуры в </w:t>
            </w:r>
            <w:r w:rsidRPr="00AD22A0">
              <w:rPr>
                <w:color w:val="000000"/>
              </w:rPr>
              <w:br/>
              <w:t>Черемховском районном муниципальном образовании»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DA1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30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Управление</w:t>
            </w:r>
            <w:r w:rsidRPr="00AD22A0">
              <w:rPr>
                <w:color w:val="000000"/>
              </w:rPr>
              <w:br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623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обученных, подготовленных и переподготовленных кадров, человек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EAA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9B0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224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6A748A6D" w14:textId="77777777" w:rsidTr="00BA3DD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556B3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4.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90BF2F5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Стратегическое направление "Обеспечение эффективности муниципального управления и развитие гражданского общества"</w:t>
            </w:r>
          </w:p>
        </w:tc>
      </w:tr>
      <w:tr w:rsidR="00AD22A0" w:rsidRPr="00AD22A0" w14:paraId="78758BFE" w14:textId="77777777" w:rsidTr="00BA3D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EF673E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4.1.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625881B9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"Управление муниципальными финансами "</w:t>
            </w:r>
          </w:p>
        </w:tc>
      </w:tr>
      <w:tr w:rsidR="00AD22A0" w:rsidRPr="00AD22A0" w14:paraId="7265514E" w14:textId="77777777" w:rsidTr="00BA3DDA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7DCB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B9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Основное мероприятие 1: Обеспечение эффективного управления муниципальными финансами, организация </w:t>
            </w:r>
            <w:r w:rsidRPr="00AD22A0">
              <w:rPr>
                <w:color w:val="000000"/>
              </w:rPr>
              <w:lastRenderedPageBreak/>
              <w:t>составления, исполнения и контроля за исполнением районного бюджета, реализация возложенных на финансовое управление бюджетных полномочий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75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1. Обеспечение функций органов местного самоуправления</w:t>
            </w:r>
            <w:r w:rsidRPr="00AD22A0">
              <w:rPr>
                <w:color w:val="000000"/>
              </w:rPr>
              <w:br/>
              <w:t xml:space="preserve">2. Обеспечение деятельности муниципальных </w:t>
            </w:r>
            <w:r w:rsidRPr="00AD22A0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305" w14:textId="251AD6DC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Подпрограмма</w:t>
            </w:r>
            <w:r w:rsidRPr="00AD22A0">
              <w:rPr>
                <w:color w:val="000000"/>
              </w:rPr>
              <w:br/>
              <w:t xml:space="preserve">«Управление муниципальными финансами Черемховского районного муниципального образования, </w:t>
            </w:r>
            <w:r w:rsidRPr="00AD22A0">
              <w:rPr>
                <w:color w:val="000000"/>
              </w:rPr>
              <w:lastRenderedPageBreak/>
              <w:t>организация составления, исполнения и контроля за исполнением районного бюджета» муниципальной</w:t>
            </w:r>
            <w:r w:rsidRPr="00AD22A0">
              <w:rPr>
                <w:color w:val="000000"/>
              </w:rPr>
              <w:br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4C6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8A6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Финансовое</w:t>
            </w:r>
            <w:r w:rsidRPr="00AD22A0">
              <w:rPr>
                <w:color w:val="000000"/>
              </w:rPr>
              <w:br/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499E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Динамика налоговых и неналоговых доходов,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EED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848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118,1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0CA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77ECDDE" w14:textId="77777777" w:rsidTr="00BA3DDA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0EDA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A23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F6D8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A17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5E5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235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993F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Размер дефицита бюджета района,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DB2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C2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-7,8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4C95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Профицит</w:t>
            </w:r>
          </w:p>
        </w:tc>
      </w:tr>
      <w:tr w:rsidR="00AD22A0" w:rsidRPr="00AD22A0" w14:paraId="2C9D70B2" w14:textId="77777777" w:rsidTr="00BA3DDA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7A0B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BAE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37F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B95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A6B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497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66C1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Объем просроченной кредиторской задолженности к уровню расходов районного бюджета,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B6E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B7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9DD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4530B0AA" w14:textId="77777777" w:rsidTr="00BA3DDA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919BB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F63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BF24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C64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A75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CA6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F7A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Доступность информации о бюджетном процессе, 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5C4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EB4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FAA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1996F24" w14:textId="77777777" w:rsidTr="00BA3DDA">
        <w:trPr>
          <w:trHeight w:val="11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64039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BC1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F7F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FDC5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9BE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731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29B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D8C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871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3330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57C87C9A" w14:textId="77777777" w:rsidTr="00BA3DDA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5C1E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D2E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AAB6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F67C4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84A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A1D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285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Своевременность составления и предоставления </w:t>
            </w:r>
            <w:r w:rsidRPr="00AD22A0">
              <w:rPr>
                <w:color w:val="000000"/>
              </w:rPr>
              <w:lastRenderedPageBreak/>
              <w:t>бухгалтерской, бюджетной и налоговой отчетности, 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C2D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291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656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0E8D3D6" w14:textId="77777777" w:rsidTr="00BA3DDA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0087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1A0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A4AD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56C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D20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55A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4AC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фонды, 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7CF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3DA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869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5D9EBE95" w14:textId="77777777" w:rsidTr="00B42286">
        <w:trPr>
          <w:trHeight w:val="2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5EF4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A8E9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2: Управление муниципальным долгом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1D0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30C3" w14:textId="467B2F31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 w:type="page"/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бюджета» </w:t>
            </w:r>
            <w:r w:rsidRPr="00AD22A0">
              <w:rPr>
                <w:color w:val="000000"/>
              </w:rPr>
              <w:lastRenderedPageBreak/>
              <w:t>муниципальной</w:t>
            </w:r>
            <w:r w:rsidRPr="00AD22A0">
              <w:rPr>
                <w:color w:val="000000"/>
              </w:rPr>
              <w:br w:type="page"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652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1D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Финансовое</w:t>
            </w:r>
            <w:r w:rsidRPr="00AD22A0">
              <w:rPr>
                <w:color w:val="000000"/>
              </w:rPr>
              <w:br w:type="page"/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A492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Уровень муниципального долга,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492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&lt; 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693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&lt; 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28D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519C062" w14:textId="77777777" w:rsidTr="00BA3DDA">
        <w:trPr>
          <w:trHeight w:val="15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B5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A6B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3: Повышение финансовой устойчивости бюджетов поселений Черемховского района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07B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Выравнивание уровня бюджетной обеспеченности поселений</w:t>
            </w:r>
            <w:r w:rsidRPr="00AD22A0">
              <w:rPr>
                <w:color w:val="000000"/>
              </w:rPr>
              <w:br/>
              <w:t>2. Предоставление иных межбюджетных трансфертов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BEB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</w:t>
            </w:r>
            <w:r w:rsidRPr="00AD22A0">
              <w:rPr>
                <w:color w:val="000000"/>
              </w:rPr>
              <w:br/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муниципальной</w:t>
            </w:r>
            <w:r w:rsidRPr="00AD22A0">
              <w:rPr>
                <w:color w:val="000000"/>
              </w:rPr>
              <w:br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FF4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BC7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Финансовое</w:t>
            </w:r>
            <w:r w:rsidRPr="00AD22A0">
              <w:rPr>
                <w:color w:val="000000"/>
              </w:rPr>
              <w:br/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AB8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Формирование фонда финансовой поддержки поселений, 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22A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148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007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3BB0773E" w14:textId="77777777" w:rsidTr="00BA3DDA">
        <w:trPr>
          <w:trHeight w:val="14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195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6D8C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615CB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D0A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A00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24A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211E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Выравнивание уровня бюджетной обеспеченности поселений, 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6A0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95 937,50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024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114 914,40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FA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3C0B61FE" w14:textId="77777777" w:rsidTr="00BA3DDA">
        <w:trPr>
          <w:trHeight w:val="1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55F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EF4A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B61A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76F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D56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2F1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CC43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Предоставление иных МБТ бюджетам поселений на поддержку мер по обеспечению сбалансированности местных бюджетов, 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F07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16 939,70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118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23 242,70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C9F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46371C81" w14:textId="77777777" w:rsidTr="00BA3DD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BB2AA3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4.2.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765F6F20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"Управление муниципальным имуществом"</w:t>
            </w:r>
          </w:p>
        </w:tc>
      </w:tr>
      <w:tr w:rsidR="00AD22A0" w:rsidRPr="00AD22A0" w14:paraId="3E71D814" w14:textId="77777777" w:rsidTr="00BA3DDA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0B2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372B7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1: Реализация функций по управлению и распоряжению муниципальным имуществом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75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Инвентаризация объектов недвижимости и земельных участков</w:t>
            </w:r>
            <w:r w:rsidRPr="00AD22A0">
              <w:rPr>
                <w:color w:val="000000"/>
              </w:rPr>
              <w:br/>
              <w:t>2. Определение рыночной стоимости муниципального имущества</w:t>
            </w:r>
            <w:r w:rsidRPr="00AD22A0">
              <w:rPr>
                <w:color w:val="000000"/>
              </w:rPr>
              <w:br/>
              <w:t>3. Формирование земельных участков, государственная собственность на которые не разграничена (межевание, установление границ на местности)</w:t>
            </w:r>
            <w:r w:rsidRPr="00AD22A0">
              <w:rPr>
                <w:color w:val="000000"/>
              </w:rPr>
              <w:br/>
              <w:t>4. Содержание муниципального имущества</w:t>
            </w:r>
            <w:r w:rsidRPr="00AD22A0">
              <w:rPr>
                <w:color w:val="000000"/>
              </w:rPr>
              <w:br/>
              <w:t>5. Взносы на капитальный ремонт общего имущества в многоквартирных домах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B16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 "Совершенствование качества управления муниципальным имуществом и земельными ресурсами в Черемховском районном муниципальном образовании" муниципальной программы "Управление</w:t>
            </w:r>
            <w:r w:rsidRPr="00AD22A0">
              <w:rPr>
                <w:color w:val="000000"/>
              </w:rPr>
              <w:br/>
              <w:t>муниципальным имуществом Черемховского районного муниципального образования"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F50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00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Комитет по</w:t>
            </w:r>
            <w:r w:rsidRPr="00AD22A0">
              <w:rPr>
                <w:color w:val="000000"/>
              </w:rPr>
              <w:br/>
              <w:t>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061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объектов учета, сведения о которых внесены в Реестр муниципального имущества Черемховского районного муниципального образования, штук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0B6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1408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C25C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1626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24C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10CE4EF7" w14:textId="77777777" w:rsidTr="00BA3DDA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5A8C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4D7A3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5484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62A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633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CD3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775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Количество </w:t>
            </w:r>
            <w:proofErr w:type="spellStart"/>
            <w:r w:rsidRPr="00AD22A0">
              <w:rPr>
                <w:color w:val="000000"/>
              </w:rPr>
              <w:t>проинвентаризированных</w:t>
            </w:r>
            <w:proofErr w:type="spellEnd"/>
            <w:r w:rsidRPr="00AD22A0">
              <w:rPr>
                <w:color w:val="000000"/>
              </w:rPr>
              <w:t xml:space="preserve"> объектов недвижимости и земельных участков, расположенных на территории Черемховского районного муниципального образования, штук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460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8C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04A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04DD01F3" w14:textId="77777777" w:rsidTr="00BA3DDA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1A8B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DF24E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7AD0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A9B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9A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A07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DDC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 xml:space="preserve">Количество проведенных оценок имущества для приватизации и заключения договоров </w:t>
            </w:r>
            <w:r w:rsidRPr="00AD22A0">
              <w:rPr>
                <w:color w:val="000000"/>
              </w:rPr>
              <w:lastRenderedPageBreak/>
              <w:t>аренды, штук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23D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4CD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93C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8958BDF" w14:textId="77777777" w:rsidTr="00BA3DDA">
        <w:trPr>
          <w:trHeight w:val="4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688C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D78F35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DE7F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484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7E5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A73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00A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Количество сформированных земельных участков, государственная собственность на которые не разграничена (межевание, установление границ на местности), штук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388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9EA2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5E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37574E68" w14:textId="77777777" w:rsidTr="00BA3DDA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23B279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4.3.</w:t>
            </w:r>
          </w:p>
        </w:tc>
        <w:tc>
          <w:tcPr>
            <w:tcW w:w="1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508271DF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Стратегическая цель "Повышение качества профессионального уровня управленческих кадров и совершенствование общественных отношений"</w:t>
            </w:r>
          </w:p>
        </w:tc>
      </w:tr>
      <w:tr w:rsidR="00AD22A0" w:rsidRPr="00AD22A0" w14:paraId="1AD31944" w14:textId="77777777" w:rsidTr="00BA3DDA">
        <w:trPr>
          <w:trHeight w:val="16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AFD1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C11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Основное мероприятие 1: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B8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Обучение в сфере контрактной системы с целью повышения эффективности противодействия коррупции</w:t>
            </w:r>
            <w:r w:rsidRPr="00AD22A0">
              <w:rPr>
                <w:color w:val="000000"/>
              </w:rPr>
              <w:br/>
              <w:t>2. Обучение по программам дополнительного профессионального образования муниципальных служащих</w:t>
            </w:r>
            <w:r w:rsidRPr="00AD22A0">
              <w:rPr>
                <w:color w:val="000000"/>
              </w:rPr>
              <w:br/>
            </w:r>
            <w:r w:rsidRPr="00AD22A0">
              <w:rPr>
                <w:color w:val="000000"/>
              </w:rPr>
              <w:lastRenderedPageBreak/>
              <w:t>3. Обучение муниципальных служащих 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24B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Подпрограмма</w:t>
            </w:r>
            <w:r w:rsidRPr="00AD22A0">
              <w:rPr>
                <w:color w:val="000000"/>
              </w:rPr>
              <w:br/>
              <w:t>«Развитие системы управления муниципальным образованием» муниципальной программы «Муниципальное управление в Черемховском районном муниципальном образовании»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E2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F6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 кадровой службы администрации</w:t>
            </w:r>
            <w:r w:rsidRPr="00AD22A0">
              <w:rPr>
                <w:color w:val="000000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7D4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Доля муниципальных служащих, получивших дополнительное образование от общего числа запланированных к обучению, %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E3D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FE4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CCF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50353D19" w14:textId="77777777" w:rsidTr="00BA3DDA">
        <w:trPr>
          <w:trHeight w:val="17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D1102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424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4B139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AA0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A676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DF2B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BF22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54F8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6AD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5FAC" w14:textId="77777777" w:rsidR="00AD22A0" w:rsidRPr="00AD22A0" w:rsidRDefault="00AD22A0" w:rsidP="00AD22A0">
            <w:pPr>
              <w:rPr>
                <w:color w:val="000000"/>
              </w:rPr>
            </w:pPr>
          </w:p>
        </w:tc>
      </w:tr>
      <w:tr w:rsidR="00AD22A0" w:rsidRPr="00AD22A0" w14:paraId="4937857E" w14:textId="77777777" w:rsidTr="00BA3DDA">
        <w:trPr>
          <w:trHeight w:val="1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C6A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BA4D" w14:textId="77777777" w:rsidR="00AD22A0" w:rsidRPr="00AD22A0" w:rsidRDefault="00AD22A0" w:rsidP="00AD22A0">
            <w:r w:rsidRPr="00AD22A0">
              <w:t>Создание условий для обеспечения</w:t>
            </w:r>
            <w:r w:rsidRPr="00AD22A0">
              <w:br/>
              <w:t>общественного согласия и открытости процесса осуществления муниципального управления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3DD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Реализация механизмов действия электронного</w:t>
            </w:r>
            <w:r w:rsidRPr="00AD22A0">
              <w:rPr>
                <w:color w:val="000000"/>
              </w:rPr>
              <w:br/>
              <w:t>правительства (в том числе функционирование официального сайта муниципального образования) для обеспечения прав граждан на доступность информации о деятельности органов местного самоуправления</w:t>
            </w:r>
            <w:r w:rsidRPr="00AD22A0">
              <w:rPr>
                <w:color w:val="000000"/>
              </w:rPr>
              <w:br/>
            </w:r>
            <w:r w:rsidRPr="00AD22A0">
              <w:t xml:space="preserve">2. Вовлечения граждан в процесс осуществления </w:t>
            </w:r>
            <w:r w:rsidRPr="00AD22A0">
              <w:lastRenderedPageBreak/>
              <w:t>местного самоуправления, в обсуждение и принятие решений по общественно значимым вопросам (в том числе содействие самоорганизации граждан)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4199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Без финансирования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C08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636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Администрация</w:t>
            </w:r>
            <w:r w:rsidRPr="00AD22A0">
              <w:rPr>
                <w:color w:val="000000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CDEB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Уровень удовлетворенности населения качеством жизни, %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7B0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≥80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858B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76,3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778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По данным результатов опросов</w:t>
            </w:r>
            <w:r w:rsidRPr="00AD22A0">
              <w:rPr>
                <w:color w:val="000000"/>
              </w:rPr>
              <w:br/>
              <w:t>населения с использованием информационно-телекоммуникационных сетей и информационных технологий за 1 полугодие 2021 года, опубликованных на официальном сайте министерства экономического развития и промышленности Иркутской области</w:t>
            </w:r>
          </w:p>
        </w:tc>
      </w:tr>
      <w:tr w:rsidR="00AD22A0" w:rsidRPr="00AD22A0" w14:paraId="046205E0" w14:textId="77777777" w:rsidTr="00BA3DDA">
        <w:trPr>
          <w:trHeight w:val="17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916E0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82FD" w14:textId="77777777" w:rsidR="00AD22A0" w:rsidRPr="00AD22A0" w:rsidRDefault="00AD22A0" w:rsidP="00AD22A0"/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1083E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5EE5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7150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C0CBD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801C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C76A7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E59F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5CF64" w14:textId="77777777" w:rsidR="00AD22A0" w:rsidRPr="00AD22A0" w:rsidRDefault="00AD22A0" w:rsidP="00AD22A0">
            <w:pPr>
              <w:rPr>
                <w:color w:val="000000"/>
              </w:rPr>
            </w:pPr>
          </w:p>
        </w:tc>
      </w:tr>
      <w:tr w:rsidR="00AD22A0" w:rsidRPr="00AD22A0" w14:paraId="5392AD9B" w14:textId="77777777" w:rsidTr="00BA3DDA">
        <w:trPr>
          <w:trHeight w:val="3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0DFC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4B72" w14:textId="77777777" w:rsidR="00AD22A0" w:rsidRPr="00AD22A0" w:rsidRDefault="00AD22A0" w:rsidP="00AD22A0">
            <w:r w:rsidRPr="00AD22A0">
              <w:t>Основное мероприятие 3.</w:t>
            </w:r>
            <w:r w:rsidRPr="00AD22A0">
              <w:br/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3886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t>1. 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139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Подпрограмма «Устойчивое</w:t>
            </w:r>
            <w:r w:rsidRPr="00AD22A0">
              <w:rPr>
                <w:color w:val="000000"/>
              </w:rPr>
              <w:br/>
              <w:t xml:space="preserve">развитие сельских территорий Черемховского районного муниципального образования» муниципальной программы «Жилищно-коммунальный комплекс и развитие инфраструктуры в </w:t>
            </w:r>
            <w:r w:rsidRPr="00AD22A0">
              <w:rPr>
                <w:color w:val="000000"/>
              </w:rPr>
              <w:br/>
              <w:t xml:space="preserve">Черемховском районном муниципальном образовании»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85EF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6A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Отдел организационной работы администрации</w:t>
            </w:r>
            <w:r w:rsidRPr="00AD22A0">
              <w:rPr>
                <w:color w:val="000000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7A52" w14:textId="77777777" w:rsidR="00AD22A0" w:rsidRPr="00AD22A0" w:rsidRDefault="00AD22A0" w:rsidP="00AD22A0">
            <w:r w:rsidRPr="00AD22A0">
              <w:t>Доля населения, вовлеченного в деятельность территориального общественного самоуправления,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515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&gt;40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31C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40,7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9234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6806705B" w14:textId="77777777" w:rsidTr="00BA3DDA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EF8C" w14:textId="77777777" w:rsidR="00AD22A0" w:rsidRPr="00AD22A0" w:rsidRDefault="00AD22A0" w:rsidP="00AD22A0">
            <w:pPr>
              <w:jc w:val="center"/>
              <w:rPr>
                <w:b/>
                <w:bCs/>
                <w:color w:val="000000"/>
              </w:rPr>
            </w:pPr>
            <w:r w:rsidRPr="00AD22A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9856" w14:textId="77777777" w:rsidR="00AD22A0" w:rsidRPr="00AD22A0" w:rsidRDefault="00AD22A0" w:rsidP="00AD22A0">
            <w:r w:rsidRPr="00AD22A0">
              <w:t xml:space="preserve">Повышение качества предоставления </w:t>
            </w:r>
            <w:r w:rsidRPr="00AD22A0">
              <w:lastRenderedPageBreak/>
              <w:t>муниципальных услуг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A36" w14:textId="77777777" w:rsidR="00AD22A0" w:rsidRPr="00AD22A0" w:rsidRDefault="00AD22A0" w:rsidP="00AD22A0">
            <w:pPr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 xml:space="preserve">1. Взаимодействие с </w:t>
            </w:r>
            <w:r w:rsidRPr="00AD22A0">
              <w:rPr>
                <w:color w:val="000000"/>
              </w:rPr>
              <w:lastRenderedPageBreak/>
              <w:t>многофункциональным центром предоставления услуг</w:t>
            </w:r>
            <w:r w:rsidRPr="00AD22A0">
              <w:rPr>
                <w:color w:val="000000"/>
              </w:rPr>
              <w:br w:type="page"/>
              <w:t>2. Совершенствование механизма межведомственного информационного взаимодействия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93D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Без финансирования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2087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2018-2023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C631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Администрация</w:t>
            </w:r>
            <w:r w:rsidRPr="00AD22A0">
              <w:rPr>
                <w:color w:val="000000"/>
              </w:rPr>
              <w:br w:type="page"/>
              <w:t xml:space="preserve">Черемховского районного </w:t>
            </w:r>
            <w:r w:rsidRPr="00AD22A0"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60C" w14:textId="77777777" w:rsidR="00AD22A0" w:rsidRPr="00AD22A0" w:rsidRDefault="00AD22A0" w:rsidP="00AD22A0">
            <w:r w:rsidRPr="00AD22A0">
              <w:lastRenderedPageBreak/>
              <w:t xml:space="preserve">Уровень удовлетворенности граждан </w:t>
            </w:r>
            <w:r w:rsidRPr="00AD22A0">
              <w:lastRenderedPageBreak/>
              <w:t>качеством предоставления муниципальных услуг,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B8C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lastRenderedPageBreak/>
              <w:t>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86A3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DFDA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1DBF7B3" w14:textId="77777777" w:rsidTr="00BA3DDA">
        <w:trPr>
          <w:trHeight w:val="10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13BCF" w14:textId="77777777" w:rsidR="00AD22A0" w:rsidRPr="00AD22A0" w:rsidRDefault="00AD22A0" w:rsidP="00AD22A0">
            <w:pPr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4B7D" w14:textId="77777777" w:rsidR="00AD22A0" w:rsidRPr="00AD22A0" w:rsidRDefault="00AD22A0" w:rsidP="00AD22A0"/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CEBB3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247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EAFA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05031" w14:textId="77777777" w:rsidR="00AD22A0" w:rsidRPr="00AD22A0" w:rsidRDefault="00AD22A0" w:rsidP="00AD22A0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356" w14:textId="77777777" w:rsidR="00AD22A0" w:rsidRPr="00AD22A0" w:rsidRDefault="00AD22A0" w:rsidP="00AD22A0">
            <w:r w:rsidRPr="00AD22A0">
              <w:t>Время ожидания в очереди при обращении заявителей в структурные подразделения администрации района для получения муниципальных услуг, мин.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922D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8A35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067E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  <w:r w:rsidRPr="00AD22A0">
              <w:rPr>
                <w:color w:val="000000"/>
              </w:rPr>
              <w:t> </w:t>
            </w:r>
          </w:p>
        </w:tc>
      </w:tr>
      <w:tr w:rsidR="00AD22A0" w:rsidRPr="00AD22A0" w14:paraId="27E125B1" w14:textId="77777777" w:rsidTr="00BA3DD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566" w14:textId="77777777" w:rsidR="00AD22A0" w:rsidRPr="00AD22A0" w:rsidRDefault="00AD22A0" w:rsidP="00AD22A0">
            <w:pPr>
              <w:jc w:val="center"/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A597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9CA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C3E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A9C4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859F" w14:textId="77777777" w:rsidR="00AD22A0" w:rsidRPr="00AD22A0" w:rsidRDefault="00AD22A0" w:rsidP="00AD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C7D5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EA27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C7B6" w14:textId="77777777" w:rsidR="00AD22A0" w:rsidRPr="00AD22A0" w:rsidRDefault="00AD22A0" w:rsidP="00AD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8063" w14:textId="77777777" w:rsidR="00AD22A0" w:rsidRPr="00AD22A0" w:rsidRDefault="00AD22A0" w:rsidP="00AD22A0">
            <w:pPr>
              <w:jc w:val="center"/>
              <w:rPr>
                <w:sz w:val="20"/>
                <w:szCs w:val="20"/>
              </w:rPr>
            </w:pPr>
          </w:p>
        </w:tc>
      </w:tr>
      <w:tr w:rsidR="00AD22A0" w:rsidRPr="00AD22A0" w14:paraId="78509B1B" w14:textId="77777777" w:rsidTr="00BA3DD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B4F9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5460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F40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A522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1637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2868" w14:textId="77777777" w:rsidR="00AD22A0" w:rsidRPr="00AD22A0" w:rsidRDefault="00AD22A0" w:rsidP="00AD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AE3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4DA4" w14:textId="77777777" w:rsidR="00AD22A0" w:rsidRPr="00AD22A0" w:rsidRDefault="00AD22A0" w:rsidP="00AD22A0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6B11" w14:textId="77777777" w:rsidR="00AD22A0" w:rsidRPr="00AD22A0" w:rsidRDefault="00AD22A0" w:rsidP="00AD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2086" w14:textId="77777777" w:rsidR="00AD22A0" w:rsidRPr="00AD22A0" w:rsidRDefault="00AD22A0" w:rsidP="00AD22A0">
            <w:pPr>
              <w:jc w:val="center"/>
              <w:rPr>
                <w:sz w:val="20"/>
                <w:szCs w:val="20"/>
              </w:rPr>
            </w:pPr>
          </w:p>
        </w:tc>
      </w:tr>
      <w:tr w:rsidR="00BA3DDA" w:rsidRPr="00AD22A0" w14:paraId="67121AE7" w14:textId="77777777" w:rsidTr="00596FD2">
        <w:trPr>
          <w:trHeight w:val="675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ADF7" w14:textId="4271D0B0" w:rsidR="00BA3DDA" w:rsidRPr="00BA3DDA" w:rsidRDefault="00BA3DDA" w:rsidP="00AD22A0">
            <w:pPr>
              <w:rPr>
                <w:color w:val="000000"/>
                <w:sz w:val="28"/>
                <w:szCs w:val="28"/>
              </w:rPr>
            </w:pPr>
            <w:r w:rsidRPr="00BA3DDA">
              <w:rPr>
                <w:color w:val="000000"/>
                <w:sz w:val="28"/>
                <w:szCs w:val="28"/>
              </w:rPr>
              <w:t>Начальник отдела экономического</w:t>
            </w:r>
            <w:r w:rsidRPr="00BA3DDA">
              <w:rPr>
                <w:color w:val="000000"/>
                <w:sz w:val="28"/>
                <w:szCs w:val="28"/>
              </w:rPr>
              <w:br/>
              <w:t>прогнозирования и планирования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8B30" w14:textId="77777777" w:rsidR="00BA3DDA" w:rsidRPr="00BA3DDA" w:rsidRDefault="00BA3DDA" w:rsidP="00AD22A0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7B98" w14:textId="77777777" w:rsidR="00BA3DDA" w:rsidRPr="00BA3DDA" w:rsidRDefault="00BA3DDA" w:rsidP="00AD22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30D1" w14:textId="77777777" w:rsidR="00BA3DDA" w:rsidRPr="00BA3DDA" w:rsidRDefault="00BA3DDA" w:rsidP="00AD2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770E" w14:textId="77777777" w:rsidR="00BA3DDA" w:rsidRPr="00BA3DDA" w:rsidRDefault="00BA3DDA" w:rsidP="00AD22A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FF3F" w14:textId="77777777" w:rsidR="00BA3DDA" w:rsidRPr="00BA3DDA" w:rsidRDefault="00BA3DDA" w:rsidP="00AD22A0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16E312" w14:textId="573DF8EF" w:rsidR="00BA3DDA" w:rsidRPr="00BA3DDA" w:rsidRDefault="00BA3DDA" w:rsidP="00BA3DDA">
            <w:pPr>
              <w:jc w:val="right"/>
              <w:rPr>
                <w:color w:val="000000"/>
                <w:sz w:val="28"/>
                <w:szCs w:val="28"/>
              </w:rPr>
            </w:pPr>
            <w:r w:rsidRPr="00BA3DDA"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BA3DDA">
              <w:rPr>
                <w:color w:val="000000"/>
                <w:sz w:val="28"/>
                <w:szCs w:val="28"/>
              </w:rPr>
              <w:t>Цицинкова</w:t>
            </w:r>
            <w:proofErr w:type="spellEnd"/>
          </w:p>
        </w:tc>
      </w:tr>
    </w:tbl>
    <w:p w14:paraId="65F55B51" w14:textId="77777777" w:rsidR="00AD22A0" w:rsidRDefault="00AD22A0">
      <w:pPr>
        <w:rPr>
          <w:sz w:val="28"/>
          <w:szCs w:val="28"/>
        </w:rPr>
        <w:sectPr w:rsidR="00AD22A0" w:rsidSect="00AD22A0">
          <w:pgSz w:w="16838" w:h="11906" w:orient="landscape"/>
          <w:pgMar w:top="1559" w:right="284" w:bottom="709" w:left="709" w:header="709" w:footer="709" w:gutter="0"/>
          <w:cols w:space="708"/>
          <w:docGrid w:linePitch="360"/>
        </w:sectPr>
      </w:pPr>
    </w:p>
    <w:p w14:paraId="0DB2D075" w14:textId="730F90C5" w:rsidR="00AD22A0" w:rsidRPr="00AD22A0" w:rsidRDefault="00AD22A0" w:rsidP="00AD22A0">
      <w:pPr>
        <w:jc w:val="center"/>
        <w:rPr>
          <w:sz w:val="28"/>
          <w:szCs w:val="28"/>
        </w:rPr>
      </w:pPr>
      <w:r w:rsidRPr="00AD22A0">
        <w:rPr>
          <w:b/>
          <w:sz w:val="28"/>
          <w:szCs w:val="28"/>
        </w:rPr>
        <w:lastRenderedPageBreak/>
        <w:t>Пояснительная записка к Отчету о ходе исполнения</w:t>
      </w:r>
    </w:p>
    <w:p w14:paraId="1FF3DB0B" w14:textId="77777777" w:rsidR="00AD22A0" w:rsidRPr="00AD22A0" w:rsidRDefault="00AD22A0" w:rsidP="00AD22A0">
      <w:pPr>
        <w:spacing w:line="276" w:lineRule="auto"/>
        <w:jc w:val="center"/>
        <w:rPr>
          <w:b/>
          <w:sz w:val="28"/>
          <w:szCs w:val="28"/>
        </w:rPr>
      </w:pPr>
      <w:r w:rsidRPr="00AD22A0">
        <w:rPr>
          <w:b/>
          <w:sz w:val="28"/>
          <w:szCs w:val="28"/>
        </w:rPr>
        <w:t>Плана мероприятий по реализации Стратегии социально-экономического развития Черемховского районного муниципального образования</w:t>
      </w:r>
    </w:p>
    <w:p w14:paraId="6926F3DC" w14:textId="77777777" w:rsidR="00AD22A0" w:rsidRPr="00AD22A0" w:rsidRDefault="00AD22A0" w:rsidP="00AD22A0">
      <w:pPr>
        <w:spacing w:line="276" w:lineRule="auto"/>
        <w:jc w:val="center"/>
        <w:rPr>
          <w:b/>
          <w:sz w:val="28"/>
          <w:szCs w:val="28"/>
        </w:rPr>
      </w:pPr>
      <w:r w:rsidRPr="00AD22A0">
        <w:rPr>
          <w:b/>
          <w:sz w:val="28"/>
          <w:szCs w:val="28"/>
        </w:rPr>
        <w:t>на период до 2030 года за 2021 год</w:t>
      </w:r>
    </w:p>
    <w:p w14:paraId="166627F9" w14:textId="77777777" w:rsidR="00AD22A0" w:rsidRPr="00AD22A0" w:rsidRDefault="00AD22A0" w:rsidP="00AD22A0">
      <w:pPr>
        <w:spacing w:line="276" w:lineRule="auto"/>
        <w:jc w:val="center"/>
        <w:rPr>
          <w:b/>
          <w:sz w:val="28"/>
          <w:szCs w:val="28"/>
        </w:rPr>
      </w:pPr>
    </w:p>
    <w:p w14:paraId="68184842" w14:textId="77777777" w:rsidR="00AD22A0" w:rsidRPr="00AD22A0" w:rsidRDefault="00AD22A0" w:rsidP="00AD22A0">
      <w:pPr>
        <w:spacing w:line="276" w:lineRule="auto"/>
        <w:ind w:firstLine="720"/>
        <w:jc w:val="both"/>
        <w:rPr>
          <w:sz w:val="28"/>
          <w:szCs w:val="28"/>
        </w:rPr>
      </w:pPr>
      <w:r w:rsidRPr="00AD22A0">
        <w:rPr>
          <w:sz w:val="28"/>
          <w:szCs w:val="28"/>
        </w:rPr>
        <w:t>В Черемховском районе действует Стратегия социально-экономического развития Черемховского районного муниципального образования на период до 2030 года</w:t>
      </w:r>
      <w:r w:rsidRPr="00AD22A0">
        <w:rPr>
          <w:rFonts w:eastAsia="Calibri"/>
          <w:sz w:val="28"/>
          <w:szCs w:val="28"/>
          <w:lang w:eastAsia="en-US"/>
        </w:rPr>
        <w:t xml:space="preserve"> (далее – Стратегия), </w:t>
      </w:r>
      <w:r w:rsidRPr="00AD22A0">
        <w:rPr>
          <w:sz w:val="28"/>
          <w:szCs w:val="28"/>
        </w:rPr>
        <w:t>утвержденная решением Думы от 22.12.2017 № 181</w:t>
      </w:r>
      <w:r w:rsidRPr="00AD22A0">
        <w:rPr>
          <w:rFonts w:eastAsia="Calibri"/>
          <w:sz w:val="28"/>
          <w:szCs w:val="28"/>
          <w:lang w:eastAsia="en-US"/>
        </w:rPr>
        <w:t xml:space="preserve">. </w:t>
      </w:r>
      <w:r w:rsidRPr="00AD22A0">
        <w:rPr>
          <w:sz w:val="28"/>
          <w:szCs w:val="28"/>
        </w:rPr>
        <w:t>Стратегия является базовым документом системы муниципального стратегического планирования, определяющим действия администрации района при решении социально-экономических задач, выступает основой для разработки муниципальных программ Черемховского района.</w:t>
      </w:r>
    </w:p>
    <w:p w14:paraId="0698ECCA" w14:textId="77777777" w:rsidR="00AD22A0" w:rsidRPr="00AD22A0" w:rsidRDefault="00AD22A0" w:rsidP="00AD22A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D22A0">
        <w:rPr>
          <w:rFonts w:eastAsia="Calibri"/>
          <w:sz w:val="28"/>
          <w:szCs w:val="28"/>
          <w:lang w:eastAsia="en-US"/>
        </w:rPr>
        <w:t xml:space="preserve">В целях реализации Стратегии ежегодно формируется План мероприятий по реализации Стратегии (далее – План мероприятий), </w:t>
      </w:r>
      <w:r w:rsidRPr="00AD22A0">
        <w:rPr>
          <w:sz w:val="28"/>
          <w:szCs w:val="28"/>
          <w:lang w:eastAsia="ar-SA"/>
        </w:rPr>
        <w:t>представляющий собой совокупность задач и мероприятий, нацеленных на достижение поставленных целей. План мероприятий утвержден постановлением администрации Черемховского районного муниципального образования от 03.04.2018 № 228 (в редакциях постановлений от 08.09.2019 № 441-п, от 23.09.2020 № 459-п, от 23.08.2021 № 386-п) и включает в себя мероприятия по реализации инвестиционных проектов, действующих на территории Черемховского районного муниципального образования, а также мероприятия, реализующиеся в рамках муниципальных и региональных программ.</w:t>
      </w:r>
    </w:p>
    <w:p w14:paraId="33C0A892" w14:textId="77777777" w:rsidR="00AD22A0" w:rsidRPr="00AD22A0" w:rsidRDefault="00AD22A0" w:rsidP="00AD22A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D22A0">
        <w:rPr>
          <w:sz w:val="28"/>
          <w:szCs w:val="28"/>
          <w:lang w:eastAsia="ar-SA"/>
        </w:rPr>
        <w:t>Реализация мероприятий осуществлялась в рамках 4 стратегических направлений:</w:t>
      </w:r>
    </w:p>
    <w:p w14:paraId="010FC2CF" w14:textId="77777777" w:rsidR="00AD22A0" w:rsidRPr="00AD22A0" w:rsidRDefault="00AD22A0" w:rsidP="00AD22A0">
      <w:pPr>
        <w:pStyle w:val="ac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22A0">
        <w:rPr>
          <w:rFonts w:ascii="Times New Roman" w:hAnsi="Times New Roman"/>
          <w:sz w:val="28"/>
          <w:szCs w:val="28"/>
          <w:lang w:eastAsia="ar-SA"/>
        </w:rPr>
        <w:t>Обеспечение динамичного и устойчивого экономического развития;</w:t>
      </w:r>
    </w:p>
    <w:p w14:paraId="54B1238A" w14:textId="77777777" w:rsidR="00AD22A0" w:rsidRPr="00AD22A0" w:rsidRDefault="00AD22A0" w:rsidP="00AD22A0">
      <w:pPr>
        <w:pStyle w:val="ac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22A0">
        <w:rPr>
          <w:rFonts w:ascii="Times New Roman" w:hAnsi="Times New Roman"/>
          <w:sz w:val="28"/>
          <w:szCs w:val="28"/>
          <w:lang w:eastAsia="ar-SA"/>
        </w:rPr>
        <w:t>Развитие человеческого капитала;</w:t>
      </w:r>
    </w:p>
    <w:p w14:paraId="2AAD42A5" w14:textId="77777777" w:rsidR="00AD22A0" w:rsidRPr="00AD22A0" w:rsidRDefault="00AD22A0" w:rsidP="00AD22A0">
      <w:pPr>
        <w:pStyle w:val="ac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22A0">
        <w:rPr>
          <w:rFonts w:ascii="Times New Roman" w:hAnsi="Times New Roman"/>
          <w:sz w:val="28"/>
          <w:szCs w:val="28"/>
          <w:lang w:eastAsia="ar-SA"/>
        </w:rPr>
        <w:t>Повышение качества жизни населения;</w:t>
      </w:r>
    </w:p>
    <w:p w14:paraId="53E28D41" w14:textId="77777777" w:rsidR="00AD22A0" w:rsidRPr="00AD22A0" w:rsidRDefault="00AD22A0" w:rsidP="00AD22A0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22A0">
        <w:rPr>
          <w:rFonts w:ascii="Times New Roman" w:hAnsi="Times New Roman"/>
          <w:sz w:val="28"/>
          <w:szCs w:val="28"/>
          <w:lang w:eastAsia="ar-SA"/>
        </w:rPr>
        <w:t>Обеспечение эффективности муниципального управления и развитие гражданского общества.</w:t>
      </w:r>
    </w:p>
    <w:p w14:paraId="3551E43C" w14:textId="77777777" w:rsidR="00AD22A0" w:rsidRPr="00AD22A0" w:rsidRDefault="00AD22A0" w:rsidP="00AD22A0">
      <w:pPr>
        <w:spacing w:line="276" w:lineRule="auto"/>
        <w:ind w:firstLine="709"/>
        <w:jc w:val="both"/>
        <w:rPr>
          <w:sz w:val="28"/>
        </w:rPr>
      </w:pPr>
      <w:r w:rsidRPr="00AD22A0">
        <w:rPr>
          <w:sz w:val="28"/>
          <w:szCs w:val="28"/>
          <w:lang w:eastAsia="ar-SA"/>
        </w:rPr>
        <w:t>Муниципальные программы являются важнейшим элементом стратегического планирования, связывающим реализацию стратегических приоритетов с бюджетным планированием.</w:t>
      </w:r>
      <w:r w:rsidRPr="00AD22A0">
        <w:rPr>
          <w:sz w:val="28"/>
        </w:rPr>
        <w:t xml:space="preserve"> На территории Черемховского района в 2021 году реализовывались 10 муниципальных программ. Фактический объем финансирования составил 1 501 483 852,36 рублей.</w:t>
      </w:r>
    </w:p>
    <w:p w14:paraId="21ADA1AC" w14:textId="77777777" w:rsidR="00AD22A0" w:rsidRPr="00AD22A0" w:rsidRDefault="00AD22A0" w:rsidP="00AD22A0">
      <w:pPr>
        <w:pStyle w:val="11"/>
        <w:shd w:val="clear" w:color="auto" w:fill="FFFFFF"/>
        <w:spacing w:line="276" w:lineRule="auto"/>
        <w:rPr>
          <w:sz w:val="28"/>
        </w:rPr>
      </w:pPr>
      <w:r w:rsidRPr="00AD22A0">
        <w:rPr>
          <w:sz w:val="28"/>
        </w:rPr>
        <w:t>Преобладающая доля финансирования распределилась на следующие муниципальные программы:</w:t>
      </w:r>
    </w:p>
    <w:p w14:paraId="1D200F17" w14:textId="77777777" w:rsidR="00AD22A0" w:rsidRPr="00AD22A0" w:rsidRDefault="00AD22A0" w:rsidP="00AD22A0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AD22A0">
        <w:rPr>
          <w:sz w:val="28"/>
          <w:szCs w:val="28"/>
        </w:rPr>
        <w:t>«Развитие образования Черемховского района» на 2018-2023 годы – 73,6 %;</w:t>
      </w:r>
    </w:p>
    <w:p w14:paraId="71EFA365" w14:textId="77777777" w:rsidR="00AD22A0" w:rsidRPr="00AD22A0" w:rsidRDefault="00AD22A0" w:rsidP="00AD22A0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AD22A0">
        <w:rPr>
          <w:sz w:val="28"/>
          <w:szCs w:val="28"/>
        </w:rPr>
        <w:t>«Управление муниципальными финансами Черемховского районного муниципального образования» на 2018-2023 годы</w:t>
      </w:r>
      <w:r w:rsidRPr="00AD22A0">
        <w:rPr>
          <w:sz w:val="28"/>
        </w:rPr>
        <w:t xml:space="preserve"> – 12,4 %;</w:t>
      </w:r>
    </w:p>
    <w:p w14:paraId="115C42D2" w14:textId="77777777" w:rsidR="00AD22A0" w:rsidRPr="00AD22A0" w:rsidRDefault="00AD22A0" w:rsidP="00AD22A0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AD22A0">
        <w:rPr>
          <w:sz w:val="28"/>
        </w:rPr>
        <w:t>«</w:t>
      </w:r>
      <w:r w:rsidRPr="00AD22A0">
        <w:rPr>
          <w:sz w:val="28"/>
          <w:szCs w:val="28"/>
        </w:rPr>
        <w:t>Муниципальное управление</w:t>
      </w:r>
      <w:r w:rsidRPr="00AD22A0">
        <w:rPr>
          <w:sz w:val="28"/>
        </w:rPr>
        <w:t xml:space="preserve"> в Черемховском районном муниципальном образовании» на 2018-2023 годы – 4,3 %.</w:t>
      </w:r>
    </w:p>
    <w:p w14:paraId="1B7C1FC6" w14:textId="77777777" w:rsidR="00AD22A0" w:rsidRPr="00AD22A0" w:rsidRDefault="00AD22A0" w:rsidP="00AD22A0">
      <w:pPr>
        <w:pStyle w:val="11"/>
        <w:shd w:val="clear" w:color="auto" w:fill="FFFFFF"/>
        <w:tabs>
          <w:tab w:val="left" w:pos="993"/>
        </w:tabs>
        <w:spacing w:line="276" w:lineRule="auto"/>
        <w:rPr>
          <w:sz w:val="28"/>
        </w:rPr>
      </w:pPr>
      <w:r w:rsidRPr="00AD22A0">
        <w:rPr>
          <w:sz w:val="28"/>
          <w:szCs w:val="28"/>
        </w:rPr>
        <w:lastRenderedPageBreak/>
        <w:t xml:space="preserve">В результате участия муниципального образования в государственных программах Иркутской области, выполняя условия </w:t>
      </w:r>
      <w:proofErr w:type="spellStart"/>
      <w:r w:rsidRPr="00AD22A0">
        <w:rPr>
          <w:sz w:val="28"/>
          <w:szCs w:val="28"/>
        </w:rPr>
        <w:t>софинансирования</w:t>
      </w:r>
      <w:proofErr w:type="spellEnd"/>
      <w:r w:rsidRPr="00AD22A0">
        <w:rPr>
          <w:sz w:val="28"/>
          <w:szCs w:val="28"/>
        </w:rPr>
        <w:t xml:space="preserve">, в бюджет было привлечено </w:t>
      </w:r>
      <w:bookmarkStart w:id="1" w:name="_Hlk98932495"/>
      <w:r w:rsidRPr="00AD22A0">
        <w:rPr>
          <w:sz w:val="28"/>
          <w:szCs w:val="28"/>
        </w:rPr>
        <w:t>85,205 млн руб.</w:t>
      </w:r>
      <w:bookmarkEnd w:id="1"/>
      <w:r w:rsidRPr="00AD22A0">
        <w:rPr>
          <w:sz w:val="28"/>
          <w:szCs w:val="28"/>
        </w:rPr>
        <w:t xml:space="preserve"> Собственных средств бюджета района на </w:t>
      </w:r>
      <w:proofErr w:type="spellStart"/>
      <w:r w:rsidRPr="00AD22A0">
        <w:rPr>
          <w:sz w:val="28"/>
          <w:szCs w:val="28"/>
        </w:rPr>
        <w:t>софинансирование</w:t>
      </w:r>
      <w:proofErr w:type="spellEnd"/>
      <w:r w:rsidRPr="00AD22A0">
        <w:rPr>
          <w:sz w:val="28"/>
          <w:szCs w:val="28"/>
        </w:rPr>
        <w:t xml:space="preserve"> расходных обязательств направлено </w:t>
      </w:r>
      <w:bookmarkStart w:id="2" w:name="_Hlk98932514"/>
      <w:r w:rsidRPr="00AD22A0">
        <w:rPr>
          <w:sz w:val="28"/>
          <w:szCs w:val="28"/>
        </w:rPr>
        <w:t>4,971 млн руб.</w:t>
      </w:r>
      <w:bookmarkEnd w:id="2"/>
    </w:p>
    <w:p w14:paraId="03DBAC3A" w14:textId="77777777" w:rsidR="00AD22A0" w:rsidRPr="00AD22A0" w:rsidRDefault="00AD22A0" w:rsidP="00AD22A0">
      <w:pPr>
        <w:pStyle w:val="11"/>
        <w:shd w:val="clear" w:color="auto" w:fill="FFFFFF"/>
        <w:spacing w:line="276" w:lineRule="auto"/>
        <w:rPr>
          <w:sz w:val="28"/>
          <w:szCs w:val="28"/>
        </w:rPr>
      </w:pPr>
      <w:r w:rsidRPr="00AD22A0">
        <w:rPr>
          <w:sz w:val="28"/>
          <w:szCs w:val="28"/>
        </w:rPr>
        <w:t xml:space="preserve">В рамках реализации региональных и муниципальных </w:t>
      </w:r>
      <w:r w:rsidRPr="00AD22A0">
        <w:rPr>
          <w:sz w:val="28"/>
        </w:rPr>
        <w:t xml:space="preserve">программ </w:t>
      </w:r>
      <w:r w:rsidRPr="00AD22A0">
        <w:rPr>
          <w:sz w:val="28"/>
          <w:szCs w:val="28"/>
        </w:rPr>
        <w:t>были выполнены такие значимые мероприятия, как:</w:t>
      </w:r>
    </w:p>
    <w:p w14:paraId="1D6AD084" w14:textId="77777777" w:rsidR="00AD22A0" w:rsidRPr="00AD22A0" w:rsidRDefault="00AD22A0" w:rsidP="00AD22A0">
      <w:pPr>
        <w:pStyle w:val="ConsPlusNormal"/>
        <w:widowControl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школы села Рысево на сумму </w:t>
      </w:r>
      <w:bookmarkStart w:id="3" w:name="_Hlk98936718"/>
      <w:r w:rsidRPr="00AD22A0">
        <w:rPr>
          <w:rFonts w:ascii="Times New Roman" w:hAnsi="Times New Roman" w:cs="Times New Roman"/>
          <w:sz w:val="28"/>
          <w:szCs w:val="28"/>
        </w:rPr>
        <w:t xml:space="preserve">33 999,3 тыс. руб. </w:t>
      </w:r>
      <w:proofErr w:type="spellStart"/>
      <w:r w:rsidRPr="00AD22A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D22A0">
        <w:rPr>
          <w:rFonts w:ascii="Times New Roman" w:hAnsi="Times New Roman" w:cs="Times New Roman"/>
          <w:sz w:val="28"/>
          <w:szCs w:val="28"/>
        </w:rPr>
        <w:t xml:space="preserve"> из местного бюджета составило 2,4 млн руб.</w:t>
      </w:r>
    </w:p>
    <w:bookmarkEnd w:id="3"/>
    <w:p w14:paraId="25CE0835" w14:textId="77777777" w:rsidR="00AD22A0" w:rsidRPr="00AD22A0" w:rsidRDefault="00AD22A0" w:rsidP="00AD22A0">
      <w:pPr>
        <w:pStyle w:val="11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AD22A0">
        <w:rPr>
          <w:sz w:val="28"/>
          <w:szCs w:val="28"/>
        </w:rPr>
        <w:t xml:space="preserve">проведены текущие ремонты крыши гаража в школе № 1 </w:t>
      </w:r>
      <w:bookmarkStart w:id="4" w:name="_Hlk98938218"/>
      <w:r w:rsidRPr="00AD22A0">
        <w:rPr>
          <w:sz w:val="28"/>
          <w:szCs w:val="28"/>
        </w:rPr>
        <w:t>поселка Михайловка</w:t>
      </w:r>
      <w:bookmarkEnd w:id="4"/>
      <w:r w:rsidRPr="00AD22A0">
        <w:rPr>
          <w:sz w:val="28"/>
          <w:szCs w:val="28"/>
        </w:rPr>
        <w:t>, крыши над переходом в школе села Парфеново, крыши в детском саду села Новогромово, крыши в школе поселка Новостройка, крыши в школе № 3 поселка Михайловка на общую сумму 3 806,857 тыс. руб.;</w:t>
      </w:r>
    </w:p>
    <w:p w14:paraId="6C1DB231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 xml:space="preserve">приобретены материалы для капитального ремонта котельного и котельно-вспомогательного оборудования в школах сел Нижняя </w:t>
      </w:r>
      <w:proofErr w:type="spellStart"/>
      <w:r w:rsidRPr="00AD22A0">
        <w:rPr>
          <w:rFonts w:ascii="Times New Roman" w:hAnsi="Times New Roman"/>
          <w:sz w:val="28"/>
          <w:szCs w:val="28"/>
        </w:rPr>
        <w:t>Иреть</w:t>
      </w:r>
      <w:proofErr w:type="spellEnd"/>
      <w:r w:rsidRPr="00AD22A0">
        <w:rPr>
          <w:rFonts w:ascii="Times New Roman" w:hAnsi="Times New Roman"/>
          <w:sz w:val="28"/>
          <w:szCs w:val="28"/>
        </w:rPr>
        <w:t xml:space="preserve">, Новостройка, детском саду села Верхний </w:t>
      </w:r>
      <w:proofErr w:type="spellStart"/>
      <w:r w:rsidRPr="00AD22A0">
        <w:rPr>
          <w:rFonts w:ascii="Times New Roman" w:hAnsi="Times New Roman"/>
          <w:sz w:val="28"/>
          <w:szCs w:val="28"/>
        </w:rPr>
        <w:t>Булай</w:t>
      </w:r>
      <w:proofErr w:type="spellEnd"/>
      <w:r w:rsidRPr="00AD22A0">
        <w:rPr>
          <w:rFonts w:ascii="Times New Roman" w:hAnsi="Times New Roman"/>
          <w:sz w:val="28"/>
          <w:szCs w:val="28"/>
        </w:rPr>
        <w:t xml:space="preserve">, трубы в котельные школ села </w:t>
      </w:r>
      <w:proofErr w:type="spellStart"/>
      <w:r w:rsidRPr="00AD22A0">
        <w:rPr>
          <w:rFonts w:ascii="Times New Roman" w:hAnsi="Times New Roman"/>
          <w:sz w:val="28"/>
          <w:szCs w:val="28"/>
        </w:rPr>
        <w:t>Бельск</w:t>
      </w:r>
      <w:proofErr w:type="spellEnd"/>
      <w:r w:rsidRPr="00AD22A0">
        <w:rPr>
          <w:rFonts w:ascii="Times New Roman" w:hAnsi="Times New Roman"/>
          <w:sz w:val="28"/>
          <w:szCs w:val="28"/>
        </w:rPr>
        <w:t xml:space="preserve"> и села </w:t>
      </w:r>
      <w:proofErr w:type="spellStart"/>
      <w:r w:rsidRPr="00AD22A0">
        <w:rPr>
          <w:rFonts w:ascii="Times New Roman" w:hAnsi="Times New Roman"/>
          <w:sz w:val="28"/>
          <w:szCs w:val="28"/>
        </w:rPr>
        <w:t>Рысево</w:t>
      </w:r>
      <w:proofErr w:type="spellEnd"/>
      <w:r w:rsidRPr="00AD22A0">
        <w:rPr>
          <w:rFonts w:ascii="Times New Roman" w:hAnsi="Times New Roman"/>
          <w:sz w:val="28"/>
          <w:szCs w:val="28"/>
        </w:rPr>
        <w:t xml:space="preserve"> на общую сумму 3 265,638 тыс. руб.</w:t>
      </w:r>
    </w:p>
    <w:p w14:paraId="4A49F2F1" w14:textId="77777777" w:rsidR="00AD22A0" w:rsidRPr="00AD22A0" w:rsidRDefault="00AD22A0" w:rsidP="00AD22A0">
      <w:pPr>
        <w:pStyle w:val="ConsPlusNormal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 xml:space="preserve">проведена замена оконных и дверных блоков в школе села </w:t>
      </w:r>
      <w:proofErr w:type="spellStart"/>
      <w:r w:rsidRPr="00AD22A0">
        <w:rPr>
          <w:rFonts w:ascii="Times New Roman" w:hAnsi="Times New Roman" w:cs="Times New Roman"/>
          <w:sz w:val="28"/>
          <w:szCs w:val="28"/>
        </w:rPr>
        <w:t>Онот</w:t>
      </w:r>
      <w:proofErr w:type="spellEnd"/>
      <w:r w:rsidRPr="00AD22A0">
        <w:rPr>
          <w:rFonts w:ascii="Times New Roman" w:hAnsi="Times New Roman" w:cs="Times New Roman"/>
          <w:sz w:val="28"/>
          <w:szCs w:val="28"/>
        </w:rPr>
        <w:t xml:space="preserve"> и школе деревни Верхняя </w:t>
      </w:r>
      <w:proofErr w:type="spellStart"/>
      <w:r w:rsidRPr="00AD22A0">
        <w:rPr>
          <w:rFonts w:ascii="Times New Roman" w:hAnsi="Times New Roman" w:cs="Times New Roman"/>
          <w:sz w:val="28"/>
          <w:szCs w:val="28"/>
        </w:rPr>
        <w:t>Иреть</w:t>
      </w:r>
      <w:proofErr w:type="spellEnd"/>
      <w:r w:rsidRPr="00AD22A0">
        <w:rPr>
          <w:rFonts w:ascii="Times New Roman" w:hAnsi="Times New Roman" w:cs="Times New Roman"/>
          <w:sz w:val="28"/>
          <w:szCs w:val="28"/>
        </w:rPr>
        <w:t xml:space="preserve"> на сумму 2 704,66 тыс. руб.;</w:t>
      </w:r>
    </w:p>
    <w:p w14:paraId="11F9EC2F" w14:textId="77777777" w:rsidR="00AD22A0" w:rsidRPr="00AD22A0" w:rsidRDefault="00AD22A0" w:rsidP="00AD22A0">
      <w:pPr>
        <w:pStyle w:val="ConsPlusNormal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>осуществлено приобретение технологического оборудования и мебели в образовательные организации на общую сумму 2 102,337 тыс. руб.;</w:t>
      </w:r>
    </w:p>
    <w:p w14:paraId="3BE67861" w14:textId="77777777" w:rsidR="00AD22A0" w:rsidRPr="00AD22A0" w:rsidRDefault="00AD22A0" w:rsidP="00AD22A0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в течение года на территории района был осуществлен отлов 315 безнадзорных животных, на данные цели освоено 2 002,251 тыс. руб.</w:t>
      </w:r>
    </w:p>
    <w:p w14:paraId="13A4E8A6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D22A0">
        <w:rPr>
          <w:rFonts w:ascii="Times New Roman" w:hAnsi="Times New Roman"/>
          <w:bCs/>
          <w:sz w:val="28"/>
          <w:szCs w:val="28"/>
        </w:rPr>
        <w:t>2 молодые семьи получили социальную выплату в размере 1 674,684 тыс. руб. на приобретение жилого помещения</w:t>
      </w:r>
      <w:bookmarkStart w:id="5" w:name="_Hlk98937507"/>
      <w:r w:rsidRPr="00AD22A0">
        <w:rPr>
          <w:rFonts w:ascii="Times New Roman" w:hAnsi="Times New Roman"/>
          <w:bCs/>
          <w:sz w:val="28"/>
          <w:szCs w:val="28"/>
        </w:rPr>
        <w:t>.</w:t>
      </w:r>
    </w:p>
    <w:bookmarkEnd w:id="5"/>
    <w:p w14:paraId="387DDFC1" w14:textId="77777777" w:rsidR="00AD22A0" w:rsidRPr="00AD22A0" w:rsidRDefault="00AD22A0" w:rsidP="00AD22A0">
      <w:pPr>
        <w:pStyle w:val="ConsPlusNormal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 xml:space="preserve">разработана проектно-сметная документация на капитальный ремонт спортивного зала школы № 3 поселка Михайловка, на капитальный ремонт спортивного стадиона для школы села Рысево, на капитальный ремонт зданий школ в селах </w:t>
      </w:r>
      <w:proofErr w:type="spellStart"/>
      <w:r w:rsidRPr="00AD22A0">
        <w:rPr>
          <w:rFonts w:ascii="Times New Roman" w:hAnsi="Times New Roman" w:cs="Times New Roman"/>
          <w:sz w:val="28"/>
          <w:szCs w:val="28"/>
        </w:rPr>
        <w:t>Алехино</w:t>
      </w:r>
      <w:proofErr w:type="spellEnd"/>
      <w:r w:rsidRPr="00AD22A0">
        <w:rPr>
          <w:rFonts w:ascii="Times New Roman" w:hAnsi="Times New Roman" w:cs="Times New Roman"/>
          <w:sz w:val="28"/>
          <w:szCs w:val="28"/>
        </w:rPr>
        <w:t xml:space="preserve">, Зерновое, детского сада села Парфеново на общую сумму </w:t>
      </w:r>
      <w:bookmarkStart w:id="6" w:name="_Hlk98936646"/>
      <w:r w:rsidRPr="00AD22A0">
        <w:rPr>
          <w:rFonts w:ascii="Times New Roman" w:hAnsi="Times New Roman" w:cs="Times New Roman"/>
          <w:sz w:val="28"/>
          <w:szCs w:val="28"/>
        </w:rPr>
        <w:t>1 733,5 тыс. руб.</w:t>
      </w:r>
      <w:bookmarkStart w:id="7" w:name="_Hlk98922920"/>
      <w:bookmarkEnd w:id="6"/>
    </w:p>
    <w:p w14:paraId="4FFDB279" w14:textId="77777777" w:rsidR="00AD22A0" w:rsidRPr="00AD22A0" w:rsidRDefault="00AD22A0" w:rsidP="00AD22A0">
      <w:pPr>
        <w:pStyle w:val="ConsPlusNormal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>организовано благоустройство территорий дошкольных образовательных организаций на общую сумму 1 231,762 тыс. руб.</w:t>
      </w:r>
    </w:p>
    <w:p w14:paraId="52B4B11C" w14:textId="77777777" w:rsidR="00AD22A0" w:rsidRPr="00AD22A0" w:rsidRDefault="00AD22A0" w:rsidP="00AD22A0">
      <w:pPr>
        <w:pStyle w:val="ConsPlusNormal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 xml:space="preserve">проведено инструментальное и техническое обследование зданий школ в селах Верхняя </w:t>
      </w:r>
      <w:proofErr w:type="spellStart"/>
      <w:r w:rsidRPr="00AD22A0">
        <w:rPr>
          <w:rFonts w:ascii="Times New Roman" w:hAnsi="Times New Roman" w:cs="Times New Roman"/>
          <w:sz w:val="28"/>
          <w:szCs w:val="28"/>
        </w:rPr>
        <w:t>Иреть</w:t>
      </w:r>
      <w:proofErr w:type="spellEnd"/>
      <w:r w:rsidRPr="00AD22A0">
        <w:rPr>
          <w:rFonts w:ascii="Times New Roman" w:hAnsi="Times New Roman" w:cs="Times New Roman"/>
          <w:sz w:val="28"/>
          <w:szCs w:val="28"/>
        </w:rPr>
        <w:t xml:space="preserve"> и Тунгуска, поселке Новостройка, детских садов деревень Ключи и </w:t>
      </w:r>
      <w:proofErr w:type="spellStart"/>
      <w:r w:rsidRPr="00AD22A0">
        <w:rPr>
          <w:rFonts w:ascii="Times New Roman" w:hAnsi="Times New Roman" w:cs="Times New Roman"/>
          <w:sz w:val="28"/>
          <w:szCs w:val="28"/>
        </w:rPr>
        <w:t>Паршевникова</w:t>
      </w:r>
      <w:proofErr w:type="spellEnd"/>
      <w:r w:rsidRPr="00AD22A0">
        <w:rPr>
          <w:rFonts w:ascii="Times New Roman" w:hAnsi="Times New Roman" w:cs="Times New Roman"/>
          <w:sz w:val="28"/>
          <w:szCs w:val="28"/>
        </w:rPr>
        <w:t>, села Узкий Луг, детских садов № 14 и № 54 поселка Михайловка на общую сумму 1 272,0 тыс. руб.</w:t>
      </w:r>
    </w:p>
    <w:bookmarkEnd w:id="7"/>
    <w:p w14:paraId="78FB6140" w14:textId="77777777" w:rsidR="00AD22A0" w:rsidRPr="00AD22A0" w:rsidRDefault="00AD22A0" w:rsidP="00AD22A0">
      <w:pPr>
        <w:pStyle w:val="ConsPlusNormal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>проведен ремонт системы отопления в детском саду села Новогромово на сумму 975,3 тыс. руб.;</w:t>
      </w:r>
    </w:p>
    <w:p w14:paraId="5ECECB89" w14:textId="77777777" w:rsidR="00AD22A0" w:rsidRPr="00AD22A0" w:rsidRDefault="00AD22A0" w:rsidP="00AD22A0">
      <w:pPr>
        <w:pStyle w:val="ConsPlusNormal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>проведен ремонт здания детского сада села Саянское (крыша, замена окон, дверей) на сумму 742,892 тыс. руб.;</w:t>
      </w:r>
    </w:p>
    <w:p w14:paraId="3E632734" w14:textId="77777777" w:rsidR="00AD22A0" w:rsidRPr="00AD22A0" w:rsidRDefault="00AD22A0" w:rsidP="00AD22A0">
      <w:pPr>
        <w:pStyle w:val="ConsPlusNormal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>проведен ремонт тамбура в школе села Саянское (крыша, двери, водосточная система, срез козырька) на сумму 699,715 тыс. руб.;</w:t>
      </w:r>
    </w:p>
    <w:p w14:paraId="7CE3C6F6" w14:textId="77777777" w:rsidR="00AD22A0" w:rsidRPr="00AD22A0" w:rsidRDefault="00AD22A0" w:rsidP="00AD22A0">
      <w:pPr>
        <w:pStyle w:val="ConsPlusNormal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lastRenderedPageBreak/>
        <w:t xml:space="preserve">проведен ремонт здания школы в деревне </w:t>
      </w:r>
      <w:proofErr w:type="spellStart"/>
      <w:r w:rsidRPr="00AD22A0">
        <w:rPr>
          <w:rFonts w:ascii="Times New Roman" w:hAnsi="Times New Roman" w:cs="Times New Roman"/>
          <w:sz w:val="28"/>
          <w:szCs w:val="28"/>
        </w:rPr>
        <w:t>Нены</w:t>
      </w:r>
      <w:proofErr w:type="spellEnd"/>
      <w:r w:rsidRPr="00AD22A0">
        <w:rPr>
          <w:rFonts w:ascii="Times New Roman" w:hAnsi="Times New Roman" w:cs="Times New Roman"/>
          <w:sz w:val="28"/>
          <w:szCs w:val="28"/>
        </w:rPr>
        <w:t xml:space="preserve"> (крыша, перегородка в пищеблоке) на сумму 697,938 тыс. руб.;</w:t>
      </w:r>
    </w:p>
    <w:p w14:paraId="4954B9BC" w14:textId="77777777" w:rsidR="00AD22A0" w:rsidRPr="00AD22A0" w:rsidRDefault="00AD22A0" w:rsidP="00AD22A0">
      <w:pPr>
        <w:pStyle w:val="ConsPlusNormal"/>
        <w:widowControl/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 xml:space="preserve">проведен текущий ремонт кабинетов в школе № 1 поселка Михайловка, школе села </w:t>
      </w:r>
      <w:proofErr w:type="spellStart"/>
      <w:r w:rsidRPr="00AD22A0">
        <w:rPr>
          <w:rFonts w:ascii="Times New Roman" w:hAnsi="Times New Roman" w:cs="Times New Roman"/>
          <w:sz w:val="28"/>
          <w:szCs w:val="28"/>
        </w:rPr>
        <w:t>Лохово</w:t>
      </w:r>
      <w:proofErr w:type="spellEnd"/>
      <w:r w:rsidRPr="00AD22A0">
        <w:rPr>
          <w:rFonts w:ascii="Times New Roman" w:hAnsi="Times New Roman" w:cs="Times New Roman"/>
          <w:sz w:val="28"/>
          <w:szCs w:val="28"/>
        </w:rPr>
        <w:t xml:space="preserve"> на общую сумму 620,91 тыс. руб.</w:t>
      </w:r>
    </w:p>
    <w:p w14:paraId="52665091" w14:textId="77777777" w:rsidR="00AD22A0" w:rsidRPr="00AD22A0" w:rsidRDefault="00AD22A0" w:rsidP="00AD22A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D22A0">
        <w:rPr>
          <w:sz w:val="28"/>
          <w:szCs w:val="28"/>
        </w:rPr>
        <w:t>По уровню достигнутых результатов Плана мероприятий фактическое значение многих показателей превосходит плановое.</w:t>
      </w:r>
    </w:p>
    <w:p w14:paraId="3A2D9A66" w14:textId="77777777" w:rsidR="00AD22A0" w:rsidRPr="00AD22A0" w:rsidRDefault="00AD22A0" w:rsidP="00AD22A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D22A0">
        <w:rPr>
          <w:sz w:val="28"/>
          <w:szCs w:val="28"/>
        </w:rPr>
        <w:t>Можно отметить перевыполнение плана по таким показателям, как:</w:t>
      </w:r>
    </w:p>
    <w:p w14:paraId="02891F17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 xml:space="preserve">Выпуск продукции в натуральном выражении (зерно) в рамках реализации инвестиционного проекта «Расширение, модернизация производственной базы, увеличение производимой и реализуемой сельскохозяйственной продукции» КФХ </w:t>
      </w:r>
      <w:proofErr w:type="spellStart"/>
      <w:r w:rsidRPr="00AD22A0">
        <w:rPr>
          <w:rFonts w:ascii="Times New Roman" w:hAnsi="Times New Roman"/>
          <w:sz w:val="28"/>
          <w:szCs w:val="28"/>
        </w:rPr>
        <w:t>Подопрыгоровой</w:t>
      </w:r>
      <w:proofErr w:type="spellEnd"/>
      <w:r w:rsidRPr="00AD22A0">
        <w:rPr>
          <w:rFonts w:ascii="Times New Roman" w:hAnsi="Times New Roman"/>
          <w:sz w:val="28"/>
          <w:szCs w:val="28"/>
        </w:rPr>
        <w:t xml:space="preserve"> Ксении (планируемое значение – 172,8 тонн, фактические значение – 206 тонн);</w:t>
      </w:r>
    </w:p>
    <w:p w14:paraId="617A5546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доля муниципальных контрактов, заключенных с субъектами малого предпринимательства, в годовом объеме закупок (планируемое значение – не менее 15 %, фактическое значение – 49,52 %);</w:t>
      </w:r>
    </w:p>
    <w:p w14:paraId="2D2646CF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доля участников трудового соревнования (конкурса) в сфере агропромышленного комплекса (планируемое значение – 9,5 %, фактическое значение – 23,2 %);</w:t>
      </w:r>
    </w:p>
    <w:p w14:paraId="30773EA7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 (планируемое значение – 28 %, фактическое значение – 69,1 %);</w:t>
      </w:r>
    </w:p>
    <w:p w14:paraId="69AB6322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количество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 (планируемое значение – 4 единицы, фактическое значение – 44 единицы);</w:t>
      </w:r>
    </w:p>
    <w:p w14:paraId="6F0700B7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экстремизму (планируемое значение – 1 800 штук, фактическое значение – 3 000 штук);</w:t>
      </w:r>
    </w:p>
    <w:p w14:paraId="7AB365DC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количество разработанных и распространенных среди населения печатных изданий (памяток, листовок, плакатов и др.) профилактической и агитационной направленности, в том числе о порядке действия граждан при совершении в отношении них правонарушений (планируемое значение – 1 800 штук, фактическое значение – 3 000 штук);</w:t>
      </w:r>
    </w:p>
    <w:p w14:paraId="4F57B304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количество мероприятий по выявлению и уничтожению мест дикорастущей конопли (планируемое значение – 23 единицы, фактическое значение – 40 единиц);</w:t>
      </w:r>
    </w:p>
    <w:p w14:paraId="727B714C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lastRenderedPageBreak/>
        <w:t>количество распространенного информационного материала по профилактике наркомании и других социально негативных явлений (планируемое значение – 500 штук, фактическое значение – 615 штук);</w:t>
      </w:r>
    </w:p>
    <w:p w14:paraId="04B67071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удельный вес несовершеннолетних, охваченных мероприятиями по раннему выявлению незаконных потребителей наркотиков (медицинский осмотр), к общей численности несовершеннолетних (планируемое значение – 7 %, фактическое значение – 15,2 %);</w:t>
      </w:r>
    </w:p>
    <w:p w14:paraId="66044E07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удельные расходы бюджета ЧРМО на осуществление мероприятий в области энергосбережения и повышения энергетической эффективности (планируемое значение – 3,7 тыс. руб., фактическое значение – 11,4 тыс. руб.);</w:t>
      </w:r>
    </w:p>
    <w:p w14:paraId="4E325E79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количество мероприятий в области энергосбережения и повышения энергетической эффективности (планируемое значение – 17 единиц, фактическое значение – 52 единицы);</w:t>
      </w:r>
    </w:p>
    <w:p w14:paraId="7D5F326D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количество объектов учета, сведения о которых внесены в Реестр муниципального имущества Черемховского районного муниципального образования (планируемое значение – 1 408 объектов, фактическое значение – 1 626 объектов);</w:t>
      </w:r>
    </w:p>
    <w:p w14:paraId="481E8412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общая посевная площадь (планируемое значение – 90 320 га, фактическое значение – 94 926 га);</w:t>
      </w:r>
    </w:p>
    <w:p w14:paraId="55BD85C6" w14:textId="77777777" w:rsidR="00AD22A0" w:rsidRPr="00AD22A0" w:rsidRDefault="00AD22A0" w:rsidP="00AD22A0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площадь земельных участков, предоставленных сельхозтоваропроизводителям (планируемое значение – 340 га, фактическое значение – 1 000 га).</w:t>
      </w:r>
    </w:p>
    <w:p w14:paraId="62C1D199" w14:textId="77777777" w:rsidR="00AD22A0" w:rsidRPr="00AD22A0" w:rsidRDefault="00AD22A0" w:rsidP="00AD22A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D22A0">
        <w:rPr>
          <w:sz w:val="28"/>
          <w:szCs w:val="28"/>
        </w:rPr>
        <w:t>Недостижение планируемых значений можно отметить по таким показателям, как:</w:t>
      </w:r>
    </w:p>
    <w:p w14:paraId="4092BE29" w14:textId="77777777" w:rsidR="00AD22A0" w:rsidRPr="00AD22A0" w:rsidRDefault="00AD22A0" w:rsidP="00AD22A0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количество граждан, вовлеченных в мероприятия туристической направленности (планируемое значение – 1 000 человек, фактическое значение – 531 человек). Показатель меньше планируемого в связи с ограничительными мерами, вызванными коронавирусной инфекцией;</w:t>
      </w:r>
    </w:p>
    <w:p w14:paraId="58961418" w14:textId="77777777" w:rsidR="00AD22A0" w:rsidRPr="00AD22A0" w:rsidRDefault="00AD22A0" w:rsidP="00AD22A0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доля детей в возрасте от 5 до 18 лет, охваченных услугами дополнительного образования детей, обучающихся в муниципальных образовательных организациях (планируемое значение – 85 %, фактическое значение – 67,1 %). Показатель меньше планируемого в связи с введением персонифицированного учета детей;</w:t>
      </w:r>
    </w:p>
    <w:p w14:paraId="108DB776" w14:textId="77777777" w:rsidR="00AD22A0" w:rsidRPr="00AD22A0" w:rsidRDefault="00AD22A0" w:rsidP="00AD22A0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количество посещений музея (планируемое значение – 8,7 тыс. чел., фактическое значение – 7,2 тыс. чел.). Показатель ниже планируемого в связи с ограничительными мерами, вызванными коронавирусной инфекцией;</w:t>
      </w:r>
    </w:p>
    <w:p w14:paraId="27C3DC12" w14:textId="77777777" w:rsidR="00AD22A0" w:rsidRPr="00AD22A0" w:rsidRDefault="00AD22A0" w:rsidP="00AD22A0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доля детей, привлекаемых к участию в творческих мероприятиях регионального, всероссийского и международного значений, от общего числа учащихся в ДШИ (планируемое значение – 47,5 %, фактическое значение – 37,86 %). Показатель меньше планируемого в связи с ограничительными мерами, вызванными коронавирусной инфекцией;</w:t>
      </w:r>
    </w:p>
    <w:p w14:paraId="1FDE6CD7" w14:textId="77777777" w:rsidR="00AD22A0" w:rsidRPr="00AD22A0" w:rsidRDefault="00AD22A0" w:rsidP="00AD22A0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lastRenderedPageBreak/>
        <w:t>количество молодых семей, улучшивших жилищные условия (планируемое значение – 4 единицы, фактическое значение – 2 единицы). Показатель ниже планируемого в связи с сокращением планируемых объемов финансирования из федерального и областного бюджетов;</w:t>
      </w:r>
    </w:p>
    <w:p w14:paraId="330246D4" w14:textId="77777777" w:rsidR="00AD22A0" w:rsidRPr="00AD22A0" w:rsidRDefault="00AD22A0" w:rsidP="00AD22A0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доля инвалидов и людей с ограниченными способностями здоровья, прошедших обучение на компьютерных курсах (планируемое значение – 13 человек, фактическое значение – 0 человек). Показатель не достигнут в связи с ограничительными мерами, вызванными коронавирусной инфекцией;</w:t>
      </w:r>
    </w:p>
    <w:p w14:paraId="7963FADE" w14:textId="77777777" w:rsidR="00AD22A0" w:rsidRPr="00AD22A0" w:rsidRDefault="00AD22A0" w:rsidP="00AD22A0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доля обследованных граждан выездными бригадами узких специалистов на территории Черемховского района (планируемое значение – 22 %, фактическое значение – 5,8 %). Показатель меньше планируемого в связи с ограничительными мерами, вызванными коронавирусной инфекцией;</w:t>
      </w:r>
    </w:p>
    <w:p w14:paraId="0B9C1E46" w14:textId="77777777" w:rsidR="00AD22A0" w:rsidRPr="00AD22A0" w:rsidRDefault="00AD22A0" w:rsidP="00AD22A0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доля обследованных граждан на передвижном флюорографе в Черемховском районе (планируемое значение – 72 %, фактическое значение – 25 %). Показатель меньше планируемого в связи с тем, что аппарат был неисправен в период с 01.06.2021 по 03.03.2022.</w:t>
      </w:r>
    </w:p>
    <w:p w14:paraId="7F420E36" w14:textId="77777777" w:rsidR="00AD22A0" w:rsidRPr="00AD22A0" w:rsidRDefault="00AD22A0" w:rsidP="00AD22A0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количество голов приобретенного племенного скота (планируемое значение – 500 голов, фактическое значение – 325 голов). Показатель ниже планируемого в связи с отсутствием потребности в приобретении у сельхозтоваропроизводителей.</w:t>
      </w:r>
    </w:p>
    <w:p w14:paraId="242822F5" w14:textId="77777777" w:rsidR="00AD22A0" w:rsidRPr="00AD22A0" w:rsidRDefault="00AD22A0" w:rsidP="00FD3239">
      <w:pPr>
        <w:pStyle w:val="ac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В 2021 году в Черемховском районе действовало 5 инвестиционных проектов, 1 сельскохозяйственного направления, 4 проекта представляют промышленность.</w:t>
      </w:r>
    </w:p>
    <w:p w14:paraId="32D1D5DD" w14:textId="77777777" w:rsidR="00AD22A0" w:rsidRPr="00AD22A0" w:rsidRDefault="00AD22A0" w:rsidP="00FD3239">
      <w:pPr>
        <w:pStyle w:val="bodytext1"/>
        <w:tabs>
          <w:tab w:val="left" w:pos="1276"/>
        </w:tabs>
        <w:spacing w:after="0" w:line="276" w:lineRule="auto"/>
        <w:ind w:firstLine="709"/>
        <w:rPr>
          <w:i/>
          <w:iCs/>
          <w:sz w:val="28"/>
          <w:szCs w:val="28"/>
        </w:rPr>
      </w:pPr>
      <w:r w:rsidRPr="00AD22A0">
        <w:rPr>
          <w:i/>
          <w:iCs/>
          <w:sz w:val="28"/>
          <w:szCs w:val="28"/>
        </w:rPr>
        <w:t>Проект агропромышленного комплекса:</w:t>
      </w:r>
    </w:p>
    <w:p w14:paraId="3706565A" w14:textId="77777777" w:rsidR="00AD22A0" w:rsidRPr="00AD22A0" w:rsidRDefault="00AD22A0" w:rsidP="00AD22A0">
      <w:pPr>
        <w:pStyle w:val="bodytext1"/>
        <w:numPr>
          <w:ilvl w:val="0"/>
          <w:numId w:val="7"/>
        </w:numPr>
        <w:tabs>
          <w:tab w:val="left" w:pos="993"/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AD22A0">
        <w:rPr>
          <w:sz w:val="28"/>
          <w:szCs w:val="28"/>
        </w:rPr>
        <w:t>Расширение, модернизация производственной базы, увеличение производимой и реализуемой сельскохозяйственной продукции – КФХ </w:t>
      </w:r>
      <w:proofErr w:type="spellStart"/>
      <w:r w:rsidRPr="00AD22A0">
        <w:rPr>
          <w:sz w:val="28"/>
          <w:szCs w:val="28"/>
        </w:rPr>
        <w:t>Подопрыгоровой</w:t>
      </w:r>
      <w:proofErr w:type="spellEnd"/>
      <w:r w:rsidRPr="00AD22A0">
        <w:rPr>
          <w:sz w:val="28"/>
          <w:szCs w:val="28"/>
        </w:rPr>
        <w:t xml:space="preserve"> Ксении.</w:t>
      </w:r>
    </w:p>
    <w:p w14:paraId="092B9716" w14:textId="77777777" w:rsidR="00AD22A0" w:rsidRPr="00AD22A0" w:rsidRDefault="00AD22A0" w:rsidP="00AD22A0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AD22A0">
        <w:rPr>
          <w:sz w:val="28"/>
          <w:szCs w:val="28"/>
        </w:rPr>
        <w:t>Инвестиционный проект характеризуется положительными результатами по увеличению объемов производимой и реализуемой продукции. За период реализации 2017-2021 годы создано 2 рабочих места, произведено 48 тонн молока, 4,4 тонны мяса, 2 252,5 тонн зерна. В 2021 году произведено 14 тонн молока, 1,2 тонны мяса, 206 тонн зерна. Инвестиционный проект завершен.</w:t>
      </w:r>
    </w:p>
    <w:p w14:paraId="684FD90B" w14:textId="77777777" w:rsidR="00AD22A0" w:rsidRPr="00AD22A0" w:rsidRDefault="00AD22A0" w:rsidP="00AD22A0">
      <w:pPr>
        <w:tabs>
          <w:tab w:val="left" w:pos="127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AD22A0">
        <w:rPr>
          <w:i/>
          <w:sz w:val="28"/>
          <w:szCs w:val="28"/>
        </w:rPr>
        <w:t>Проекты, направленные на добычу и переработку полезных ископаемых:</w:t>
      </w:r>
    </w:p>
    <w:p w14:paraId="5A4661B9" w14:textId="77777777" w:rsidR="00AD22A0" w:rsidRPr="00AD22A0" w:rsidRDefault="00AD22A0" w:rsidP="00AD22A0">
      <w:pPr>
        <w:pStyle w:val="ac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Разработка участка по добыче каменного угля «</w:t>
      </w:r>
      <w:proofErr w:type="spellStart"/>
      <w:r w:rsidRPr="00AD22A0">
        <w:rPr>
          <w:rFonts w:ascii="Times New Roman" w:hAnsi="Times New Roman"/>
          <w:sz w:val="28"/>
          <w:szCs w:val="28"/>
        </w:rPr>
        <w:t>Герасимовская</w:t>
      </w:r>
      <w:proofErr w:type="spellEnd"/>
      <w:r w:rsidRPr="00AD22A0">
        <w:rPr>
          <w:rFonts w:ascii="Times New Roman" w:hAnsi="Times New Roman"/>
          <w:sz w:val="28"/>
          <w:szCs w:val="28"/>
        </w:rPr>
        <w:t xml:space="preserve"> площадь» – ООО «</w:t>
      </w:r>
      <w:proofErr w:type="spellStart"/>
      <w:r w:rsidRPr="00AD22A0">
        <w:rPr>
          <w:rFonts w:ascii="Times New Roman" w:hAnsi="Times New Roman"/>
          <w:sz w:val="28"/>
          <w:szCs w:val="28"/>
        </w:rPr>
        <w:t>СибНедра</w:t>
      </w:r>
      <w:proofErr w:type="spellEnd"/>
      <w:r w:rsidRPr="00AD22A0">
        <w:rPr>
          <w:rFonts w:ascii="Times New Roman" w:hAnsi="Times New Roman"/>
          <w:sz w:val="28"/>
          <w:szCs w:val="28"/>
        </w:rPr>
        <w:t>»;</w:t>
      </w:r>
    </w:p>
    <w:p w14:paraId="591FD12B" w14:textId="77777777" w:rsidR="00AD22A0" w:rsidRPr="00AD22A0" w:rsidRDefault="00AD22A0" w:rsidP="00AD22A0">
      <w:pPr>
        <w:pStyle w:val="ac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Разработка участка по добыче золота на участке «</w:t>
      </w:r>
      <w:proofErr w:type="spellStart"/>
      <w:r w:rsidRPr="00AD22A0">
        <w:rPr>
          <w:rFonts w:ascii="Times New Roman" w:hAnsi="Times New Roman"/>
          <w:sz w:val="28"/>
          <w:szCs w:val="28"/>
        </w:rPr>
        <w:t>Зэгэн-Гольское</w:t>
      </w:r>
      <w:proofErr w:type="spellEnd"/>
      <w:r w:rsidRPr="00AD22A0">
        <w:rPr>
          <w:rFonts w:ascii="Times New Roman" w:hAnsi="Times New Roman"/>
          <w:sz w:val="28"/>
          <w:szCs w:val="28"/>
        </w:rPr>
        <w:t xml:space="preserve"> рудное поле» – ООО «</w:t>
      </w:r>
      <w:proofErr w:type="spellStart"/>
      <w:r w:rsidRPr="00AD22A0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AD22A0">
        <w:rPr>
          <w:rFonts w:ascii="Times New Roman" w:hAnsi="Times New Roman"/>
          <w:sz w:val="28"/>
          <w:szCs w:val="28"/>
        </w:rPr>
        <w:t xml:space="preserve"> Ойл»;</w:t>
      </w:r>
    </w:p>
    <w:p w14:paraId="34A84C18" w14:textId="77777777" w:rsidR="00AD22A0" w:rsidRPr="00AD22A0" w:rsidRDefault="00AD22A0" w:rsidP="00AD22A0">
      <w:pPr>
        <w:pStyle w:val="ac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Освоение Западной площади Мотовского участка Вознесенского месторождения – ООО «Разрез Вознесенский»;</w:t>
      </w:r>
    </w:p>
    <w:p w14:paraId="377BF6A8" w14:textId="77777777" w:rsidR="00AD22A0" w:rsidRPr="00AD22A0" w:rsidRDefault="00AD22A0" w:rsidP="00AD22A0">
      <w:pPr>
        <w:pStyle w:val="ac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A0">
        <w:rPr>
          <w:rFonts w:ascii="Times New Roman" w:hAnsi="Times New Roman"/>
          <w:sz w:val="28"/>
          <w:szCs w:val="28"/>
        </w:rPr>
        <w:t>Разработка участка «</w:t>
      </w:r>
      <w:proofErr w:type="spellStart"/>
      <w:r w:rsidRPr="00AD22A0">
        <w:rPr>
          <w:rFonts w:ascii="Times New Roman" w:hAnsi="Times New Roman"/>
          <w:sz w:val="28"/>
          <w:szCs w:val="28"/>
        </w:rPr>
        <w:t>Иретский</w:t>
      </w:r>
      <w:proofErr w:type="spellEnd"/>
      <w:r w:rsidRPr="00AD2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2A0">
        <w:rPr>
          <w:rFonts w:ascii="Times New Roman" w:hAnsi="Times New Roman"/>
          <w:sz w:val="28"/>
          <w:szCs w:val="28"/>
        </w:rPr>
        <w:t>Голуметской</w:t>
      </w:r>
      <w:proofErr w:type="spellEnd"/>
      <w:r w:rsidRPr="00AD22A0">
        <w:rPr>
          <w:rFonts w:ascii="Times New Roman" w:hAnsi="Times New Roman"/>
          <w:sz w:val="28"/>
          <w:szCs w:val="28"/>
        </w:rPr>
        <w:t xml:space="preserve"> угленосной площади» – ООО «Разрез </w:t>
      </w:r>
      <w:proofErr w:type="spellStart"/>
      <w:r w:rsidRPr="00AD22A0">
        <w:rPr>
          <w:rFonts w:ascii="Times New Roman" w:hAnsi="Times New Roman"/>
          <w:sz w:val="28"/>
          <w:szCs w:val="28"/>
        </w:rPr>
        <w:t>Иретский</w:t>
      </w:r>
      <w:proofErr w:type="spellEnd"/>
      <w:r w:rsidRPr="00AD22A0">
        <w:rPr>
          <w:rFonts w:ascii="Times New Roman" w:hAnsi="Times New Roman"/>
          <w:sz w:val="28"/>
          <w:szCs w:val="28"/>
        </w:rPr>
        <w:t>».</w:t>
      </w:r>
    </w:p>
    <w:p w14:paraId="29B25EE1" w14:textId="77777777" w:rsidR="00AD22A0" w:rsidRPr="00AD22A0" w:rsidRDefault="00AD22A0" w:rsidP="00AD22A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D22A0">
        <w:rPr>
          <w:sz w:val="28"/>
          <w:szCs w:val="28"/>
        </w:rPr>
        <w:lastRenderedPageBreak/>
        <w:t xml:space="preserve">Промышленные проекты отличаются динамикой роста и перспективой экономического развития. Так, предприятием ООО «Разрез </w:t>
      </w:r>
      <w:proofErr w:type="spellStart"/>
      <w:r w:rsidRPr="00AD22A0">
        <w:rPr>
          <w:sz w:val="28"/>
          <w:szCs w:val="28"/>
        </w:rPr>
        <w:t>Иретский</w:t>
      </w:r>
      <w:proofErr w:type="spellEnd"/>
      <w:r w:rsidRPr="00AD22A0">
        <w:rPr>
          <w:sz w:val="28"/>
          <w:szCs w:val="28"/>
        </w:rPr>
        <w:t>» по итогам года добыто 1 016,21 тыс. тонн угля. Объем инвестиций в основной капитал составил более 298 млн руб.</w:t>
      </w:r>
    </w:p>
    <w:p w14:paraId="3AEE9B08" w14:textId="77777777" w:rsidR="00AD22A0" w:rsidRPr="00AD22A0" w:rsidRDefault="00AD22A0" w:rsidP="00AD22A0">
      <w:pPr>
        <w:spacing w:line="276" w:lineRule="auto"/>
        <w:ind w:firstLine="709"/>
        <w:jc w:val="both"/>
        <w:rPr>
          <w:sz w:val="28"/>
          <w:szCs w:val="28"/>
        </w:rPr>
      </w:pPr>
      <w:r w:rsidRPr="00AD22A0">
        <w:rPr>
          <w:noProof/>
          <w:sz w:val="28"/>
          <w:szCs w:val="28"/>
        </w:rPr>
        <w:t xml:space="preserve">План мероприятий представляет собой среднесрочный документ стратегического планирования, консолидирующий комплекс мероприятий и показателей результативности, соответствующих стратегическим направлениям и целям развития муниципального образования. </w:t>
      </w:r>
      <w:r w:rsidRPr="00AD22A0">
        <w:rPr>
          <w:sz w:val="28"/>
          <w:szCs w:val="28"/>
        </w:rPr>
        <w:t xml:space="preserve">В Плане мероприятий детализированы основные направления действий по реализации Стратегии, инвестиционные проекты с указанием ответственных исполнителей и ожидаемых результатов реализации. </w:t>
      </w:r>
      <w:r w:rsidRPr="00AD22A0">
        <w:rPr>
          <w:noProof/>
          <w:sz w:val="28"/>
          <w:szCs w:val="28"/>
        </w:rPr>
        <w:t>Отчет о ходе реализации соотвествующего Плана является индикатором достижения поставленных целей социально-экономического развития, определяет</w:t>
      </w:r>
      <w:r w:rsidRPr="00AD22A0">
        <w:rPr>
          <w:sz w:val="28"/>
          <w:szCs w:val="28"/>
        </w:rPr>
        <w:t xml:space="preserve"> соответствие социально-экономической политики муниципального образования стратегическим ориентирам и приоритетам. Работа над повышением эффективности реализуемых мероприятий является приоритетной и оказывает непосредственное влияние на повышение качества жизни населения Черемховского района.</w:t>
      </w:r>
    </w:p>
    <w:p w14:paraId="6EBE4BB5" w14:textId="77777777" w:rsidR="00AD22A0" w:rsidRPr="00AD22A0" w:rsidRDefault="00AD22A0" w:rsidP="00AD22A0">
      <w:pPr>
        <w:spacing w:line="276" w:lineRule="auto"/>
        <w:jc w:val="both"/>
        <w:rPr>
          <w:sz w:val="28"/>
          <w:szCs w:val="28"/>
        </w:rPr>
      </w:pPr>
    </w:p>
    <w:p w14:paraId="156B5BBD" w14:textId="77777777" w:rsidR="00AD22A0" w:rsidRPr="00AD22A0" w:rsidRDefault="00AD22A0" w:rsidP="00AD22A0">
      <w:pPr>
        <w:spacing w:line="276" w:lineRule="auto"/>
        <w:jc w:val="both"/>
        <w:rPr>
          <w:sz w:val="28"/>
          <w:szCs w:val="28"/>
        </w:rPr>
      </w:pPr>
    </w:p>
    <w:p w14:paraId="52AB143C" w14:textId="77777777" w:rsidR="00AD22A0" w:rsidRPr="00AD22A0" w:rsidRDefault="00AD22A0" w:rsidP="00AD22A0">
      <w:pPr>
        <w:spacing w:line="276" w:lineRule="auto"/>
        <w:jc w:val="both"/>
        <w:rPr>
          <w:sz w:val="28"/>
          <w:szCs w:val="28"/>
        </w:rPr>
      </w:pPr>
      <w:r w:rsidRPr="00AD22A0">
        <w:rPr>
          <w:sz w:val="28"/>
          <w:szCs w:val="28"/>
        </w:rPr>
        <w:t>Начальник отдела экономического</w:t>
      </w:r>
    </w:p>
    <w:p w14:paraId="6FD78548" w14:textId="2ECACFE6" w:rsidR="00AD22A0" w:rsidRPr="00AD22A0" w:rsidRDefault="00AD22A0" w:rsidP="00AD22A0">
      <w:pPr>
        <w:spacing w:line="276" w:lineRule="auto"/>
        <w:jc w:val="both"/>
        <w:rPr>
          <w:noProof/>
          <w:sz w:val="28"/>
          <w:szCs w:val="28"/>
        </w:rPr>
      </w:pPr>
      <w:r w:rsidRPr="00AD22A0">
        <w:rPr>
          <w:sz w:val="28"/>
          <w:szCs w:val="28"/>
        </w:rPr>
        <w:t xml:space="preserve">прогнозирования и планирования                                                  </w:t>
      </w:r>
      <w:bookmarkStart w:id="8" w:name="_GoBack"/>
      <w:r w:rsidRPr="00AD22A0">
        <w:rPr>
          <w:sz w:val="28"/>
          <w:szCs w:val="28"/>
        </w:rPr>
        <w:t xml:space="preserve"> </w:t>
      </w:r>
      <w:bookmarkEnd w:id="8"/>
      <w:r w:rsidRPr="00AD22A0">
        <w:rPr>
          <w:sz w:val="28"/>
          <w:szCs w:val="28"/>
        </w:rPr>
        <w:t xml:space="preserve"> Е.А. </w:t>
      </w:r>
      <w:proofErr w:type="spellStart"/>
      <w:r w:rsidRPr="00AD22A0">
        <w:rPr>
          <w:sz w:val="28"/>
          <w:szCs w:val="28"/>
        </w:rPr>
        <w:t>Цицинкова</w:t>
      </w:r>
      <w:proofErr w:type="spellEnd"/>
    </w:p>
    <w:sectPr w:rsidR="00AD22A0" w:rsidRPr="00AD22A0" w:rsidSect="00AD22A0">
      <w:pgSz w:w="11906" w:h="16838"/>
      <w:pgMar w:top="284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C53E" w14:textId="77777777" w:rsidR="00A72BE5" w:rsidRDefault="00A72BE5" w:rsidP="00C17813">
      <w:r>
        <w:separator/>
      </w:r>
    </w:p>
  </w:endnote>
  <w:endnote w:type="continuationSeparator" w:id="0">
    <w:p w14:paraId="6D47BB79" w14:textId="77777777" w:rsidR="00A72BE5" w:rsidRDefault="00A72BE5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3659" w14:textId="77777777" w:rsidR="00A72BE5" w:rsidRDefault="00A72BE5" w:rsidP="00C17813">
      <w:r>
        <w:separator/>
      </w:r>
    </w:p>
  </w:footnote>
  <w:footnote w:type="continuationSeparator" w:id="0">
    <w:p w14:paraId="4CFF3C7F" w14:textId="77777777" w:rsidR="00A72BE5" w:rsidRDefault="00A72BE5" w:rsidP="00C1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829"/>
    <w:multiLevelType w:val="hybridMultilevel"/>
    <w:tmpl w:val="BA528E9E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DD2903"/>
    <w:multiLevelType w:val="hybridMultilevel"/>
    <w:tmpl w:val="390E1AD2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241A"/>
    <w:multiLevelType w:val="hybridMultilevel"/>
    <w:tmpl w:val="E3386AF6"/>
    <w:lvl w:ilvl="0" w:tplc="0730F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384F68"/>
    <w:multiLevelType w:val="hybridMultilevel"/>
    <w:tmpl w:val="9CB0982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D920891"/>
    <w:multiLevelType w:val="hybridMultilevel"/>
    <w:tmpl w:val="A9886F1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13"/>
    <w:rsid w:val="00006058"/>
    <w:rsid w:val="000377CB"/>
    <w:rsid w:val="000730FC"/>
    <w:rsid w:val="000832FB"/>
    <w:rsid w:val="00092B73"/>
    <w:rsid w:val="000A4DBA"/>
    <w:rsid w:val="00120663"/>
    <w:rsid w:val="001237D1"/>
    <w:rsid w:val="001305AB"/>
    <w:rsid w:val="00156212"/>
    <w:rsid w:val="00186B8C"/>
    <w:rsid w:val="001A5617"/>
    <w:rsid w:val="001A6D4F"/>
    <w:rsid w:val="001C7EEE"/>
    <w:rsid w:val="001F1AD3"/>
    <w:rsid w:val="00223FDE"/>
    <w:rsid w:val="002328B2"/>
    <w:rsid w:val="00257CE7"/>
    <w:rsid w:val="00284573"/>
    <w:rsid w:val="0029277C"/>
    <w:rsid w:val="002B3220"/>
    <w:rsid w:val="002B597A"/>
    <w:rsid w:val="002D223D"/>
    <w:rsid w:val="003173BA"/>
    <w:rsid w:val="00333698"/>
    <w:rsid w:val="003526E7"/>
    <w:rsid w:val="00352B4F"/>
    <w:rsid w:val="00386793"/>
    <w:rsid w:val="003B3089"/>
    <w:rsid w:val="003C3DEB"/>
    <w:rsid w:val="003C4F1B"/>
    <w:rsid w:val="00403D84"/>
    <w:rsid w:val="00410894"/>
    <w:rsid w:val="004150D9"/>
    <w:rsid w:val="00431743"/>
    <w:rsid w:val="0043254E"/>
    <w:rsid w:val="00433420"/>
    <w:rsid w:val="00442ABC"/>
    <w:rsid w:val="00475272"/>
    <w:rsid w:val="004E5140"/>
    <w:rsid w:val="004E5C97"/>
    <w:rsid w:val="0052000E"/>
    <w:rsid w:val="00537E3F"/>
    <w:rsid w:val="00551D5E"/>
    <w:rsid w:val="00553977"/>
    <w:rsid w:val="00615A7C"/>
    <w:rsid w:val="0062744E"/>
    <w:rsid w:val="006333ED"/>
    <w:rsid w:val="00640D44"/>
    <w:rsid w:val="006422D2"/>
    <w:rsid w:val="0066764A"/>
    <w:rsid w:val="006722F4"/>
    <w:rsid w:val="00673070"/>
    <w:rsid w:val="006B1CF3"/>
    <w:rsid w:val="00701A9E"/>
    <w:rsid w:val="0071010E"/>
    <w:rsid w:val="0071708E"/>
    <w:rsid w:val="0073032C"/>
    <w:rsid w:val="00731E5D"/>
    <w:rsid w:val="0075618A"/>
    <w:rsid w:val="007663A7"/>
    <w:rsid w:val="00787582"/>
    <w:rsid w:val="007B74C1"/>
    <w:rsid w:val="0080284B"/>
    <w:rsid w:val="00846DBA"/>
    <w:rsid w:val="00877D2E"/>
    <w:rsid w:val="008A525E"/>
    <w:rsid w:val="008A53EF"/>
    <w:rsid w:val="008D502A"/>
    <w:rsid w:val="008E76EE"/>
    <w:rsid w:val="008F5975"/>
    <w:rsid w:val="00907D9E"/>
    <w:rsid w:val="0096285B"/>
    <w:rsid w:val="009758E6"/>
    <w:rsid w:val="009A3348"/>
    <w:rsid w:val="009A4593"/>
    <w:rsid w:val="009D4845"/>
    <w:rsid w:val="00A41271"/>
    <w:rsid w:val="00A72BE5"/>
    <w:rsid w:val="00A81F6E"/>
    <w:rsid w:val="00A91491"/>
    <w:rsid w:val="00AD22A0"/>
    <w:rsid w:val="00AD5F85"/>
    <w:rsid w:val="00B00314"/>
    <w:rsid w:val="00B23C3D"/>
    <w:rsid w:val="00B317FA"/>
    <w:rsid w:val="00B42286"/>
    <w:rsid w:val="00B55EF7"/>
    <w:rsid w:val="00B957B6"/>
    <w:rsid w:val="00BA1D44"/>
    <w:rsid w:val="00BA3DDA"/>
    <w:rsid w:val="00BC2A05"/>
    <w:rsid w:val="00BD6004"/>
    <w:rsid w:val="00C17813"/>
    <w:rsid w:val="00C24D84"/>
    <w:rsid w:val="00C52812"/>
    <w:rsid w:val="00C63AA6"/>
    <w:rsid w:val="00CE31CF"/>
    <w:rsid w:val="00D20DB5"/>
    <w:rsid w:val="00D63BC7"/>
    <w:rsid w:val="00D6778F"/>
    <w:rsid w:val="00DB2E7D"/>
    <w:rsid w:val="00DC1A73"/>
    <w:rsid w:val="00DC4B67"/>
    <w:rsid w:val="00DE4A47"/>
    <w:rsid w:val="00DE5D3A"/>
    <w:rsid w:val="00E054F3"/>
    <w:rsid w:val="00E2036D"/>
    <w:rsid w:val="00E2590E"/>
    <w:rsid w:val="00E42E50"/>
    <w:rsid w:val="00EA76FC"/>
    <w:rsid w:val="00EC0B07"/>
    <w:rsid w:val="00EC515C"/>
    <w:rsid w:val="00ED2AB5"/>
    <w:rsid w:val="00EF0705"/>
    <w:rsid w:val="00EF4593"/>
    <w:rsid w:val="00EF6CC6"/>
    <w:rsid w:val="00F01606"/>
    <w:rsid w:val="00F208B2"/>
    <w:rsid w:val="00F34688"/>
    <w:rsid w:val="00F41803"/>
    <w:rsid w:val="00F62044"/>
    <w:rsid w:val="00F75A96"/>
    <w:rsid w:val="00F814C3"/>
    <w:rsid w:val="00F8291F"/>
    <w:rsid w:val="00F91B5B"/>
    <w:rsid w:val="00F9445D"/>
    <w:rsid w:val="00FC1DBF"/>
    <w:rsid w:val="00FC3B61"/>
    <w:rsid w:val="00FD3239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0996"/>
  <w15:docId w15:val="{98ACEFC9-37AC-4971-902E-6AE88DA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AD22A0"/>
    <w:rPr>
      <w:color w:val="800080"/>
      <w:u w:val="single"/>
    </w:rPr>
  </w:style>
  <w:style w:type="paragraph" w:customStyle="1" w:styleId="msonormal0">
    <w:name w:val="msonormal"/>
    <w:basedOn w:val="a"/>
    <w:rsid w:val="00AD22A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D22A0"/>
    <w:pPr>
      <w:spacing w:before="100" w:beforeAutospacing="1" w:after="100" w:afterAutospacing="1"/>
    </w:pPr>
  </w:style>
  <w:style w:type="paragraph" w:customStyle="1" w:styleId="xl63">
    <w:name w:val="xl63"/>
    <w:basedOn w:val="a"/>
    <w:rsid w:val="00AD22A0"/>
    <w:pPr>
      <w:spacing w:before="100" w:beforeAutospacing="1" w:after="100" w:afterAutospacing="1"/>
    </w:pPr>
  </w:style>
  <w:style w:type="paragraph" w:customStyle="1" w:styleId="xl64">
    <w:name w:val="xl64"/>
    <w:basedOn w:val="a"/>
    <w:rsid w:val="00AD22A0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D22A0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AD22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AD22A0"/>
    <w:pPr>
      <w:spacing w:before="100" w:beforeAutospacing="1" w:after="100" w:afterAutospacing="1"/>
    </w:pPr>
  </w:style>
  <w:style w:type="paragraph" w:customStyle="1" w:styleId="xl82">
    <w:name w:val="xl82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D22A0"/>
    <w:pPr>
      <w:spacing w:before="100" w:beforeAutospacing="1" w:after="100" w:afterAutospacing="1"/>
    </w:pPr>
  </w:style>
  <w:style w:type="paragraph" w:customStyle="1" w:styleId="xl88">
    <w:name w:val="xl88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D22A0"/>
    <w:pPr>
      <w:shd w:val="clear" w:color="000000" w:fill="92D050"/>
      <w:spacing w:before="100" w:beforeAutospacing="1" w:after="100" w:afterAutospacing="1"/>
    </w:pPr>
  </w:style>
  <w:style w:type="paragraph" w:customStyle="1" w:styleId="xl91">
    <w:name w:val="xl91"/>
    <w:basedOn w:val="a"/>
    <w:rsid w:val="00AD22A0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D22A0"/>
    <w:pP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D22A0"/>
    <w:pPr>
      <w:pBdr>
        <w:top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D22A0"/>
    <w:pPr>
      <w:pBdr>
        <w:top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D22A0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D22A0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D22A0"/>
    <w:pP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AD22A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D22A0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0">
    <w:name w:val="xl160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1">
    <w:name w:val="xl161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1">
    <w:name w:val="xl171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D22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D22A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11">
    <w:name w:val="Основной текст с отступом;Нумерованный список !!;Основной текст 1;Надин стиль"/>
    <w:rsid w:val="00AD22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D2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C00E8-634B-45E2-B4E1-0C0A9B2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57</Pages>
  <Words>9928</Words>
  <Characters>56590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15k158</cp:lastModifiedBy>
  <cp:revision>40</cp:revision>
  <cp:lastPrinted>2022-05-20T00:54:00Z</cp:lastPrinted>
  <dcterms:created xsi:type="dcterms:W3CDTF">2019-05-23T06:14:00Z</dcterms:created>
  <dcterms:modified xsi:type="dcterms:W3CDTF">2022-06-09T03:19:00Z</dcterms:modified>
</cp:coreProperties>
</file>