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8810F" w14:textId="5D83EF7C" w:rsidR="00631685" w:rsidRDefault="00631685">
      <w:pPr>
        <w:framePr w:wrap="none" w:vAnchor="page" w:hAnchor="page" w:x="6006" w:y="1135"/>
        <w:rPr>
          <w:sz w:val="2"/>
          <w:szCs w:val="2"/>
        </w:rPr>
      </w:pPr>
    </w:p>
    <w:p w14:paraId="1250B4C5" w14:textId="248363E2" w:rsidR="000A4DF2" w:rsidRDefault="00426C69" w:rsidP="00A81156">
      <w:pPr>
        <w:rPr>
          <w:rFonts w:ascii="Arial" w:eastAsia="Times New Roman" w:hAnsi="Arial" w:cs="Arial"/>
          <w:b/>
          <w:bCs/>
          <w:color w:val="auto"/>
          <w:sz w:val="32"/>
          <w:szCs w:val="32"/>
          <w:lang w:bidi="ar-SA"/>
        </w:rPr>
      </w:pPr>
      <w:r>
        <w:rPr>
          <w:rFonts w:ascii="Arial" w:eastAsia="Times New Roman" w:hAnsi="Arial" w:cs="Arial"/>
          <w:b/>
          <w:bCs/>
          <w:color w:val="auto"/>
          <w:sz w:val="32"/>
          <w:szCs w:val="32"/>
          <w:lang w:bidi="ar-SA"/>
        </w:rPr>
        <w:t xml:space="preserve">                                       </w:t>
      </w:r>
      <w:r w:rsidR="000A4DF2">
        <w:rPr>
          <w:rFonts w:ascii="Arial" w:eastAsia="Times New Roman" w:hAnsi="Arial" w:cs="Arial"/>
          <w:b/>
          <w:bCs/>
          <w:color w:val="auto"/>
          <w:sz w:val="32"/>
          <w:szCs w:val="32"/>
          <w:lang w:bidi="ar-SA"/>
        </w:rPr>
        <w:t xml:space="preserve">                      </w:t>
      </w:r>
      <w:r w:rsidR="004F0693">
        <w:rPr>
          <w:rFonts w:ascii="Arial" w:eastAsia="Times New Roman" w:hAnsi="Arial" w:cs="Arial"/>
          <w:b/>
          <w:bCs/>
          <w:color w:val="auto"/>
          <w:sz w:val="32"/>
          <w:szCs w:val="32"/>
          <w:lang w:bidi="ar-SA"/>
        </w:rPr>
        <w:t xml:space="preserve">                         </w:t>
      </w:r>
    </w:p>
    <w:p w14:paraId="24A47683" w14:textId="2C33DDF7" w:rsidR="00132FDC" w:rsidRPr="00132FDC" w:rsidRDefault="000A4DF2" w:rsidP="00A81156">
      <w:pPr>
        <w:rPr>
          <w:rFonts w:ascii="Arial" w:eastAsia="Times New Roman" w:hAnsi="Arial" w:cs="Arial"/>
          <w:b/>
          <w:bCs/>
          <w:color w:val="auto"/>
          <w:sz w:val="32"/>
          <w:szCs w:val="32"/>
          <w:lang w:bidi="ar-SA"/>
        </w:rPr>
      </w:pPr>
      <w:r>
        <w:rPr>
          <w:rFonts w:ascii="Arial" w:eastAsia="Times New Roman" w:hAnsi="Arial" w:cs="Arial"/>
          <w:b/>
          <w:bCs/>
          <w:color w:val="auto"/>
          <w:sz w:val="32"/>
          <w:szCs w:val="32"/>
          <w:lang w:bidi="ar-SA"/>
        </w:rPr>
        <w:t xml:space="preserve">                                        </w:t>
      </w:r>
      <w:r w:rsidR="00426C69">
        <w:rPr>
          <w:rFonts w:ascii="Arial" w:eastAsia="Times New Roman" w:hAnsi="Arial" w:cs="Arial"/>
          <w:b/>
          <w:bCs/>
          <w:color w:val="auto"/>
          <w:sz w:val="32"/>
          <w:szCs w:val="32"/>
          <w:lang w:bidi="ar-SA"/>
        </w:rPr>
        <w:t xml:space="preserve">      </w:t>
      </w:r>
      <w:r w:rsidR="00132FDC" w:rsidRPr="00132FDC">
        <w:rPr>
          <w:rFonts w:ascii="Arial" w:eastAsia="Times New Roman" w:hAnsi="Arial" w:cs="Arial"/>
          <w:b/>
          <w:noProof/>
          <w:color w:val="auto"/>
          <w:sz w:val="32"/>
          <w:szCs w:val="32"/>
          <w:lang w:bidi="ar-SA"/>
        </w:rPr>
        <w:drawing>
          <wp:inline distT="0" distB="0" distL="0" distR="0" wp14:anchorId="07E2D8D1" wp14:editId="48B1DA7F">
            <wp:extent cx="571500" cy="71437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14375"/>
                    </a:xfrm>
                    <a:prstGeom prst="rect">
                      <a:avLst/>
                    </a:prstGeom>
                    <a:noFill/>
                    <a:ln>
                      <a:noFill/>
                    </a:ln>
                  </pic:spPr>
                </pic:pic>
              </a:graphicData>
            </a:graphic>
          </wp:inline>
        </w:drawing>
      </w:r>
      <w:r w:rsidR="00426C69">
        <w:rPr>
          <w:rFonts w:ascii="Arial" w:eastAsia="Times New Roman" w:hAnsi="Arial" w:cs="Arial"/>
          <w:b/>
          <w:bCs/>
          <w:color w:val="auto"/>
          <w:sz w:val="32"/>
          <w:szCs w:val="32"/>
          <w:lang w:bidi="ar-SA"/>
        </w:rPr>
        <w:t xml:space="preserve">         </w:t>
      </w:r>
      <w:r w:rsidR="004044BA">
        <w:rPr>
          <w:rFonts w:ascii="Arial" w:eastAsia="Times New Roman" w:hAnsi="Arial" w:cs="Arial"/>
          <w:b/>
          <w:bCs/>
          <w:color w:val="auto"/>
          <w:sz w:val="32"/>
          <w:szCs w:val="32"/>
          <w:lang w:bidi="ar-SA"/>
        </w:rPr>
        <w:t xml:space="preserve">                          </w:t>
      </w:r>
    </w:p>
    <w:p w14:paraId="546335FD" w14:textId="77777777" w:rsidR="00132FDC" w:rsidRPr="00132FDC" w:rsidRDefault="00132FDC" w:rsidP="00132FDC">
      <w:pPr>
        <w:jc w:val="center"/>
        <w:rPr>
          <w:rFonts w:ascii="Arial" w:eastAsia="Times New Roman" w:hAnsi="Arial" w:cs="Arial"/>
          <w:b/>
          <w:bCs/>
          <w:color w:val="auto"/>
          <w:sz w:val="32"/>
          <w:szCs w:val="32"/>
          <w:lang w:bidi="ar-SA"/>
        </w:rPr>
      </w:pPr>
      <w:r w:rsidRPr="00132FDC">
        <w:rPr>
          <w:rFonts w:ascii="Arial" w:eastAsia="Times New Roman" w:hAnsi="Arial" w:cs="Arial"/>
          <w:b/>
          <w:bCs/>
          <w:color w:val="auto"/>
          <w:sz w:val="32"/>
          <w:szCs w:val="32"/>
          <w:lang w:bidi="ar-SA"/>
        </w:rPr>
        <w:t>РОССИЙСКАЯ ФЕДЕРАЦИЯ</w:t>
      </w:r>
    </w:p>
    <w:p w14:paraId="7D1AFFCD" w14:textId="77777777" w:rsidR="00132FDC" w:rsidRPr="00132FDC" w:rsidRDefault="00132FDC" w:rsidP="00132FDC">
      <w:pPr>
        <w:jc w:val="center"/>
        <w:rPr>
          <w:rFonts w:ascii="Arial" w:eastAsia="Times New Roman" w:hAnsi="Arial" w:cs="Arial"/>
          <w:b/>
          <w:bCs/>
          <w:color w:val="auto"/>
          <w:sz w:val="32"/>
          <w:szCs w:val="32"/>
          <w:lang w:bidi="ar-SA"/>
        </w:rPr>
      </w:pPr>
      <w:r w:rsidRPr="00132FDC">
        <w:rPr>
          <w:rFonts w:ascii="Arial" w:eastAsia="Times New Roman" w:hAnsi="Arial" w:cs="Arial"/>
          <w:b/>
          <w:bCs/>
          <w:color w:val="auto"/>
          <w:sz w:val="32"/>
          <w:szCs w:val="32"/>
          <w:lang w:bidi="ar-SA"/>
        </w:rPr>
        <w:t>ИРКУТСКАЯ ОБЛАСТЬ</w:t>
      </w:r>
    </w:p>
    <w:p w14:paraId="0FD453F6" w14:textId="77777777" w:rsidR="00132FDC" w:rsidRPr="00132FDC" w:rsidRDefault="00132FDC" w:rsidP="00132FDC">
      <w:pPr>
        <w:jc w:val="center"/>
        <w:rPr>
          <w:rFonts w:ascii="Arial" w:eastAsia="Times New Roman" w:hAnsi="Arial" w:cs="Arial"/>
          <w:b/>
          <w:bCs/>
          <w:color w:val="auto"/>
          <w:sz w:val="32"/>
          <w:szCs w:val="32"/>
          <w:lang w:bidi="ar-SA"/>
        </w:rPr>
      </w:pPr>
      <w:r w:rsidRPr="00132FDC">
        <w:rPr>
          <w:rFonts w:ascii="Arial" w:eastAsia="Times New Roman" w:hAnsi="Arial" w:cs="Arial"/>
          <w:b/>
          <w:bCs/>
          <w:color w:val="auto"/>
          <w:sz w:val="32"/>
          <w:szCs w:val="32"/>
          <w:lang w:bidi="ar-SA"/>
        </w:rPr>
        <w:t>ЖИГАЛОВСКИЙ МУНИЦИПАЛЬНЫЙ ОКРУГ</w:t>
      </w:r>
    </w:p>
    <w:p w14:paraId="5FA5BAD7" w14:textId="77777777" w:rsidR="00132FDC" w:rsidRPr="00132FDC" w:rsidRDefault="00132FDC" w:rsidP="00132FDC">
      <w:pPr>
        <w:jc w:val="center"/>
        <w:rPr>
          <w:rFonts w:ascii="Arial" w:eastAsia="Times New Roman" w:hAnsi="Arial" w:cs="Arial"/>
          <w:b/>
          <w:bCs/>
          <w:color w:val="auto"/>
          <w:sz w:val="32"/>
          <w:szCs w:val="32"/>
          <w:lang w:bidi="ar-SA"/>
        </w:rPr>
      </w:pPr>
      <w:r w:rsidRPr="00132FDC">
        <w:rPr>
          <w:rFonts w:ascii="Arial" w:eastAsia="Times New Roman" w:hAnsi="Arial" w:cs="Arial"/>
          <w:b/>
          <w:bCs/>
          <w:color w:val="auto"/>
          <w:sz w:val="32"/>
          <w:szCs w:val="32"/>
          <w:lang w:bidi="ar-SA"/>
        </w:rPr>
        <w:t>АДМИНИСТРАЦИЯ</w:t>
      </w:r>
    </w:p>
    <w:p w14:paraId="73FDA5F7" w14:textId="77777777" w:rsidR="00132FDC" w:rsidRPr="00132FDC" w:rsidRDefault="00132FDC" w:rsidP="00132FDC">
      <w:pPr>
        <w:jc w:val="center"/>
        <w:rPr>
          <w:rFonts w:ascii="Arial" w:eastAsia="Times New Roman" w:hAnsi="Arial" w:cs="Arial"/>
          <w:b/>
          <w:bCs/>
          <w:color w:val="auto"/>
          <w:sz w:val="32"/>
          <w:szCs w:val="32"/>
          <w:lang w:bidi="ar-SA"/>
        </w:rPr>
      </w:pPr>
      <w:r w:rsidRPr="00132FDC">
        <w:rPr>
          <w:rFonts w:ascii="Arial" w:eastAsia="Times New Roman" w:hAnsi="Arial" w:cs="Arial"/>
          <w:b/>
          <w:bCs/>
          <w:color w:val="auto"/>
          <w:sz w:val="32"/>
          <w:szCs w:val="32"/>
          <w:lang w:bidi="ar-SA"/>
        </w:rPr>
        <w:t>ПОСТАНОВЛЕНИЕ</w:t>
      </w:r>
    </w:p>
    <w:p w14:paraId="56FF1B01" w14:textId="77777777" w:rsidR="00132FDC" w:rsidRPr="00132FDC" w:rsidRDefault="00132FDC" w:rsidP="00132FDC">
      <w:pPr>
        <w:rPr>
          <w:rFonts w:ascii="Arial" w:eastAsia="Times New Roman" w:hAnsi="Arial" w:cs="Arial"/>
          <w:color w:val="auto"/>
          <w:lang w:bidi="ar-SA"/>
        </w:rPr>
      </w:pPr>
    </w:p>
    <w:p w14:paraId="13BBD4AD" w14:textId="011751EC" w:rsidR="00132FDC" w:rsidRPr="00D46E6F" w:rsidRDefault="00132FDC" w:rsidP="00132FDC">
      <w:pPr>
        <w:rPr>
          <w:rFonts w:ascii="Arial" w:eastAsia="Times New Roman" w:hAnsi="Arial" w:cs="Arial"/>
          <w:color w:val="auto"/>
          <w:lang w:val="en-US" w:bidi="ar-SA"/>
        </w:rPr>
      </w:pPr>
      <w:r w:rsidRPr="00132FDC">
        <w:rPr>
          <w:rFonts w:ascii="Arial" w:eastAsia="Times New Roman" w:hAnsi="Arial" w:cs="Arial"/>
          <w:color w:val="auto"/>
          <w:lang w:bidi="ar-SA"/>
        </w:rPr>
        <w:t>«</w:t>
      </w:r>
      <w:r w:rsidR="00D46E6F">
        <w:rPr>
          <w:rFonts w:ascii="Arial" w:eastAsia="Times New Roman" w:hAnsi="Arial" w:cs="Arial"/>
          <w:color w:val="auto"/>
          <w:lang w:val="en-US" w:bidi="ar-SA"/>
        </w:rPr>
        <w:t>14</w:t>
      </w:r>
      <w:r w:rsidRPr="00132FDC">
        <w:rPr>
          <w:rFonts w:ascii="Arial" w:eastAsia="Times New Roman" w:hAnsi="Arial" w:cs="Arial"/>
          <w:color w:val="auto"/>
          <w:lang w:bidi="ar-SA"/>
        </w:rPr>
        <w:t>»</w:t>
      </w:r>
      <w:r w:rsidR="00D46E6F">
        <w:rPr>
          <w:rFonts w:ascii="Arial" w:eastAsia="Times New Roman" w:hAnsi="Arial" w:cs="Arial"/>
          <w:color w:val="auto"/>
          <w:lang w:val="en-US" w:bidi="ar-SA"/>
        </w:rPr>
        <w:t xml:space="preserve"> </w:t>
      </w:r>
      <w:r w:rsidR="00D46E6F">
        <w:rPr>
          <w:rFonts w:ascii="Arial" w:eastAsia="Times New Roman" w:hAnsi="Arial" w:cs="Arial"/>
          <w:color w:val="auto"/>
          <w:lang w:bidi="ar-SA"/>
        </w:rPr>
        <w:t>августа</w:t>
      </w:r>
      <w:r w:rsidRPr="00132FDC">
        <w:rPr>
          <w:rFonts w:ascii="Arial" w:eastAsia="Times New Roman" w:hAnsi="Arial" w:cs="Arial"/>
          <w:color w:val="auto"/>
          <w:lang w:bidi="ar-SA"/>
        </w:rPr>
        <w:t xml:space="preserve"> 20</w:t>
      </w:r>
      <w:r w:rsidR="00D46E6F">
        <w:rPr>
          <w:rFonts w:ascii="Arial" w:eastAsia="Times New Roman" w:hAnsi="Arial" w:cs="Arial"/>
          <w:color w:val="auto"/>
          <w:lang w:bidi="ar-SA"/>
        </w:rPr>
        <w:t>26</w:t>
      </w:r>
      <w:r w:rsidRPr="00132FDC">
        <w:rPr>
          <w:rFonts w:ascii="Arial" w:eastAsia="Times New Roman" w:hAnsi="Arial" w:cs="Arial"/>
          <w:color w:val="auto"/>
          <w:lang w:bidi="ar-SA"/>
        </w:rPr>
        <w:t xml:space="preserve"> г.</w:t>
      </w:r>
      <w:r w:rsidRPr="00132FDC">
        <w:rPr>
          <w:rFonts w:ascii="Arial" w:eastAsia="Times New Roman" w:hAnsi="Arial" w:cs="Arial"/>
          <w:color w:val="auto"/>
          <w:lang w:bidi="ar-SA"/>
        </w:rPr>
        <w:tab/>
      </w:r>
      <w:r w:rsidRPr="00132FDC">
        <w:rPr>
          <w:rFonts w:ascii="Arial" w:eastAsia="Times New Roman" w:hAnsi="Arial" w:cs="Arial"/>
          <w:color w:val="auto"/>
          <w:lang w:bidi="ar-SA"/>
        </w:rPr>
        <w:tab/>
      </w:r>
      <w:r w:rsidRPr="00132FDC">
        <w:rPr>
          <w:rFonts w:ascii="Arial" w:eastAsia="Times New Roman" w:hAnsi="Arial" w:cs="Arial"/>
          <w:color w:val="auto"/>
          <w:lang w:bidi="ar-SA"/>
        </w:rPr>
        <w:tab/>
      </w:r>
      <w:r w:rsidRPr="00132FDC">
        <w:rPr>
          <w:rFonts w:ascii="Arial" w:eastAsia="Times New Roman" w:hAnsi="Arial" w:cs="Arial"/>
          <w:color w:val="auto"/>
          <w:lang w:bidi="ar-SA"/>
        </w:rPr>
        <w:tab/>
      </w:r>
      <w:r w:rsidRPr="00132FDC">
        <w:rPr>
          <w:rFonts w:ascii="Arial" w:eastAsia="Times New Roman" w:hAnsi="Arial" w:cs="Arial"/>
          <w:color w:val="auto"/>
          <w:lang w:bidi="ar-SA"/>
        </w:rPr>
        <w:tab/>
      </w:r>
      <w:r w:rsidRPr="00132FDC">
        <w:rPr>
          <w:rFonts w:ascii="Arial" w:eastAsia="Times New Roman" w:hAnsi="Arial" w:cs="Arial"/>
          <w:color w:val="auto"/>
          <w:lang w:bidi="ar-SA"/>
        </w:rPr>
        <w:tab/>
        <w:t xml:space="preserve">      </w:t>
      </w:r>
      <w:r w:rsidRPr="00132FDC">
        <w:rPr>
          <w:rFonts w:ascii="Arial" w:eastAsia="Times New Roman" w:hAnsi="Arial" w:cs="Arial"/>
          <w:color w:val="auto"/>
          <w:lang w:bidi="ar-SA"/>
        </w:rPr>
        <w:tab/>
      </w:r>
      <w:r w:rsidRPr="00132FDC">
        <w:rPr>
          <w:rFonts w:ascii="Arial" w:eastAsia="Times New Roman" w:hAnsi="Arial" w:cs="Arial"/>
          <w:color w:val="auto"/>
          <w:lang w:bidi="ar-SA"/>
        </w:rPr>
        <w:tab/>
        <w:t>№</w:t>
      </w:r>
      <w:r w:rsidR="00D46E6F">
        <w:rPr>
          <w:rFonts w:ascii="Arial" w:eastAsia="Times New Roman" w:hAnsi="Arial" w:cs="Arial"/>
          <w:color w:val="auto"/>
          <w:lang w:val="en-US" w:bidi="ar-SA"/>
        </w:rPr>
        <w:t>225</w:t>
      </w:r>
    </w:p>
    <w:p w14:paraId="27DAA620" w14:textId="77777777" w:rsidR="00132FDC" w:rsidRPr="00132FDC" w:rsidRDefault="00132FDC" w:rsidP="00132FDC">
      <w:pPr>
        <w:jc w:val="center"/>
        <w:rPr>
          <w:rFonts w:ascii="Arial" w:eastAsia="Times New Roman" w:hAnsi="Arial" w:cs="Arial"/>
          <w:color w:val="auto"/>
          <w:lang w:bidi="ar-SA"/>
        </w:rPr>
      </w:pPr>
      <w:r w:rsidRPr="00132FDC">
        <w:rPr>
          <w:rFonts w:ascii="Arial" w:eastAsia="Times New Roman" w:hAnsi="Arial" w:cs="Arial"/>
          <w:color w:val="auto"/>
          <w:lang w:bidi="ar-SA"/>
        </w:rPr>
        <w:t>р.п. Жигалово</w:t>
      </w:r>
    </w:p>
    <w:p w14:paraId="1163CE17" w14:textId="2F74B48E" w:rsidR="00132FDC" w:rsidRPr="00132FDC" w:rsidRDefault="00D46E6F" w:rsidP="0038745F">
      <w:pPr>
        <w:widowControl/>
        <w:jc w:val="center"/>
        <w:rPr>
          <w:rFonts w:ascii="Arial" w:eastAsia="Times New Roman" w:hAnsi="Arial" w:cs="Arial"/>
          <w:b/>
          <w:bCs/>
          <w:color w:val="auto"/>
          <w:kern w:val="2"/>
          <w:sz w:val="32"/>
          <w:szCs w:val="32"/>
          <w:lang w:bidi="ar-SA"/>
        </w:rPr>
      </w:pPr>
      <w:hyperlink r:id="rId9" w:history="1">
        <w:r w:rsidR="00132FDC" w:rsidRPr="00132FDC">
          <w:rPr>
            <w:rFonts w:ascii="Times New Roman" w:eastAsia="Times New Roman" w:hAnsi="Times New Roman" w:cs="Times New Roman"/>
            <w:color w:val="auto"/>
            <w:lang w:bidi="ar-SA"/>
          </w:rPr>
          <w:br/>
        </w:r>
      </w:hyperlink>
      <w:r w:rsidR="0038745F" w:rsidRPr="00132FDC">
        <w:rPr>
          <w:rFonts w:ascii="Arial" w:eastAsia="Times New Roman" w:hAnsi="Arial" w:cs="Arial"/>
          <w:b/>
          <w:bCs/>
          <w:color w:val="auto"/>
          <w:kern w:val="2"/>
          <w:sz w:val="32"/>
          <w:szCs w:val="32"/>
          <w:lang w:bidi="ar-SA"/>
        </w:rPr>
        <w:t>ОБ УТВЕРЖДЕНИИ АДМИНИСТРАТИВНОГО РЕГЛАМЕНТА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 ЖИГАЛОВСКОГО МУНИЦИПАЛЬНОГО ОКРУГА</w:t>
      </w:r>
    </w:p>
    <w:p w14:paraId="3CE60C51" w14:textId="77777777" w:rsidR="00132FDC" w:rsidRPr="00132FDC" w:rsidRDefault="00132FDC" w:rsidP="0038745F">
      <w:pPr>
        <w:widowControl/>
        <w:jc w:val="center"/>
        <w:rPr>
          <w:rFonts w:ascii="Times New Roman" w:eastAsia="Times New Roman" w:hAnsi="Times New Roman" w:cs="Times New Roman"/>
          <w:b/>
          <w:color w:val="auto"/>
          <w:kern w:val="2"/>
          <w:lang w:bidi="ar-SA"/>
        </w:rPr>
      </w:pPr>
    </w:p>
    <w:p w14:paraId="43C335E8" w14:textId="77777777" w:rsidR="00E81436" w:rsidRPr="000C4013" w:rsidRDefault="00E81436" w:rsidP="00E81436">
      <w:pPr>
        <w:ind w:firstLine="709"/>
        <w:jc w:val="both"/>
        <w:rPr>
          <w:rFonts w:ascii="Arial" w:hAnsi="Arial" w:cs="Arial"/>
        </w:rPr>
      </w:pPr>
      <w:r>
        <w:rPr>
          <w:rFonts w:ascii="Arial" w:hAnsi="Arial" w:cs="Arial"/>
        </w:rPr>
        <w:t xml:space="preserve">В целях организации предоставления муниципальных услуг, руководствуясь </w:t>
      </w:r>
      <w:r w:rsidRPr="007B0014">
        <w:rPr>
          <w:rFonts w:ascii="Arial" w:hAnsi="Arial" w:cs="Arial"/>
        </w:rPr>
        <w:t>Федеральным законом от 06.10.2003</w:t>
      </w:r>
      <w:r>
        <w:rPr>
          <w:rFonts w:ascii="Arial" w:hAnsi="Arial" w:cs="Arial"/>
        </w:rPr>
        <w:t xml:space="preserve"> г.</w:t>
      </w:r>
      <w:r w:rsidRPr="007B0014">
        <w:rPr>
          <w:rFonts w:ascii="Arial" w:hAnsi="Arial" w:cs="Arial"/>
        </w:rPr>
        <w:t xml:space="preserve"> № 131-ФЗ</w:t>
      </w:r>
      <w:r>
        <w:rPr>
          <w:rFonts w:ascii="Arial" w:hAnsi="Arial" w:cs="Arial"/>
        </w:rPr>
        <w:t xml:space="preserve"> </w:t>
      </w:r>
      <w:r w:rsidRPr="007B0014">
        <w:rPr>
          <w:rFonts w:ascii="Arial" w:hAnsi="Arial" w:cs="Arial"/>
        </w:rPr>
        <w:t xml:space="preserve">«Об общих принципах организации местного самоуправления в Российской </w:t>
      </w:r>
      <w:r>
        <w:rPr>
          <w:rFonts w:ascii="Arial" w:hAnsi="Arial" w:cs="Arial"/>
        </w:rPr>
        <w:t>Федерации»,</w:t>
      </w:r>
      <w:r w:rsidRPr="007B0014">
        <w:rPr>
          <w:rFonts w:ascii="Arial" w:hAnsi="Arial" w:cs="Arial"/>
        </w:rPr>
        <w:t xml:space="preserve"> Федеральным</w:t>
      </w:r>
      <w:r>
        <w:rPr>
          <w:rFonts w:ascii="Arial" w:hAnsi="Arial" w:cs="Arial"/>
        </w:rPr>
        <w:t xml:space="preserve"> </w:t>
      </w:r>
      <w:r w:rsidRPr="007B0014">
        <w:rPr>
          <w:rFonts w:ascii="Arial" w:hAnsi="Arial" w:cs="Arial"/>
        </w:rPr>
        <w:t>законом</w:t>
      </w:r>
      <w:r>
        <w:rPr>
          <w:rFonts w:ascii="Arial" w:hAnsi="Arial" w:cs="Arial"/>
        </w:rPr>
        <w:t xml:space="preserve"> </w:t>
      </w:r>
      <w:r w:rsidRPr="007B0014">
        <w:rPr>
          <w:rFonts w:ascii="Arial" w:hAnsi="Arial" w:cs="Arial"/>
        </w:rPr>
        <w:t>от</w:t>
      </w:r>
      <w:r>
        <w:rPr>
          <w:rFonts w:ascii="Arial" w:hAnsi="Arial" w:cs="Arial"/>
        </w:rPr>
        <w:t xml:space="preserve"> </w:t>
      </w:r>
      <w:r w:rsidRPr="007B0014">
        <w:rPr>
          <w:rFonts w:ascii="Arial" w:hAnsi="Arial" w:cs="Arial"/>
        </w:rPr>
        <w:t>20.03.2025</w:t>
      </w:r>
      <w:r>
        <w:rPr>
          <w:rFonts w:ascii="Arial" w:hAnsi="Arial" w:cs="Arial"/>
        </w:rPr>
        <w:t xml:space="preserve"> г.</w:t>
      </w:r>
      <w:r w:rsidRPr="007B0014">
        <w:rPr>
          <w:rFonts w:ascii="Arial" w:hAnsi="Arial" w:cs="Arial"/>
        </w:rPr>
        <w:t xml:space="preserve"> №</w:t>
      </w:r>
      <w:r>
        <w:rPr>
          <w:rFonts w:ascii="Arial" w:hAnsi="Arial" w:cs="Arial"/>
        </w:rPr>
        <w:t xml:space="preserve"> </w:t>
      </w:r>
      <w:r w:rsidRPr="007B0014">
        <w:rPr>
          <w:rFonts w:ascii="Arial" w:hAnsi="Arial" w:cs="Arial"/>
        </w:rPr>
        <w:t>33-ФЗ</w:t>
      </w:r>
      <w:r>
        <w:rPr>
          <w:rFonts w:ascii="Arial" w:hAnsi="Arial" w:cs="Arial"/>
        </w:rPr>
        <w:t xml:space="preserve"> </w:t>
      </w:r>
      <w:r w:rsidRPr="007B0014">
        <w:rPr>
          <w:rFonts w:ascii="Arial" w:hAnsi="Arial" w:cs="Arial"/>
        </w:rPr>
        <w:t>«Об общих принципах организации местного самоуправления в единой системе публичной власти</w:t>
      </w:r>
      <w:r>
        <w:rPr>
          <w:rFonts w:ascii="Arial" w:hAnsi="Arial" w:cs="Arial"/>
        </w:rPr>
        <w:t>», Федеральным законом от 27.07.2010 г. № 210-ФЗ «Об организации предоставления государственных и муниципальных услуг», руководствуясь Уставом Жигаловского муниципального округа, Администрация Жигаловского муниципального округа,</w:t>
      </w:r>
    </w:p>
    <w:p w14:paraId="42C1880F" w14:textId="77777777" w:rsidR="00132FDC" w:rsidRPr="00132FDC" w:rsidRDefault="00132FDC" w:rsidP="00132FDC">
      <w:pPr>
        <w:widowControl/>
        <w:autoSpaceDE w:val="0"/>
        <w:autoSpaceDN w:val="0"/>
        <w:adjustRightInd w:val="0"/>
        <w:ind w:firstLine="709"/>
        <w:jc w:val="both"/>
        <w:rPr>
          <w:rFonts w:ascii="Arial" w:eastAsia="Calibri" w:hAnsi="Arial" w:cs="Arial"/>
          <w:bCs/>
          <w:color w:val="auto"/>
          <w:kern w:val="2"/>
          <w:lang w:eastAsia="en-US" w:bidi="ar-SA"/>
        </w:rPr>
      </w:pPr>
    </w:p>
    <w:p w14:paraId="158D7B5F" w14:textId="77777777" w:rsidR="00132FDC" w:rsidRPr="00132FDC" w:rsidRDefault="00132FDC" w:rsidP="00132FDC">
      <w:pPr>
        <w:widowControl/>
        <w:autoSpaceDE w:val="0"/>
        <w:autoSpaceDN w:val="0"/>
        <w:adjustRightInd w:val="0"/>
        <w:ind w:firstLine="709"/>
        <w:jc w:val="center"/>
        <w:rPr>
          <w:rFonts w:ascii="Arial" w:eastAsia="Calibri" w:hAnsi="Arial" w:cs="Arial"/>
          <w:b/>
          <w:color w:val="auto"/>
          <w:kern w:val="2"/>
          <w:sz w:val="30"/>
          <w:szCs w:val="30"/>
          <w:lang w:eastAsia="en-US" w:bidi="ar-SA"/>
        </w:rPr>
      </w:pPr>
      <w:r w:rsidRPr="00132FDC">
        <w:rPr>
          <w:rFonts w:ascii="Arial" w:eastAsia="Calibri" w:hAnsi="Arial" w:cs="Arial"/>
          <w:b/>
          <w:color w:val="auto"/>
          <w:kern w:val="2"/>
          <w:sz w:val="30"/>
          <w:szCs w:val="30"/>
          <w:lang w:eastAsia="en-US" w:bidi="ar-SA"/>
        </w:rPr>
        <w:t>ПОСТАНОВЛЯЕТ:</w:t>
      </w:r>
    </w:p>
    <w:p w14:paraId="6FC2AFC5" w14:textId="77777777" w:rsidR="00132FDC" w:rsidRPr="00132FDC" w:rsidRDefault="00132FDC" w:rsidP="00132FDC">
      <w:pPr>
        <w:widowControl/>
        <w:autoSpaceDE w:val="0"/>
        <w:autoSpaceDN w:val="0"/>
        <w:adjustRightInd w:val="0"/>
        <w:ind w:firstLine="709"/>
        <w:jc w:val="center"/>
        <w:rPr>
          <w:rFonts w:ascii="Arial" w:eastAsia="Calibri" w:hAnsi="Arial" w:cs="Arial"/>
          <w:bCs/>
          <w:color w:val="auto"/>
          <w:kern w:val="2"/>
          <w:lang w:eastAsia="en-US" w:bidi="ar-SA"/>
        </w:rPr>
      </w:pPr>
    </w:p>
    <w:p w14:paraId="1ADE049E" w14:textId="684C8998" w:rsidR="00132FDC" w:rsidRPr="00132FDC" w:rsidRDefault="00132FDC" w:rsidP="00850EF4">
      <w:pPr>
        <w:widowControl/>
        <w:suppressAutoHyphens/>
        <w:ind w:firstLine="708"/>
        <w:jc w:val="both"/>
        <w:rPr>
          <w:rFonts w:ascii="Arial" w:eastAsia="Calibri" w:hAnsi="Arial" w:cs="Arial"/>
          <w:bCs/>
          <w:color w:val="auto"/>
          <w:lang w:eastAsia="en-US" w:bidi="ar-SA"/>
        </w:rPr>
      </w:pPr>
      <w:r w:rsidRPr="00132FDC">
        <w:rPr>
          <w:rFonts w:ascii="Arial" w:eastAsia="Calibri" w:hAnsi="Arial" w:cs="Arial"/>
          <w:bCs/>
          <w:color w:val="auto"/>
          <w:kern w:val="2"/>
          <w:lang w:eastAsia="en-US" w:bidi="ar-SA"/>
        </w:rPr>
        <w:t xml:space="preserve">1. Утвердить административный регламент предоставления муниципальной услуги «Постановка </w:t>
      </w:r>
      <w:r w:rsidR="001D1307" w:rsidRPr="00132FDC">
        <w:rPr>
          <w:rFonts w:ascii="Arial" w:eastAsia="Calibri" w:hAnsi="Arial" w:cs="Arial"/>
          <w:bCs/>
          <w:color w:val="auto"/>
          <w:kern w:val="2"/>
          <w:lang w:eastAsia="en-US" w:bidi="ar-SA"/>
        </w:rPr>
        <w:t xml:space="preserve">граждан </w:t>
      </w:r>
      <w:r w:rsidRPr="00132FDC">
        <w:rPr>
          <w:rFonts w:ascii="Arial" w:eastAsia="Calibri" w:hAnsi="Arial" w:cs="Arial"/>
          <w:bCs/>
          <w:color w:val="auto"/>
          <w:kern w:val="2"/>
          <w:lang w:eastAsia="en-US" w:bidi="ar-SA"/>
        </w:rPr>
        <w:t>на</w:t>
      </w:r>
      <w:r w:rsidR="001D1307">
        <w:rPr>
          <w:rFonts w:ascii="Arial" w:eastAsia="Calibri" w:hAnsi="Arial" w:cs="Arial"/>
          <w:bCs/>
          <w:color w:val="auto"/>
          <w:kern w:val="2"/>
          <w:lang w:eastAsia="en-US" w:bidi="ar-SA"/>
        </w:rPr>
        <w:t xml:space="preserve"> </w:t>
      </w:r>
      <w:r w:rsidRPr="00132FDC">
        <w:rPr>
          <w:rFonts w:ascii="Arial" w:eastAsia="Calibri" w:hAnsi="Arial" w:cs="Arial"/>
          <w:bCs/>
          <w:color w:val="auto"/>
          <w:kern w:val="2"/>
          <w:lang w:eastAsia="en-US" w:bidi="ar-SA"/>
        </w:rPr>
        <w:t>учет, имеющих право на предоставление земельных участков в собственность бесплатно»</w:t>
      </w:r>
      <w:r w:rsidR="00FD67D8">
        <w:rPr>
          <w:rFonts w:ascii="Arial" w:eastAsia="Calibri" w:hAnsi="Arial" w:cs="Arial"/>
          <w:bCs/>
          <w:color w:val="auto"/>
          <w:kern w:val="2"/>
          <w:lang w:eastAsia="en-US" w:bidi="ar-SA"/>
        </w:rPr>
        <w:t xml:space="preserve"> н</w:t>
      </w:r>
      <w:r w:rsidR="00C614D2">
        <w:rPr>
          <w:rFonts w:ascii="Arial" w:eastAsia="Calibri" w:hAnsi="Arial" w:cs="Arial"/>
          <w:bCs/>
          <w:color w:val="auto"/>
          <w:kern w:val="2"/>
          <w:lang w:eastAsia="en-US" w:bidi="ar-SA"/>
        </w:rPr>
        <w:t>а территории Жигаловского муниципального округа</w:t>
      </w:r>
      <w:r w:rsidRPr="00132FDC">
        <w:rPr>
          <w:rFonts w:ascii="Arial" w:eastAsia="Calibri" w:hAnsi="Arial" w:cs="Arial"/>
          <w:bCs/>
          <w:color w:val="auto"/>
          <w:kern w:val="2"/>
          <w:lang w:eastAsia="en-US" w:bidi="ar-SA"/>
        </w:rPr>
        <w:t xml:space="preserve"> (прилагается).</w:t>
      </w:r>
      <w:r w:rsidRPr="00132FDC">
        <w:rPr>
          <w:rFonts w:ascii="Arial" w:eastAsia="Calibri" w:hAnsi="Arial" w:cs="Arial"/>
          <w:bCs/>
          <w:color w:val="auto"/>
          <w:lang w:eastAsia="en-US" w:bidi="ar-SA"/>
        </w:rPr>
        <w:t xml:space="preserve"> </w:t>
      </w:r>
    </w:p>
    <w:p w14:paraId="5263D22D" w14:textId="054AD121" w:rsidR="00132FDC" w:rsidRDefault="00847D6E" w:rsidP="00847D6E">
      <w:pPr>
        <w:widowControl/>
        <w:suppressAutoHyphens/>
        <w:jc w:val="both"/>
        <w:rPr>
          <w:rFonts w:ascii="Arial" w:eastAsia="Calibri" w:hAnsi="Arial" w:cs="Arial"/>
          <w:bCs/>
          <w:color w:val="auto"/>
          <w:lang w:eastAsia="en-US" w:bidi="ar-SA"/>
        </w:rPr>
      </w:pPr>
      <w:r>
        <w:rPr>
          <w:rFonts w:ascii="Arial" w:eastAsia="Calibri" w:hAnsi="Arial" w:cs="Arial"/>
          <w:bCs/>
          <w:color w:val="auto"/>
          <w:lang w:eastAsia="en-US" w:bidi="ar-SA"/>
        </w:rPr>
        <w:t xml:space="preserve">          </w:t>
      </w:r>
      <w:r w:rsidR="00132FDC" w:rsidRPr="00132FDC">
        <w:rPr>
          <w:rFonts w:ascii="Arial" w:eastAsia="Calibri" w:hAnsi="Arial" w:cs="Arial"/>
          <w:bCs/>
          <w:color w:val="auto"/>
          <w:lang w:eastAsia="en-US" w:bidi="ar-SA"/>
        </w:rPr>
        <w:t>2. Признать утратившим</w:t>
      </w:r>
      <w:r w:rsidR="006C39B6">
        <w:rPr>
          <w:rFonts w:ascii="Arial" w:eastAsia="Calibri" w:hAnsi="Arial" w:cs="Arial"/>
          <w:bCs/>
          <w:color w:val="auto"/>
          <w:lang w:eastAsia="en-US" w:bidi="ar-SA"/>
        </w:rPr>
        <w:t>и</w:t>
      </w:r>
      <w:r w:rsidR="00132FDC" w:rsidRPr="00132FDC">
        <w:rPr>
          <w:rFonts w:ascii="Arial" w:eastAsia="Calibri" w:hAnsi="Arial" w:cs="Arial"/>
          <w:bCs/>
          <w:color w:val="auto"/>
          <w:lang w:eastAsia="en-US" w:bidi="ar-SA"/>
        </w:rPr>
        <w:t xml:space="preserve"> силу</w:t>
      </w:r>
      <w:r w:rsidR="008B608D">
        <w:rPr>
          <w:rFonts w:ascii="Arial" w:eastAsia="Calibri" w:hAnsi="Arial" w:cs="Arial"/>
          <w:bCs/>
          <w:color w:val="auto"/>
          <w:lang w:eastAsia="en-US" w:bidi="ar-SA"/>
        </w:rPr>
        <w:t xml:space="preserve"> следующие постановления</w:t>
      </w:r>
      <w:r w:rsidR="00132FDC" w:rsidRPr="00132FDC">
        <w:rPr>
          <w:rFonts w:ascii="Arial" w:eastAsia="Calibri" w:hAnsi="Arial" w:cs="Arial"/>
          <w:bCs/>
          <w:color w:val="auto"/>
          <w:lang w:eastAsia="en-US" w:bidi="ar-SA"/>
        </w:rPr>
        <w:t>:</w:t>
      </w:r>
    </w:p>
    <w:p w14:paraId="705FF2EE" w14:textId="321DFAAF" w:rsidR="00AC2846" w:rsidRDefault="00AC2846" w:rsidP="00AC2846">
      <w:pPr>
        <w:widowControl/>
        <w:suppressAutoHyphens/>
        <w:jc w:val="both"/>
        <w:rPr>
          <w:rFonts w:ascii="Arial" w:eastAsia="Calibri" w:hAnsi="Arial" w:cs="Arial"/>
          <w:bCs/>
          <w:color w:val="auto"/>
          <w:lang w:eastAsia="en-US"/>
        </w:rPr>
      </w:pPr>
      <w:r>
        <w:rPr>
          <w:rFonts w:ascii="Arial" w:eastAsia="Calibri" w:hAnsi="Arial" w:cs="Arial"/>
          <w:bCs/>
          <w:color w:val="auto"/>
          <w:lang w:eastAsia="en-US"/>
        </w:rPr>
        <w:t xml:space="preserve">          2.1. </w:t>
      </w:r>
      <w:r w:rsidR="00592FD0">
        <w:rPr>
          <w:rFonts w:ascii="Arial" w:eastAsia="Calibri" w:hAnsi="Arial" w:cs="Arial"/>
          <w:bCs/>
          <w:color w:val="auto"/>
          <w:lang w:eastAsia="en-US"/>
        </w:rPr>
        <w:t xml:space="preserve">Постановление Администрации Тимошинского сельского поселения </w:t>
      </w:r>
      <w:r w:rsidRPr="00B87AD3">
        <w:rPr>
          <w:rFonts w:ascii="Arial" w:eastAsia="Calibri" w:hAnsi="Arial" w:cs="Arial"/>
          <w:bCs/>
          <w:color w:val="auto"/>
          <w:lang w:eastAsia="en-US"/>
        </w:rPr>
        <w:t>от 20.06.2025</w:t>
      </w:r>
      <w:r w:rsidR="001019CD">
        <w:rPr>
          <w:rFonts w:ascii="Arial" w:eastAsia="Calibri" w:hAnsi="Arial" w:cs="Arial"/>
          <w:bCs/>
          <w:color w:val="auto"/>
          <w:lang w:eastAsia="en-US"/>
        </w:rPr>
        <w:t xml:space="preserve"> </w:t>
      </w:r>
      <w:r w:rsidRPr="00B87AD3">
        <w:rPr>
          <w:rFonts w:ascii="Arial" w:eastAsia="Calibri" w:hAnsi="Arial" w:cs="Arial"/>
          <w:bCs/>
          <w:color w:val="auto"/>
          <w:lang w:eastAsia="en-US"/>
        </w:rPr>
        <w:t>г</w:t>
      </w:r>
      <w:r w:rsidR="001019CD">
        <w:rPr>
          <w:rFonts w:ascii="Arial" w:eastAsia="Calibri" w:hAnsi="Arial" w:cs="Arial"/>
          <w:bCs/>
          <w:color w:val="auto"/>
          <w:lang w:eastAsia="en-US"/>
        </w:rPr>
        <w:t>.</w:t>
      </w:r>
      <w:r w:rsidRPr="00B87AD3">
        <w:rPr>
          <w:rFonts w:ascii="Arial" w:eastAsia="Calibri" w:hAnsi="Arial" w:cs="Arial"/>
          <w:bCs/>
          <w:color w:val="auto"/>
          <w:lang w:eastAsia="en-US"/>
        </w:rPr>
        <w:t xml:space="preserve"> </w:t>
      </w:r>
      <w:r w:rsidR="001019CD">
        <w:rPr>
          <w:rFonts w:ascii="Arial" w:eastAsia="Calibri" w:hAnsi="Arial" w:cs="Arial"/>
          <w:bCs/>
          <w:color w:val="auto"/>
          <w:lang w:eastAsia="en-US"/>
        </w:rPr>
        <w:t>№</w:t>
      </w:r>
      <w:r w:rsidR="001019CD" w:rsidRPr="00B87AD3">
        <w:rPr>
          <w:rFonts w:ascii="Arial" w:eastAsia="Calibri" w:hAnsi="Arial" w:cs="Arial"/>
          <w:bCs/>
          <w:color w:val="auto"/>
          <w:lang w:eastAsia="en-US"/>
        </w:rPr>
        <w:t xml:space="preserve">15 </w:t>
      </w:r>
      <w:r w:rsidR="001019CD">
        <w:rPr>
          <w:rFonts w:ascii="Arial" w:eastAsia="Calibri" w:hAnsi="Arial" w:cs="Arial"/>
          <w:bCs/>
          <w:color w:val="auto"/>
          <w:lang w:eastAsia="en-US"/>
        </w:rPr>
        <w:t>«</w:t>
      </w:r>
      <w:r w:rsidRPr="00B87AD3">
        <w:rPr>
          <w:rFonts w:ascii="Arial" w:eastAsia="Calibri" w:hAnsi="Arial" w:cs="Arial"/>
          <w:bCs/>
          <w:color w:val="auto"/>
          <w:lang w:eastAsia="en-US"/>
        </w:rPr>
        <w:t xml:space="preserve">Об утверждении Административного регламента предоставления муниципальной услуги </w:t>
      </w:r>
      <w:r w:rsidR="001019CD">
        <w:rPr>
          <w:rFonts w:ascii="Arial" w:eastAsia="Calibri" w:hAnsi="Arial" w:cs="Arial"/>
          <w:bCs/>
          <w:color w:val="auto"/>
          <w:lang w:eastAsia="en-US"/>
        </w:rPr>
        <w:t>«</w:t>
      </w:r>
      <w:r w:rsidRPr="00B87AD3">
        <w:rPr>
          <w:rFonts w:ascii="Arial" w:eastAsia="Calibri" w:hAnsi="Arial" w:cs="Arial"/>
          <w:bCs/>
          <w:color w:val="auto"/>
          <w:lang w:eastAsia="en-US"/>
        </w:rPr>
        <w:t>Постановка граждан на учет в качестве лиц, имеющих право на предоставление земельных участков в собственность бесплатно</w:t>
      </w:r>
      <w:r>
        <w:rPr>
          <w:rFonts w:ascii="Arial" w:eastAsia="Calibri" w:hAnsi="Arial" w:cs="Arial"/>
          <w:bCs/>
          <w:color w:val="auto"/>
          <w:lang w:eastAsia="en-US"/>
        </w:rPr>
        <w:t xml:space="preserve"> </w:t>
      </w:r>
      <w:r w:rsidRPr="00D46F39">
        <w:rPr>
          <w:rFonts w:ascii="Arial" w:eastAsia="Calibri" w:hAnsi="Arial" w:cs="Arial"/>
          <w:bCs/>
          <w:color w:val="auto"/>
          <w:lang w:eastAsia="en-US"/>
        </w:rPr>
        <w:t>на территории Тимошинского сельского поселения</w:t>
      </w:r>
      <w:r w:rsidR="001019CD">
        <w:rPr>
          <w:rFonts w:ascii="Arial" w:eastAsia="Calibri" w:hAnsi="Arial" w:cs="Arial"/>
          <w:bCs/>
          <w:color w:val="auto"/>
          <w:lang w:eastAsia="en-US"/>
        </w:rPr>
        <w:t>»</w:t>
      </w:r>
      <w:r>
        <w:rPr>
          <w:rFonts w:ascii="Arial" w:eastAsia="Calibri" w:hAnsi="Arial" w:cs="Arial"/>
          <w:bCs/>
          <w:color w:val="auto"/>
          <w:lang w:eastAsia="en-US"/>
        </w:rPr>
        <w:t>;</w:t>
      </w:r>
    </w:p>
    <w:p w14:paraId="3D5C06B3" w14:textId="7A464E3B" w:rsidR="007B16F7" w:rsidRDefault="007B16F7" w:rsidP="007B16F7">
      <w:pPr>
        <w:widowControl/>
        <w:suppressAutoHyphens/>
        <w:jc w:val="both"/>
        <w:rPr>
          <w:rFonts w:ascii="Arial" w:eastAsia="Calibri" w:hAnsi="Arial" w:cs="Arial"/>
          <w:color w:val="auto"/>
          <w:lang w:eastAsia="en-US"/>
        </w:rPr>
      </w:pPr>
      <w:r>
        <w:rPr>
          <w:rFonts w:ascii="Arial" w:eastAsia="Calibri" w:hAnsi="Arial" w:cs="Arial"/>
          <w:bCs/>
          <w:color w:val="auto"/>
          <w:lang w:eastAsia="en-US"/>
        </w:rPr>
        <w:t xml:space="preserve">          2.2.</w:t>
      </w:r>
      <w:r w:rsidR="00CA5FA1">
        <w:rPr>
          <w:rFonts w:ascii="Arial" w:eastAsia="Calibri" w:hAnsi="Arial" w:cs="Arial"/>
          <w:color w:val="auto"/>
          <w:lang w:eastAsia="en-US"/>
        </w:rPr>
        <w:t xml:space="preserve"> </w:t>
      </w:r>
      <w:r>
        <w:rPr>
          <w:rFonts w:ascii="Arial" w:eastAsia="Calibri" w:hAnsi="Arial" w:cs="Arial"/>
          <w:bCs/>
          <w:color w:val="auto"/>
          <w:lang w:eastAsia="en-US" w:bidi="ar-SA"/>
        </w:rPr>
        <w:t>П</w:t>
      </w:r>
      <w:r w:rsidR="00113445">
        <w:rPr>
          <w:rFonts w:ascii="Arial" w:eastAsia="Calibri" w:hAnsi="Arial" w:cs="Arial"/>
          <w:bCs/>
          <w:color w:val="auto"/>
          <w:lang w:eastAsia="en-US" w:bidi="ar-SA"/>
        </w:rPr>
        <w:t>остановление А</w:t>
      </w:r>
      <w:r w:rsidRPr="00132FDC">
        <w:rPr>
          <w:rFonts w:ascii="Arial" w:eastAsia="Calibri" w:hAnsi="Arial" w:cs="Arial"/>
          <w:bCs/>
          <w:color w:val="auto"/>
          <w:lang w:eastAsia="en-US" w:bidi="ar-SA"/>
        </w:rPr>
        <w:t xml:space="preserve">дминистрации муниципального образования «Жигаловский район» </w:t>
      </w:r>
      <w:r w:rsidR="00A00A83">
        <w:rPr>
          <w:rFonts w:ascii="Arial" w:eastAsia="Calibri" w:hAnsi="Arial" w:cs="Arial"/>
          <w:bCs/>
          <w:color w:val="auto"/>
          <w:lang w:eastAsia="en-US" w:bidi="ar-SA"/>
        </w:rPr>
        <w:t>от 24 января 2025 г. № 12</w:t>
      </w:r>
      <w:r w:rsidR="00A00A83" w:rsidRPr="00132FDC">
        <w:rPr>
          <w:rFonts w:ascii="Arial" w:eastAsia="Calibri" w:hAnsi="Arial" w:cs="Arial"/>
          <w:bCs/>
          <w:color w:val="auto"/>
          <w:lang w:eastAsia="en-US" w:bidi="ar-SA"/>
        </w:rPr>
        <w:t xml:space="preserve"> </w:t>
      </w:r>
      <w:r w:rsidRPr="00132FDC">
        <w:rPr>
          <w:rFonts w:ascii="Arial" w:eastAsia="Calibri" w:hAnsi="Arial" w:cs="Arial"/>
          <w:bCs/>
          <w:color w:val="auto"/>
          <w:lang w:eastAsia="en-US" w:bidi="ar-SA"/>
        </w:rPr>
        <w:t>«Об утверждении административного регламента предоставления муниципальной услуги «Постановка на земельный учет граждан, имеющих право на предоставление земельных участков в собственность беспл</w:t>
      </w:r>
      <w:r>
        <w:rPr>
          <w:rFonts w:ascii="Arial" w:eastAsia="Calibri" w:hAnsi="Arial" w:cs="Arial"/>
          <w:bCs/>
          <w:color w:val="auto"/>
          <w:lang w:eastAsia="en-US" w:bidi="ar-SA"/>
        </w:rPr>
        <w:t>атно»;</w:t>
      </w:r>
    </w:p>
    <w:p w14:paraId="279331A0" w14:textId="548D5631" w:rsidR="007B16F7" w:rsidRDefault="007B16F7" w:rsidP="007B16F7">
      <w:pPr>
        <w:widowControl/>
        <w:suppressAutoHyphens/>
        <w:ind w:firstLine="660"/>
        <w:jc w:val="both"/>
        <w:rPr>
          <w:rFonts w:ascii="Arial" w:eastAsia="Calibri" w:hAnsi="Arial" w:cs="Arial"/>
          <w:bCs/>
          <w:color w:val="auto"/>
          <w:lang w:eastAsia="en-US"/>
        </w:rPr>
      </w:pPr>
      <w:r>
        <w:rPr>
          <w:rFonts w:ascii="Arial" w:eastAsia="Calibri" w:hAnsi="Arial" w:cs="Arial"/>
          <w:bCs/>
          <w:color w:val="auto"/>
          <w:lang w:eastAsia="en-US"/>
        </w:rPr>
        <w:lastRenderedPageBreak/>
        <w:t>2.3.</w:t>
      </w:r>
      <w:r w:rsidRPr="00C61E87">
        <w:rPr>
          <w:rFonts w:ascii="Arial" w:eastAsia="Calibri" w:hAnsi="Arial" w:cs="Arial"/>
          <w:b/>
          <w:bCs/>
          <w:color w:val="auto"/>
          <w:lang w:eastAsia="en-US"/>
        </w:rPr>
        <w:t xml:space="preserve"> </w:t>
      </w:r>
      <w:r w:rsidR="00CE6E2B">
        <w:rPr>
          <w:rFonts w:ascii="Arial" w:eastAsia="Calibri" w:hAnsi="Arial" w:cs="Arial"/>
          <w:bCs/>
          <w:color w:val="auto"/>
          <w:lang w:eastAsia="en-US"/>
        </w:rPr>
        <w:t>Постановление А</w:t>
      </w:r>
      <w:r w:rsidRPr="00C61E87">
        <w:rPr>
          <w:rFonts w:ascii="Arial" w:eastAsia="Calibri" w:hAnsi="Arial" w:cs="Arial"/>
          <w:bCs/>
          <w:color w:val="auto"/>
          <w:lang w:eastAsia="en-US"/>
        </w:rPr>
        <w:t xml:space="preserve">дминистрации Дальне-Закорского сельского поселения </w:t>
      </w:r>
      <w:r>
        <w:rPr>
          <w:rFonts w:ascii="Arial" w:eastAsia="Calibri" w:hAnsi="Arial" w:cs="Arial"/>
          <w:bCs/>
          <w:color w:val="auto"/>
          <w:lang w:eastAsia="en-US"/>
        </w:rPr>
        <w:t>от 23.01.2025</w:t>
      </w:r>
      <w:r w:rsidR="001F282D">
        <w:rPr>
          <w:rFonts w:ascii="Arial" w:eastAsia="Calibri" w:hAnsi="Arial" w:cs="Arial"/>
          <w:bCs/>
          <w:color w:val="auto"/>
          <w:lang w:eastAsia="en-US"/>
        </w:rPr>
        <w:t xml:space="preserve"> г.</w:t>
      </w:r>
      <w:r w:rsidR="00A96BEB" w:rsidRPr="00A96BEB">
        <w:rPr>
          <w:rFonts w:ascii="Arial" w:eastAsia="Calibri" w:hAnsi="Arial" w:cs="Arial"/>
          <w:bCs/>
          <w:color w:val="auto"/>
          <w:lang w:eastAsia="en-US"/>
        </w:rPr>
        <w:t xml:space="preserve"> </w:t>
      </w:r>
      <w:r w:rsidR="00A96BEB">
        <w:rPr>
          <w:rFonts w:ascii="Arial" w:eastAsia="Calibri" w:hAnsi="Arial" w:cs="Arial"/>
          <w:bCs/>
          <w:color w:val="auto"/>
          <w:lang w:eastAsia="en-US"/>
        </w:rPr>
        <w:t xml:space="preserve">№ 02 </w:t>
      </w:r>
      <w:r w:rsidR="001F282D">
        <w:rPr>
          <w:rFonts w:ascii="Arial" w:eastAsia="Calibri" w:hAnsi="Arial" w:cs="Arial"/>
          <w:bCs/>
          <w:color w:val="auto"/>
          <w:lang w:eastAsia="en-US"/>
        </w:rPr>
        <w:t>«</w:t>
      </w:r>
      <w:r w:rsidRPr="00C61E87">
        <w:rPr>
          <w:rFonts w:ascii="Arial" w:eastAsia="Calibri" w:hAnsi="Arial" w:cs="Arial"/>
          <w:bCs/>
          <w:color w:val="auto"/>
          <w:lang w:eastAsia="en-US"/>
        </w:rPr>
        <w:t xml:space="preserve">Об утверждении административного регламента предоставления муниципальной услуги </w:t>
      </w:r>
      <w:r w:rsidR="001F282D">
        <w:rPr>
          <w:rFonts w:ascii="Arial" w:eastAsia="Calibri" w:hAnsi="Arial" w:cs="Arial"/>
          <w:bCs/>
          <w:color w:val="auto"/>
          <w:lang w:eastAsia="en-US"/>
        </w:rPr>
        <w:t>«</w:t>
      </w:r>
      <w:r w:rsidRPr="00C61E87">
        <w:rPr>
          <w:rFonts w:ascii="Arial" w:eastAsia="Calibri" w:hAnsi="Arial" w:cs="Arial"/>
          <w:bCs/>
          <w:color w:val="auto"/>
          <w:lang w:eastAsia="en-US"/>
        </w:rPr>
        <w:t>Постановка граждан на учет в качестве лиц, имеющих право на предоставление земельных участков в собственность бесплатно на территории Дальне-Закорского МО</w:t>
      </w:r>
      <w:r w:rsidR="001F282D">
        <w:rPr>
          <w:rFonts w:ascii="Arial" w:eastAsia="Calibri" w:hAnsi="Arial" w:cs="Arial"/>
          <w:bCs/>
          <w:color w:val="auto"/>
          <w:lang w:eastAsia="en-US"/>
        </w:rPr>
        <w:t>»</w:t>
      </w:r>
      <w:r>
        <w:rPr>
          <w:rFonts w:ascii="Arial" w:eastAsia="Calibri" w:hAnsi="Arial" w:cs="Arial"/>
          <w:bCs/>
          <w:color w:val="auto"/>
          <w:lang w:eastAsia="en-US"/>
        </w:rPr>
        <w:t>;</w:t>
      </w:r>
    </w:p>
    <w:p w14:paraId="54E38BD5" w14:textId="32237409" w:rsidR="007B16F7" w:rsidRDefault="007B16F7" w:rsidP="007B16F7">
      <w:pPr>
        <w:widowControl/>
        <w:suppressAutoHyphens/>
        <w:ind w:firstLine="660"/>
        <w:jc w:val="both"/>
        <w:rPr>
          <w:rFonts w:ascii="Arial" w:eastAsia="Calibri" w:hAnsi="Arial" w:cs="Arial"/>
          <w:bCs/>
          <w:color w:val="auto"/>
          <w:lang w:eastAsia="en-US"/>
        </w:rPr>
      </w:pPr>
      <w:r>
        <w:rPr>
          <w:rFonts w:ascii="Arial" w:eastAsia="Calibri" w:hAnsi="Arial" w:cs="Arial"/>
          <w:bCs/>
          <w:color w:val="auto"/>
          <w:lang w:eastAsia="en-US"/>
        </w:rPr>
        <w:t>2.3.1</w:t>
      </w:r>
      <w:r w:rsidR="00CE6E2B">
        <w:rPr>
          <w:rFonts w:ascii="Arial" w:eastAsia="Calibri" w:hAnsi="Arial" w:cs="Arial"/>
          <w:bCs/>
          <w:color w:val="auto"/>
          <w:lang w:eastAsia="en-US"/>
        </w:rPr>
        <w:t xml:space="preserve">. </w:t>
      </w:r>
      <w:r w:rsidRPr="00847D6E">
        <w:rPr>
          <w:rFonts w:ascii="Arial" w:eastAsia="Calibri" w:hAnsi="Arial" w:cs="Arial"/>
          <w:bCs/>
          <w:color w:val="auto"/>
          <w:lang w:eastAsia="en-US"/>
        </w:rPr>
        <w:t>Пос</w:t>
      </w:r>
      <w:r w:rsidR="00CE6E2B">
        <w:rPr>
          <w:rFonts w:ascii="Arial" w:eastAsia="Calibri" w:hAnsi="Arial" w:cs="Arial"/>
          <w:bCs/>
          <w:color w:val="auto"/>
          <w:lang w:eastAsia="en-US"/>
        </w:rPr>
        <w:t>тановление А</w:t>
      </w:r>
      <w:r w:rsidRPr="00C61E87">
        <w:rPr>
          <w:rFonts w:ascii="Arial" w:eastAsia="Calibri" w:hAnsi="Arial" w:cs="Arial"/>
          <w:bCs/>
          <w:color w:val="auto"/>
          <w:lang w:eastAsia="en-US"/>
        </w:rPr>
        <w:t>дми</w:t>
      </w:r>
      <w:r>
        <w:rPr>
          <w:rFonts w:ascii="Arial" w:eastAsia="Calibri" w:hAnsi="Arial" w:cs="Arial"/>
          <w:bCs/>
          <w:color w:val="auto"/>
          <w:lang w:eastAsia="en-US"/>
        </w:rPr>
        <w:t xml:space="preserve">нистрации Дальне-Закорского </w:t>
      </w:r>
      <w:r w:rsidRPr="00C61E87">
        <w:rPr>
          <w:rFonts w:ascii="Arial" w:eastAsia="Calibri" w:hAnsi="Arial" w:cs="Arial"/>
          <w:bCs/>
          <w:color w:val="auto"/>
          <w:lang w:eastAsia="en-US"/>
        </w:rPr>
        <w:t>сельског</w:t>
      </w:r>
      <w:r>
        <w:rPr>
          <w:rFonts w:ascii="Arial" w:eastAsia="Calibri" w:hAnsi="Arial" w:cs="Arial"/>
          <w:bCs/>
          <w:color w:val="auto"/>
          <w:lang w:eastAsia="en-US"/>
        </w:rPr>
        <w:t>о поселения от 12.05.2025</w:t>
      </w:r>
      <w:r w:rsidR="00A96BEB">
        <w:rPr>
          <w:rFonts w:ascii="Arial" w:eastAsia="Calibri" w:hAnsi="Arial" w:cs="Arial"/>
          <w:bCs/>
          <w:color w:val="auto"/>
          <w:lang w:eastAsia="en-US"/>
        </w:rPr>
        <w:t xml:space="preserve"> г. № 35 «</w:t>
      </w:r>
      <w:r w:rsidRPr="00C61E87">
        <w:rPr>
          <w:rFonts w:ascii="Arial" w:eastAsia="Calibri" w:hAnsi="Arial" w:cs="Arial"/>
          <w:bCs/>
          <w:color w:val="auto"/>
          <w:lang w:eastAsia="en-US"/>
        </w:rPr>
        <w:t>О внесении изменений и дополнений в постановление от 23 янв</w:t>
      </w:r>
      <w:r>
        <w:rPr>
          <w:rFonts w:ascii="Arial" w:eastAsia="Calibri" w:hAnsi="Arial" w:cs="Arial"/>
          <w:bCs/>
          <w:color w:val="auto"/>
          <w:lang w:eastAsia="en-US"/>
        </w:rPr>
        <w:t xml:space="preserve">аря </w:t>
      </w:r>
      <w:r w:rsidRPr="00C61E87">
        <w:rPr>
          <w:rFonts w:ascii="Arial" w:eastAsia="Calibri" w:hAnsi="Arial" w:cs="Arial"/>
          <w:bCs/>
          <w:color w:val="auto"/>
          <w:lang w:eastAsia="en-US"/>
        </w:rPr>
        <w:t>2025 г. №</w:t>
      </w:r>
      <w:r w:rsidR="00A96BEB">
        <w:rPr>
          <w:rFonts w:ascii="Arial" w:eastAsia="Calibri" w:hAnsi="Arial" w:cs="Arial"/>
          <w:bCs/>
          <w:color w:val="auto"/>
          <w:lang w:eastAsia="en-US"/>
        </w:rPr>
        <w:t xml:space="preserve"> </w:t>
      </w:r>
      <w:r w:rsidRPr="00C61E87">
        <w:rPr>
          <w:rFonts w:ascii="Arial" w:eastAsia="Calibri" w:hAnsi="Arial" w:cs="Arial"/>
          <w:bCs/>
          <w:color w:val="auto"/>
          <w:lang w:eastAsia="en-US"/>
        </w:rPr>
        <w:t xml:space="preserve">02 </w:t>
      </w:r>
      <w:r w:rsidR="00A96BEB">
        <w:rPr>
          <w:rFonts w:ascii="Arial" w:eastAsia="Calibri" w:hAnsi="Arial" w:cs="Arial"/>
          <w:bCs/>
          <w:color w:val="auto"/>
          <w:lang w:eastAsia="en-US"/>
        </w:rPr>
        <w:t>«</w:t>
      </w:r>
      <w:r w:rsidRPr="00C61E87">
        <w:rPr>
          <w:rFonts w:ascii="Arial" w:eastAsia="Calibri" w:hAnsi="Arial" w:cs="Arial"/>
          <w:bCs/>
          <w:color w:val="auto"/>
          <w:lang w:eastAsia="en-US"/>
        </w:rPr>
        <w:t xml:space="preserve">Об утверждении административного регламента предоставления муниципальной услуги </w:t>
      </w:r>
      <w:r w:rsidR="00A96BEB">
        <w:rPr>
          <w:rFonts w:ascii="Arial" w:eastAsia="Calibri" w:hAnsi="Arial" w:cs="Arial"/>
          <w:bCs/>
          <w:color w:val="auto"/>
          <w:lang w:eastAsia="en-US"/>
        </w:rPr>
        <w:t>«</w:t>
      </w:r>
      <w:r w:rsidRPr="00C61E87">
        <w:rPr>
          <w:rFonts w:ascii="Arial" w:eastAsia="Calibri" w:hAnsi="Arial" w:cs="Arial"/>
          <w:bCs/>
          <w:color w:val="auto"/>
          <w:lang w:eastAsia="en-US"/>
        </w:rPr>
        <w:t>Постановка граждан на</w:t>
      </w:r>
      <w:r w:rsidR="00F24BDB">
        <w:rPr>
          <w:rFonts w:ascii="Arial" w:eastAsia="Calibri" w:hAnsi="Arial" w:cs="Arial"/>
          <w:bCs/>
          <w:color w:val="auto"/>
          <w:lang w:eastAsia="en-US"/>
        </w:rPr>
        <w:t xml:space="preserve"> учет в качестве лиц, имеющих пра</w:t>
      </w:r>
      <w:r w:rsidRPr="00C61E87">
        <w:rPr>
          <w:rFonts w:ascii="Arial" w:eastAsia="Calibri" w:hAnsi="Arial" w:cs="Arial"/>
          <w:bCs/>
          <w:color w:val="auto"/>
          <w:lang w:eastAsia="en-US"/>
        </w:rPr>
        <w:t>во на предоставление земельных участков в собственность бесплатно на территории Дальне-Закорского МО</w:t>
      </w:r>
      <w:r w:rsidR="00A96BEB">
        <w:rPr>
          <w:rFonts w:ascii="Arial" w:eastAsia="Calibri" w:hAnsi="Arial" w:cs="Arial"/>
          <w:bCs/>
          <w:color w:val="auto"/>
          <w:lang w:eastAsia="en-US"/>
        </w:rPr>
        <w:t>»</w:t>
      </w:r>
      <w:r>
        <w:rPr>
          <w:rFonts w:ascii="Arial" w:eastAsia="Calibri" w:hAnsi="Arial" w:cs="Arial"/>
          <w:bCs/>
          <w:color w:val="auto"/>
          <w:lang w:eastAsia="en-US"/>
        </w:rPr>
        <w:t>;</w:t>
      </w:r>
    </w:p>
    <w:p w14:paraId="3769F11C" w14:textId="6B700B04" w:rsidR="00592FD0" w:rsidRDefault="00592FD0" w:rsidP="00592FD0">
      <w:pPr>
        <w:widowControl/>
        <w:suppressAutoHyphens/>
        <w:ind w:firstLine="708"/>
        <w:jc w:val="both"/>
        <w:rPr>
          <w:rFonts w:ascii="Arial" w:eastAsia="Calibri" w:hAnsi="Arial" w:cs="Arial"/>
          <w:bCs/>
          <w:color w:val="auto"/>
          <w:lang w:eastAsia="en-US"/>
        </w:rPr>
      </w:pPr>
      <w:r>
        <w:rPr>
          <w:rFonts w:ascii="Arial" w:eastAsia="Calibri" w:hAnsi="Arial" w:cs="Arial"/>
          <w:bCs/>
          <w:color w:val="auto"/>
          <w:lang w:eastAsia="en-US"/>
        </w:rPr>
        <w:t>2.4.</w:t>
      </w:r>
      <w:r w:rsidRPr="00592FD0">
        <w:rPr>
          <w:rFonts w:ascii="Arial" w:eastAsia="Calibri" w:hAnsi="Arial" w:cs="Arial"/>
          <w:bCs/>
          <w:color w:val="auto"/>
          <w:lang w:eastAsia="en-US"/>
        </w:rPr>
        <w:t xml:space="preserve"> </w:t>
      </w:r>
      <w:r>
        <w:rPr>
          <w:rFonts w:ascii="Arial" w:eastAsia="Calibri" w:hAnsi="Arial" w:cs="Arial"/>
          <w:bCs/>
          <w:color w:val="auto"/>
          <w:lang w:eastAsia="en-US"/>
        </w:rPr>
        <w:t xml:space="preserve"> </w:t>
      </w:r>
      <w:r w:rsidRPr="00C128A1">
        <w:rPr>
          <w:rFonts w:ascii="Arial" w:eastAsia="Calibri" w:hAnsi="Arial" w:cs="Arial"/>
          <w:bCs/>
          <w:color w:val="auto"/>
          <w:lang w:eastAsia="en-US"/>
        </w:rPr>
        <w:t xml:space="preserve">Постановление Администрации Усть-Илгинского сельского поселения от 21.06.2024 г. № 28-од </w:t>
      </w:r>
      <w:r w:rsidR="0068427E">
        <w:rPr>
          <w:rFonts w:ascii="Arial" w:eastAsia="Calibri" w:hAnsi="Arial" w:cs="Arial"/>
          <w:bCs/>
          <w:color w:val="auto"/>
          <w:lang w:eastAsia="en-US"/>
        </w:rPr>
        <w:t>«</w:t>
      </w:r>
      <w:r w:rsidRPr="00C128A1">
        <w:rPr>
          <w:rFonts w:ascii="Arial" w:eastAsia="Calibri" w:hAnsi="Arial" w:cs="Arial"/>
          <w:bCs/>
          <w:color w:val="auto"/>
          <w:lang w:eastAsia="en-US"/>
        </w:rPr>
        <w:t xml:space="preserve">Об утверждении административного регламента по предоставлению муниципальной услуги </w:t>
      </w:r>
      <w:r w:rsidR="0068427E">
        <w:rPr>
          <w:rFonts w:ascii="Arial" w:eastAsia="Calibri" w:hAnsi="Arial" w:cs="Arial"/>
          <w:bCs/>
          <w:color w:val="auto"/>
          <w:lang w:eastAsia="en-US"/>
        </w:rPr>
        <w:t>«</w:t>
      </w:r>
      <w:r w:rsidRPr="00C128A1">
        <w:rPr>
          <w:rFonts w:ascii="Arial" w:eastAsia="Calibri" w:hAnsi="Arial" w:cs="Arial"/>
          <w:bCs/>
          <w:color w:val="auto"/>
          <w:lang w:eastAsia="en-US"/>
        </w:rPr>
        <w:t>Постановка граждан на учет в качестве лиц, имеющих право на предоставление земельных участков в собственность бесплатно</w:t>
      </w:r>
      <w:r w:rsidR="0068427E">
        <w:rPr>
          <w:rFonts w:ascii="Arial" w:eastAsia="Calibri" w:hAnsi="Arial" w:cs="Arial"/>
          <w:bCs/>
          <w:color w:val="auto"/>
          <w:lang w:eastAsia="en-US"/>
        </w:rPr>
        <w:t>»</w:t>
      </w:r>
      <w:r w:rsidRPr="00C128A1">
        <w:rPr>
          <w:rFonts w:ascii="Arial" w:eastAsia="Calibri" w:hAnsi="Arial" w:cs="Arial"/>
          <w:bCs/>
          <w:color w:val="auto"/>
          <w:lang w:eastAsia="en-US"/>
        </w:rPr>
        <w:t>;</w:t>
      </w:r>
    </w:p>
    <w:p w14:paraId="7653853A" w14:textId="4F7F4FF5" w:rsidR="00592FD0" w:rsidRDefault="00592FD0" w:rsidP="00592FD0">
      <w:pPr>
        <w:widowControl/>
        <w:suppressAutoHyphens/>
        <w:ind w:firstLine="709"/>
        <w:jc w:val="both"/>
        <w:rPr>
          <w:rFonts w:ascii="Arial" w:eastAsia="Calibri" w:hAnsi="Arial" w:cs="Arial"/>
          <w:bCs/>
          <w:color w:val="auto"/>
          <w:lang w:eastAsia="en-US"/>
        </w:rPr>
      </w:pPr>
      <w:r>
        <w:rPr>
          <w:rFonts w:ascii="Arial" w:eastAsia="Calibri" w:hAnsi="Arial" w:cs="Arial"/>
          <w:bCs/>
          <w:color w:val="auto"/>
          <w:lang w:eastAsia="en-US"/>
        </w:rPr>
        <w:t>2.4.1.</w:t>
      </w:r>
      <w:r w:rsidRPr="00601FFD">
        <w:rPr>
          <w:rFonts w:ascii="Arial" w:eastAsia="Calibri" w:hAnsi="Arial" w:cs="Arial"/>
          <w:bCs/>
          <w:color w:val="auto"/>
          <w:lang w:eastAsia="en-US"/>
        </w:rPr>
        <w:t xml:space="preserve"> Постановление Администрации Усть-Илгинского сельского поселения от 30.06.2025 г. № 32-од </w:t>
      </w:r>
      <w:r w:rsidR="001B0F4A">
        <w:rPr>
          <w:rFonts w:ascii="Arial" w:eastAsia="Calibri" w:hAnsi="Arial" w:cs="Arial"/>
          <w:bCs/>
          <w:color w:val="auto"/>
          <w:lang w:eastAsia="en-US"/>
        </w:rPr>
        <w:t>«</w:t>
      </w:r>
      <w:r w:rsidRPr="00601FFD">
        <w:rPr>
          <w:rFonts w:ascii="Arial" w:eastAsia="Calibri" w:hAnsi="Arial" w:cs="Arial"/>
          <w:bCs/>
          <w:color w:val="auto"/>
          <w:lang w:eastAsia="en-US"/>
        </w:rPr>
        <w:t xml:space="preserve">О внесении изменений в постановление от </w:t>
      </w:r>
      <w:r w:rsidR="00F4360B">
        <w:rPr>
          <w:rFonts w:ascii="Arial" w:eastAsia="Calibri" w:hAnsi="Arial" w:cs="Arial"/>
          <w:bCs/>
          <w:color w:val="auto"/>
          <w:lang w:eastAsia="en-US"/>
        </w:rPr>
        <w:t>21.06.2024 г. № 28</w:t>
      </w:r>
      <w:r w:rsidRPr="00601FFD">
        <w:rPr>
          <w:rFonts w:ascii="Arial" w:eastAsia="Calibri" w:hAnsi="Arial" w:cs="Arial"/>
          <w:bCs/>
          <w:color w:val="auto"/>
          <w:lang w:eastAsia="en-US"/>
        </w:rPr>
        <w:t xml:space="preserve">-од «Об утверждении административного регламента по предоставлению муниципальной услуги </w:t>
      </w:r>
      <w:r w:rsidR="001B0F4A">
        <w:rPr>
          <w:rFonts w:ascii="Arial" w:eastAsia="Calibri" w:hAnsi="Arial" w:cs="Arial"/>
          <w:bCs/>
          <w:color w:val="auto"/>
          <w:lang w:eastAsia="en-US"/>
        </w:rPr>
        <w:t>«</w:t>
      </w:r>
      <w:r w:rsidRPr="00601FFD">
        <w:rPr>
          <w:rFonts w:ascii="Arial" w:eastAsia="Calibri" w:hAnsi="Arial" w:cs="Arial"/>
          <w:bCs/>
          <w:color w:val="auto"/>
          <w:lang w:eastAsia="en-US"/>
        </w:rPr>
        <w:t>Постановка граждан на учет в качестве лиц, имеющих право на предоставление земельных участков в собственность бесплатно</w:t>
      </w:r>
      <w:r w:rsidR="001B0F4A">
        <w:rPr>
          <w:rFonts w:ascii="Arial" w:eastAsia="Calibri" w:hAnsi="Arial" w:cs="Arial"/>
          <w:bCs/>
          <w:color w:val="auto"/>
          <w:lang w:eastAsia="en-US"/>
        </w:rPr>
        <w:t>»</w:t>
      </w:r>
      <w:r w:rsidRPr="00601FFD">
        <w:rPr>
          <w:rFonts w:ascii="Arial" w:eastAsia="Calibri" w:hAnsi="Arial" w:cs="Arial"/>
          <w:bCs/>
          <w:color w:val="auto"/>
          <w:lang w:eastAsia="en-US"/>
        </w:rPr>
        <w:t xml:space="preserve"> на территории Усть-Илгинского муниципального образования</w:t>
      </w:r>
      <w:r w:rsidR="001B0F4A">
        <w:rPr>
          <w:rFonts w:ascii="Arial" w:eastAsia="Calibri" w:hAnsi="Arial" w:cs="Arial"/>
          <w:bCs/>
          <w:color w:val="auto"/>
          <w:lang w:eastAsia="en-US"/>
        </w:rPr>
        <w:t>»</w:t>
      </w:r>
      <w:r>
        <w:rPr>
          <w:rFonts w:ascii="Arial" w:eastAsia="Calibri" w:hAnsi="Arial" w:cs="Arial"/>
          <w:bCs/>
          <w:color w:val="auto"/>
          <w:lang w:eastAsia="en-US"/>
        </w:rPr>
        <w:t>;</w:t>
      </w:r>
    </w:p>
    <w:p w14:paraId="7D2AFBE6" w14:textId="7DFA1ABC" w:rsidR="00592FD0" w:rsidRPr="0084078A" w:rsidRDefault="00592FD0" w:rsidP="00592FD0">
      <w:pPr>
        <w:widowControl/>
        <w:suppressAutoHyphens/>
        <w:ind w:firstLine="709"/>
        <w:jc w:val="both"/>
        <w:rPr>
          <w:rFonts w:ascii="Arial" w:eastAsia="Calibri" w:hAnsi="Arial" w:cs="Arial"/>
          <w:bCs/>
          <w:color w:val="auto"/>
          <w:highlight w:val="yellow"/>
          <w:lang w:eastAsia="en-US"/>
        </w:rPr>
      </w:pPr>
      <w:r w:rsidRPr="00601FFD">
        <w:rPr>
          <w:rFonts w:ascii="Arial" w:eastAsia="Calibri" w:hAnsi="Arial" w:cs="Arial"/>
          <w:bCs/>
          <w:color w:val="auto"/>
          <w:lang w:eastAsia="en-US"/>
        </w:rPr>
        <w:t>2.4.</w:t>
      </w:r>
      <w:r>
        <w:rPr>
          <w:rFonts w:ascii="Arial" w:eastAsia="Calibri" w:hAnsi="Arial" w:cs="Arial"/>
          <w:bCs/>
          <w:color w:val="auto"/>
          <w:lang w:eastAsia="en-US"/>
        </w:rPr>
        <w:t>2</w:t>
      </w:r>
      <w:r w:rsidRPr="00601FFD">
        <w:rPr>
          <w:rFonts w:ascii="Arial" w:eastAsia="Calibri" w:hAnsi="Arial" w:cs="Arial"/>
          <w:bCs/>
          <w:color w:val="auto"/>
          <w:lang w:eastAsia="en-US"/>
        </w:rPr>
        <w:t>. Постановление Администрации Усть-Илгинского сельского посе</w:t>
      </w:r>
      <w:r>
        <w:rPr>
          <w:rFonts w:ascii="Arial" w:eastAsia="Calibri" w:hAnsi="Arial" w:cs="Arial"/>
          <w:bCs/>
          <w:color w:val="auto"/>
          <w:lang w:eastAsia="en-US"/>
        </w:rPr>
        <w:t xml:space="preserve">ления от 22.01.2025 г. № 05-од </w:t>
      </w:r>
      <w:r w:rsidR="00AB0C7D">
        <w:rPr>
          <w:rFonts w:ascii="Arial" w:eastAsia="Calibri" w:hAnsi="Arial" w:cs="Arial"/>
          <w:bCs/>
          <w:color w:val="auto"/>
          <w:lang w:eastAsia="en-US"/>
        </w:rPr>
        <w:t>«</w:t>
      </w:r>
      <w:r w:rsidRPr="00601FFD">
        <w:rPr>
          <w:rFonts w:ascii="Arial" w:eastAsia="Calibri" w:hAnsi="Arial" w:cs="Arial"/>
          <w:bCs/>
          <w:color w:val="auto"/>
          <w:lang w:eastAsia="en-US"/>
        </w:rPr>
        <w:t xml:space="preserve">О внесении изменений в постановление от 21.06.2024 г. № 28-од «Об утверждении административного регламента по предоставлению муниципальной услуги </w:t>
      </w:r>
      <w:r w:rsidR="00AB0C7D">
        <w:rPr>
          <w:rFonts w:ascii="Arial" w:eastAsia="Calibri" w:hAnsi="Arial" w:cs="Arial"/>
          <w:bCs/>
          <w:color w:val="auto"/>
          <w:lang w:eastAsia="en-US"/>
        </w:rPr>
        <w:t>«</w:t>
      </w:r>
      <w:r w:rsidRPr="00601FFD">
        <w:rPr>
          <w:rFonts w:ascii="Arial" w:eastAsia="Calibri" w:hAnsi="Arial" w:cs="Arial"/>
          <w:bCs/>
          <w:color w:val="auto"/>
          <w:lang w:eastAsia="en-US"/>
        </w:rPr>
        <w:t>Постановка граждан на учет в качестве лиц, имеющих право на предоставление земельных участков в собственность бесплатно</w:t>
      </w:r>
      <w:r w:rsidR="00AB0C7D">
        <w:rPr>
          <w:rFonts w:ascii="Arial" w:eastAsia="Calibri" w:hAnsi="Arial" w:cs="Arial"/>
          <w:bCs/>
          <w:color w:val="auto"/>
          <w:lang w:eastAsia="en-US"/>
        </w:rPr>
        <w:t>»</w:t>
      </w:r>
      <w:r w:rsidRPr="00601FFD">
        <w:rPr>
          <w:rFonts w:ascii="Arial" w:eastAsia="Calibri" w:hAnsi="Arial" w:cs="Arial"/>
          <w:bCs/>
          <w:color w:val="auto"/>
          <w:lang w:eastAsia="en-US"/>
        </w:rPr>
        <w:t xml:space="preserve"> на территории Усть-Илгинского муниципального образования</w:t>
      </w:r>
      <w:r w:rsidR="00AB0C7D">
        <w:rPr>
          <w:rFonts w:ascii="Arial" w:eastAsia="Calibri" w:hAnsi="Arial" w:cs="Arial"/>
          <w:bCs/>
          <w:color w:val="auto"/>
          <w:lang w:eastAsia="en-US"/>
        </w:rPr>
        <w:t>»</w:t>
      </w:r>
      <w:r w:rsidRPr="00601FFD">
        <w:rPr>
          <w:rFonts w:ascii="Arial" w:eastAsia="Calibri" w:hAnsi="Arial" w:cs="Arial"/>
          <w:bCs/>
          <w:color w:val="auto"/>
          <w:lang w:eastAsia="en-US"/>
        </w:rPr>
        <w:t>;</w:t>
      </w:r>
      <w:r w:rsidRPr="0084078A">
        <w:rPr>
          <w:rFonts w:ascii="Arial" w:eastAsia="Calibri" w:hAnsi="Arial" w:cs="Arial"/>
          <w:bCs/>
          <w:color w:val="auto"/>
          <w:highlight w:val="yellow"/>
          <w:lang w:eastAsia="en-US"/>
        </w:rPr>
        <w:t xml:space="preserve"> </w:t>
      </w:r>
    </w:p>
    <w:p w14:paraId="19BD84E5" w14:textId="2EE93E84" w:rsidR="00592FD0" w:rsidRDefault="00592FD0" w:rsidP="00592FD0">
      <w:pPr>
        <w:widowControl/>
        <w:suppressAutoHyphens/>
        <w:ind w:firstLine="567"/>
        <w:jc w:val="both"/>
        <w:rPr>
          <w:rFonts w:ascii="Arial" w:eastAsia="Calibri" w:hAnsi="Arial" w:cs="Arial"/>
          <w:bCs/>
          <w:color w:val="auto"/>
          <w:lang w:eastAsia="en-US"/>
        </w:rPr>
      </w:pPr>
      <w:r>
        <w:rPr>
          <w:rFonts w:ascii="Arial" w:eastAsia="Calibri" w:hAnsi="Arial" w:cs="Arial"/>
          <w:bCs/>
          <w:color w:val="auto"/>
          <w:lang w:eastAsia="en-US" w:bidi="ar-SA"/>
        </w:rPr>
        <w:t>2.5</w:t>
      </w:r>
      <w:r w:rsidR="008B608D">
        <w:rPr>
          <w:rFonts w:ascii="Arial" w:eastAsia="Calibri" w:hAnsi="Arial" w:cs="Arial"/>
          <w:bCs/>
          <w:color w:val="auto"/>
          <w:lang w:eastAsia="en-US" w:bidi="ar-SA"/>
        </w:rPr>
        <w:t>.</w:t>
      </w:r>
      <w:r w:rsidR="0014286C">
        <w:rPr>
          <w:rFonts w:ascii="Arial" w:eastAsia="Calibri" w:hAnsi="Arial" w:cs="Arial"/>
          <w:bCs/>
          <w:color w:val="auto"/>
          <w:lang w:eastAsia="en-US" w:bidi="ar-SA"/>
        </w:rPr>
        <w:t xml:space="preserve"> П</w:t>
      </w:r>
      <w:r w:rsidR="00132FDC" w:rsidRPr="00132FDC">
        <w:rPr>
          <w:rFonts w:ascii="Arial" w:eastAsia="Calibri" w:hAnsi="Arial" w:cs="Arial"/>
          <w:bCs/>
          <w:color w:val="auto"/>
          <w:lang w:eastAsia="en-US" w:bidi="ar-SA"/>
        </w:rPr>
        <w:t xml:space="preserve">остановление </w:t>
      </w:r>
      <w:r w:rsidR="00692EC0">
        <w:rPr>
          <w:rFonts w:ascii="Arial" w:eastAsia="Calibri" w:hAnsi="Arial" w:cs="Arial"/>
          <w:bCs/>
          <w:color w:val="auto"/>
          <w:lang w:eastAsia="en-US" w:bidi="ar-SA"/>
        </w:rPr>
        <w:t xml:space="preserve">Администрации </w:t>
      </w:r>
      <w:r w:rsidR="00132FDC" w:rsidRPr="00132FDC">
        <w:rPr>
          <w:rFonts w:ascii="Arial" w:eastAsia="Calibri" w:hAnsi="Arial" w:cs="Arial"/>
          <w:bCs/>
          <w:color w:val="auto"/>
          <w:lang w:eastAsia="en-US" w:bidi="ar-SA"/>
        </w:rPr>
        <w:t xml:space="preserve">Жигаловского муниципального образования </w:t>
      </w:r>
      <w:r w:rsidR="00692EC0">
        <w:rPr>
          <w:rFonts w:ascii="Arial" w:eastAsia="Calibri" w:hAnsi="Arial" w:cs="Arial"/>
          <w:bCs/>
          <w:color w:val="auto"/>
          <w:lang w:eastAsia="en-US"/>
        </w:rPr>
        <w:t>от 25.01.2024 г. № 08</w:t>
      </w:r>
      <w:r w:rsidR="00692EC0" w:rsidRPr="00132FDC">
        <w:rPr>
          <w:rFonts w:ascii="Arial" w:eastAsia="Calibri" w:hAnsi="Arial" w:cs="Arial"/>
          <w:bCs/>
          <w:color w:val="auto"/>
          <w:lang w:eastAsia="en-US" w:bidi="ar-SA"/>
        </w:rPr>
        <w:t xml:space="preserve"> </w:t>
      </w:r>
      <w:r w:rsidR="00132FDC" w:rsidRPr="00132FDC">
        <w:rPr>
          <w:rFonts w:ascii="Arial" w:eastAsia="Calibri" w:hAnsi="Arial" w:cs="Arial"/>
          <w:bCs/>
          <w:color w:val="auto"/>
          <w:lang w:eastAsia="en-US" w:bidi="ar-SA"/>
        </w:rPr>
        <w:t xml:space="preserve">«Об утверждении административного регламента предоставления </w:t>
      </w:r>
      <w:r w:rsidR="00132FDC" w:rsidRPr="00132FDC">
        <w:rPr>
          <w:rFonts w:ascii="Arial" w:eastAsia="Calibri" w:hAnsi="Arial" w:cs="Arial"/>
          <w:bCs/>
          <w:color w:val="auto"/>
          <w:lang w:eastAsia="en-US"/>
        </w:rPr>
        <w:t>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 Жигаловского муниципального об</w:t>
      </w:r>
      <w:r w:rsidR="00847D6E">
        <w:rPr>
          <w:rFonts w:ascii="Arial" w:eastAsia="Calibri" w:hAnsi="Arial" w:cs="Arial"/>
          <w:bCs/>
          <w:color w:val="auto"/>
          <w:lang w:eastAsia="en-US"/>
        </w:rPr>
        <w:t>разования</w:t>
      </w:r>
      <w:r w:rsidR="00893895">
        <w:rPr>
          <w:rFonts w:ascii="Arial" w:eastAsia="Calibri" w:hAnsi="Arial" w:cs="Arial"/>
          <w:bCs/>
          <w:color w:val="auto"/>
          <w:lang w:eastAsia="en-US"/>
        </w:rPr>
        <w:t>»</w:t>
      </w:r>
      <w:r w:rsidR="00847D6E">
        <w:rPr>
          <w:rFonts w:ascii="Arial" w:eastAsia="Calibri" w:hAnsi="Arial" w:cs="Arial"/>
          <w:bCs/>
          <w:color w:val="auto"/>
          <w:lang w:eastAsia="en-US"/>
        </w:rPr>
        <w:t>;</w:t>
      </w:r>
    </w:p>
    <w:p w14:paraId="0BF12E59" w14:textId="5DB35295" w:rsidR="008B608D" w:rsidRPr="00592FD0" w:rsidRDefault="008B608D" w:rsidP="00592FD0">
      <w:pPr>
        <w:widowControl/>
        <w:suppressAutoHyphens/>
        <w:ind w:firstLine="567"/>
        <w:jc w:val="both"/>
        <w:rPr>
          <w:rFonts w:ascii="Arial" w:eastAsia="Calibri" w:hAnsi="Arial" w:cs="Arial"/>
          <w:bCs/>
          <w:color w:val="auto"/>
          <w:lang w:eastAsia="en-US"/>
        </w:rPr>
      </w:pPr>
      <w:r>
        <w:rPr>
          <w:rFonts w:ascii="Arial" w:eastAsia="Calibri" w:hAnsi="Arial" w:cs="Arial"/>
          <w:bCs/>
          <w:color w:val="auto"/>
          <w:lang w:eastAsia="en-US"/>
        </w:rPr>
        <w:t>2.</w:t>
      </w:r>
      <w:r w:rsidR="00592FD0">
        <w:rPr>
          <w:rFonts w:ascii="Arial" w:eastAsia="Calibri" w:hAnsi="Arial" w:cs="Arial"/>
          <w:bCs/>
          <w:color w:val="auto"/>
          <w:lang w:eastAsia="en-US"/>
        </w:rPr>
        <w:t>5</w:t>
      </w:r>
      <w:r>
        <w:rPr>
          <w:rFonts w:ascii="Arial" w:eastAsia="Calibri" w:hAnsi="Arial" w:cs="Arial"/>
          <w:bCs/>
          <w:color w:val="auto"/>
          <w:lang w:eastAsia="en-US"/>
        </w:rPr>
        <w:t>.1.</w:t>
      </w:r>
      <w:r w:rsidRPr="00132FDC">
        <w:rPr>
          <w:rFonts w:ascii="Arial" w:eastAsia="Calibri" w:hAnsi="Arial" w:cs="Arial"/>
          <w:bCs/>
          <w:color w:val="auto"/>
          <w:lang w:eastAsia="en-US"/>
        </w:rPr>
        <w:t xml:space="preserve"> </w:t>
      </w:r>
      <w:r>
        <w:rPr>
          <w:rFonts w:ascii="Arial" w:eastAsia="Calibri" w:hAnsi="Arial" w:cs="Arial"/>
          <w:bCs/>
          <w:color w:val="auto"/>
          <w:lang w:eastAsia="en-US"/>
        </w:rPr>
        <w:t>П</w:t>
      </w:r>
      <w:r w:rsidRPr="00132FDC">
        <w:rPr>
          <w:rFonts w:ascii="Arial" w:eastAsia="Calibri" w:hAnsi="Arial" w:cs="Arial"/>
          <w:bCs/>
          <w:color w:val="auto"/>
          <w:lang w:eastAsia="en-US"/>
        </w:rPr>
        <w:t xml:space="preserve">остановление </w:t>
      </w:r>
      <w:r w:rsidR="004D574C">
        <w:rPr>
          <w:rFonts w:ascii="Arial" w:eastAsia="Calibri" w:hAnsi="Arial" w:cs="Arial"/>
          <w:bCs/>
          <w:color w:val="auto"/>
          <w:lang w:eastAsia="en-US"/>
        </w:rPr>
        <w:t xml:space="preserve">Администрации </w:t>
      </w:r>
      <w:r w:rsidRPr="00132FDC">
        <w:rPr>
          <w:rFonts w:ascii="Arial" w:eastAsia="Calibri" w:hAnsi="Arial" w:cs="Arial"/>
          <w:bCs/>
          <w:color w:val="auto"/>
          <w:lang w:eastAsia="en-US"/>
        </w:rPr>
        <w:t xml:space="preserve">Жигаловского муниципального образования </w:t>
      </w:r>
      <w:r w:rsidR="00024DD5" w:rsidRPr="00132FDC">
        <w:rPr>
          <w:rFonts w:ascii="Arial" w:eastAsia="Calibri" w:hAnsi="Arial" w:cs="Arial"/>
          <w:color w:val="auto"/>
          <w:lang w:eastAsia="en-US"/>
        </w:rPr>
        <w:t xml:space="preserve">от 25.01.2024 г. № 08 </w:t>
      </w:r>
      <w:r w:rsidRPr="00132FDC">
        <w:rPr>
          <w:rFonts w:ascii="Arial" w:eastAsia="Calibri" w:hAnsi="Arial" w:cs="Arial"/>
          <w:bCs/>
          <w:color w:val="auto"/>
          <w:lang w:eastAsia="en-US"/>
        </w:rPr>
        <w:t>«</w:t>
      </w:r>
      <w:r w:rsidRPr="00132FDC">
        <w:rPr>
          <w:rFonts w:ascii="Arial" w:eastAsia="Calibri" w:hAnsi="Arial" w:cs="Arial"/>
          <w:color w:val="auto"/>
          <w:lang w:eastAsia="en-US"/>
        </w:rPr>
        <w:t>О внесении изменений в постановление администрации Жигаловского муниципального образования «Об утверждении административного регламента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 Жигаловского муниципального образования (в редакции от 17.05.2024 года № 31)»</w:t>
      </w:r>
      <w:r>
        <w:rPr>
          <w:rFonts w:ascii="Arial" w:eastAsia="Calibri" w:hAnsi="Arial" w:cs="Arial"/>
          <w:color w:val="auto"/>
          <w:lang w:eastAsia="en-US"/>
        </w:rPr>
        <w:t>;</w:t>
      </w:r>
    </w:p>
    <w:p w14:paraId="6E541CAC" w14:textId="3225E0D4" w:rsidR="00132FDC" w:rsidRPr="00132FDC" w:rsidRDefault="00592FD0" w:rsidP="008B608D">
      <w:pPr>
        <w:widowControl/>
        <w:suppressAutoHyphens/>
        <w:jc w:val="both"/>
        <w:rPr>
          <w:rFonts w:ascii="Arial" w:eastAsia="Calibri" w:hAnsi="Arial" w:cs="Arial"/>
          <w:bCs/>
          <w:color w:val="auto"/>
          <w:lang w:eastAsia="en-US"/>
        </w:rPr>
      </w:pPr>
      <w:r>
        <w:rPr>
          <w:rFonts w:ascii="Arial" w:eastAsia="Calibri" w:hAnsi="Arial" w:cs="Arial"/>
          <w:bCs/>
          <w:color w:val="auto"/>
          <w:lang w:eastAsia="en-US"/>
        </w:rPr>
        <w:t xml:space="preserve">         2.5</w:t>
      </w:r>
      <w:r w:rsidR="002E0407">
        <w:rPr>
          <w:rFonts w:ascii="Arial" w:eastAsia="Calibri" w:hAnsi="Arial" w:cs="Arial"/>
          <w:bCs/>
          <w:color w:val="auto"/>
          <w:lang w:eastAsia="en-US"/>
        </w:rPr>
        <w:t>.2.</w:t>
      </w:r>
      <w:r w:rsidR="0014286C">
        <w:rPr>
          <w:rFonts w:ascii="Arial" w:eastAsia="Calibri" w:hAnsi="Arial" w:cs="Arial"/>
          <w:bCs/>
          <w:color w:val="auto"/>
          <w:lang w:eastAsia="en-US"/>
        </w:rPr>
        <w:t xml:space="preserve"> П</w:t>
      </w:r>
      <w:r w:rsidR="00132FDC" w:rsidRPr="00132FDC">
        <w:rPr>
          <w:rFonts w:ascii="Arial" w:eastAsia="Calibri" w:hAnsi="Arial" w:cs="Arial"/>
          <w:bCs/>
          <w:color w:val="auto"/>
          <w:lang w:eastAsia="en-US"/>
        </w:rPr>
        <w:t xml:space="preserve">остановление </w:t>
      </w:r>
      <w:r w:rsidR="00024DD5">
        <w:rPr>
          <w:rFonts w:ascii="Arial" w:eastAsia="Calibri" w:hAnsi="Arial" w:cs="Arial"/>
          <w:bCs/>
          <w:color w:val="auto"/>
          <w:lang w:eastAsia="en-US"/>
        </w:rPr>
        <w:t xml:space="preserve">Администрации </w:t>
      </w:r>
      <w:r w:rsidR="00132FDC" w:rsidRPr="00132FDC">
        <w:rPr>
          <w:rFonts w:ascii="Arial" w:eastAsia="Calibri" w:hAnsi="Arial" w:cs="Arial"/>
          <w:bCs/>
          <w:color w:val="auto"/>
          <w:lang w:eastAsia="en-US"/>
        </w:rPr>
        <w:t xml:space="preserve">Жигаловского муниципального образования </w:t>
      </w:r>
      <w:r w:rsidR="00024DD5">
        <w:rPr>
          <w:rFonts w:ascii="Arial" w:eastAsia="Calibri" w:hAnsi="Arial" w:cs="Arial"/>
          <w:bCs/>
          <w:color w:val="auto"/>
          <w:lang w:eastAsia="en-US"/>
        </w:rPr>
        <w:t>от 17.05.2024 г. № 31</w:t>
      </w:r>
      <w:r w:rsidR="00024DD5" w:rsidRPr="00132FDC">
        <w:rPr>
          <w:rFonts w:ascii="Arial" w:eastAsia="Calibri" w:hAnsi="Arial" w:cs="Arial"/>
          <w:bCs/>
          <w:color w:val="auto"/>
          <w:lang w:eastAsia="en-US"/>
        </w:rPr>
        <w:t xml:space="preserve"> </w:t>
      </w:r>
      <w:r w:rsidR="00132FDC" w:rsidRPr="00132FDC">
        <w:rPr>
          <w:rFonts w:ascii="Arial" w:eastAsia="Calibri" w:hAnsi="Arial" w:cs="Arial"/>
          <w:bCs/>
          <w:color w:val="auto"/>
          <w:lang w:eastAsia="en-US"/>
        </w:rPr>
        <w:t>«О внесении изменений в постановление администрации Жигаловского муниципального образования от 25.01.2024 г. № 08 «Об утверждении административного регламента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 Жигаловского муниципального обр</w:t>
      </w:r>
      <w:r w:rsidR="00847D6E">
        <w:rPr>
          <w:rFonts w:ascii="Arial" w:eastAsia="Calibri" w:hAnsi="Arial" w:cs="Arial"/>
          <w:bCs/>
          <w:color w:val="auto"/>
          <w:lang w:eastAsia="en-US"/>
        </w:rPr>
        <w:t>азования»;</w:t>
      </w:r>
    </w:p>
    <w:p w14:paraId="04606B88" w14:textId="694910A8" w:rsidR="00B84095" w:rsidRDefault="003B0FA0" w:rsidP="00850EF4">
      <w:pPr>
        <w:widowControl/>
        <w:suppressAutoHyphens/>
        <w:jc w:val="both"/>
        <w:rPr>
          <w:rFonts w:ascii="Arial" w:eastAsia="Calibri" w:hAnsi="Arial" w:cs="Arial"/>
          <w:bCs/>
          <w:color w:val="auto"/>
          <w:lang w:eastAsia="en-US"/>
        </w:rPr>
      </w:pPr>
      <w:r>
        <w:rPr>
          <w:rFonts w:ascii="Arial" w:eastAsia="Calibri" w:hAnsi="Arial" w:cs="Arial"/>
          <w:bCs/>
          <w:color w:val="auto"/>
          <w:lang w:eastAsia="en-US"/>
        </w:rPr>
        <w:t xml:space="preserve">          2.6</w:t>
      </w:r>
      <w:r w:rsidR="00D426CE">
        <w:rPr>
          <w:rFonts w:ascii="Arial" w:eastAsia="Calibri" w:hAnsi="Arial" w:cs="Arial"/>
          <w:bCs/>
          <w:color w:val="auto"/>
          <w:lang w:eastAsia="en-US"/>
        </w:rPr>
        <w:t xml:space="preserve">. </w:t>
      </w:r>
      <w:r w:rsidR="00B84095" w:rsidRPr="00B84095">
        <w:rPr>
          <w:rFonts w:ascii="Arial" w:eastAsia="Calibri" w:hAnsi="Arial" w:cs="Arial"/>
          <w:bCs/>
          <w:color w:val="auto"/>
          <w:lang w:eastAsia="en-US"/>
        </w:rPr>
        <w:t>Постановление</w:t>
      </w:r>
      <w:r w:rsidR="00F24BDB">
        <w:rPr>
          <w:rFonts w:ascii="Arial" w:eastAsia="Calibri" w:hAnsi="Arial" w:cs="Arial"/>
          <w:bCs/>
          <w:color w:val="auto"/>
          <w:lang w:eastAsia="en-US"/>
        </w:rPr>
        <w:t xml:space="preserve"> Администра</w:t>
      </w:r>
      <w:r w:rsidR="00CC44E2">
        <w:rPr>
          <w:rFonts w:ascii="Arial" w:eastAsia="Calibri" w:hAnsi="Arial" w:cs="Arial"/>
          <w:bCs/>
          <w:color w:val="auto"/>
          <w:lang w:eastAsia="en-US"/>
        </w:rPr>
        <w:t xml:space="preserve">ции Чиканского </w:t>
      </w:r>
      <w:r w:rsidR="009F7F10">
        <w:rPr>
          <w:rFonts w:ascii="Arial" w:eastAsia="Calibri" w:hAnsi="Arial" w:cs="Arial"/>
          <w:bCs/>
          <w:color w:val="auto"/>
          <w:lang w:eastAsia="en-US"/>
        </w:rPr>
        <w:t>сельского поселения</w:t>
      </w:r>
      <w:r w:rsidR="00B84095" w:rsidRPr="00B84095">
        <w:rPr>
          <w:rFonts w:ascii="Arial" w:eastAsia="Calibri" w:hAnsi="Arial" w:cs="Arial"/>
          <w:bCs/>
          <w:color w:val="auto"/>
          <w:lang w:eastAsia="en-US"/>
        </w:rPr>
        <w:t xml:space="preserve"> от 31.03.2022</w:t>
      </w:r>
      <w:r w:rsidR="009F7F10">
        <w:rPr>
          <w:rFonts w:ascii="Arial" w:eastAsia="Calibri" w:hAnsi="Arial" w:cs="Arial"/>
          <w:bCs/>
          <w:color w:val="auto"/>
          <w:lang w:eastAsia="en-US"/>
        </w:rPr>
        <w:t xml:space="preserve"> </w:t>
      </w:r>
      <w:r w:rsidR="00B84095" w:rsidRPr="00B84095">
        <w:rPr>
          <w:rFonts w:ascii="Arial" w:eastAsia="Calibri" w:hAnsi="Arial" w:cs="Arial"/>
          <w:bCs/>
          <w:color w:val="auto"/>
          <w:lang w:eastAsia="en-US"/>
        </w:rPr>
        <w:t>г</w:t>
      </w:r>
      <w:r w:rsidR="009F7F10">
        <w:rPr>
          <w:rFonts w:ascii="Arial" w:eastAsia="Calibri" w:hAnsi="Arial" w:cs="Arial"/>
          <w:bCs/>
          <w:color w:val="auto"/>
          <w:lang w:eastAsia="en-US"/>
        </w:rPr>
        <w:t>.</w:t>
      </w:r>
      <w:r w:rsidR="009F7F10" w:rsidRPr="00B84095">
        <w:rPr>
          <w:rFonts w:ascii="Arial" w:eastAsia="Calibri" w:hAnsi="Arial" w:cs="Arial"/>
          <w:bCs/>
          <w:color w:val="auto"/>
          <w:lang w:eastAsia="en-US"/>
        </w:rPr>
        <w:t>№ 26</w:t>
      </w:r>
      <w:r w:rsidR="009F7F10">
        <w:rPr>
          <w:rFonts w:ascii="Arial" w:eastAsia="Calibri" w:hAnsi="Arial" w:cs="Arial"/>
          <w:bCs/>
          <w:color w:val="auto"/>
          <w:lang w:eastAsia="en-US"/>
        </w:rPr>
        <w:t xml:space="preserve"> «</w:t>
      </w:r>
      <w:r w:rsidR="00B84095" w:rsidRPr="00B84095">
        <w:rPr>
          <w:rFonts w:ascii="Arial" w:eastAsia="Calibri" w:hAnsi="Arial" w:cs="Arial"/>
          <w:bCs/>
          <w:color w:val="auto"/>
          <w:lang w:eastAsia="en-US"/>
        </w:rPr>
        <w:t xml:space="preserve">Об утверждении административного регламента предоставления муниципальной услуги </w:t>
      </w:r>
      <w:r w:rsidR="009F7F10">
        <w:rPr>
          <w:rFonts w:ascii="Arial" w:eastAsia="Calibri" w:hAnsi="Arial" w:cs="Arial"/>
          <w:bCs/>
          <w:color w:val="auto"/>
          <w:lang w:eastAsia="en-US"/>
        </w:rPr>
        <w:t>«</w:t>
      </w:r>
      <w:r w:rsidR="00B84095" w:rsidRPr="00B84095">
        <w:rPr>
          <w:rFonts w:ascii="Arial" w:eastAsia="Calibri" w:hAnsi="Arial" w:cs="Arial"/>
          <w:bCs/>
          <w:color w:val="auto"/>
          <w:lang w:eastAsia="en-US"/>
        </w:rPr>
        <w:t>Постановка на земельный учет граждан,</w:t>
      </w:r>
      <w:r w:rsidR="00D426CE">
        <w:rPr>
          <w:rFonts w:ascii="Arial" w:eastAsia="Calibri" w:hAnsi="Arial" w:cs="Arial"/>
          <w:bCs/>
          <w:color w:val="auto"/>
          <w:lang w:eastAsia="en-US"/>
        </w:rPr>
        <w:t xml:space="preserve"> </w:t>
      </w:r>
      <w:r w:rsidR="00B84095" w:rsidRPr="00B84095">
        <w:rPr>
          <w:rFonts w:ascii="Arial" w:eastAsia="Calibri" w:hAnsi="Arial" w:cs="Arial"/>
          <w:bCs/>
          <w:color w:val="auto"/>
          <w:lang w:eastAsia="en-US"/>
        </w:rPr>
        <w:t>имеющих право на предоставление земельных участков в собственность бесплатно на территории Чиканского муниципального образования</w:t>
      </w:r>
      <w:r w:rsidR="009F7F10">
        <w:rPr>
          <w:rFonts w:ascii="Arial" w:eastAsia="Calibri" w:hAnsi="Arial" w:cs="Arial"/>
          <w:bCs/>
          <w:color w:val="auto"/>
          <w:lang w:eastAsia="en-US"/>
        </w:rPr>
        <w:t>».</w:t>
      </w:r>
    </w:p>
    <w:p w14:paraId="55FB1FD2" w14:textId="6D11346C" w:rsidR="00132FDC" w:rsidRPr="00132FDC" w:rsidRDefault="00132FDC" w:rsidP="00850EF4">
      <w:pPr>
        <w:widowControl/>
        <w:suppressAutoHyphens/>
        <w:jc w:val="both"/>
        <w:rPr>
          <w:rFonts w:ascii="Arial" w:eastAsia="Calibri" w:hAnsi="Arial" w:cs="Arial"/>
          <w:bCs/>
          <w:color w:val="auto"/>
          <w:lang w:eastAsia="en-US" w:bidi="ar-SA"/>
        </w:rPr>
      </w:pPr>
      <w:r w:rsidRPr="00132FDC">
        <w:rPr>
          <w:rFonts w:ascii="Times New Roman" w:eastAsia="Calibri" w:hAnsi="Times New Roman" w:cs="Times New Roman"/>
          <w:bCs/>
          <w:color w:val="auto"/>
          <w:sz w:val="28"/>
          <w:szCs w:val="28"/>
          <w:lang w:eastAsia="en-US" w:bidi="ar-SA"/>
        </w:rPr>
        <w:lastRenderedPageBreak/>
        <w:t xml:space="preserve">          </w:t>
      </w:r>
      <w:r w:rsidRPr="00132FDC">
        <w:rPr>
          <w:rFonts w:ascii="Arial" w:eastAsia="Calibri" w:hAnsi="Arial" w:cs="Arial"/>
          <w:bCs/>
          <w:color w:val="auto"/>
          <w:lang w:eastAsia="en-US" w:bidi="ar-SA"/>
        </w:rPr>
        <w:t>3.</w:t>
      </w:r>
      <w:r w:rsidRPr="00132FDC">
        <w:rPr>
          <w:rFonts w:ascii="Times New Roman" w:eastAsia="Calibri" w:hAnsi="Times New Roman" w:cs="Times New Roman"/>
          <w:bCs/>
          <w:color w:val="auto"/>
          <w:sz w:val="28"/>
          <w:szCs w:val="28"/>
          <w:lang w:eastAsia="en-US" w:bidi="ar-SA"/>
        </w:rPr>
        <w:t xml:space="preserve"> </w:t>
      </w:r>
      <w:r w:rsidRPr="00132FDC">
        <w:rPr>
          <w:rFonts w:ascii="Arial" w:eastAsia="Calibri" w:hAnsi="Arial" w:cs="Arial"/>
          <w:bCs/>
          <w:color w:val="auto"/>
          <w:lang w:eastAsia="en-US" w:bidi="ar-SA"/>
        </w:rPr>
        <w:t>Опубликовать настоящее постановление в сетевом издании «Портал правовой информации Жигаловского муниципального округа» (жигаловскийокруг-право.рф) и на официальном сайте Жигаловского муниципального округа в информационно-телекоммуникационной сети «Интернет».</w:t>
      </w:r>
    </w:p>
    <w:p w14:paraId="1E00AC6F" w14:textId="77777777" w:rsidR="00132FDC" w:rsidRPr="00132FDC" w:rsidRDefault="00132FDC" w:rsidP="00850EF4">
      <w:pPr>
        <w:widowControl/>
        <w:suppressAutoHyphens/>
        <w:jc w:val="both"/>
        <w:rPr>
          <w:rFonts w:ascii="Arial" w:eastAsia="Calibri" w:hAnsi="Arial" w:cs="Arial"/>
          <w:bCs/>
          <w:color w:val="auto"/>
          <w:lang w:eastAsia="en-US" w:bidi="ar-SA"/>
        </w:rPr>
      </w:pPr>
      <w:r w:rsidRPr="00132FDC">
        <w:rPr>
          <w:rFonts w:ascii="Arial" w:eastAsia="Calibri" w:hAnsi="Arial" w:cs="Arial"/>
          <w:bCs/>
          <w:color w:val="auto"/>
          <w:lang w:eastAsia="en-US" w:bidi="ar-SA"/>
        </w:rPr>
        <w:t xml:space="preserve">          4. Настоящее постановление вступает в силу после его официального опубликования.</w:t>
      </w:r>
    </w:p>
    <w:p w14:paraId="1AE3DC71" w14:textId="77777777" w:rsidR="00132FDC" w:rsidRPr="00132FDC" w:rsidRDefault="00132FDC" w:rsidP="00850EF4">
      <w:pPr>
        <w:suppressAutoHyphens/>
        <w:autoSpaceDE w:val="0"/>
        <w:autoSpaceDN w:val="0"/>
        <w:adjustRightInd w:val="0"/>
        <w:jc w:val="both"/>
        <w:rPr>
          <w:rFonts w:ascii="Arial" w:eastAsia="Calibri" w:hAnsi="Arial" w:cs="Arial"/>
          <w:color w:val="auto"/>
          <w:lang w:eastAsia="en-US" w:bidi="ar-SA"/>
        </w:rPr>
      </w:pPr>
      <w:r w:rsidRPr="00132FDC">
        <w:rPr>
          <w:rFonts w:ascii="Arial" w:eastAsia="Calibri" w:hAnsi="Arial" w:cs="Arial"/>
          <w:bCs/>
          <w:color w:val="auto"/>
          <w:lang w:eastAsia="en-US" w:bidi="ar-SA"/>
        </w:rPr>
        <w:t xml:space="preserve">          </w:t>
      </w:r>
      <w:r w:rsidRPr="00132FDC">
        <w:rPr>
          <w:rFonts w:ascii="Arial" w:eastAsia="Calibri" w:hAnsi="Arial" w:cs="Arial"/>
          <w:color w:val="auto"/>
          <w:lang w:eastAsia="en-US" w:bidi="ar-SA"/>
        </w:rPr>
        <w:t xml:space="preserve">5. Контроль за исполнением настоящего постановления оставляю за собой. </w:t>
      </w:r>
    </w:p>
    <w:p w14:paraId="328CA4C8" w14:textId="5FB7705C" w:rsidR="00132FDC" w:rsidRDefault="00132FDC" w:rsidP="00850EF4">
      <w:pPr>
        <w:widowControl/>
        <w:autoSpaceDE w:val="0"/>
        <w:autoSpaceDN w:val="0"/>
        <w:adjustRightInd w:val="0"/>
        <w:ind w:firstLine="709"/>
        <w:rPr>
          <w:rFonts w:ascii="Times New Roman" w:eastAsia="Calibri" w:hAnsi="Times New Roman" w:cs="Times New Roman"/>
          <w:color w:val="auto"/>
          <w:kern w:val="2"/>
          <w:sz w:val="28"/>
          <w:szCs w:val="28"/>
          <w:lang w:eastAsia="en-US" w:bidi="ar-SA"/>
        </w:rPr>
      </w:pPr>
    </w:p>
    <w:p w14:paraId="1B5E6000" w14:textId="77777777" w:rsidR="000A4DF2" w:rsidRDefault="000A4DF2" w:rsidP="00850EF4">
      <w:pPr>
        <w:widowControl/>
        <w:autoSpaceDE w:val="0"/>
        <w:autoSpaceDN w:val="0"/>
        <w:adjustRightInd w:val="0"/>
        <w:ind w:firstLine="709"/>
        <w:rPr>
          <w:rFonts w:ascii="Times New Roman" w:eastAsia="Calibri" w:hAnsi="Times New Roman" w:cs="Times New Roman"/>
          <w:color w:val="auto"/>
          <w:kern w:val="2"/>
          <w:sz w:val="28"/>
          <w:szCs w:val="28"/>
          <w:lang w:eastAsia="en-US" w:bidi="ar-SA"/>
        </w:rPr>
      </w:pPr>
    </w:p>
    <w:p w14:paraId="5858BF80" w14:textId="454CA9E8" w:rsidR="000A4DF2" w:rsidRDefault="000A4DF2" w:rsidP="000A4DF2">
      <w:pPr>
        <w:widowControl/>
        <w:tabs>
          <w:tab w:val="left" w:pos="6825"/>
        </w:tabs>
        <w:autoSpaceDE w:val="0"/>
        <w:autoSpaceDN w:val="0"/>
        <w:adjustRightInd w:val="0"/>
        <w:rPr>
          <w:rFonts w:ascii="Times New Roman" w:eastAsia="Calibri" w:hAnsi="Times New Roman" w:cs="Times New Roman"/>
          <w:color w:val="auto"/>
          <w:kern w:val="2"/>
          <w:sz w:val="28"/>
          <w:szCs w:val="28"/>
          <w:lang w:eastAsia="en-US" w:bidi="ar-SA"/>
        </w:rPr>
      </w:pPr>
      <w:r>
        <w:rPr>
          <w:rFonts w:ascii="Times New Roman" w:eastAsia="Calibri" w:hAnsi="Times New Roman" w:cs="Times New Roman"/>
          <w:color w:val="auto"/>
          <w:kern w:val="2"/>
          <w:sz w:val="28"/>
          <w:szCs w:val="28"/>
          <w:lang w:eastAsia="en-US" w:bidi="ar-SA"/>
        </w:rPr>
        <w:t xml:space="preserve">    Мэр Жигаловского </w:t>
      </w:r>
      <w:r>
        <w:rPr>
          <w:rFonts w:ascii="Times New Roman" w:eastAsia="Calibri" w:hAnsi="Times New Roman" w:cs="Times New Roman"/>
          <w:color w:val="auto"/>
          <w:kern w:val="2"/>
          <w:sz w:val="28"/>
          <w:szCs w:val="28"/>
          <w:lang w:eastAsia="en-US" w:bidi="ar-SA"/>
        </w:rPr>
        <w:tab/>
        <w:t xml:space="preserve">    И.Н. Федоровский</w:t>
      </w:r>
    </w:p>
    <w:p w14:paraId="3ACA60C4" w14:textId="7C3D255C" w:rsidR="000A4DF2" w:rsidRPr="00132FDC" w:rsidRDefault="000A4DF2" w:rsidP="000A4DF2">
      <w:pPr>
        <w:widowControl/>
        <w:tabs>
          <w:tab w:val="left" w:pos="6825"/>
        </w:tabs>
        <w:autoSpaceDE w:val="0"/>
        <w:autoSpaceDN w:val="0"/>
        <w:adjustRightInd w:val="0"/>
        <w:rPr>
          <w:rFonts w:ascii="Times New Roman" w:eastAsia="Calibri" w:hAnsi="Times New Roman" w:cs="Times New Roman"/>
          <w:color w:val="auto"/>
          <w:kern w:val="2"/>
          <w:sz w:val="28"/>
          <w:szCs w:val="28"/>
          <w:lang w:eastAsia="en-US" w:bidi="ar-SA"/>
        </w:rPr>
      </w:pPr>
      <w:r>
        <w:rPr>
          <w:rFonts w:ascii="Times New Roman" w:eastAsia="Calibri" w:hAnsi="Times New Roman" w:cs="Times New Roman"/>
          <w:color w:val="auto"/>
          <w:kern w:val="2"/>
          <w:sz w:val="28"/>
          <w:szCs w:val="28"/>
          <w:lang w:eastAsia="en-US" w:bidi="ar-SA"/>
        </w:rPr>
        <w:t xml:space="preserve">    муниципального округа</w:t>
      </w:r>
    </w:p>
    <w:p w14:paraId="589A5C4E" w14:textId="24854221" w:rsidR="00132FDC" w:rsidRPr="00132FDC" w:rsidRDefault="000A4DF2" w:rsidP="00132FDC">
      <w:pPr>
        <w:widowControl/>
        <w:autoSpaceDE w:val="0"/>
        <w:autoSpaceDN w:val="0"/>
        <w:adjustRightInd w:val="0"/>
        <w:rPr>
          <w:rFonts w:ascii="Times New Roman" w:eastAsia="Times New Roman" w:hAnsi="Times New Roman" w:cs="Times New Roman"/>
          <w:color w:val="auto"/>
          <w:kern w:val="2"/>
          <w:sz w:val="28"/>
          <w:szCs w:val="28"/>
          <w:lang w:bidi="ar-SA"/>
        </w:rPr>
      </w:pPr>
      <w:r>
        <w:rPr>
          <w:rFonts w:ascii="Times New Roman" w:eastAsia="Times New Roman" w:hAnsi="Times New Roman" w:cs="Times New Roman"/>
          <w:color w:val="auto"/>
          <w:kern w:val="2"/>
          <w:sz w:val="28"/>
          <w:szCs w:val="28"/>
          <w:lang w:bidi="ar-SA"/>
        </w:rPr>
        <w:t xml:space="preserve">  </w:t>
      </w:r>
    </w:p>
    <w:p w14:paraId="7A67E947"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7F6D4DCA"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1F4E281C"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1465790A"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13E13752"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42141197"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16F3AEAA"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1D807D50"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65541976"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6661B4EF"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4D671256"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06373B19"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0FE2D6FF"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0C5EAEDC"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2766E692"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31A82ECE"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1C185E6B"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6DEAF095"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691C696E"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020590FC"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2A97B5DE"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1928C079"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4B6C9CA0"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20C18895"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3BA18988"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lang w:bidi="ar-SA"/>
        </w:rPr>
      </w:pPr>
    </w:p>
    <w:p w14:paraId="4EC6D439"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71341F73"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6CBFB762"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03F30850"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1D31C974"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110ACCCE"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023B8762"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6ED54131"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6872E133"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304517A7"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28EF554E"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5552EF7B"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2376E40D"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5963E96B"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0A1606DC"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6891BDF3"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06A5B44B" w14:textId="77777777" w:rsidR="006C39B6" w:rsidRDefault="006C39B6" w:rsidP="00A81156">
      <w:pPr>
        <w:widowControl/>
        <w:tabs>
          <w:tab w:val="left" w:pos="7620"/>
        </w:tabs>
        <w:autoSpaceDE w:val="0"/>
        <w:autoSpaceDN w:val="0"/>
        <w:adjustRightInd w:val="0"/>
        <w:ind w:left="4111" w:firstLine="720"/>
        <w:jc w:val="both"/>
        <w:outlineLvl w:val="0"/>
        <w:rPr>
          <w:rFonts w:ascii="Courier New" w:eastAsia="Times New Roman" w:hAnsi="Courier New" w:cs="Courier New"/>
          <w:color w:val="auto"/>
          <w:sz w:val="22"/>
          <w:szCs w:val="22"/>
          <w:lang w:bidi="ar-SA"/>
        </w:rPr>
      </w:pPr>
    </w:p>
    <w:p w14:paraId="014ADEEB" w14:textId="291F0A17" w:rsidR="00132FDC" w:rsidRPr="00132FDC" w:rsidRDefault="00A81156" w:rsidP="000A4DF2">
      <w:pPr>
        <w:widowControl/>
        <w:tabs>
          <w:tab w:val="left" w:pos="7620"/>
        </w:tabs>
        <w:autoSpaceDE w:val="0"/>
        <w:autoSpaceDN w:val="0"/>
        <w:adjustRightInd w:val="0"/>
        <w:jc w:val="both"/>
        <w:outlineLvl w:val="0"/>
        <w:rPr>
          <w:rFonts w:ascii="Courier New" w:eastAsia="Times New Roman" w:hAnsi="Courier New" w:cs="Courier New"/>
          <w:color w:val="auto"/>
          <w:sz w:val="22"/>
          <w:szCs w:val="22"/>
          <w:lang w:bidi="ar-SA"/>
        </w:rPr>
      </w:pPr>
      <w:r>
        <w:rPr>
          <w:rFonts w:ascii="Courier New" w:eastAsia="Times New Roman" w:hAnsi="Courier New" w:cs="Courier New"/>
          <w:color w:val="auto"/>
          <w:sz w:val="22"/>
          <w:szCs w:val="22"/>
          <w:lang w:bidi="ar-SA"/>
        </w:rPr>
        <w:lastRenderedPageBreak/>
        <w:tab/>
      </w:r>
      <w:r w:rsidR="00132FDC" w:rsidRPr="00132FDC">
        <w:rPr>
          <w:rFonts w:ascii="Courier New" w:eastAsia="Times New Roman" w:hAnsi="Courier New" w:cs="Courier New"/>
          <w:color w:val="auto"/>
          <w:sz w:val="22"/>
          <w:szCs w:val="22"/>
          <w:lang w:bidi="ar-SA"/>
        </w:rPr>
        <w:t>Приложение</w:t>
      </w:r>
    </w:p>
    <w:p w14:paraId="30568921" w14:textId="77777777" w:rsidR="00132FDC" w:rsidRPr="00132FDC" w:rsidRDefault="00132FDC" w:rsidP="00132FDC">
      <w:pPr>
        <w:widowControl/>
        <w:autoSpaceDE w:val="0"/>
        <w:autoSpaceDN w:val="0"/>
        <w:adjustRightInd w:val="0"/>
        <w:ind w:left="4111" w:firstLine="720"/>
        <w:jc w:val="both"/>
        <w:outlineLvl w:val="0"/>
        <w:rPr>
          <w:rFonts w:ascii="Courier New" w:eastAsia="Times New Roman" w:hAnsi="Courier New" w:cs="Courier New"/>
          <w:color w:val="auto"/>
          <w:sz w:val="22"/>
          <w:szCs w:val="22"/>
          <w:lang w:bidi="ar-SA"/>
        </w:rPr>
      </w:pPr>
      <w:r w:rsidRPr="00132FDC">
        <w:rPr>
          <w:rFonts w:ascii="Courier New" w:eastAsia="Times New Roman" w:hAnsi="Courier New" w:cs="Courier New"/>
          <w:color w:val="auto"/>
          <w:sz w:val="22"/>
          <w:szCs w:val="22"/>
          <w:lang w:bidi="ar-SA"/>
        </w:rPr>
        <w:t>к постановлению Администрации</w:t>
      </w:r>
    </w:p>
    <w:p w14:paraId="02D793D4" w14:textId="4ED9EEDB" w:rsidR="00132FDC" w:rsidRPr="00132FDC" w:rsidRDefault="00132FDC" w:rsidP="00D46E6F">
      <w:pPr>
        <w:widowControl/>
        <w:autoSpaceDE w:val="0"/>
        <w:autoSpaceDN w:val="0"/>
        <w:adjustRightInd w:val="0"/>
        <w:ind w:left="4820" w:firstLine="11"/>
        <w:jc w:val="right"/>
        <w:outlineLvl w:val="0"/>
        <w:rPr>
          <w:rFonts w:ascii="Courier New" w:eastAsia="Times New Roman" w:hAnsi="Courier New" w:cs="Courier New"/>
          <w:color w:val="auto"/>
          <w:sz w:val="22"/>
          <w:szCs w:val="22"/>
          <w:lang w:bidi="ar-SA"/>
        </w:rPr>
      </w:pPr>
      <w:r w:rsidRPr="00132FDC">
        <w:rPr>
          <w:rFonts w:ascii="Courier New" w:eastAsia="Times New Roman" w:hAnsi="Courier New" w:cs="Courier New"/>
          <w:color w:val="auto"/>
          <w:sz w:val="22"/>
          <w:szCs w:val="22"/>
          <w:lang w:bidi="ar-SA"/>
        </w:rPr>
        <w:t xml:space="preserve">Жигаловского муниципального округа от </w:t>
      </w:r>
      <w:r w:rsidR="00D46E6F">
        <w:rPr>
          <w:rFonts w:ascii="Courier New" w:eastAsia="Times New Roman" w:hAnsi="Courier New" w:cs="Courier New"/>
          <w:color w:val="auto"/>
          <w:sz w:val="22"/>
          <w:szCs w:val="22"/>
          <w:lang w:bidi="ar-SA"/>
        </w:rPr>
        <w:t>14 августа 2026</w:t>
      </w:r>
      <w:r w:rsidRPr="00132FDC">
        <w:rPr>
          <w:rFonts w:ascii="Courier New" w:eastAsia="Times New Roman" w:hAnsi="Courier New" w:cs="Courier New"/>
          <w:color w:val="auto"/>
          <w:sz w:val="22"/>
          <w:szCs w:val="22"/>
          <w:lang w:bidi="ar-SA"/>
        </w:rPr>
        <w:t>г. №</w:t>
      </w:r>
      <w:r w:rsidR="00D46E6F">
        <w:rPr>
          <w:rFonts w:ascii="Courier New" w:eastAsia="Times New Roman" w:hAnsi="Courier New" w:cs="Courier New"/>
          <w:color w:val="auto"/>
          <w:sz w:val="22"/>
          <w:szCs w:val="22"/>
          <w:lang w:bidi="ar-SA"/>
        </w:rPr>
        <w:t>225</w:t>
      </w:r>
    </w:p>
    <w:p w14:paraId="234EED05" w14:textId="77777777" w:rsidR="00132FDC" w:rsidRPr="00132FDC" w:rsidRDefault="00132FDC" w:rsidP="00132FDC">
      <w:pPr>
        <w:spacing w:before="71"/>
        <w:ind w:left="1395"/>
        <w:jc w:val="center"/>
        <w:outlineLvl w:val="0"/>
        <w:rPr>
          <w:rFonts w:ascii="Arial" w:eastAsia="Times New Roman" w:hAnsi="Arial" w:cs="Arial"/>
          <w:b/>
          <w:color w:val="auto"/>
          <w:lang w:bidi="ar-SA"/>
        </w:rPr>
      </w:pPr>
    </w:p>
    <w:p w14:paraId="25E78F1B" w14:textId="77777777" w:rsidR="00132FDC" w:rsidRPr="00132FDC" w:rsidRDefault="00132FDC" w:rsidP="00132FDC">
      <w:pPr>
        <w:pBdr>
          <w:top w:val="nil"/>
          <w:left w:val="nil"/>
          <w:bottom w:val="nil"/>
          <w:right w:val="nil"/>
          <w:between w:val="nil"/>
        </w:pBdr>
        <w:rPr>
          <w:rFonts w:ascii="Arial" w:eastAsia="Times New Roman" w:hAnsi="Arial" w:cs="Arial"/>
          <w:b/>
          <w:lang w:bidi="ar-SA"/>
        </w:rPr>
      </w:pPr>
    </w:p>
    <w:p w14:paraId="3F69CD12" w14:textId="77777777" w:rsidR="00132FDC" w:rsidRPr="00132FDC" w:rsidRDefault="00132FDC" w:rsidP="00132FDC">
      <w:pPr>
        <w:widowControl/>
        <w:jc w:val="center"/>
        <w:rPr>
          <w:rFonts w:ascii="Arial" w:eastAsia="Calibri" w:hAnsi="Arial" w:cs="Arial"/>
          <w:b/>
          <w:color w:val="auto"/>
          <w:sz w:val="30"/>
          <w:szCs w:val="30"/>
          <w:lang w:eastAsia="en-US" w:bidi="ar-SA"/>
        </w:rPr>
      </w:pPr>
      <w:r w:rsidRPr="00132FDC">
        <w:rPr>
          <w:rFonts w:ascii="Arial" w:eastAsia="Calibri" w:hAnsi="Arial" w:cs="Arial"/>
          <w:b/>
          <w:color w:val="auto"/>
          <w:sz w:val="30"/>
          <w:szCs w:val="30"/>
          <w:lang w:eastAsia="en-US" w:bidi="ar-SA"/>
        </w:rPr>
        <w:t xml:space="preserve">АДМИНИСТРАТИВНЫЙ РЕГЛАМЕНТ </w:t>
      </w:r>
    </w:p>
    <w:p w14:paraId="58ED0DF5" w14:textId="77777777" w:rsidR="00132FDC" w:rsidRPr="00132FDC" w:rsidRDefault="00132FDC" w:rsidP="00132FDC">
      <w:pPr>
        <w:widowControl/>
        <w:jc w:val="center"/>
        <w:rPr>
          <w:rFonts w:ascii="Arial" w:eastAsia="Calibri" w:hAnsi="Arial" w:cs="Arial"/>
          <w:b/>
          <w:color w:val="auto"/>
          <w:sz w:val="30"/>
          <w:szCs w:val="30"/>
          <w:lang w:eastAsia="en-US" w:bidi="ar-SA"/>
        </w:rPr>
      </w:pPr>
      <w:r w:rsidRPr="00132FDC">
        <w:rPr>
          <w:rFonts w:ascii="Arial" w:eastAsia="Calibri" w:hAnsi="Arial" w:cs="Arial"/>
          <w:b/>
          <w:color w:val="auto"/>
          <w:sz w:val="30"/>
          <w:szCs w:val="30"/>
          <w:lang w:eastAsia="en-US" w:bidi="ar-SA"/>
        </w:rPr>
        <w:t xml:space="preserve">ПРЕДОСТАВЛЕНИЯ МУНИЦИПАЛЬНОЙ УСЛУГИ </w:t>
      </w:r>
    </w:p>
    <w:p w14:paraId="193D4D11" w14:textId="77777777" w:rsidR="00132FDC" w:rsidRPr="00132FDC" w:rsidRDefault="00132FDC" w:rsidP="00132FDC">
      <w:pPr>
        <w:widowControl/>
        <w:jc w:val="center"/>
        <w:rPr>
          <w:rFonts w:ascii="Times New Roman" w:eastAsia="Calibri" w:hAnsi="Times New Roman" w:cs="Times New Roman"/>
          <w:b/>
          <w:color w:val="auto"/>
          <w:sz w:val="30"/>
          <w:szCs w:val="30"/>
          <w:lang w:eastAsia="en-US" w:bidi="ar-SA"/>
        </w:rPr>
      </w:pPr>
      <w:r w:rsidRPr="00132FDC">
        <w:rPr>
          <w:rFonts w:ascii="Arial" w:eastAsia="Calibri" w:hAnsi="Arial" w:cs="Arial"/>
          <w:b/>
          <w:color w:val="auto"/>
          <w:sz w:val="30"/>
          <w:szCs w:val="30"/>
          <w:lang w:eastAsia="en-US" w:bidi="ar-SA"/>
        </w:rPr>
        <w:t>«ПОСТАНОВКА ГРАЖДАН НА УЧЕТ В КАЧЕСТВЕ ЛИЦ, ИМЕЮЩИХ ПРАВО НА ПРЕДОСТАВЛЕНИЕ ЗЕМЕЛЬНЫХ УЧАСТКОВ В СОБСТВЕННОСТЬ БЕСПЛАТНО» НА ТЕРРИТОРИИ ЖИГАЛОВСКОГО МУНИЦИПАЛЬНОГО ОКРУГА</w:t>
      </w:r>
      <w:r w:rsidRPr="00132FDC">
        <w:rPr>
          <w:rFonts w:ascii="Times New Roman" w:eastAsia="Calibri" w:hAnsi="Times New Roman" w:cs="Times New Roman"/>
          <w:b/>
          <w:color w:val="auto"/>
          <w:sz w:val="30"/>
          <w:szCs w:val="30"/>
          <w:lang w:eastAsia="en-US" w:bidi="ar-SA"/>
        </w:rPr>
        <w:t xml:space="preserve"> </w:t>
      </w:r>
    </w:p>
    <w:p w14:paraId="5FC24F94" w14:textId="77777777" w:rsidR="00132FDC" w:rsidRPr="00132FDC" w:rsidRDefault="00132FDC" w:rsidP="00132FDC">
      <w:pPr>
        <w:pBdr>
          <w:top w:val="nil"/>
          <w:left w:val="nil"/>
          <w:bottom w:val="nil"/>
          <w:right w:val="nil"/>
          <w:between w:val="nil"/>
        </w:pBdr>
        <w:ind w:firstLine="709"/>
        <w:rPr>
          <w:rFonts w:ascii="Arial" w:eastAsia="Times New Roman" w:hAnsi="Arial" w:cs="Arial"/>
          <w:b/>
          <w:sz w:val="30"/>
          <w:szCs w:val="30"/>
          <w:lang w:bidi="ar-SA"/>
        </w:rPr>
      </w:pPr>
    </w:p>
    <w:p w14:paraId="3C73C8C4" w14:textId="77777777" w:rsidR="00132FDC" w:rsidRPr="00132FDC" w:rsidRDefault="00132FDC" w:rsidP="00132FDC">
      <w:pPr>
        <w:pBdr>
          <w:top w:val="nil"/>
          <w:left w:val="nil"/>
          <w:bottom w:val="nil"/>
          <w:right w:val="nil"/>
          <w:between w:val="nil"/>
        </w:pBdr>
        <w:jc w:val="center"/>
        <w:rPr>
          <w:rFonts w:ascii="Arial" w:eastAsia="Times New Roman" w:hAnsi="Arial" w:cs="Arial"/>
          <w:lang w:bidi="ar-SA"/>
        </w:rPr>
      </w:pPr>
      <w:r w:rsidRPr="00132FDC">
        <w:rPr>
          <w:rFonts w:ascii="Arial" w:eastAsia="Times New Roman" w:hAnsi="Arial" w:cs="Arial"/>
          <w:lang w:bidi="ar-SA"/>
        </w:rPr>
        <w:t xml:space="preserve">Раздел </w:t>
      </w:r>
      <w:r w:rsidRPr="00132FDC">
        <w:rPr>
          <w:rFonts w:ascii="Arial" w:eastAsia="Times New Roman" w:hAnsi="Arial" w:cs="Arial"/>
          <w:lang w:val="en-US" w:bidi="ar-SA"/>
        </w:rPr>
        <w:t>I</w:t>
      </w:r>
      <w:r w:rsidRPr="00132FDC">
        <w:rPr>
          <w:rFonts w:ascii="Arial" w:eastAsia="Times New Roman" w:hAnsi="Arial" w:cs="Arial"/>
          <w:lang w:bidi="ar-SA"/>
        </w:rPr>
        <w:t xml:space="preserve"> ОБЩИЕ ПОЛОЖЕНИЯ</w:t>
      </w:r>
    </w:p>
    <w:p w14:paraId="40E9E58A" w14:textId="77777777" w:rsidR="00132FDC" w:rsidRPr="00132FDC" w:rsidRDefault="00132FDC" w:rsidP="00132FDC">
      <w:pPr>
        <w:pBdr>
          <w:top w:val="nil"/>
          <w:left w:val="nil"/>
          <w:bottom w:val="nil"/>
          <w:right w:val="nil"/>
          <w:between w:val="nil"/>
        </w:pBdr>
        <w:ind w:firstLine="709"/>
        <w:rPr>
          <w:rFonts w:ascii="Arial" w:eastAsia="Times New Roman" w:hAnsi="Arial" w:cs="Arial"/>
          <w:lang w:bidi="ar-SA"/>
        </w:rPr>
      </w:pPr>
    </w:p>
    <w:p w14:paraId="6817ACE8" w14:textId="77777777" w:rsidR="00132FDC" w:rsidRPr="00132FDC" w:rsidRDefault="00132FDC" w:rsidP="00132FDC">
      <w:pPr>
        <w:jc w:val="center"/>
        <w:outlineLvl w:val="0"/>
        <w:rPr>
          <w:rFonts w:ascii="Arial" w:eastAsia="Times New Roman" w:hAnsi="Arial" w:cs="Arial"/>
          <w:color w:val="auto"/>
          <w:lang w:bidi="ar-SA"/>
        </w:rPr>
      </w:pPr>
      <w:r w:rsidRPr="00132FDC">
        <w:rPr>
          <w:rFonts w:ascii="Arial" w:eastAsia="Times New Roman" w:hAnsi="Arial" w:cs="Arial"/>
          <w:color w:val="auto"/>
          <w:lang w:bidi="ar-SA"/>
        </w:rPr>
        <w:t>Глава 1. ПРЕДМЕТ РЕГУЛИРОВАНИЯ АДМИНИСТРАТИВНОГО РЕГЛАМЕНТА</w:t>
      </w:r>
    </w:p>
    <w:p w14:paraId="6F512EF3" w14:textId="77777777" w:rsidR="00132FDC" w:rsidRPr="00132FDC" w:rsidRDefault="00132FDC" w:rsidP="00132FDC">
      <w:pPr>
        <w:pBdr>
          <w:top w:val="nil"/>
          <w:left w:val="nil"/>
          <w:bottom w:val="nil"/>
          <w:right w:val="nil"/>
          <w:between w:val="nil"/>
        </w:pBdr>
        <w:ind w:firstLine="709"/>
        <w:rPr>
          <w:rFonts w:ascii="Arial" w:eastAsia="Times New Roman" w:hAnsi="Arial" w:cs="Arial"/>
          <w:b/>
          <w:lang w:bidi="ar-SA"/>
        </w:rPr>
      </w:pPr>
    </w:p>
    <w:p w14:paraId="188304FC" w14:textId="77777777" w:rsidR="00132FDC" w:rsidRPr="00132FDC" w:rsidRDefault="00132FDC" w:rsidP="00132FDC">
      <w:pPr>
        <w:adjustRightInd w:val="0"/>
        <w:ind w:firstLine="709"/>
        <w:jc w:val="both"/>
        <w:outlineLvl w:val="2"/>
        <w:rPr>
          <w:rFonts w:ascii="Arial" w:eastAsia="Times New Roman" w:hAnsi="Arial" w:cs="Arial"/>
          <w:color w:val="auto"/>
          <w:lang w:bidi="ar-SA"/>
        </w:rPr>
      </w:pPr>
      <w:r w:rsidRPr="00132FDC">
        <w:rPr>
          <w:rFonts w:ascii="Arial" w:eastAsia="Times New Roman" w:hAnsi="Arial" w:cs="Arial"/>
          <w:color w:val="auto"/>
          <w:lang w:bidi="ar-SA"/>
        </w:rPr>
        <w:t xml:space="preserve">1. Настоящий административный регламент разработан 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Порядок разработки и утверждения </w:t>
      </w:r>
      <w:bookmarkStart w:id="0" w:name="_Hlk233018312"/>
      <w:r w:rsidRPr="00132FDC">
        <w:rPr>
          <w:rFonts w:ascii="Arial" w:eastAsia="Times New Roman" w:hAnsi="Arial" w:cs="Arial"/>
          <w:color w:val="auto"/>
          <w:lang w:bidi="ar-SA"/>
        </w:rPr>
        <w:t>административных регламентов предоставления муниципальных услуг, утвержденными постановлением Администрации Жигаловского муниципального округа от 17 июня 2026 года № 158</w:t>
      </w:r>
      <w:bookmarkEnd w:id="0"/>
      <w:r w:rsidRPr="00132FDC">
        <w:rPr>
          <w:rFonts w:ascii="Arial" w:eastAsia="Times New Roman" w:hAnsi="Arial" w:cs="Arial"/>
          <w:color w:val="auto"/>
          <w:lang w:bidi="ar-SA"/>
        </w:rPr>
        <w:t>.</w:t>
      </w:r>
    </w:p>
    <w:p w14:paraId="7562EFD1" w14:textId="77777777" w:rsidR="00132FDC" w:rsidRPr="00132FDC" w:rsidRDefault="00132FDC" w:rsidP="00132FDC">
      <w:pPr>
        <w:adjustRightInd w:val="0"/>
        <w:ind w:firstLine="709"/>
        <w:jc w:val="both"/>
        <w:rPr>
          <w:rFonts w:ascii="Arial" w:eastAsia="Times New Roman" w:hAnsi="Arial" w:cs="Arial"/>
          <w:color w:val="auto"/>
          <w:lang w:bidi="ar-SA"/>
        </w:rPr>
      </w:pPr>
      <w:r w:rsidRPr="00132FDC">
        <w:rPr>
          <w:rFonts w:ascii="Arial" w:eastAsia="Times New Roman" w:hAnsi="Arial" w:cs="Arial"/>
          <w:color w:val="auto"/>
          <w:lang w:bidi="ar-SA"/>
        </w:rPr>
        <w:t>2. Целью настоящего административного регламента является обеспечение открытости порядка предоставления муниципальной услуги, повышения качества ее исполнения, создания условий для участия граждан в отношениях, возникающих при предоставлении муниципальной услуги.</w:t>
      </w:r>
    </w:p>
    <w:p w14:paraId="6F970E92" w14:textId="77777777" w:rsidR="00132FDC" w:rsidRPr="00132FDC" w:rsidRDefault="00132FDC" w:rsidP="00132FDC">
      <w:pPr>
        <w:pBdr>
          <w:top w:val="nil"/>
          <w:left w:val="nil"/>
          <w:bottom w:val="nil"/>
          <w:right w:val="nil"/>
          <w:between w:val="nil"/>
        </w:pBdr>
        <w:tabs>
          <w:tab w:val="left" w:pos="1529"/>
        </w:tabs>
        <w:ind w:firstLine="709"/>
        <w:jc w:val="both"/>
        <w:rPr>
          <w:rFonts w:ascii="Arial" w:eastAsia="Times New Roman" w:hAnsi="Arial" w:cs="Arial"/>
          <w:color w:val="auto"/>
          <w:lang w:bidi="ar-SA"/>
        </w:rPr>
      </w:pPr>
      <w:r w:rsidRPr="00132FDC">
        <w:rPr>
          <w:rFonts w:ascii="Arial" w:eastAsia="Times New Roman" w:hAnsi="Arial" w:cs="Arial"/>
          <w:color w:val="auto"/>
          <w:lang w:bidi="ar-SA"/>
        </w:rPr>
        <w:t xml:space="preserve">3. Настоящий административный регламент устанавливает порядок и стандарт предоставления </w:t>
      </w:r>
      <w:bookmarkStart w:id="1" w:name="_Hlk233017291"/>
      <w:r w:rsidRPr="00132FDC">
        <w:rPr>
          <w:rFonts w:ascii="Arial" w:eastAsia="Times New Roman" w:hAnsi="Arial" w:cs="Arial"/>
          <w:color w:val="auto"/>
          <w:lang w:bidi="ar-SA"/>
        </w:rPr>
        <w:t>муниципальной</w:t>
      </w:r>
      <w:bookmarkEnd w:id="1"/>
      <w:r w:rsidRPr="00132FDC">
        <w:rPr>
          <w:rFonts w:ascii="Arial" w:eastAsia="Times New Roman" w:hAnsi="Arial" w:cs="Arial"/>
          <w:color w:val="auto"/>
          <w:lang w:bidi="ar-SA"/>
        </w:rPr>
        <w:t xml:space="preserve"> услуги, а также состав, последовательность и сроки выполнения административных процедур при ее предоставлении.</w:t>
      </w:r>
    </w:p>
    <w:p w14:paraId="1116FBBE" w14:textId="77777777" w:rsidR="00132FDC" w:rsidRPr="00132FDC" w:rsidRDefault="00132FDC" w:rsidP="00132FDC">
      <w:pPr>
        <w:pBdr>
          <w:top w:val="nil"/>
          <w:left w:val="nil"/>
          <w:bottom w:val="nil"/>
          <w:right w:val="nil"/>
          <w:between w:val="nil"/>
        </w:pBdr>
        <w:tabs>
          <w:tab w:val="left" w:pos="1529"/>
        </w:tabs>
        <w:ind w:firstLine="709"/>
        <w:jc w:val="both"/>
        <w:rPr>
          <w:rFonts w:ascii="Arial" w:eastAsia="Times New Roman" w:hAnsi="Arial" w:cs="Arial"/>
          <w:lang w:bidi="ar-SA"/>
        </w:rPr>
      </w:pPr>
      <w:r w:rsidRPr="00132FDC">
        <w:rPr>
          <w:rFonts w:ascii="Arial" w:eastAsia="Times New Roman" w:hAnsi="Arial" w:cs="Arial"/>
          <w:lang w:bidi="ar-SA"/>
        </w:rPr>
        <w:t>4.</w:t>
      </w:r>
      <w:r w:rsidRPr="00132FDC">
        <w:rPr>
          <w:rFonts w:ascii="Arial" w:eastAsia="Times New Roman" w:hAnsi="Arial" w:cs="Arial"/>
          <w:lang w:bidi="ar-SA"/>
        </w:rPr>
        <w:tab/>
        <w:t>Перечень условных обозначений и сокращений, используемых в настоящем административном регламенте, приведен в приложении № 1 к настоящему административному регламенту.</w:t>
      </w:r>
    </w:p>
    <w:p w14:paraId="39C44F83" w14:textId="77777777" w:rsidR="00132FDC" w:rsidRPr="00132FDC" w:rsidRDefault="00132FDC" w:rsidP="00132FDC">
      <w:pPr>
        <w:pBdr>
          <w:top w:val="nil"/>
          <w:left w:val="nil"/>
          <w:bottom w:val="nil"/>
          <w:right w:val="nil"/>
          <w:between w:val="nil"/>
        </w:pBdr>
        <w:spacing w:line="300" w:lineRule="auto"/>
        <w:ind w:firstLine="709"/>
        <w:rPr>
          <w:rFonts w:ascii="Arial" w:eastAsia="Times New Roman" w:hAnsi="Arial" w:cs="Arial"/>
          <w:lang w:bidi="ar-SA"/>
        </w:rPr>
      </w:pPr>
    </w:p>
    <w:p w14:paraId="3B2B23DD" w14:textId="77777777" w:rsidR="00132FDC" w:rsidRPr="00132FDC" w:rsidRDefault="00132FDC" w:rsidP="00132FDC">
      <w:pPr>
        <w:adjustRightInd w:val="0"/>
        <w:jc w:val="center"/>
        <w:rPr>
          <w:rFonts w:ascii="Arial" w:eastAsia="Times New Roman" w:hAnsi="Arial" w:cs="Arial"/>
          <w:color w:val="auto"/>
          <w:lang w:bidi="ar-SA"/>
        </w:rPr>
      </w:pPr>
      <w:r w:rsidRPr="00132FDC">
        <w:rPr>
          <w:rFonts w:ascii="Arial" w:eastAsia="Times New Roman" w:hAnsi="Arial" w:cs="Arial"/>
          <w:color w:val="auto"/>
          <w:lang w:bidi="ar-SA"/>
        </w:rPr>
        <w:t>Глава 2. КРУГ ЗАЯВИТЕЛЕЙ</w:t>
      </w:r>
    </w:p>
    <w:p w14:paraId="010BB5DF" w14:textId="77777777" w:rsidR="00132FDC" w:rsidRPr="00132FDC" w:rsidRDefault="00132FDC" w:rsidP="00132FDC">
      <w:pPr>
        <w:pBdr>
          <w:top w:val="nil"/>
          <w:left w:val="nil"/>
          <w:bottom w:val="nil"/>
          <w:right w:val="nil"/>
          <w:between w:val="nil"/>
        </w:pBdr>
        <w:tabs>
          <w:tab w:val="left" w:pos="1529"/>
        </w:tabs>
        <w:jc w:val="both"/>
        <w:rPr>
          <w:rFonts w:ascii="Arial" w:eastAsia="Times New Roman" w:hAnsi="Arial" w:cs="Arial"/>
          <w:b/>
          <w:lang w:bidi="ar-SA"/>
        </w:rPr>
      </w:pPr>
    </w:p>
    <w:p w14:paraId="394CE4A9" w14:textId="77777777" w:rsidR="00132FDC" w:rsidRPr="00132FDC" w:rsidRDefault="00132FDC" w:rsidP="00132FDC">
      <w:pPr>
        <w:pBdr>
          <w:top w:val="nil"/>
          <w:left w:val="nil"/>
          <w:bottom w:val="nil"/>
          <w:right w:val="nil"/>
          <w:between w:val="nil"/>
        </w:pBdr>
        <w:tabs>
          <w:tab w:val="left" w:pos="1529"/>
        </w:tabs>
        <w:ind w:firstLine="709"/>
        <w:jc w:val="both"/>
        <w:rPr>
          <w:rFonts w:ascii="Arial" w:eastAsia="Times New Roman" w:hAnsi="Arial" w:cs="Arial"/>
          <w:lang w:bidi="ar-SA"/>
        </w:rPr>
      </w:pPr>
      <w:r w:rsidRPr="00132FDC">
        <w:rPr>
          <w:rFonts w:ascii="Arial" w:eastAsia="Times New Roman" w:hAnsi="Arial" w:cs="Arial"/>
          <w:color w:val="auto"/>
          <w:lang w:bidi="ar-SA"/>
        </w:rPr>
        <w:t>5. Муниципальная</w:t>
      </w:r>
      <w:r w:rsidRPr="00132FDC">
        <w:rPr>
          <w:rFonts w:ascii="Arial" w:eastAsia="Times New Roman" w:hAnsi="Arial" w:cs="Arial"/>
          <w:lang w:bidi="ar-SA"/>
        </w:rPr>
        <w:t xml:space="preserve"> услуга предоставляется </w:t>
      </w:r>
      <w:r w:rsidRPr="00132FDC">
        <w:rPr>
          <w:rFonts w:ascii="Arial" w:eastAsia="Times New Roman" w:hAnsi="Arial" w:cs="Arial"/>
          <w:bCs/>
          <w:lang w:bidi="ar-SA"/>
        </w:rPr>
        <w:t>физическим лицам (гражданам Российской Федерации, (далее - заявители)</w:t>
      </w:r>
      <w:r w:rsidRPr="00132FDC">
        <w:rPr>
          <w:rFonts w:ascii="Arial" w:eastAsia="Times New Roman" w:hAnsi="Arial" w:cs="Arial"/>
          <w:lang w:bidi="ar-SA"/>
        </w:rPr>
        <w:t>.</w:t>
      </w:r>
    </w:p>
    <w:p w14:paraId="55ECE729" w14:textId="61134F33" w:rsidR="00132FDC" w:rsidRDefault="00132FDC" w:rsidP="00132FDC">
      <w:pPr>
        <w:widowControl/>
        <w:autoSpaceDE w:val="0"/>
        <w:autoSpaceDN w:val="0"/>
        <w:adjustRightInd w:val="0"/>
        <w:ind w:firstLine="709"/>
        <w:jc w:val="both"/>
        <w:rPr>
          <w:rFonts w:ascii="Arial" w:eastAsia="Times New Roman" w:hAnsi="Arial" w:cs="Arial"/>
          <w:color w:val="auto"/>
          <w:lang w:bidi="ar-SA"/>
        </w:rPr>
      </w:pPr>
      <w:r w:rsidRPr="00132FDC">
        <w:rPr>
          <w:rFonts w:ascii="Arial" w:eastAsia="Times New Roman" w:hAnsi="Arial" w:cs="Arial"/>
          <w:color w:val="auto"/>
          <w:lang w:bidi="ar-SA"/>
        </w:rPr>
        <w:t>6. За предоставлением муниципальной услуги может обратиться представитель заявителя, имеющие право в соответствии с законодательством Российской Федерации представлять интересы заявителя, либо лица, уполномоченные заявителем в порядке, установленном законодательством Российской Федерации.</w:t>
      </w:r>
    </w:p>
    <w:p w14:paraId="3CD25076" w14:textId="6B659F26" w:rsidR="00004D60" w:rsidRDefault="00004D60" w:rsidP="00132FDC">
      <w:pPr>
        <w:widowControl/>
        <w:autoSpaceDE w:val="0"/>
        <w:autoSpaceDN w:val="0"/>
        <w:adjustRightInd w:val="0"/>
        <w:ind w:firstLine="709"/>
        <w:jc w:val="both"/>
        <w:rPr>
          <w:rFonts w:ascii="Arial" w:eastAsia="Times New Roman" w:hAnsi="Arial" w:cs="Arial"/>
          <w:color w:val="auto"/>
          <w:lang w:bidi="ar-SA"/>
        </w:rPr>
      </w:pPr>
    </w:p>
    <w:p w14:paraId="1229A6B8" w14:textId="517C8BF2" w:rsidR="00004D60" w:rsidRDefault="00004D60" w:rsidP="00004D60">
      <w:pPr>
        <w:widowControl/>
        <w:autoSpaceDE w:val="0"/>
        <w:autoSpaceDN w:val="0"/>
        <w:adjustRightInd w:val="0"/>
        <w:ind w:firstLine="709"/>
        <w:jc w:val="center"/>
        <w:rPr>
          <w:rFonts w:ascii="Arial" w:eastAsia="Times New Roman" w:hAnsi="Arial" w:cs="Arial"/>
          <w:color w:val="auto"/>
        </w:rPr>
      </w:pPr>
      <w:r w:rsidRPr="00004D60">
        <w:rPr>
          <w:rFonts w:ascii="Arial" w:eastAsia="Times New Roman" w:hAnsi="Arial" w:cs="Arial"/>
          <w:color w:val="auto"/>
        </w:rPr>
        <w:t>Глава 3. ТРЕБОВАНИЯ ПРЕДОСТАВЛЕНИЯ МУНИЦИПАЛЬНОЙ УСЛУГИ В СООТВЕТСТВИИ С КАТЕГОРИЯМИ</w:t>
      </w:r>
    </w:p>
    <w:p w14:paraId="3211B4F5" w14:textId="77777777" w:rsidR="00004D60" w:rsidRPr="00004D60" w:rsidRDefault="00004D60" w:rsidP="00004D60">
      <w:pPr>
        <w:widowControl/>
        <w:autoSpaceDE w:val="0"/>
        <w:autoSpaceDN w:val="0"/>
        <w:adjustRightInd w:val="0"/>
        <w:ind w:firstLine="709"/>
        <w:jc w:val="center"/>
        <w:rPr>
          <w:rFonts w:ascii="Arial" w:eastAsia="Times New Roman" w:hAnsi="Arial" w:cs="Arial"/>
          <w:color w:val="auto"/>
        </w:rPr>
      </w:pPr>
    </w:p>
    <w:p w14:paraId="500977D4" w14:textId="5E1A3FDD" w:rsidR="00004D60" w:rsidRPr="00004D60" w:rsidRDefault="00004D60" w:rsidP="00004D60">
      <w:pPr>
        <w:widowControl/>
        <w:autoSpaceDE w:val="0"/>
        <w:autoSpaceDN w:val="0"/>
        <w:adjustRightInd w:val="0"/>
        <w:ind w:firstLine="708"/>
        <w:jc w:val="both"/>
        <w:rPr>
          <w:rFonts w:ascii="Arial" w:eastAsia="Times New Roman" w:hAnsi="Arial" w:cs="Arial"/>
          <w:color w:val="auto"/>
        </w:rPr>
      </w:pPr>
      <w:r>
        <w:rPr>
          <w:rFonts w:ascii="Arial" w:eastAsia="Times New Roman" w:hAnsi="Arial" w:cs="Arial"/>
          <w:color w:val="auto"/>
        </w:rPr>
        <w:t xml:space="preserve">7. </w:t>
      </w:r>
      <w:r w:rsidRPr="00004D60">
        <w:rPr>
          <w:rFonts w:ascii="Arial" w:eastAsia="Times New Roman" w:hAnsi="Arial" w:cs="Arial"/>
          <w:color w:val="auto"/>
        </w:rPr>
        <w:t xml:space="preserve">Муниципальная услуга предоставляется заявителю в соответствии с категориями (признаками) заявителей, приведенными в приложении 2 к </w:t>
      </w:r>
      <w:r w:rsidRPr="00004D60">
        <w:rPr>
          <w:rFonts w:ascii="Arial" w:eastAsia="Times New Roman" w:hAnsi="Arial" w:cs="Arial"/>
          <w:color w:val="auto"/>
        </w:rPr>
        <w:lastRenderedPageBreak/>
        <w:t>настоящему административному регламенту, сведения, о которых размещаются в реестре услуг и на Едином портале.</w:t>
      </w:r>
    </w:p>
    <w:p w14:paraId="34975E4E" w14:textId="6D0DA9C0" w:rsidR="00004D60" w:rsidRDefault="00004D60" w:rsidP="00132FDC">
      <w:pPr>
        <w:widowControl/>
        <w:autoSpaceDE w:val="0"/>
        <w:autoSpaceDN w:val="0"/>
        <w:adjustRightInd w:val="0"/>
        <w:ind w:firstLine="709"/>
        <w:jc w:val="both"/>
        <w:rPr>
          <w:rFonts w:ascii="Arial" w:eastAsia="Times New Roman" w:hAnsi="Arial" w:cs="Arial"/>
          <w:color w:val="auto"/>
          <w:lang w:bidi="ar-SA"/>
        </w:rPr>
      </w:pPr>
    </w:p>
    <w:p w14:paraId="598496EF" w14:textId="77777777" w:rsidR="00004D60" w:rsidRPr="00004D60" w:rsidRDefault="00004D60" w:rsidP="00004D60">
      <w:pPr>
        <w:widowControl/>
        <w:autoSpaceDE w:val="0"/>
        <w:autoSpaceDN w:val="0"/>
        <w:adjustRightInd w:val="0"/>
        <w:ind w:firstLine="709"/>
        <w:jc w:val="center"/>
        <w:rPr>
          <w:rFonts w:ascii="Arial" w:eastAsia="Times New Roman" w:hAnsi="Arial" w:cs="Arial"/>
          <w:color w:val="auto"/>
          <w:lang w:bidi="ar-SA"/>
        </w:rPr>
      </w:pPr>
      <w:r w:rsidRPr="00004D60">
        <w:rPr>
          <w:rFonts w:ascii="Arial" w:eastAsia="Times New Roman" w:hAnsi="Arial" w:cs="Arial"/>
          <w:color w:val="auto"/>
          <w:lang w:bidi="ar-SA"/>
        </w:rPr>
        <w:t xml:space="preserve">Раздел </w:t>
      </w:r>
      <w:r w:rsidRPr="00004D60">
        <w:rPr>
          <w:rFonts w:ascii="Arial" w:eastAsia="Times New Roman" w:hAnsi="Arial" w:cs="Arial"/>
          <w:color w:val="auto"/>
          <w:lang w:val="en-US" w:bidi="ar-SA"/>
        </w:rPr>
        <w:t>II</w:t>
      </w:r>
      <w:r w:rsidRPr="00004D60">
        <w:rPr>
          <w:rFonts w:ascii="Arial" w:eastAsia="Times New Roman" w:hAnsi="Arial" w:cs="Arial"/>
          <w:color w:val="auto"/>
          <w:lang w:bidi="ar-SA"/>
        </w:rPr>
        <w:t xml:space="preserve"> СТАНДАРТ ПРЕДОСТАВЛЕНИЯ МУНИЦИПАЛЬНОЙ УСЛУГИ</w:t>
      </w:r>
    </w:p>
    <w:p w14:paraId="4E9F3C25" w14:textId="77777777" w:rsidR="00004D60" w:rsidRPr="00004D60" w:rsidRDefault="00004D60" w:rsidP="00004D60">
      <w:pPr>
        <w:widowControl/>
        <w:autoSpaceDE w:val="0"/>
        <w:autoSpaceDN w:val="0"/>
        <w:adjustRightInd w:val="0"/>
        <w:ind w:firstLine="709"/>
        <w:jc w:val="both"/>
        <w:rPr>
          <w:rFonts w:ascii="Arial" w:eastAsia="Times New Roman" w:hAnsi="Arial" w:cs="Arial"/>
          <w:color w:val="auto"/>
          <w:lang w:bidi="ar-SA"/>
        </w:rPr>
      </w:pPr>
    </w:p>
    <w:p w14:paraId="4DD331CE" w14:textId="77777777" w:rsidR="00004D60" w:rsidRPr="00004D60" w:rsidRDefault="00004D60" w:rsidP="00004D60">
      <w:pPr>
        <w:widowControl/>
        <w:autoSpaceDE w:val="0"/>
        <w:autoSpaceDN w:val="0"/>
        <w:adjustRightInd w:val="0"/>
        <w:ind w:firstLine="709"/>
        <w:jc w:val="center"/>
        <w:rPr>
          <w:rFonts w:ascii="Arial" w:eastAsia="Times New Roman" w:hAnsi="Arial" w:cs="Arial"/>
          <w:color w:val="auto"/>
          <w:lang w:bidi="ar-SA"/>
        </w:rPr>
      </w:pPr>
      <w:r w:rsidRPr="00004D60">
        <w:rPr>
          <w:rFonts w:ascii="Arial" w:eastAsia="Times New Roman" w:hAnsi="Arial" w:cs="Arial"/>
          <w:color w:val="auto"/>
          <w:lang w:bidi="ar-SA"/>
        </w:rPr>
        <w:t>Глава 4. НАИМЕНОВАНИЕ МУНИЦИПАЛЬНОЙ УСЛУГИ</w:t>
      </w:r>
    </w:p>
    <w:p w14:paraId="3A2A87EC" w14:textId="77777777" w:rsidR="00004D60" w:rsidRPr="00004D60" w:rsidRDefault="00004D60" w:rsidP="00004D60">
      <w:pPr>
        <w:widowControl/>
        <w:autoSpaceDE w:val="0"/>
        <w:autoSpaceDN w:val="0"/>
        <w:adjustRightInd w:val="0"/>
        <w:ind w:firstLine="709"/>
        <w:jc w:val="both"/>
        <w:rPr>
          <w:rFonts w:ascii="Arial" w:eastAsia="Times New Roman" w:hAnsi="Arial" w:cs="Arial"/>
          <w:color w:val="auto"/>
          <w:lang w:bidi="ar-SA"/>
        </w:rPr>
      </w:pPr>
    </w:p>
    <w:p w14:paraId="0A617AB3" w14:textId="3EB21258" w:rsidR="00004D60" w:rsidRPr="00004D60" w:rsidRDefault="00004D60" w:rsidP="00004D60">
      <w:pPr>
        <w:widowControl/>
        <w:autoSpaceDE w:val="0"/>
        <w:autoSpaceDN w:val="0"/>
        <w:adjustRightInd w:val="0"/>
        <w:ind w:firstLine="708"/>
        <w:jc w:val="both"/>
        <w:rPr>
          <w:rFonts w:ascii="Arial" w:eastAsia="Times New Roman" w:hAnsi="Arial" w:cs="Arial"/>
          <w:color w:val="auto"/>
        </w:rPr>
      </w:pPr>
      <w:r>
        <w:rPr>
          <w:rFonts w:ascii="Arial" w:eastAsia="Times New Roman" w:hAnsi="Arial" w:cs="Arial"/>
          <w:color w:val="auto"/>
        </w:rPr>
        <w:t xml:space="preserve">8. </w:t>
      </w:r>
      <w:r w:rsidRPr="00004D60">
        <w:rPr>
          <w:rFonts w:ascii="Arial" w:eastAsia="Times New Roman" w:hAnsi="Arial" w:cs="Arial"/>
          <w:color w:val="auto"/>
        </w:rPr>
        <w:t>Постановка граждан на учет в качестве лиц, имеющих право на предоставление земельных участков в собственность бесплатно.</w:t>
      </w:r>
    </w:p>
    <w:p w14:paraId="7C6CE4EF" w14:textId="77777777" w:rsidR="00132FDC" w:rsidRPr="00132FDC" w:rsidRDefault="00132FDC" w:rsidP="00132FDC">
      <w:pPr>
        <w:widowControl/>
        <w:autoSpaceDE w:val="0"/>
        <w:autoSpaceDN w:val="0"/>
        <w:adjustRightInd w:val="0"/>
        <w:ind w:firstLine="709"/>
        <w:jc w:val="both"/>
        <w:rPr>
          <w:rFonts w:ascii="Arial" w:eastAsia="Times New Roman" w:hAnsi="Arial" w:cs="Arial"/>
          <w:lang w:bidi="ar-SA"/>
        </w:rPr>
      </w:pPr>
    </w:p>
    <w:p w14:paraId="1CEE6674" w14:textId="77777777" w:rsidR="00004D60" w:rsidRPr="00004D60" w:rsidRDefault="00004D60" w:rsidP="00004D60">
      <w:pPr>
        <w:jc w:val="center"/>
        <w:outlineLvl w:val="0"/>
        <w:rPr>
          <w:rFonts w:ascii="Arial" w:eastAsia="Times New Roman" w:hAnsi="Arial" w:cs="Arial"/>
          <w:color w:val="auto"/>
          <w:lang w:bidi="ar-SA"/>
        </w:rPr>
      </w:pPr>
      <w:r w:rsidRPr="00004D60">
        <w:rPr>
          <w:rFonts w:ascii="Arial" w:eastAsia="Times New Roman" w:hAnsi="Arial" w:cs="Arial"/>
          <w:color w:val="auto"/>
          <w:lang w:bidi="ar-SA"/>
        </w:rPr>
        <w:t>Глава 5. НАИМЕНОВАНИЕ ОРГАНА, ПРЕДОСТАВЛЯЮЩЕГО МУНИЦИПАЛЬНУЮ УСЛУГУ</w:t>
      </w:r>
    </w:p>
    <w:p w14:paraId="00DD3DFF" w14:textId="77777777" w:rsidR="00004D60" w:rsidRPr="00004D60" w:rsidRDefault="00004D60" w:rsidP="00004D60">
      <w:pPr>
        <w:pBdr>
          <w:top w:val="nil"/>
          <w:left w:val="nil"/>
          <w:bottom w:val="nil"/>
          <w:right w:val="nil"/>
          <w:between w:val="nil"/>
        </w:pBdr>
        <w:jc w:val="both"/>
        <w:rPr>
          <w:rFonts w:ascii="Arial" w:eastAsia="Times New Roman" w:hAnsi="Arial" w:cs="Arial"/>
          <w:b/>
          <w:lang w:bidi="ar-SA"/>
        </w:rPr>
      </w:pPr>
    </w:p>
    <w:p w14:paraId="6ADA4CB4" w14:textId="496FCC40" w:rsidR="00575DC2" w:rsidRPr="00575DC2" w:rsidRDefault="00575DC2" w:rsidP="00575DC2">
      <w:pPr>
        <w:widowControl/>
        <w:autoSpaceDE w:val="0"/>
        <w:autoSpaceDN w:val="0"/>
        <w:adjustRightInd w:val="0"/>
        <w:ind w:firstLine="708"/>
        <w:jc w:val="both"/>
        <w:rPr>
          <w:rFonts w:ascii="Arial" w:hAnsi="Arial" w:cs="Arial"/>
          <w:color w:val="auto"/>
          <w:lang w:val="x-none" w:bidi="ar-SA"/>
        </w:rPr>
      </w:pPr>
      <w:r>
        <w:rPr>
          <w:rFonts w:ascii="Arial" w:hAnsi="Arial" w:cs="Arial"/>
          <w:color w:val="auto"/>
          <w:lang w:bidi="ar-SA"/>
        </w:rPr>
        <w:t xml:space="preserve">9. </w:t>
      </w:r>
      <w:r w:rsidRPr="00575DC2">
        <w:rPr>
          <w:rFonts w:ascii="Arial" w:hAnsi="Arial" w:cs="Arial"/>
          <w:color w:val="auto"/>
          <w:lang w:val="x-none" w:bidi="ar-SA"/>
        </w:rPr>
        <w:t xml:space="preserve">Отраслевым (функциональным) органом Администрации Жигаловского муниципального округа, предоставляющим муниципальную услугу, является Управление имущественных и земельных отношений администрации Жигаловского муниципального округа (далее- Управление).  </w:t>
      </w:r>
    </w:p>
    <w:p w14:paraId="53BD785F" w14:textId="3C3012F4" w:rsidR="00575DC2" w:rsidRPr="00575DC2" w:rsidRDefault="00575DC2" w:rsidP="00575DC2">
      <w:pPr>
        <w:widowControl/>
        <w:autoSpaceDE w:val="0"/>
        <w:autoSpaceDN w:val="0"/>
        <w:adjustRightInd w:val="0"/>
        <w:ind w:firstLine="708"/>
        <w:jc w:val="both"/>
        <w:rPr>
          <w:rFonts w:ascii="Arial" w:hAnsi="Arial" w:cs="Arial"/>
          <w:color w:val="auto"/>
          <w:lang w:val="x-none" w:bidi="ar-SA"/>
        </w:rPr>
      </w:pPr>
      <w:r>
        <w:rPr>
          <w:rFonts w:ascii="Arial" w:hAnsi="Arial" w:cs="Arial"/>
          <w:color w:val="auto"/>
          <w:lang w:bidi="ar-SA"/>
        </w:rPr>
        <w:t>10</w:t>
      </w:r>
      <w:r w:rsidRPr="00575DC2">
        <w:rPr>
          <w:rFonts w:ascii="Arial" w:hAnsi="Arial" w:cs="Arial"/>
          <w:color w:val="auto"/>
          <w:lang w:val="x-none" w:bidi="ar-SA"/>
        </w:rPr>
        <w:t>. Место нахождения Управления и его почтовый адрес: 666402, Иркутская область, Жигаловский район, п. Жигалово, ул. Советская,</w:t>
      </w:r>
      <w:r>
        <w:rPr>
          <w:rFonts w:ascii="Arial" w:hAnsi="Arial" w:cs="Arial"/>
          <w:color w:val="auto"/>
          <w:lang w:bidi="ar-SA"/>
        </w:rPr>
        <w:t xml:space="preserve"> </w:t>
      </w:r>
      <w:r w:rsidRPr="00575DC2">
        <w:rPr>
          <w:rFonts w:ascii="Arial" w:hAnsi="Arial" w:cs="Arial"/>
          <w:color w:val="auto"/>
          <w:lang w:val="x-none" w:bidi="ar-SA"/>
        </w:rPr>
        <w:t>25.</w:t>
      </w:r>
    </w:p>
    <w:p w14:paraId="26BFAC68" w14:textId="1AEA8D15" w:rsidR="00575DC2" w:rsidRDefault="00575DC2" w:rsidP="00575DC2">
      <w:pPr>
        <w:widowControl/>
        <w:autoSpaceDE w:val="0"/>
        <w:autoSpaceDN w:val="0"/>
        <w:adjustRightInd w:val="0"/>
        <w:ind w:firstLine="708"/>
        <w:jc w:val="both"/>
        <w:rPr>
          <w:rFonts w:ascii="Arial" w:hAnsi="Arial" w:cs="Arial"/>
          <w:color w:val="0000FF"/>
          <w:u w:val="single"/>
          <w:lang w:val="x-none" w:bidi="ar-SA"/>
        </w:rPr>
      </w:pPr>
      <w:r w:rsidRPr="00575DC2">
        <w:rPr>
          <w:rFonts w:ascii="Arial" w:hAnsi="Arial" w:cs="Arial"/>
          <w:color w:val="auto"/>
          <w:lang w:val="x-none" w:bidi="ar-SA"/>
        </w:rPr>
        <w:t>1</w:t>
      </w:r>
      <w:r>
        <w:rPr>
          <w:rFonts w:ascii="Arial" w:hAnsi="Arial" w:cs="Arial"/>
          <w:color w:val="auto"/>
          <w:lang w:bidi="ar-SA"/>
        </w:rPr>
        <w:t>1</w:t>
      </w:r>
      <w:r w:rsidRPr="00575DC2">
        <w:rPr>
          <w:rFonts w:ascii="Arial" w:hAnsi="Arial" w:cs="Arial"/>
          <w:color w:val="auto"/>
          <w:lang w:val="x-none" w:bidi="ar-SA"/>
        </w:rPr>
        <w:t xml:space="preserve">. Прием заявителей осуществляется специалистами Управления с понедельника по четверг с 8.00 до 17.00, обеденный перерыв с 12.00 до 13.00 без предварительной записи. Телефон (8395-51) 3-16-62, адрес электронной почты: </w:t>
      </w:r>
      <w:hyperlink r:id="rId10" w:history="1">
        <w:r w:rsidR="007A5EC6" w:rsidRPr="0083083C">
          <w:rPr>
            <w:rStyle w:val="a3"/>
            <w:rFonts w:ascii="Arial" w:hAnsi="Arial" w:cs="Arial"/>
            <w:lang w:val="x-none" w:bidi="ar-SA"/>
          </w:rPr>
          <w:t>jigoumi@mail.ru</w:t>
        </w:r>
      </w:hyperlink>
    </w:p>
    <w:p w14:paraId="59F03168" w14:textId="77777777" w:rsidR="007A5EC6" w:rsidRPr="007A5EC6" w:rsidRDefault="007A5EC6" w:rsidP="00575DC2">
      <w:pPr>
        <w:widowControl/>
        <w:autoSpaceDE w:val="0"/>
        <w:autoSpaceDN w:val="0"/>
        <w:adjustRightInd w:val="0"/>
        <w:ind w:firstLine="708"/>
        <w:jc w:val="both"/>
        <w:rPr>
          <w:rFonts w:ascii="Arial" w:hAnsi="Arial" w:cs="Arial"/>
          <w:color w:val="0000FF"/>
          <w:u w:val="single"/>
          <w:lang w:val="x-none" w:bidi="ar-SA"/>
        </w:rPr>
      </w:pPr>
    </w:p>
    <w:p w14:paraId="20B7201F" w14:textId="3D45346C" w:rsidR="007A5EC6" w:rsidRPr="007A5EC6" w:rsidRDefault="007A5EC6" w:rsidP="007A5EC6">
      <w:pPr>
        <w:spacing w:after="255" w:line="220" w:lineRule="exact"/>
        <w:jc w:val="center"/>
        <w:rPr>
          <w:rFonts w:ascii="Arial" w:eastAsia="Times New Roman" w:hAnsi="Arial" w:cs="Arial"/>
          <w:color w:val="auto"/>
        </w:rPr>
      </w:pPr>
      <w:r w:rsidRPr="007A5EC6">
        <w:rPr>
          <w:rFonts w:ascii="Arial" w:eastAsia="Times New Roman" w:hAnsi="Arial" w:cs="Arial"/>
          <w:color w:val="auto"/>
        </w:rPr>
        <w:t xml:space="preserve">Глава 6. </w:t>
      </w:r>
      <w:r w:rsidR="00E463B7" w:rsidRPr="007A5EC6">
        <w:rPr>
          <w:rFonts w:ascii="Arial" w:eastAsia="Times New Roman" w:hAnsi="Arial" w:cs="Arial"/>
          <w:color w:val="auto"/>
        </w:rPr>
        <w:t>РЕЗУЛЬТАТ ПРЕДОСТАВЛЕНИЯ МУНИЦИПАЛЬНОЙ УСЛУГИ</w:t>
      </w:r>
    </w:p>
    <w:p w14:paraId="2C57FA3D" w14:textId="320736C0" w:rsidR="007A5EC6" w:rsidRPr="007A5EC6" w:rsidRDefault="007A5EC6" w:rsidP="007A5EC6">
      <w:pPr>
        <w:tabs>
          <w:tab w:val="left" w:pos="709"/>
        </w:tabs>
        <w:spacing w:line="274" w:lineRule="exact"/>
        <w:jc w:val="both"/>
        <w:rPr>
          <w:rFonts w:ascii="Arial" w:eastAsia="Times New Roman" w:hAnsi="Arial" w:cs="Arial"/>
          <w:color w:val="auto"/>
        </w:rPr>
      </w:pPr>
      <w:r>
        <w:rPr>
          <w:rFonts w:ascii="Arial" w:eastAsia="Times New Roman" w:hAnsi="Arial" w:cs="Arial"/>
          <w:color w:val="auto"/>
        </w:rPr>
        <w:tab/>
        <w:t xml:space="preserve">12. </w:t>
      </w:r>
      <w:r w:rsidRPr="007A5EC6">
        <w:rPr>
          <w:rFonts w:ascii="Arial" w:eastAsia="Times New Roman" w:hAnsi="Arial" w:cs="Arial"/>
          <w:color w:val="auto"/>
        </w:rPr>
        <w:t>Результатом предоставления муниципальной услуги является:</w:t>
      </w:r>
    </w:p>
    <w:p w14:paraId="4627B9BF" w14:textId="331BCE8D" w:rsidR="007A5EC6" w:rsidRPr="007A5EC6" w:rsidRDefault="007A5EC6" w:rsidP="007A5EC6">
      <w:pPr>
        <w:tabs>
          <w:tab w:val="left" w:pos="1123"/>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 </w:t>
      </w:r>
      <w:r w:rsidRPr="007A5EC6">
        <w:rPr>
          <w:rFonts w:ascii="Arial" w:eastAsia="Times New Roman" w:hAnsi="Arial" w:cs="Arial"/>
          <w:color w:val="auto"/>
        </w:rPr>
        <w:t>уведомление о постановке на земельный учет;</w:t>
      </w:r>
    </w:p>
    <w:p w14:paraId="7D0DA814" w14:textId="0D3D0D01" w:rsidR="007A5EC6" w:rsidRPr="007A5EC6" w:rsidRDefault="007A5EC6" w:rsidP="007A5EC6">
      <w:pPr>
        <w:tabs>
          <w:tab w:val="left" w:pos="114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2) </w:t>
      </w:r>
      <w:r w:rsidRPr="007A5EC6">
        <w:rPr>
          <w:rFonts w:ascii="Arial" w:eastAsia="Times New Roman" w:hAnsi="Arial" w:cs="Arial"/>
          <w:color w:val="auto"/>
        </w:rPr>
        <w:t>уведомление об отказе в постановке на земельный учет.</w:t>
      </w:r>
    </w:p>
    <w:p w14:paraId="3AEB421B" w14:textId="3F8BF7AE" w:rsidR="007A5EC6" w:rsidRPr="007A5EC6" w:rsidRDefault="007A5EC6" w:rsidP="007A5EC6">
      <w:pPr>
        <w:tabs>
          <w:tab w:val="left" w:pos="1210"/>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13. </w:t>
      </w:r>
      <w:r w:rsidRPr="007A5EC6">
        <w:rPr>
          <w:rFonts w:ascii="Arial" w:eastAsia="Times New Roman" w:hAnsi="Arial" w:cs="Arial"/>
          <w:color w:val="auto"/>
        </w:rPr>
        <w:t>Перечень способов получения результатов предоставления муниципальной</w:t>
      </w:r>
      <w:r>
        <w:rPr>
          <w:rFonts w:ascii="Arial" w:eastAsia="Times New Roman" w:hAnsi="Arial" w:cs="Arial"/>
          <w:color w:val="auto"/>
        </w:rPr>
        <w:t xml:space="preserve"> </w:t>
      </w:r>
      <w:r w:rsidRPr="007A5EC6">
        <w:rPr>
          <w:rFonts w:ascii="Arial" w:eastAsia="Times New Roman" w:hAnsi="Arial" w:cs="Arial"/>
          <w:color w:val="auto"/>
        </w:rPr>
        <w:t>услуги:</w:t>
      </w:r>
    </w:p>
    <w:p w14:paraId="6E53E5F0" w14:textId="6E5831E2" w:rsidR="007A5EC6" w:rsidRPr="007A5EC6" w:rsidRDefault="00183758" w:rsidP="00183758">
      <w:pPr>
        <w:tabs>
          <w:tab w:val="left" w:pos="1123"/>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 </w:t>
      </w:r>
      <w:r w:rsidR="007A5EC6" w:rsidRPr="007A5EC6">
        <w:rPr>
          <w:rFonts w:ascii="Arial" w:eastAsia="Times New Roman" w:hAnsi="Arial" w:cs="Arial"/>
          <w:color w:val="auto"/>
        </w:rPr>
        <w:t xml:space="preserve">путем личного обращения в </w:t>
      </w:r>
      <w:r>
        <w:rPr>
          <w:rFonts w:ascii="Arial" w:eastAsia="Times New Roman" w:hAnsi="Arial" w:cs="Arial"/>
          <w:color w:val="auto"/>
        </w:rPr>
        <w:t>Управление</w:t>
      </w:r>
      <w:r w:rsidR="007A5EC6" w:rsidRPr="007A5EC6">
        <w:rPr>
          <w:rFonts w:ascii="Arial" w:eastAsia="Times New Roman" w:hAnsi="Arial" w:cs="Arial"/>
          <w:color w:val="auto"/>
        </w:rPr>
        <w:t>;</w:t>
      </w:r>
    </w:p>
    <w:p w14:paraId="23A92A1D" w14:textId="3E2B44E9" w:rsidR="007A5EC6" w:rsidRPr="007A5EC6" w:rsidRDefault="00183758" w:rsidP="00183758">
      <w:pPr>
        <w:tabs>
          <w:tab w:val="left" w:pos="114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2) </w:t>
      </w:r>
      <w:r w:rsidR="007A5EC6" w:rsidRPr="007A5EC6">
        <w:rPr>
          <w:rFonts w:ascii="Arial" w:eastAsia="Times New Roman" w:hAnsi="Arial" w:cs="Arial"/>
          <w:color w:val="auto"/>
        </w:rPr>
        <w:t>через организации почтовой связи;</w:t>
      </w:r>
    </w:p>
    <w:p w14:paraId="2BC1732D" w14:textId="6DCAC614" w:rsidR="007A5EC6" w:rsidRPr="007A5EC6" w:rsidRDefault="00183758" w:rsidP="00183758">
      <w:pPr>
        <w:tabs>
          <w:tab w:val="left" w:pos="114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3) </w:t>
      </w:r>
      <w:r w:rsidR="007A5EC6" w:rsidRPr="007A5EC6">
        <w:rPr>
          <w:rFonts w:ascii="Arial" w:eastAsia="Times New Roman" w:hAnsi="Arial" w:cs="Arial"/>
          <w:color w:val="auto"/>
        </w:rPr>
        <w:t>посредствам Единого портала;</w:t>
      </w:r>
    </w:p>
    <w:p w14:paraId="081DB8D0" w14:textId="04A39FF7" w:rsidR="00992C99" w:rsidRPr="007A5EC6" w:rsidRDefault="00183758" w:rsidP="00183758">
      <w:pPr>
        <w:tabs>
          <w:tab w:val="left" w:pos="1147"/>
        </w:tabs>
        <w:spacing w:after="283" w:line="274" w:lineRule="exact"/>
        <w:ind w:firstLine="709"/>
        <w:jc w:val="both"/>
        <w:rPr>
          <w:rFonts w:ascii="Arial" w:eastAsia="Times New Roman" w:hAnsi="Arial" w:cs="Arial"/>
          <w:color w:val="auto"/>
        </w:rPr>
      </w:pPr>
      <w:r>
        <w:rPr>
          <w:rFonts w:ascii="Arial" w:eastAsia="Times New Roman" w:hAnsi="Arial" w:cs="Arial"/>
          <w:color w:val="auto"/>
        </w:rPr>
        <w:t xml:space="preserve">4) </w:t>
      </w:r>
      <w:r w:rsidR="007A5EC6" w:rsidRPr="007A5EC6">
        <w:rPr>
          <w:rFonts w:ascii="Arial" w:eastAsia="Times New Roman" w:hAnsi="Arial" w:cs="Arial"/>
          <w:color w:val="auto"/>
        </w:rPr>
        <w:t>через МФЦ.</w:t>
      </w:r>
    </w:p>
    <w:p w14:paraId="13183CDB" w14:textId="43C576E6" w:rsidR="00992C99" w:rsidRDefault="00992C99" w:rsidP="00992C99">
      <w:pPr>
        <w:spacing w:after="255" w:line="220" w:lineRule="exact"/>
        <w:jc w:val="center"/>
        <w:rPr>
          <w:rFonts w:ascii="Arial" w:eastAsia="Times New Roman" w:hAnsi="Arial" w:cs="Arial"/>
          <w:color w:val="auto"/>
        </w:rPr>
      </w:pPr>
      <w:r w:rsidRPr="00992C99">
        <w:rPr>
          <w:rFonts w:ascii="Arial" w:eastAsia="Times New Roman" w:hAnsi="Arial" w:cs="Arial"/>
          <w:color w:val="auto"/>
        </w:rPr>
        <w:t xml:space="preserve">Глава 7. </w:t>
      </w:r>
      <w:r w:rsidR="00E463B7" w:rsidRPr="00992C99">
        <w:rPr>
          <w:rFonts w:ascii="Arial" w:eastAsia="Times New Roman" w:hAnsi="Arial" w:cs="Arial"/>
          <w:color w:val="auto"/>
        </w:rPr>
        <w:t>СРОК ПРЕДОСТАВЛЕНИЯ МУНИЦИПАЛЬНОЙ УСЛУГИ</w:t>
      </w:r>
    </w:p>
    <w:p w14:paraId="23E35AC7" w14:textId="32062B94" w:rsidR="00992C99" w:rsidRPr="00992C99" w:rsidRDefault="00E463B7" w:rsidP="00E463B7">
      <w:pPr>
        <w:tabs>
          <w:tab w:val="left" w:pos="1189"/>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14. </w:t>
      </w:r>
      <w:r w:rsidR="00992C99" w:rsidRPr="00992C99">
        <w:rPr>
          <w:rFonts w:ascii="Arial" w:eastAsia="Times New Roman" w:hAnsi="Arial" w:cs="Arial"/>
          <w:color w:val="auto"/>
        </w:rPr>
        <w:t xml:space="preserve">Максимальный срок предоставления муниципальной услуги со дня регистрации запроса о предоставлении муниципальной услуги в </w:t>
      </w:r>
      <w:r w:rsidR="00184DF1">
        <w:rPr>
          <w:rFonts w:ascii="Arial" w:eastAsia="Times New Roman" w:hAnsi="Arial" w:cs="Arial"/>
          <w:color w:val="auto"/>
        </w:rPr>
        <w:t>Управление</w:t>
      </w:r>
      <w:r w:rsidR="00992C99" w:rsidRPr="00992C99">
        <w:rPr>
          <w:rFonts w:ascii="Arial" w:eastAsia="Times New Roman" w:hAnsi="Arial" w:cs="Arial"/>
          <w:color w:val="auto"/>
        </w:rPr>
        <w:t xml:space="preserve"> составляет </w:t>
      </w:r>
      <w:r w:rsidR="00184DF1">
        <w:rPr>
          <w:rFonts w:ascii="Arial" w:eastAsia="Times New Roman" w:hAnsi="Arial" w:cs="Arial"/>
          <w:color w:val="auto"/>
        </w:rPr>
        <w:t>30</w:t>
      </w:r>
      <w:r w:rsidR="00992C99" w:rsidRPr="00992C99">
        <w:rPr>
          <w:rFonts w:ascii="Arial" w:eastAsia="Times New Roman" w:hAnsi="Arial" w:cs="Arial"/>
          <w:color w:val="auto"/>
        </w:rPr>
        <w:t xml:space="preserve"> рабочих дней независимо от категории (признаков) заявителя и способа подачи указанного запроса.</w:t>
      </w:r>
    </w:p>
    <w:p w14:paraId="641E4721" w14:textId="23CF7816" w:rsidR="00992C99" w:rsidRPr="00992C99" w:rsidRDefault="00E463B7" w:rsidP="00E463B7">
      <w:pPr>
        <w:tabs>
          <w:tab w:val="left" w:pos="1179"/>
        </w:tabs>
        <w:spacing w:after="283" w:line="274" w:lineRule="exact"/>
        <w:ind w:firstLine="709"/>
        <w:jc w:val="both"/>
        <w:rPr>
          <w:rFonts w:ascii="Arial" w:eastAsia="Times New Roman" w:hAnsi="Arial" w:cs="Arial"/>
          <w:color w:val="auto"/>
        </w:rPr>
      </w:pPr>
      <w:r>
        <w:rPr>
          <w:rFonts w:ascii="Arial" w:eastAsia="Times New Roman" w:hAnsi="Arial" w:cs="Arial"/>
          <w:color w:val="auto"/>
        </w:rPr>
        <w:t xml:space="preserve">15. </w:t>
      </w:r>
      <w:r w:rsidR="00992C99" w:rsidRPr="00992C99">
        <w:rPr>
          <w:rFonts w:ascii="Arial" w:eastAsia="Times New Roman" w:hAnsi="Arial" w:cs="Arial"/>
          <w:color w:val="auto"/>
        </w:rPr>
        <w:t xml:space="preserve">Уведомление о постановке на земельный учет либо уведомление об отказе в постановке на земельный учет направляется (выдается) заявителю или его представителю в течение трех календарных дней со дня его подписания </w:t>
      </w:r>
      <w:r w:rsidR="00DF6E97">
        <w:rPr>
          <w:rFonts w:ascii="Arial" w:eastAsia="Times New Roman" w:hAnsi="Arial" w:cs="Arial"/>
          <w:color w:val="auto"/>
        </w:rPr>
        <w:t>мэром Жигаловского муниципального округа.</w:t>
      </w:r>
    </w:p>
    <w:p w14:paraId="04189324" w14:textId="20FFF75F" w:rsidR="00992C99" w:rsidRDefault="00992C99" w:rsidP="00E463B7">
      <w:pPr>
        <w:spacing w:after="68" w:line="220" w:lineRule="exact"/>
        <w:ind w:firstLine="760"/>
        <w:jc w:val="center"/>
        <w:rPr>
          <w:rFonts w:ascii="Arial" w:eastAsia="Times New Roman" w:hAnsi="Arial" w:cs="Arial"/>
          <w:color w:val="auto"/>
        </w:rPr>
      </w:pPr>
      <w:r w:rsidRPr="00992C99">
        <w:rPr>
          <w:rFonts w:ascii="Arial" w:eastAsia="Times New Roman" w:hAnsi="Arial" w:cs="Arial"/>
          <w:color w:val="auto"/>
        </w:rPr>
        <w:t xml:space="preserve">Глава 8. </w:t>
      </w:r>
      <w:r w:rsidR="00E463B7" w:rsidRPr="00992C99">
        <w:rPr>
          <w:rFonts w:ascii="Arial" w:eastAsia="Times New Roman" w:hAnsi="Arial" w:cs="Arial"/>
          <w:color w:val="auto"/>
        </w:rPr>
        <w:t>РАЗМЕР ПЛАТЫ, ВЗИМАЕМОЙ С ЗАЯВИТЕЛЯ ПРИ ПРЕДОСТАВЛЕНИИ МУНИЦИПАЛЬНОЙ</w:t>
      </w:r>
      <w:r w:rsidR="00E463B7">
        <w:rPr>
          <w:rFonts w:ascii="Arial" w:eastAsia="Times New Roman" w:hAnsi="Arial" w:cs="Arial"/>
          <w:color w:val="auto"/>
        </w:rPr>
        <w:t xml:space="preserve"> </w:t>
      </w:r>
      <w:r w:rsidR="00E463B7" w:rsidRPr="00992C99">
        <w:rPr>
          <w:rFonts w:ascii="Arial" w:eastAsia="Times New Roman" w:hAnsi="Arial" w:cs="Arial"/>
          <w:color w:val="auto"/>
        </w:rPr>
        <w:t>УСЛУГИ, И СПОСОБЫ ЕЕ ВЗИМАНИЯ</w:t>
      </w:r>
    </w:p>
    <w:p w14:paraId="16C1C85D" w14:textId="77777777" w:rsidR="00CD7B05" w:rsidRPr="00992C99" w:rsidRDefault="00CD7B05" w:rsidP="00E463B7">
      <w:pPr>
        <w:spacing w:after="68" w:line="220" w:lineRule="exact"/>
        <w:ind w:firstLine="760"/>
        <w:jc w:val="center"/>
        <w:rPr>
          <w:rFonts w:ascii="Arial" w:eastAsia="Times New Roman" w:hAnsi="Arial" w:cs="Arial"/>
          <w:color w:val="auto"/>
        </w:rPr>
      </w:pPr>
    </w:p>
    <w:p w14:paraId="3DD1742A" w14:textId="364B57A5" w:rsidR="00992C99" w:rsidRPr="00992C99" w:rsidRDefault="00E463B7" w:rsidP="00E463B7">
      <w:pPr>
        <w:tabs>
          <w:tab w:val="left" w:pos="1179"/>
        </w:tabs>
        <w:spacing w:after="236" w:line="274" w:lineRule="exact"/>
        <w:ind w:firstLine="709"/>
        <w:jc w:val="both"/>
        <w:rPr>
          <w:rFonts w:ascii="Arial" w:eastAsia="Times New Roman" w:hAnsi="Arial" w:cs="Arial"/>
          <w:color w:val="auto"/>
        </w:rPr>
      </w:pPr>
      <w:r>
        <w:rPr>
          <w:rFonts w:ascii="Arial" w:eastAsia="Times New Roman" w:hAnsi="Arial" w:cs="Arial"/>
          <w:color w:val="auto"/>
        </w:rPr>
        <w:t xml:space="preserve">16. </w:t>
      </w:r>
      <w:r w:rsidR="00992C99" w:rsidRPr="00992C99">
        <w:rPr>
          <w:rFonts w:ascii="Arial" w:eastAsia="Times New Roman" w:hAnsi="Arial" w:cs="Arial"/>
          <w:color w:val="auto"/>
        </w:rPr>
        <w:t>Муниципальная услуга предоставляется без взимания государственной пошлины или иной платы.</w:t>
      </w:r>
    </w:p>
    <w:p w14:paraId="49455598" w14:textId="77777777" w:rsidR="00631685" w:rsidRDefault="00631685">
      <w:pPr>
        <w:rPr>
          <w:sz w:val="2"/>
          <w:szCs w:val="2"/>
        </w:rPr>
      </w:pPr>
    </w:p>
    <w:p w14:paraId="62C85946" w14:textId="73CE37F3" w:rsidR="009557EA" w:rsidRDefault="009557EA">
      <w:pPr>
        <w:rPr>
          <w:sz w:val="2"/>
          <w:szCs w:val="2"/>
        </w:rPr>
        <w:sectPr w:rsidR="009557EA" w:rsidSect="00132FDC">
          <w:pgSz w:w="11900" w:h="16840"/>
          <w:pgMar w:top="1134" w:right="843" w:bottom="993" w:left="1701" w:header="0" w:footer="3" w:gutter="0"/>
          <w:cols w:space="720"/>
          <w:noEndnote/>
          <w:docGrid w:linePitch="360"/>
        </w:sectPr>
      </w:pPr>
    </w:p>
    <w:p w14:paraId="2C567ABA" w14:textId="05B149D4" w:rsidR="009557EA" w:rsidRPr="009557EA" w:rsidRDefault="009557EA" w:rsidP="009557EA">
      <w:pPr>
        <w:spacing w:line="278" w:lineRule="exact"/>
        <w:jc w:val="center"/>
        <w:rPr>
          <w:rFonts w:ascii="Arial" w:eastAsia="Times New Roman" w:hAnsi="Arial" w:cs="Arial"/>
          <w:color w:val="auto"/>
        </w:rPr>
      </w:pPr>
      <w:r w:rsidRPr="009557EA">
        <w:rPr>
          <w:rFonts w:ascii="Arial" w:eastAsia="Times New Roman" w:hAnsi="Arial" w:cs="Arial"/>
          <w:color w:val="auto"/>
        </w:rPr>
        <w:lastRenderedPageBreak/>
        <w:t>Глава 9. МАКСИМАЛЬНЫЙ СРОК ОЖИДАНИЯ В ОЧЕРЕДИ ПРИ ПОДАЧЕ ЗАЯВИТЕЛЕМ ЗАПРОСА О</w:t>
      </w:r>
      <w:r>
        <w:rPr>
          <w:rFonts w:ascii="Arial" w:eastAsia="Times New Roman" w:hAnsi="Arial" w:cs="Arial"/>
          <w:color w:val="auto"/>
        </w:rPr>
        <w:t xml:space="preserve"> </w:t>
      </w:r>
      <w:r w:rsidRPr="009557EA">
        <w:rPr>
          <w:rFonts w:ascii="Arial" w:eastAsia="Times New Roman" w:hAnsi="Arial" w:cs="Arial"/>
          <w:color w:val="auto"/>
        </w:rPr>
        <w:t>ПРЕДОСТАВЛЕНИИ МУНИЦИПАЛЬНОЙ УСЛУГИ И ПРИ ПОЛУЧЕНИИ РЕЗУЛЬТАТА ПРЕДОСТАВЛЕНИЯ</w:t>
      </w:r>
    </w:p>
    <w:p w14:paraId="0CAEE93F" w14:textId="5F4106AE" w:rsidR="009557EA" w:rsidRPr="009557EA" w:rsidRDefault="009557EA" w:rsidP="009557EA">
      <w:pPr>
        <w:spacing w:after="255" w:line="220" w:lineRule="exact"/>
        <w:jc w:val="center"/>
        <w:rPr>
          <w:rFonts w:ascii="Arial" w:eastAsia="Times New Roman" w:hAnsi="Arial" w:cs="Arial"/>
          <w:color w:val="auto"/>
        </w:rPr>
      </w:pPr>
      <w:r w:rsidRPr="009557EA">
        <w:rPr>
          <w:rFonts w:ascii="Arial" w:eastAsia="Times New Roman" w:hAnsi="Arial" w:cs="Arial"/>
          <w:color w:val="auto"/>
        </w:rPr>
        <w:t>МУНИЦИПАЛЬНОЙ УСЛУГИ</w:t>
      </w:r>
    </w:p>
    <w:p w14:paraId="2D36C7CA" w14:textId="779F84BD" w:rsidR="009557EA" w:rsidRPr="009557EA" w:rsidRDefault="009557EA" w:rsidP="009557EA">
      <w:pPr>
        <w:tabs>
          <w:tab w:val="left" w:pos="1194"/>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17. </w:t>
      </w:r>
      <w:r w:rsidRPr="009557EA">
        <w:rPr>
          <w:rFonts w:ascii="Arial" w:eastAsia="Times New Roman" w:hAnsi="Arial" w:cs="Arial"/>
          <w:color w:val="auto"/>
        </w:rPr>
        <w:t>Максимальное время ожидания в очереди при подаче заявления и документов не должно превышать 15 минут.</w:t>
      </w:r>
    </w:p>
    <w:p w14:paraId="299B692D" w14:textId="158D3F48" w:rsidR="009557EA" w:rsidRDefault="009557EA" w:rsidP="009557EA">
      <w:pPr>
        <w:tabs>
          <w:tab w:val="left" w:pos="1190"/>
        </w:tabs>
        <w:spacing w:after="283"/>
        <w:ind w:firstLine="709"/>
        <w:jc w:val="both"/>
        <w:rPr>
          <w:rFonts w:ascii="Arial" w:eastAsia="Times New Roman" w:hAnsi="Arial" w:cs="Arial"/>
          <w:color w:val="auto"/>
        </w:rPr>
      </w:pPr>
      <w:r>
        <w:rPr>
          <w:rFonts w:ascii="Arial" w:eastAsia="Times New Roman" w:hAnsi="Arial" w:cs="Arial"/>
          <w:color w:val="auto"/>
        </w:rPr>
        <w:t xml:space="preserve">18. </w:t>
      </w:r>
      <w:r w:rsidRPr="009557EA">
        <w:rPr>
          <w:rFonts w:ascii="Arial" w:eastAsia="Times New Roman" w:hAnsi="Arial" w:cs="Arial"/>
          <w:color w:val="auto"/>
        </w:rPr>
        <w:t>Максимальное время ожидания в очереди при получении результата муниципальной услуги не должно превышать 15 минут.</w:t>
      </w:r>
    </w:p>
    <w:p w14:paraId="6EE25067" w14:textId="56CEB5F7" w:rsidR="009557EA" w:rsidRDefault="009557EA" w:rsidP="009557EA">
      <w:pPr>
        <w:tabs>
          <w:tab w:val="left" w:pos="1190"/>
        </w:tabs>
        <w:spacing w:line="274" w:lineRule="exact"/>
        <w:ind w:firstLine="709"/>
        <w:jc w:val="center"/>
        <w:rPr>
          <w:rFonts w:ascii="Arial" w:eastAsia="Times New Roman" w:hAnsi="Arial" w:cs="Arial"/>
          <w:color w:val="auto"/>
        </w:rPr>
      </w:pPr>
      <w:r w:rsidRPr="009557EA">
        <w:rPr>
          <w:rFonts w:ascii="Arial" w:eastAsia="Times New Roman" w:hAnsi="Arial" w:cs="Arial"/>
          <w:color w:val="auto"/>
        </w:rPr>
        <w:t>Глава 10. СРОК РЕГИСТРАЦИИ ЗАПРОСА ЗАЯВИТЕЛЯ О ПРЕДОСТАВЛЕНИИ МУНИЦИПАЛЬНОЙ</w:t>
      </w:r>
      <w:r>
        <w:rPr>
          <w:rFonts w:ascii="Arial" w:eastAsia="Times New Roman" w:hAnsi="Arial" w:cs="Arial"/>
          <w:color w:val="auto"/>
        </w:rPr>
        <w:t xml:space="preserve"> </w:t>
      </w:r>
      <w:r w:rsidRPr="009557EA">
        <w:rPr>
          <w:rFonts w:ascii="Arial" w:eastAsia="Times New Roman" w:hAnsi="Arial" w:cs="Arial"/>
          <w:color w:val="auto"/>
        </w:rPr>
        <w:t>УСЛУГИ</w:t>
      </w:r>
    </w:p>
    <w:p w14:paraId="5327AC0E" w14:textId="77777777" w:rsidR="009557EA" w:rsidRPr="009557EA" w:rsidRDefault="009557EA" w:rsidP="009557EA">
      <w:pPr>
        <w:tabs>
          <w:tab w:val="left" w:pos="1190"/>
        </w:tabs>
        <w:spacing w:line="274" w:lineRule="exact"/>
        <w:ind w:firstLine="709"/>
        <w:jc w:val="center"/>
        <w:rPr>
          <w:rFonts w:ascii="Arial" w:eastAsia="Times New Roman" w:hAnsi="Arial" w:cs="Arial"/>
          <w:color w:val="auto"/>
        </w:rPr>
      </w:pPr>
    </w:p>
    <w:p w14:paraId="7CCE80E4" w14:textId="2D68D7F9" w:rsidR="009557EA" w:rsidRPr="009557EA" w:rsidRDefault="009557EA" w:rsidP="009557EA">
      <w:pPr>
        <w:tabs>
          <w:tab w:val="left" w:pos="1190"/>
        </w:tabs>
        <w:spacing w:line="274" w:lineRule="exact"/>
        <w:ind w:firstLine="709"/>
        <w:jc w:val="both"/>
        <w:rPr>
          <w:rFonts w:ascii="Arial" w:eastAsia="Times New Roman" w:hAnsi="Arial" w:cs="Arial"/>
          <w:color w:val="auto"/>
        </w:rPr>
      </w:pPr>
      <w:r w:rsidRPr="009557EA">
        <w:rPr>
          <w:rFonts w:ascii="Times New Roman" w:eastAsia="Times New Roman" w:hAnsi="Times New Roman" w:cs="Times New Roman"/>
          <w:color w:val="auto"/>
          <w:sz w:val="22"/>
          <w:szCs w:val="22"/>
        </w:rPr>
        <w:t xml:space="preserve"> </w:t>
      </w:r>
      <w:r>
        <w:rPr>
          <w:rFonts w:ascii="Arial" w:eastAsia="Times New Roman" w:hAnsi="Arial" w:cs="Arial"/>
          <w:color w:val="auto"/>
        </w:rPr>
        <w:t>19</w:t>
      </w:r>
      <w:r w:rsidRPr="009557EA">
        <w:rPr>
          <w:rFonts w:ascii="Arial" w:eastAsia="Times New Roman" w:hAnsi="Arial" w:cs="Arial"/>
          <w:color w:val="auto"/>
        </w:rPr>
        <w:t>.</w:t>
      </w:r>
      <w:r w:rsidRPr="009557EA">
        <w:rPr>
          <w:rFonts w:ascii="Arial" w:eastAsia="Times New Roman" w:hAnsi="Arial" w:cs="Arial"/>
          <w:color w:val="auto"/>
        </w:rPr>
        <w:tab/>
        <w:t>Срок регистрации запроса о предоставлении муниципальной услуги заявителя составляет:</w:t>
      </w:r>
    </w:p>
    <w:p w14:paraId="1933AB55" w14:textId="5CB26D68" w:rsidR="009557EA" w:rsidRPr="009557EA" w:rsidRDefault="009557EA" w:rsidP="009557EA">
      <w:pPr>
        <w:tabs>
          <w:tab w:val="left" w:pos="1190"/>
        </w:tabs>
        <w:spacing w:line="274" w:lineRule="exact"/>
        <w:ind w:firstLine="709"/>
        <w:jc w:val="both"/>
        <w:rPr>
          <w:rFonts w:ascii="Arial" w:eastAsia="Times New Roman" w:hAnsi="Arial" w:cs="Arial"/>
          <w:color w:val="auto"/>
        </w:rPr>
      </w:pPr>
      <w:r w:rsidRPr="009557EA">
        <w:rPr>
          <w:rFonts w:ascii="Arial" w:eastAsia="Times New Roman" w:hAnsi="Arial" w:cs="Arial"/>
          <w:color w:val="auto"/>
        </w:rPr>
        <w:t xml:space="preserve">при непосредственном обращении в </w:t>
      </w:r>
      <w:r>
        <w:rPr>
          <w:rFonts w:ascii="Arial" w:eastAsia="Times New Roman" w:hAnsi="Arial" w:cs="Arial"/>
          <w:color w:val="auto"/>
        </w:rPr>
        <w:t>Управление</w:t>
      </w:r>
      <w:r w:rsidRPr="009557EA">
        <w:rPr>
          <w:rFonts w:ascii="Arial" w:eastAsia="Times New Roman" w:hAnsi="Arial" w:cs="Arial"/>
          <w:color w:val="auto"/>
        </w:rPr>
        <w:t xml:space="preserve"> - один рабочий день с даты подачи запроса о предоставлении муниципальной услуги и документов;</w:t>
      </w:r>
    </w:p>
    <w:p w14:paraId="6E40A322" w14:textId="3E952C83" w:rsidR="009557EA" w:rsidRPr="009557EA" w:rsidRDefault="009557EA" w:rsidP="009557EA">
      <w:pPr>
        <w:tabs>
          <w:tab w:val="left" w:pos="1190"/>
        </w:tabs>
        <w:spacing w:line="274" w:lineRule="exact"/>
        <w:ind w:firstLine="709"/>
        <w:jc w:val="both"/>
        <w:rPr>
          <w:rFonts w:ascii="Arial" w:eastAsia="Times New Roman" w:hAnsi="Arial" w:cs="Arial"/>
          <w:color w:val="auto"/>
        </w:rPr>
      </w:pPr>
      <w:r w:rsidRPr="009557EA">
        <w:rPr>
          <w:rFonts w:ascii="Arial" w:eastAsia="Times New Roman" w:hAnsi="Arial" w:cs="Arial"/>
          <w:color w:val="auto"/>
        </w:rPr>
        <w:t xml:space="preserve">при направлении запроса о предоставлении муниципальной услуги и документов через организации почтовой связи, МФЦ, посредством Единого портала - </w:t>
      </w:r>
      <w:bookmarkStart w:id="2" w:name="_Hlk235429951"/>
      <w:r w:rsidRPr="009557EA">
        <w:rPr>
          <w:rFonts w:ascii="Arial" w:eastAsia="Times New Roman" w:hAnsi="Arial" w:cs="Arial"/>
          <w:color w:val="auto"/>
        </w:rPr>
        <w:t xml:space="preserve">один рабочий день со дня получения их </w:t>
      </w:r>
      <w:r>
        <w:rPr>
          <w:rFonts w:ascii="Arial" w:eastAsia="Times New Roman" w:hAnsi="Arial" w:cs="Arial"/>
          <w:color w:val="auto"/>
        </w:rPr>
        <w:t>Управлением</w:t>
      </w:r>
      <w:r w:rsidRPr="009557EA">
        <w:rPr>
          <w:rFonts w:ascii="Arial" w:eastAsia="Times New Roman" w:hAnsi="Arial" w:cs="Arial"/>
          <w:color w:val="auto"/>
        </w:rPr>
        <w:t>.</w:t>
      </w:r>
      <w:bookmarkEnd w:id="2"/>
    </w:p>
    <w:p w14:paraId="66C157F0" w14:textId="48D0CBFF" w:rsidR="009557EA" w:rsidRDefault="0032726C" w:rsidP="009557EA">
      <w:pPr>
        <w:tabs>
          <w:tab w:val="left" w:pos="1190"/>
        </w:tabs>
        <w:spacing w:line="274" w:lineRule="exact"/>
        <w:ind w:firstLine="709"/>
        <w:jc w:val="both"/>
        <w:rPr>
          <w:rFonts w:ascii="Arial" w:eastAsia="Times New Roman" w:hAnsi="Arial" w:cs="Arial"/>
          <w:color w:val="auto"/>
        </w:rPr>
      </w:pPr>
      <w:r>
        <w:rPr>
          <w:rFonts w:ascii="Arial" w:eastAsia="Times New Roman" w:hAnsi="Arial" w:cs="Arial"/>
          <w:color w:val="auto"/>
        </w:rPr>
        <w:t>20</w:t>
      </w:r>
      <w:r w:rsidR="009557EA" w:rsidRPr="009557EA">
        <w:rPr>
          <w:rFonts w:ascii="Arial" w:eastAsia="Times New Roman" w:hAnsi="Arial" w:cs="Arial"/>
          <w:color w:val="auto"/>
        </w:rPr>
        <w:t>.</w:t>
      </w:r>
      <w:r w:rsidR="009557EA" w:rsidRPr="009557EA">
        <w:rPr>
          <w:rFonts w:ascii="Arial" w:eastAsia="Times New Roman" w:hAnsi="Arial" w:cs="Arial"/>
          <w:color w:val="auto"/>
        </w:rPr>
        <w:tab/>
        <w:t xml:space="preserve">Днем регистрации запроса о предоставлении муниципальной услуги и документов является день их поступления в </w:t>
      </w:r>
      <w:r w:rsidR="009557EA">
        <w:rPr>
          <w:rFonts w:ascii="Arial" w:eastAsia="Times New Roman" w:hAnsi="Arial" w:cs="Arial"/>
          <w:color w:val="auto"/>
        </w:rPr>
        <w:t>Управление</w:t>
      </w:r>
      <w:r w:rsidR="009557EA" w:rsidRPr="009557EA">
        <w:rPr>
          <w:rFonts w:ascii="Arial" w:eastAsia="Times New Roman" w:hAnsi="Arial" w:cs="Arial"/>
          <w:color w:val="auto"/>
        </w:rPr>
        <w:t xml:space="preserve"> (до 16</w:t>
      </w:r>
      <w:r w:rsidR="009557EA">
        <w:rPr>
          <w:rFonts w:ascii="Arial" w:eastAsia="Times New Roman" w:hAnsi="Arial" w:cs="Arial"/>
          <w:color w:val="auto"/>
        </w:rPr>
        <w:t>:</w:t>
      </w:r>
      <w:r w:rsidR="009557EA" w:rsidRPr="009557EA">
        <w:rPr>
          <w:rFonts w:ascii="Arial" w:eastAsia="Times New Roman" w:hAnsi="Arial" w:cs="Arial"/>
          <w:color w:val="auto"/>
        </w:rPr>
        <w:t>00). При поступлении после 16</w:t>
      </w:r>
      <w:r w:rsidR="009557EA">
        <w:rPr>
          <w:rFonts w:ascii="Arial" w:eastAsia="Times New Roman" w:hAnsi="Arial" w:cs="Arial"/>
          <w:color w:val="auto"/>
        </w:rPr>
        <w:t>:</w:t>
      </w:r>
      <w:r w:rsidR="009557EA" w:rsidRPr="009557EA">
        <w:rPr>
          <w:rFonts w:ascii="Arial" w:eastAsia="Times New Roman" w:hAnsi="Arial" w:cs="Arial"/>
          <w:color w:val="auto"/>
        </w:rPr>
        <w:t>00 их регистрация происходит следующим рабочим днем.</w:t>
      </w:r>
    </w:p>
    <w:p w14:paraId="0D2EC7B0" w14:textId="56AF5A71" w:rsidR="0032726C" w:rsidRDefault="0032726C" w:rsidP="009557EA">
      <w:pPr>
        <w:tabs>
          <w:tab w:val="left" w:pos="1190"/>
        </w:tabs>
        <w:spacing w:line="274" w:lineRule="exact"/>
        <w:ind w:firstLine="709"/>
        <w:jc w:val="both"/>
        <w:rPr>
          <w:rFonts w:ascii="Arial" w:eastAsia="Times New Roman" w:hAnsi="Arial" w:cs="Arial"/>
          <w:color w:val="auto"/>
        </w:rPr>
      </w:pPr>
    </w:p>
    <w:p w14:paraId="43D4DE74" w14:textId="6B739322" w:rsidR="0032726C" w:rsidRPr="0032726C" w:rsidRDefault="0032726C" w:rsidP="0032726C">
      <w:pPr>
        <w:spacing w:after="244" w:line="278" w:lineRule="exact"/>
        <w:ind w:firstLine="709"/>
        <w:jc w:val="center"/>
        <w:rPr>
          <w:rFonts w:ascii="Arial" w:eastAsia="Times New Roman" w:hAnsi="Arial" w:cs="Arial"/>
          <w:color w:val="auto"/>
        </w:rPr>
      </w:pPr>
      <w:r w:rsidRPr="0032726C">
        <w:rPr>
          <w:rFonts w:ascii="Arial" w:eastAsia="Times New Roman" w:hAnsi="Arial" w:cs="Arial"/>
          <w:color w:val="auto"/>
        </w:rPr>
        <w:t>Глава 11. ТРЕБОВАНИЯ К ПОМЕЩЕНИЯМ, В КОТОРЫХ ПРЕДОСТАВЛЯЕТСЯ МУНИЦИПАЛЬНАЯ СЛУГА</w:t>
      </w:r>
    </w:p>
    <w:p w14:paraId="5866DE02" w14:textId="5E06C312" w:rsidR="0032726C" w:rsidRPr="0032726C" w:rsidRDefault="0032726C" w:rsidP="0032726C">
      <w:pPr>
        <w:tabs>
          <w:tab w:val="left" w:pos="1137"/>
        </w:tabs>
        <w:spacing w:after="283" w:line="274" w:lineRule="exact"/>
        <w:ind w:firstLine="709"/>
        <w:jc w:val="both"/>
        <w:rPr>
          <w:rFonts w:ascii="Arial" w:eastAsia="Times New Roman" w:hAnsi="Arial" w:cs="Arial"/>
          <w:color w:val="auto"/>
        </w:rPr>
      </w:pPr>
      <w:r>
        <w:rPr>
          <w:rFonts w:ascii="Arial" w:eastAsia="Times New Roman" w:hAnsi="Arial" w:cs="Arial"/>
          <w:color w:val="auto"/>
        </w:rPr>
        <w:t xml:space="preserve">21. </w:t>
      </w:r>
      <w:r w:rsidRPr="0032726C">
        <w:rPr>
          <w:rFonts w:ascii="Arial" w:eastAsia="Times New Roman" w:hAnsi="Arial" w:cs="Arial"/>
          <w:color w:val="auto"/>
        </w:rPr>
        <w:t>Требования к помещениям, в которых предоставляется муниципальная услуга, размещены на официальном сайте Администрации</w:t>
      </w:r>
      <w:r>
        <w:rPr>
          <w:rFonts w:ascii="Arial" w:eastAsia="Times New Roman" w:hAnsi="Arial" w:cs="Arial"/>
          <w:color w:val="auto"/>
        </w:rPr>
        <w:t xml:space="preserve"> Жигаловского муниципального округа</w:t>
      </w:r>
      <w:r w:rsidRPr="0032726C">
        <w:rPr>
          <w:rFonts w:ascii="Arial" w:eastAsia="Times New Roman" w:hAnsi="Arial" w:cs="Arial"/>
          <w:color w:val="auto"/>
        </w:rPr>
        <w:t>, а также на Едином портале.</w:t>
      </w:r>
    </w:p>
    <w:p w14:paraId="7D5FD2B5" w14:textId="0FD6D34D" w:rsidR="0032726C" w:rsidRPr="0032726C" w:rsidRDefault="0032726C" w:rsidP="0032726C">
      <w:pPr>
        <w:spacing w:after="251" w:line="220" w:lineRule="exact"/>
        <w:ind w:firstLine="709"/>
        <w:jc w:val="center"/>
        <w:rPr>
          <w:rFonts w:ascii="Arial" w:eastAsia="Times New Roman" w:hAnsi="Arial" w:cs="Arial"/>
          <w:color w:val="auto"/>
        </w:rPr>
      </w:pPr>
      <w:r w:rsidRPr="0032726C">
        <w:rPr>
          <w:rFonts w:ascii="Arial" w:eastAsia="Times New Roman" w:hAnsi="Arial" w:cs="Arial"/>
          <w:color w:val="auto"/>
        </w:rPr>
        <w:t>Глава 12. ПОКАЗАТЕЛИ КАЧЕСТВА И ДОСТУПНОСТИ МУНИЦИПАЛЬНОЙ УСЛУГИ</w:t>
      </w:r>
    </w:p>
    <w:p w14:paraId="60235DBE" w14:textId="6E0520DF" w:rsidR="0032726C" w:rsidRDefault="0032726C" w:rsidP="00946A1A">
      <w:pPr>
        <w:tabs>
          <w:tab w:val="left" w:pos="1137"/>
        </w:tabs>
        <w:spacing w:line="278" w:lineRule="exact"/>
        <w:ind w:firstLine="709"/>
        <w:jc w:val="both"/>
        <w:rPr>
          <w:rFonts w:ascii="Arial" w:eastAsia="Times New Roman" w:hAnsi="Arial" w:cs="Arial"/>
          <w:color w:val="auto"/>
        </w:rPr>
      </w:pPr>
      <w:r w:rsidRPr="00946A1A">
        <w:rPr>
          <w:rFonts w:ascii="Arial" w:eastAsia="Times New Roman" w:hAnsi="Arial" w:cs="Arial"/>
          <w:color w:val="auto"/>
        </w:rPr>
        <w:t xml:space="preserve">22. </w:t>
      </w:r>
      <w:r w:rsidRPr="0032726C">
        <w:rPr>
          <w:rFonts w:ascii="Arial" w:eastAsia="Times New Roman" w:hAnsi="Arial" w:cs="Arial"/>
          <w:color w:val="auto"/>
        </w:rPr>
        <w:t>Показатели доступности и качества муниципальной услуги размещены на официальном сайте Администрации</w:t>
      </w:r>
      <w:r w:rsidRPr="00946A1A">
        <w:rPr>
          <w:rFonts w:ascii="Arial" w:eastAsia="Times New Roman" w:hAnsi="Arial" w:cs="Arial"/>
          <w:color w:val="auto"/>
        </w:rPr>
        <w:t xml:space="preserve"> Жигаловского муниципального округа</w:t>
      </w:r>
      <w:r w:rsidRPr="0032726C">
        <w:rPr>
          <w:rFonts w:ascii="Arial" w:eastAsia="Times New Roman" w:hAnsi="Arial" w:cs="Arial"/>
          <w:color w:val="auto"/>
        </w:rPr>
        <w:t>, а также на Едином портале.</w:t>
      </w:r>
    </w:p>
    <w:p w14:paraId="55CAF3C3" w14:textId="77777777" w:rsidR="00946A1A" w:rsidRPr="00946A1A" w:rsidRDefault="00946A1A" w:rsidP="00946A1A">
      <w:pPr>
        <w:tabs>
          <w:tab w:val="left" w:pos="1137"/>
        </w:tabs>
        <w:spacing w:line="278" w:lineRule="exact"/>
        <w:ind w:firstLine="709"/>
        <w:jc w:val="both"/>
        <w:rPr>
          <w:rFonts w:ascii="Arial" w:eastAsia="Times New Roman" w:hAnsi="Arial" w:cs="Arial"/>
          <w:color w:val="auto"/>
        </w:rPr>
      </w:pPr>
    </w:p>
    <w:p w14:paraId="256BB91A" w14:textId="7E230707" w:rsidR="00946A1A" w:rsidRDefault="00946A1A" w:rsidP="00F43CF4">
      <w:pPr>
        <w:ind w:firstLine="740"/>
        <w:jc w:val="center"/>
        <w:rPr>
          <w:rFonts w:ascii="Arial" w:eastAsia="Times New Roman" w:hAnsi="Arial" w:cs="Arial"/>
          <w:color w:val="auto"/>
        </w:rPr>
      </w:pPr>
      <w:r w:rsidRPr="00946A1A">
        <w:rPr>
          <w:rFonts w:ascii="Arial" w:eastAsia="Times New Roman" w:hAnsi="Arial" w:cs="Arial"/>
          <w:color w:val="auto"/>
        </w:rPr>
        <w:t>Глава 13. ИСЧЕРПЫВАЮЩИЙ ПЕРЕЧЕНЬ ДОКУМЕНТОВ, НЕОБХОДИМЫХ ДЛЯ ПРЕДОСТАВЛЕНИЯ</w:t>
      </w:r>
      <w:r>
        <w:rPr>
          <w:rFonts w:ascii="Arial" w:eastAsia="Times New Roman" w:hAnsi="Arial" w:cs="Arial"/>
          <w:color w:val="auto"/>
        </w:rPr>
        <w:t xml:space="preserve"> </w:t>
      </w:r>
      <w:r w:rsidRPr="00946A1A">
        <w:rPr>
          <w:rFonts w:ascii="Arial" w:eastAsia="Times New Roman" w:hAnsi="Arial" w:cs="Arial"/>
          <w:color w:val="auto"/>
        </w:rPr>
        <w:t>МУНИЦИПАЛЬНОЙ УСЛУГИ</w:t>
      </w:r>
    </w:p>
    <w:p w14:paraId="20D19187" w14:textId="77777777" w:rsidR="00946A1A" w:rsidRPr="00946A1A" w:rsidRDefault="00946A1A" w:rsidP="00946A1A">
      <w:pPr>
        <w:spacing w:line="220" w:lineRule="exact"/>
        <w:ind w:firstLine="740"/>
        <w:jc w:val="center"/>
        <w:rPr>
          <w:rFonts w:ascii="Arial" w:eastAsia="Times New Roman" w:hAnsi="Arial" w:cs="Arial"/>
          <w:color w:val="auto"/>
        </w:rPr>
      </w:pPr>
    </w:p>
    <w:p w14:paraId="30A8DFC1" w14:textId="690AD6F4" w:rsidR="00946A1A" w:rsidRPr="00946A1A" w:rsidRDefault="00946A1A" w:rsidP="00946A1A">
      <w:pPr>
        <w:tabs>
          <w:tab w:val="left" w:pos="113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23. </w:t>
      </w:r>
      <w:r w:rsidRPr="00946A1A">
        <w:rPr>
          <w:rFonts w:ascii="Arial" w:eastAsia="Times New Roman" w:hAnsi="Arial" w:cs="Arial"/>
          <w:color w:val="auto"/>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представить самостоятельно, приведен в приложении 3 к настоящему административному регламенту.</w:t>
      </w:r>
    </w:p>
    <w:p w14:paraId="599CC9A0" w14:textId="298CA982" w:rsidR="00946A1A" w:rsidRPr="00946A1A" w:rsidRDefault="00946A1A" w:rsidP="00946A1A">
      <w:pPr>
        <w:tabs>
          <w:tab w:val="left" w:pos="113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24. </w:t>
      </w:r>
      <w:r w:rsidRPr="00946A1A">
        <w:rPr>
          <w:rFonts w:ascii="Arial" w:eastAsia="Times New Roman" w:hAnsi="Arial" w:cs="Arial"/>
          <w:color w:val="auto"/>
        </w:rPr>
        <w:t>Форма запроса о предоставлении муниципальной услуги приведена в приложении 5 к настоящему административному регламенту.</w:t>
      </w:r>
    </w:p>
    <w:p w14:paraId="6EEFE925" w14:textId="79229342" w:rsidR="00946A1A" w:rsidRPr="00946A1A" w:rsidRDefault="00946A1A" w:rsidP="00946A1A">
      <w:pPr>
        <w:tabs>
          <w:tab w:val="left" w:pos="113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25. </w:t>
      </w:r>
      <w:r w:rsidRPr="00946A1A">
        <w:rPr>
          <w:rFonts w:ascii="Arial" w:eastAsia="Times New Roman" w:hAnsi="Arial" w:cs="Arial"/>
          <w:color w:val="auto"/>
        </w:rPr>
        <w:t>Форма согласия на обработку персональных данных приведена в приложении 6 к настоящему административному регламенту.</w:t>
      </w:r>
    </w:p>
    <w:p w14:paraId="04D03179" w14:textId="6DDF2AAA" w:rsidR="00946A1A" w:rsidRDefault="00946A1A" w:rsidP="00946A1A">
      <w:pPr>
        <w:tabs>
          <w:tab w:val="left" w:pos="113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26. </w:t>
      </w:r>
      <w:r w:rsidRPr="00946A1A">
        <w:rPr>
          <w:rFonts w:ascii="Arial" w:eastAsia="Times New Roman" w:hAnsi="Arial" w:cs="Arial"/>
          <w:color w:val="auto"/>
        </w:rPr>
        <w:t>Перечень способов подачи запроса о предоставлении муниципальной услуги и документов приведен в приложении 3 к настоящему административному регламенту.</w:t>
      </w:r>
    </w:p>
    <w:p w14:paraId="2574AC4D" w14:textId="0802D939" w:rsidR="00092F4D" w:rsidRDefault="00092F4D" w:rsidP="00946A1A">
      <w:pPr>
        <w:tabs>
          <w:tab w:val="left" w:pos="1137"/>
        </w:tabs>
        <w:spacing w:line="274" w:lineRule="exact"/>
        <w:ind w:firstLine="709"/>
        <w:jc w:val="both"/>
        <w:rPr>
          <w:rFonts w:ascii="Arial" w:eastAsia="Times New Roman" w:hAnsi="Arial" w:cs="Arial"/>
          <w:color w:val="auto"/>
        </w:rPr>
      </w:pPr>
    </w:p>
    <w:p w14:paraId="412349A6" w14:textId="071C2809" w:rsidR="001D4929" w:rsidRPr="001D4929" w:rsidRDefault="00092F4D" w:rsidP="001D4929">
      <w:pPr>
        <w:tabs>
          <w:tab w:val="left" w:pos="1137"/>
        </w:tabs>
        <w:spacing w:line="274" w:lineRule="exact"/>
        <w:ind w:firstLine="709"/>
        <w:jc w:val="center"/>
        <w:rPr>
          <w:rFonts w:ascii="Arial" w:eastAsia="Times New Roman" w:hAnsi="Arial" w:cs="Arial"/>
          <w:color w:val="auto"/>
        </w:rPr>
      </w:pPr>
      <w:r w:rsidRPr="00092F4D">
        <w:rPr>
          <w:rFonts w:ascii="Arial" w:eastAsia="Times New Roman" w:hAnsi="Arial" w:cs="Arial"/>
          <w:color w:val="auto"/>
        </w:rPr>
        <w:t>Глава 14. ИСЧЕРПЫВАЮЩИЙ ПЕРЕЧЕНЬ ОСНОВАНИЙ ДЛЯ ОТКАЗА В ПРИЕМЕ ЗАПРОСА О</w:t>
      </w:r>
      <w:r>
        <w:rPr>
          <w:rFonts w:ascii="Arial" w:eastAsia="Times New Roman" w:hAnsi="Arial" w:cs="Arial"/>
          <w:color w:val="auto"/>
        </w:rPr>
        <w:t xml:space="preserve"> </w:t>
      </w:r>
      <w:r w:rsidRPr="00092F4D">
        <w:rPr>
          <w:rFonts w:ascii="Arial" w:eastAsia="Times New Roman" w:hAnsi="Arial" w:cs="Arial"/>
          <w:color w:val="auto"/>
        </w:rPr>
        <w:t xml:space="preserve">ПРЕДОСТАВЛЕНИИ МУНИЦИПАЛЬНОЙ УСЛУГИ И </w:t>
      </w:r>
      <w:r w:rsidRPr="00092F4D">
        <w:rPr>
          <w:rFonts w:ascii="Arial" w:eastAsia="Times New Roman" w:hAnsi="Arial" w:cs="Arial"/>
          <w:color w:val="auto"/>
        </w:rPr>
        <w:lastRenderedPageBreak/>
        <w:t>ДОКУМЕНТОВ, НЕОБХОДИМЫХ ДЛЯ ПРЕДОСТАВЛЕНИЯ</w:t>
      </w:r>
      <w:r>
        <w:rPr>
          <w:rFonts w:ascii="Arial" w:eastAsia="Times New Roman" w:hAnsi="Arial" w:cs="Arial"/>
          <w:color w:val="auto"/>
        </w:rPr>
        <w:t xml:space="preserve"> </w:t>
      </w:r>
      <w:r w:rsidRPr="00092F4D">
        <w:rPr>
          <w:rFonts w:ascii="Arial" w:eastAsia="Times New Roman" w:hAnsi="Arial" w:cs="Arial"/>
          <w:color w:val="auto"/>
        </w:rPr>
        <w:t>МУНИЦИПАЛЬНОЙ УСЛУГИ, И ИСЧЕРПЫВАЮЩИЙ ПЕРЕЧЕНЬ ОСНОВАНИЙ ДЛЯ ПРИОСТАНОВЛЕНИЯ</w:t>
      </w:r>
      <w:r>
        <w:rPr>
          <w:rFonts w:ascii="Arial" w:eastAsia="Times New Roman" w:hAnsi="Arial" w:cs="Arial"/>
          <w:color w:val="auto"/>
        </w:rPr>
        <w:t xml:space="preserve"> </w:t>
      </w:r>
      <w:r w:rsidRPr="00092F4D">
        <w:rPr>
          <w:rFonts w:ascii="Arial" w:eastAsia="Times New Roman" w:hAnsi="Arial" w:cs="Arial"/>
          <w:color w:val="auto"/>
        </w:rPr>
        <w:t xml:space="preserve">ПРЕДОСТАВЛЕНИЯ МУНИЦИПАЛЬНОЙ УСЛУГИ ИЛИ ДЛЯ ОТКАЗА В </w:t>
      </w:r>
      <w:r>
        <w:rPr>
          <w:rFonts w:ascii="Arial" w:eastAsia="Times New Roman" w:hAnsi="Arial" w:cs="Arial"/>
          <w:color w:val="auto"/>
        </w:rPr>
        <w:t>П</w:t>
      </w:r>
      <w:r w:rsidRPr="00092F4D">
        <w:rPr>
          <w:rFonts w:ascii="Arial" w:eastAsia="Times New Roman" w:hAnsi="Arial" w:cs="Arial"/>
          <w:color w:val="auto"/>
        </w:rPr>
        <w:t>РЕДОСТАВЛЕНИИ МУНИЦИПАЛЬНОЙ</w:t>
      </w:r>
      <w:r>
        <w:rPr>
          <w:rFonts w:ascii="Arial" w:eastAsia="Times New Roman" w:hAnsi="Arial" w:cs="Arial"/>
          <w:color w:val="auto"/>
        </w:rPr>
        <w:t xml:space="preserve"> </w:t>
      </w:r>
      <w:r w:rsidRPr="00092F4D">
        <w:rPr>
          <w:rFonts w:ascii="Arial" w:eastAsia="Times New Roman" w:hAnsi="Arial" w:cs="Arial"/>
          <w:color w:val="auto"/>
        </w:rPr>
        <w:t>УСЛУГИ</w:t>
      </w:r>
    </w:p>
    <w:p w14:paraId="08F71713" w14:textId="77777777" w:rsidR="001D4929" w:rsidRPr="00092F4D" w:rsidRDefault="001D4929" w:rsidP="00092F4D">
      <w:pPr>
        <w:tabs>
          <w:tab w:val="left" w:pos="1137"/>
        </w:tabs>
        <w:spacing w:line="274" w:lineRule="exact"/>
        <w:ind w:firstLine="709"/>
        <w:jc w:val="center"/>
        <w:rPr>
          <w:rFonts w:ascii="Arial" w:eastAsia="Times New Roman" w:hAnsi="Arial" w:cs="Arial"/>
          <w:color w:val="auto"/>
        </w:rPr>
      </w:pPr>
    </w:p>
    <w:p w14:paraId="74117DD6" w14:textId="7350C29C" w:rsidR="001D4929" w:rsidRPr="001D4929" w:rsidRDefault="001D4929" w:rsidP="001D4929">
      <w:pPr>
        <w:tabs>
          <w:tab w:val="left" w:pos="1137"/>
        </w:tabs>
        <w:spacing w:line="274" w:lineRule="exact"/>
        <w:ind w:firstLine="709"/>
        <w:jc w:val="both"/>
        <w:rPr>
          <w:rFonts w:ascii="Arial" w:eastAsia="Times New Roman" w:hAnsi="Arial" w:cs="Arial"/>
          <w:color w:val="auto"/>
        </w:rPr>
      </w:pPr>
      <w:r>
        <w:rPr>
          <w:rFonts w:ascii="Arial" w:eastAsia="Times New Roman" w:hAnsi="Arial" w:cs="Arial"/>
          <w:color w:val="auto"/>
        </w:rPr>
        <w:t>27</w:t>
      </w:r>
      <w:r w:rsidRPr="001D4929">
        <w:rPr>
          <w:rFonts w:ascii="Arial" w:eastAsia="Times New Roman" w:hAnsi="Arial" w:cs="Arial"/>
          <w:color w:val="auto"/>
        </w:rPr>
        <w:t>.</w:t>
      </w:r>
      <w:r w:rsidRPr="001D4929">
        <w:rPr>
          <w:rFonts w:ascii="Arial" w:eastAsia="Times New Roman" w:hAnsi="Arial" w:cs="Arial"/>
          <w:color w:val="auto"/>
        </w:rPr>
        <w:tab/>
        <w:t xml:space="preserve">Основания для отказа в приеме запроса на предоставление муниципальной услуги </w:t>
      </w:r>
      <w:r>
        <w:rPr>
          <w:rFonts w:ascii="Arial" w:eastAsia="Times New Roman" w:hAnsi="Arial" w:cs="Arial"/>
          <w:color w:val="auto"/>
        </w:rPr>
        <w:t>Ф</w:t>
      </w:r>
      <w:r w:rsidRPr="001D4929">
        <w:rPr>
          <w:rFonts w:ascii="Arial" w:eastAsia="Times New Roman" w:hAnsi="Arial" w:cs="Arial"/>
          <w:color w:val="auto"/>
        </w:rPr>
        <w:t>едеральным законодательством и законодательством Иркутской области не предусмотрены.</w:t>
      </w:r>
    </w:p>
    <w:p w14:paraId="0812FB64" w14:textId="64130915" w:rsidR="001D4929" w:rsidRPr="001D4929" w:rsidRDefault="001D4929" w:rsidP="001D4929">
      <w:pPr>
        <w:tabs>
          <w:tab w:val="left" w:pos="1137"/>
        </w:tabs>
        <w:spacing w:line="274" w:lineRule="exact"/>
        <w:ind w:firstLine="709"/>
        <w:jc w:val="both"/>
        <w:rPr>
          <w:rFonts w:ascii="Arial" w:eastAsia="Times New Roman" w:hAnsi="Arial" w:cs="Arial"/>
          <w:color w:val="auto"/>
        </w:rPr>
      </w:pPr>
      <w:r>
        <w:rPr>
          <w:rFonts w:ascii="Arial" w:eastAsia="Times New Roman" w:hAnsi="Arial" w:cs="Arial"/>
          <w:color w:val="auto"/>
        </w:rPr>
        <w:t>28</w:t>
      </w:r>
      <w:r w:rsidRPr="001D4929">
        <w:rPr>
          <w:rFonts w:ascii="Arial" w:eastAsia="Times New Roman" w:hAnsi="Arial" w:cs="Arial"/>
          <w:color w:val="auto"/>
        </w:rPr>
        <w:t>.</w:t>
      </w:r>
      <w:r w:rsidRPr="001D4929">
        <w:rPr>
          <w:rFonts w:ascii="Arial" w:eastAsia="Times New Roman" w:hAnsi="Arial" w:cs="Arial"/>
          <w:color w:val="auto"/>
        </w:rPr>
        <w:tab/>
        <w:t>Основания для приостановления предоставления муниципальной услуги</w:t>
      </w:r>
      <w:r>
        <w:rPr>
          <w:rFonts w:ascii="Arial" w:eastAsia="Times New Roman" w:hAnsi="Arial" w:cs="Arial"/>
          <w:color w:val="auto"/>
        </w:rPr>
        <w:t xml:space="preserve"> Ф</w:t>
      </w:r>
      <w:r w:rsidRPr="001D4929">
        <w:rPr>
          <w:rFonts w:ascii="Arial" w:eastAsia="Times New Roman" w:hAnsi="Arial" w:cs="Arial"/>
          <w:color w:val="auto"/>
        </w:rPr>
        <w:t>едеральным</w:t>
      </w:r>
      <w:r w:rsidRPr="001D4929">
        <w:rPr>
          <w:rFonts w:ascii="Arial" w:eastAsia="Times New Roman" w:hAnsi="Arial" w:cs="Arial"/>
          <w:color w:val="auto"/>
        </w:rPr>
        <w:tab/>
        <w:t>законодательством</w:t>
      </w:r>
      <w:r w:rsidRPr="001D4929">
        <w:rPr>
          <w:rFonts w:ascii="Arial" w:eastAsia="Times New Roman" w:hAnsi="Arial" w:cs="Arial"/>
          <w:color w:val="auto"/>
        </w:rPr>
        <w:tab/>
        <w:t>и</w:t>
      </w:r>
      <w:r w:rsidRPr="001D4929">
        <w:rPr>
          <w:rFonts w:ascii="Arial" w:eastAsia="Times New Roman" w:hAnsi="Arial" w:cs="Arial"/>
          <w:color w:val="auto"/>
        </w:rPr>
        <w:tab/>
        <w:t>законодательством</w:t>
      </w:r>
      <w:r>
        <w:rPr>
          <w:rFonts w:ascii="Arial" w:eastAsia="Times New Roman" w:hAnsi="Arial" w:cs="Arial"/>
          <w:color w:val="auto"/>
        </w:rPr>
        <w:t xml:space="preserve"> </w:t>
      </w:r>
      <w:r w:rsidRPr="001D4929">
        <w:rPr>
          <w:rFonts w:ascii="Arial" w:eastAsia="Times New Roman" w:hAnsi="Arial" w:cs="Arial"/>
          <w:color w:val="auto"/>
        </w:rPr>
        <w:t>Иркутской</w:t>
      </w:r>
      <w:r>
        <w:rPr>
          <w:rFonts w:ascii="Arial" w:eastAsia="Times New Roman" w:hAnsi="Arial" w:cs="Arial"/>
          <w:color w:val="auto"/>
        </w:rPr>
        <w:t xml:space="preserve"> </w:t>
      </w:r>
      <w:r w:rsidRPr="001D4929">
        <w:rPr>
          <w:rFonts w:ascii="Arial" w:eastAsia="Times New Roman" w:hAnsi="Arial" w:cs="Arial"/>
          <w:color w:val="auto"/>
        </w:rPr>
        <w:t>области</w:t>
      </w:r>
      <w:r>
        <w:rPr>
          <w:rFonts w:ascii="Arial" w:eastAsia="Times New Roman" w:hAnsi="Arial" w:cs="Arial"/>
          <w:color w:val="auto"/>
        </w:rPr>
        <w:t xml:space="preserve"> </w:t>
      </w:r>
      <w:r w:rsidRPr="001D4929">
        <w:rPr>
          <w:rFonts w:ascii="Arial" w:eastAsia="Times New Roman" w:hAnsi="Arial" w:cs="Arial"/>
          <w:color w:val="auto"/>
        </w:rPr>
        <w:t>не</w:t>
      </w:r>
      <w:r>
        <w:rPr>
          <w:rFonts w:ascii="Arial" w:eastAsia="Times New Roman" w:hAnsi="Arial" w:cs="Arial"/>
          <w:color w:val="auto"/>
        </w:rPr>
        <w:t xml:space="preserve"> </w:t>
      </w:r>
      <w:r w:rsidRPr="001D4929">
        <w:rPr>
          <w:rFonts w:ascii="Arial" w:eastAsia="Times New Roman" w:hAnsi="Arial" w:cs="Arial"/>
          <w:color w:val="auto"/>
        </w:rPr>
        <w:t>предусмотрены.</w:t>
      </w:r>
    </w:p>
    <w:p w14:paraId="5DC8F741" w14:textId="5F7F694D" w:rsidR="00946A1A" w:rsidRDefault="001D4929" w:rsidP="00BF1A0E">
      <w:pPr>
        <w:tabs>
          <w:tab w:val="left" w:pos="1137"/>
        </w:tabs>
        <w:spacing w:line="274" w:lineRule="exact"/>
        <w:ind w:firstLine="709"/>
        <w:jc w:val="both"/>
        <w:rPr>
          <w:rFonts w:ascii="Arial" w:eastAsia="Times New Roman" w:hAnsi="Arial" w:cs="Arial"/>
          <w:color w:val="auto"/>
          <w:lang w:bidi="ar-SA"/>
        </w:rPr>
      </w:pPr>
      <w:r>
        <w:rPr>
          <w:rFonts w:ascii="Arial" w:eastAsia="Times New Roman" w:hAnsi="Arial" w:cs="Arial"/>
          <w:color w:val="auto"/>
        </w:rPr>
        <w:t>29</w:t>
      </w:r>
      <w:r w:rsidRPr="001D4929">
        <w:rPr>
          <w:rFonts w:ascii="Arial" w:eastAsia="Times New Roman" w:hAnsi="Arial" w:cs="Arial"/>
          <w:color w:val="auto"/>
        </w:rPr>
        <w:t>.</w:t>
      </w:r>
      <w:r w:rsidRPr="001D4929">
        <w:rPr>
          <w:rFonts w:ascii="Arial" w:eastAsia="Times New Roman" w:hAnsi="Arial" w:cs="Arial"/>
          <w:color w:val="auto"/>
        </w:rPr>
        <w:tab/>
      </w:r>
      <w:r w:rsidRPr="001D4929">
        <w:rPr>
          <w:rFonts w:ascii="Arial" w:eastAsia="Times New Roman" w:hAnsi="Arial" w:cs="Arial"/>
          <w:color w:val="auto"/>
          <w:lang w:bidi="ar-SA"/>
        </w:rPr>
        <w:t xml:space="preserve">Перечень оснований </w:t>
      </w:r>
      <w:r w:rsidRPr="001D4929">
        <w:rPr>
          <w:rFonts w:ascii="Arial" w:eastAsia="Times New Roman" w:hAnsi="Arial" w:cs="Arial"/>
          <w:lang w:bidi="ar-SA"/>
        </w:rPr>
        <w:t>для отказа</w:t>
      </w:r>
      <w:r w:rsidRPr="001D4929">
        <w:rPr>
          <w:rFonts w:ascii="Arial" w:eastAsia="Times New Roman" w:hAnsi="Arial" w:cs="Arial"/>
          <w:color w:val="auto"/>
          <w:lang w:bidi="ar-SA"/>
        </w:rPr>
        <w:t xml:space="preserve"> в предоставлении муниципальной услуги с учетом категории (признаков) заявителя приведены в приложении №</w:t>
      </w:r>
      <w:r w:rsidR="002C2137">
        <w:rPr>
          <w:rFonts w:ascii="Arial" w:eastAsia="Times New Roman" w:hAnsi="Arial" w:cs="Arial"/>
          <w:color w:val="auto"/>
          <w:lang w:bidi="ar-SA"/>
        </w:rPr>
        <w:t xml:space="preserve"> 4 </w:t>
      </w:r>
      <w:r w:rsidRPr="001D4929">
        <w:rPr>
          <w:rFonts w:ascii="Arial" w:eastAsia="Times New Roman" w:hAnsi="Arial" w:cs="Arial"/>
          <w:color w:val="auto"/>
          <w:lang w:bidi="ar-SA"/>
        </w:rPr>
        <w:t>к настоящему административному регламенту.</w:t>
      </w:r>
    </w:p>
    <w:p w14:paraId="35F7A07D" w14:textId="77D4BC5D" w:rsidR="002079CD" w:rsidRDefault="002079CD" w:rsidP="00BF1A0E">
      <w:pPr>
        <w:tabs>
          <w:tab w:val="left" w:pos="1137"/>
        </w:tabs>
        <w:spacing w:line="274" w:lineRule="exact"/>
        <w:ind w:firstLine="709"/>
        <w:jc w:val="both"/>
        <w:rPr>
          <w:rFonts w:ascii="Arial" w:eastAsia="Times New Roman" w:hAnsi="Arial" w:cs="Arial"/>
          <w:color w:val="auto"/>
          <w:lang w:bidi="ar-SA"/>
        </w:rPr>
      </w:pPr>
    </w:p>
    <w:p w14:paraId="535F485B" w14:textId="77777777" w:rsidR="002079CD" w:rsidRDefault="002079CD" w:rsidP="002079CD">
      <w:pPr>
        <w:pStyle w:val="ConsPlusTitle"/>
        <w:jc w:val="center"/>
        <w:outlineLvl w:val="2"/>
        <w:rPr>
          <w:b w:val="0"/>
          <w:sz w:val="24"/>
          <w:szCs w:val="24"/>
        </w:rPr>
      </w:pPr>
      <w:r w:rsidRPr="00FE0B52">
        <w:rPr>
          <w:b w:val="0"/>
          <w:sz w:val="24"/>
          <w:szCs w:val="24"/>
        </w:rPr>
        <w:t xml:space="preserve">Глава 15. ИНЫЕ ТРЕБОВАНИЯ К ПРЕДОСТАВЛЕНИЮ </w:t>
      </w:r>
    </w:p>
    <w:p w14:paraId="43CFA426" w14:textId="43313F89" w:rsidR="002079CD" w:rsidRDefault="002079CD" w:rsidP="002079CD">
      <w:pPr>
        <w:pStyle w:val="ConsPlusTitle"/>
        <w:jc w:val="center"/>
        <w:outlineLvl w:val="2"/>
        <w:rPr>
          <w:b w:val="0"/>
          <w:sz w:val="24"/>
          <w:szCs w:val="24"/>
        </w:rPr>
      </w:pPr>
      <w:r w:rsidRPr="007A117E">
        <w:rPr>
          <w:b w:val="0"/>
          <w:sz w:val="24"/>
          <w:szCs w:val="24"/>
        </w:rPr>
        <w:t xml:space="preserve">МУНИЦИПАЛЬНОЙ </w:t>
      </w:r>
      <w:r w:rsidRPr="00FE0B52">
        <w:rPr>
          <w:b w:val="0"/>
          <w:sz w:val="24"/>
          <w:szCs w:val="24"/>
        </w:rPr>
        <w:t>УСЛУГИ</w:t>
      </w:r>
    </w:p>
    <w:p w14:paraId="6CECF8F5" w14:textId="5A17CF81" w:rsidR="002079CD" w:rsidRDefault="002079CD" w:rsidP="002079CD">
      <w:pPr>
        <w:pStyle w:val="ConsPlusTitle"/>
        <w:jc w:val="center"/>
        <w:outlineLvl w:val="2"/>
        <w:rPr>
          <w:b w:val="0"/>
          <w:sz w:val="24"/>
          <w:szCs w:val="24"/>
        </w:rPr>
      </w:pPr>
    </w:p>
    <w:p w14:paraId="76A3A802" w14:textId="36F90334" w:rsidR="002079CD" w:rsidRPr="002079CD" w:rsidRDefault="002079CD" w:rsidP="002079CD">
      <w:pPr>
        <w:tabs>
          <w:tab w:val="left" w:pos="1114"/>
        </w:tabs>
        <w:spacing w:line="274" w:lineRule="exact"/>
        <w:ind w:firstLine="709"/>
        <w:jc w:val="both"/>
        <w:rPr>
          <w:rFonts w:ascii="Arial" w:eastAsia="Times New Roman" w:hAnsi="Arial" w:cs="Arial"/>
          <w:color w:val="auto"/>
        </w:rPr>
      </w:pPr>
      <w:r w:rsidRPr="002079CD">
        <w:rPr>
          <w:rFonts w:ascii="Arial" w:eastAsia="Times New Roman" w:hAnsi="Arial" w:cs="Arial"/>
          <w:color w:val="auto"/>
        </w:rPr>
        <w:t>30.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7F715347" w14:textId="4858E335" w:rsidR="002079CD" w:rsidRPr="002079CD" w:rsidRDefault="002079CD" w:rsidP="002079CD">
      <w:pPr>
        <w:tabs>
          <w:tab w:val="left" w:pos="1129"/>
        </w:tabs>
        <w:spacing w:line="274" w:lineRule="exact"/>
        <w:ind w:firstLine="709"/>
        <w:jc w:val="both"/>
        <w:rPr>
          <w:rFonts w:ascii="Arial" w:eastAsia="Times New Roman" w:hAnsi="Arial" w:cs="Arial"/>
          <w:color w:val="auto"/>
        </w:rPr>
      </w:pPr>
      <w:r w:rsidRPr="002079CD">
        <w:rPr>
          <w:rFonts w:ascii="Arial" w:eastAsia="Times New Roman" w:hAnsi="Arial" w:cs="Arial"/>
          <w:color w:val="auto"/>
        </w:rPr>
        <w:t>31. Информационные системы, используемые для предоставления муниципальной услуги:</w:t>
      </w:r>
    </w:p>
    <w:p w14:paraId="3994C30E" w14:textId="46F9B6E0" w:rsidR="002079CD" w:rsidRPr="002079CD" w:rsidRDefault="002079CD" w:rsidP="002079CD">
      <w:pPr>
        <w:tabs>
          <w:tab w:val="left" w:pos="1043"/>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 </w:t>
      </w:r>
      <w:r w:rsidRPr="002079CD">
        <w:rPr>
          <w:rFonts w:ascii="Arial" w:eastAsia="Times New Roman" w:hAnsi="Arial" w:cs="Arial"/>
          <w:color w:val="auto"/>
        </w:rPr>
        <w:t>Единый портал;</w:t>
      </w:r>
    </w:p>
    <w:p w14:paraId="1B0BB818" w14:textId="60DE5CAD" w:rsidR="002079CD" w:rsidRPr="002079CD" w:rsidRDefault="002079CD" w:rsidP="002079CD">
      <w:pPr>
        <w:tabs>
          <w:tab w:val="left" w:pos="1119"/>
        </w:tabs>
        <w:spacing w:line="274" w:lineRule="exact"/>
        <w:ind w:firstLine="709"/>
        <w:jc w:val="both"/>
        <w:rPr>
          <w:rFonts w:ascii="Arial" w:eastAsia="Times New Roman" w:hAnsi="Arial" w:cs="Arial"/>
          <w:color w:val="auto"/>
        </w:rPr>
      </w:pPr>
      <w:r>
        <w:rPr>
          <w:rFonts w:ascii="Arial" w:eastAsia="Times New Roman" w:hAnsi="Arial" w:cs="Arial"/>
          <w:color w:val="auto"/>
        </w:rPr>
        <w:t>2) Ф</w:t>
      </w:r>
      <w:r w:rsidRPr="002079CD">
        <w:rPr>
          <w:rFonts w:ascii="Arial" w:eastAsia="Times New Roman" w:hAnsi="Arial" w:cs="Arial"/>
          <w:color w:val="auto"/>
        </w:rPr>
        <w:t>едеральная государственная информационная система «Единая система межведомственного электронного взаимодействия».</w:t>
      </w:r>
    </w:p>
    <w:p w14:paraId="2BA2398D" w14:textId="1E489B1A" w:rsidR="002079CD" w:rsidRPr="002079CD" w:rsidRDefault="002079CD" w:rsidP="002079CD">
      <w:pPr>
        <w:tabs>
          <w:tab w:val="left" w:pos="1134"/>
        </w:tabs>
        <w:spacing w:line="274" w:lineRule="exact"/>
        <w:ind w:firstLine="709"/>
        <w:jc w:val="both"/>
        <w:rPr>
          <w:rFonts w:ascii="Arial" w:eastAsia="Times New Roman" w:hAnsi="Arial" w:cs="Arial"/>
          <w:color w:val="auto"/>
        </w:rPr>
      </w:pPr>
      <w:r w:rsidRPr="002079CD">
        <w:rPr>
          <w:rFonts w:ascii="Arial" w:eastAsia="Times New Roman" w:hAnsi="Arial" w:cs="Arial"/>
          <w:color w:val="auto"/>
        </w:rPr>
        <w:t>32. При получении результата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результата предоставления муниципальной услуги в отношении несовершеннолетнего, оформленного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запроса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результата предоставления соответствующей услуги в отношении несовершеннолетнего.</w:t>
      </w:r>
    </w:p>
    <w:p w14:paraId="0C8DC4F9" w14:textId="5EA17B71" w:rsidR="002079CD" w:rsidRPr="002079CD" w:rsidRDefault="002079CD" w:rsidP="002079CD">
      <w:pPr>
        <w:tabs>
          <w:tab w:val="left" w:pos="1374"/>
          <w:tab w:val="left" w:pos="4700"/>
          <w:tab w:val="left" w:pos="6678"/>
          <w:tab w:val="left" w:pos="7700"/>
          <w:tab w:val="left" w:pos="8180"/>
        </w:tabs>
        <w:spacing w:line="274" w:lineRule="exact"/>
        <w:ind w:firstLine="709"/>
        <w:jc w:val="both"/>
        <w:rPr>
          <w:rFonts w:ascii="Arial" w:eastAsia="Times New Roman" w:hAnsi="Arial" w:cs="Arial"/>
          <w:color w:val="auto"/>
        </w:rPr>
      </w:pPr>
      <w:r w:rsidRPr="002079CD">
        <w:rPr>
          <w:rFonts w:ascii="Arial" w:eastAsia="Times New Roman" w:hAnsi="Arial" w:cs="Arial"/>
          <w:color w:val="auto"/>
        </w:rPr>
        <w:t>33. Результат предоставления</w:t>
      </w:r>
      <w:r w:rsidRPr="002079CD">
        <w:rPr>
          <w:rFonts w:ascii="Arial" w:eastAsia="Times New Roman" w:hAnsi="Arial" w:cs="Arial"/>
          <w:color w:val="auto"/>
        </w:rPr>
        <w:tab/>
        <w:t>муниципальной</w:t>
      </w:r>
      <w:r w:rsidRPr="002079CD">
        <w:rPr>
          <w:rFonts w:ascii="Arial" w:eastAsia="Times New Roman" w:hAnsi="Arial" w:cs="Arial"/>
          <w:color w:val="auto"/>
        </w:rPr>
        <w:tab/>
        <w:t>услуги</w:t>
      </w:r>
      <w:r w:rsidRPr="002079CD">
        <w:rPr>
          <w:rFonts w:ascii="Arial" w:eastAsia="Times New Roman" w:hAnsi="Arial" w:cs="Arial"/>
          <w:color w:val="auto"/>
        </w:rPr>
        <w:tab/>
        <w:t>в</w:t>
      </w:r>
      <w:r>
        <w:rPr>
          <w:rFonts w:ascii="Arial" w:eastAsia="Times New Roman" w:hAnsi="Arial" w:cs="Arial"/>
          <w:color w:val="auto"/>
        </w:rPr>
        <w:t xml:space="preserve"> </w:t>
      </w:r>
      <w:r w:rsidRPr="002079CD">
        <w:rPr>
          <w:rFonts w:ascii="Arial" w:eastAsia="Times New Roman" w:hAnsi="Arial" w:cs="Arial"/>
          <w:color w:val="auto"/>
        </w:rPr>
        <w:t>отношении</w:t>
      </w:r>
      <w:r>
        <w:rPr>
          <w:rFonts w:ascii="Arial" w:eastAsia="Times New Roman" w:hAnsi="Arial" w:cs="Arial"/>
          <w:color w:val="auto"/>
        </w:rPr>
        <w:t xml:space="preserve"> </w:t>
      </w:r>
      <w:r w:rsidRPr="002079CD">
        <w:rPr>
          <w:rFonts w:ascii="Arial" w:eastAsia="Times New Roman" w:hAnsi="Arial" w:cs="Arial"/>
          <w:color w:val="auto"/>
        </w:rPr>
        <w:t>несовершеннолетнего, оформленный в форме документа на бумажном носителе, не</w:t>
      </w:r>
      <w:r>
        <w:rPr>
          <w:rFonts w:ascii="Arial" w:eastAsia="Times New Roman" w:hAnsi="Arial" w:cs="Arial"/>
          <w:color w:val="auto"/>
        </w:rPr>
        <w:t>м м</w:t>
      </w:r>
      <w:r w:rsidRPr="002079CD">
        <w:rPr>
          <w:rFonts w:ascii="Arial" w:eastAsia="Times New Roman" w:hAnsi="Arial" w:cs="Arial"/>
          <w:color w:val="auto"/>
        </w:rPr>
        <w:t>ожет</w:t>
      </w:r>
      <w:r>
        <w:rPr>
          <w:rFonts w:ascii="Arial" w:eastAsia="Times New Roman" w:hAnsi="Arial" w:cs="Arial"/>
          <w:color w:val="auto"/>
        </w:rPr>
        <w:t xml:space="preserve"> </w:t>
      </w:r>
      <w:r w:rsidRPr="002079CD">
        <w:rPr>
          <w:rFonts w:ascii="Arial" w:eastAsia="Times New Roman" w:hAnsi="Arial" w:cs="Arial"/>
          <w:color w:val="auto"/>
        </w:rPr>
        <w:t>быть</w:t>
      </w:r>
      <w:r>
        <w:rPr>
          <w:rFonts w:ascii="Arial" w:eastAsia="Times New Roman" w:hAnsi="Arial" w:cs="Arial"/>
          <w:color w:val="auto"/>
        </w:rPr>
        <w:t xml:space="preserve"> </w:t>
      </w:r>
      <w:r w:rsidRPr="002079CD">
        <w:rPr>
          <w:rFonts w:ascii="Arial" w:eastAsia="Times New Roman" w:hAnsi="Arial" w:cs="Arial"/>
          <w:color w:val="auto"/>
        </w:rPr>
        <w:t>предоставлен другому законному представителю</w:t>
      </w:r>
      <w:r>
        <w:rPr>
          <w:rFonts w:ascii="Arial" w:eastAsia="Times New Roman" w:hAnsi="Arial" w:cs="Arial"/>
          <w:color w:val="auto"/>
        </w:rPr>
        <w:t xml:space="preserve"> </w:t>
      </w:r>
      <w:r w:rsidRPr="002079CD">
        <w:rPr>
          <w:rFonts w:ascii="Arial" w:eastAsia="Times New Roman" w:hAnsi="Arial" w:cs="Arial"/>
          <w:color w:val="auto"/>
        </w:rPr>
        <w:t>несовершеннолетнего в случае, если заявитель в момент подачи запроса о предоставлении муниципальной услуги выразил письменно желание получить запрашиваемый результат предоставления муниципальной услуги в отношении несовершеннолетнего лично.</w:t>
      </w:r>
    </w:p>
    <w:p w14:paraId="2C93BDAF" w14:textId="5F41A604" w:rsidR="002079CD" w:rsidRPr="002079CD" w:rsidRDefault="002079CD" w:rsidP="002079CD">
      <w:pPr>
        <w:tabs>
          <w:tab w:val="left" w:pos="1374"/>
          <w:tab w:val="left" w:pos="4700"/>
          <w:tab w:val="left" w:pos="6678"/>
          <w:tab w:val="left" w:pos="7700"/>
          <w:tab w:val="left" w:pos="8180"/>
        </w:tabs>
        <w:spacing w:line="274" w:lineRule="exact"/>
        <w:ind w:firstLine="709"/>
        <w:jc w:val="both"/>
        <w:rPr>
          <w:rFonts w:ascii="Arial" w:eastAsia="Times New Roman" w:hAnsi="Arial" w:cs="Arial"/>
          <w:color w:val="auto"/>
        </w:rPr>
      </w:pPr>
      <w:r w:rsidRPr="002079CD">
        <w:rPr>
          <w:rFonts w:ascii="Arial" w:eastAsia="Times New Roman" w:hAnsi="Arial" w:cs="Arial"/>
          <w:color w:val="auto"/>
        </w:rPr>
        <w:t>34. Предоставление результата</w:t>
      </w:r>
      <w:r w:rsidRPr="002079CD">
        <w:rPr>
          <w:rFonts w:ascii="Arial" w:eastAsia="Times New Roman" w:hAnsi="Arial" w:cs="Arial"/>
          <w:color w:val="auto"/>
        </w:rPr>
        <w:tab/>
        <w:t>муниципальной</w:t>
      </w:r>
      <w:r w:rsidRPr="002079CD">
        <w:rPr>
          <w:rFonts w:ascii="Arial" w:eastAsia="Times New Roman" w:hAnsi="Arial" w:cs="Arial"/>
          <w:color w:val="auto"/>
        </w:rPr>
        <w:tab/>
        <w:t>услуги</w:t>
      </w:r>
      <w:r w:rsidRPr="002079CD">
        <w:rPr>
          <w:rFonts w:ascii="Arial" w:eastAsia="Times New Roman" w:hAnsi="Arial" w:cs="Arial"/>
          <w:color w:val="auto"/>
        </w:rPr>
        <w:tab/>
        <w:t>в</w:t>
      </w:r>
      <w:r>
        <w:rPr>
          <w:rFonts w:ascii="Arial" w:eastAsia="Times New Roman" w:hAnsi="Arial" w:cs="Arial"/>
          <w:color w:val="auto"/>
        </w:rPr>
        <w:t xml:space="preserve"> </w:t>
      </w:r>
      <w:r w:rsidRPr="002079CD">
        <w:rPr>
          <w:rFonts w:ascii="Arial" w:eastAsia="Times New Roman" w:hAnsi="Arial" w:cs="Arial"/>
          <w:color w:val="auto"/>
        </w:rPr>
        <w:t>отношении</w:t>
      </w:r>
      <w:r>
        <w:rPr>
          <w:rFonts w:ascii="Arial" w:eastAsia="Times New Roman" w:hAnsi="Arial" w:cs="Arial"/>
          <w:color w:val="auto"/>
        </w:rPr>
        <w:t xml:space="preserve"> </w:t>
      </w:r>
      <w:r w:rsidRPr="002079CD">
        <w:rPr>
          <w:rFonts w:ascii="Arial" w:eastAsia="Times New Roman" w:hAnsi="Arial" w:cs="Arial"/>
          <w:color w:val="auto"/>
        </w:rPr>
        <w:t>несовершеннолетнего, оформленного в форме документа на бумажном носителе, законному представителю несовершеннолетнего, не являющемуся заявителем, осуществляется в порядке, предусмотренном настоящим административным регламентом, с учетом требований, предусмотренных пунктом 33</w:t>
      </w:r>
      <w:r w:rsidRPr="002079CD">
        <w:rPr>
          <w:rFonts w:ascii="Arial" w:eastAsia="Times New Roman" w:hAnsi="Arial" w:cs="Arial"/>
          <w:color w:val="FF0000"/>
        </w:rPr>
        <w:t xml:space="preserve"> </w:t>
      </w:r>
      <w:r w:rsidRPr="002079CD">
        <w:rPr>
          <w:rFonts w:ascii="Arial" w:eastAsia="Times New Roman" w:hAnsi="Arial" w:cs="Arial"/>
          <w:color w:val="auto"/>
        </w:rPr>
        <w:t>настоящего административного регламента.</w:t>
      </w:r>
    </w:p>
    <w:p w14:paraId="3AE0ABA1" w14:textId="19E797E9" w:rsidR="002079CD" w:rsidRPr="002079CD" w:rsidRDefault="002079CD" w:rsidP="002079CD">
      <w:pPr>
        <w:tabs>
          <w:tab w:val="left" w:pos="1114"/>
        </w:tabs>
        <w:spacing w:line="274" w:lineRule="exact"/>
        <w:ind w:firstLine="709"/>
        <w:jc w:val="both"/>
        <w:rPr>
          <w:rFonts w:ascii="Arial" w:eastAsia="Times New Roman" w:hAnsi="Arial" w:cs="Arial"/>
          <w:color w:val="auto"/>
        </w:rPr>
      </w:pPr>
      <w:r w:rsidRPr="002079CD">
        <w:rPr>
          <w:rFonts w:ascii="Arial" w:eastAsia="Times New Roman" w:hAnsi="Arial" w:cs="Arial"/>
          <w:color w:val="auto"/>
        </w:rPr>
        <w:t>35. МФЦ, в которых организуется предоставление муниципальной услуги, не могут принимать решение об отказе в приеме запроса о предоставлении муниципальной услуги и документов.</w:t>
      </w:r>
    </w:p>
    <w:p w14:paraId="58251D26" w14:textId="3FA30B3F" w:rsidR="002079CD" w:rsidRDefault="002079CD" w:rsidP="002079CD">
      <w:pPr>
        <w:tabs>
          <w:tab w:val="left" w:pos="1129"/>
        </w:tabs>
        <w:spacing w:line="274" w:lineRule="exact"/>
        <w:ind w:firstLine="709"/>
        <w:jc w:val="both"/>
        <w:rPr>
          <w:rFonts w:ascii="Arial" w:eastAsia="Times New Roman" w:hAnsi="Arial" w:cs="Arial"/>
          <w:color w:val="auto"/>
        </w:rPr>
      </w:pPr>
      <w:r w:rsidRPr="002079CD">
        <w:rPr>
          <w:rFonts w:ascii="Arial" w:eastAsia="Times New Roman" w:hAnsi="Arial" w:cs="Arial"/>
          <w:color w:val="auto"/>
        </w:rPr>
        <w:lastRenderedPageBreak/>
        <w:t>36. Выдача заявителю результата предоставления муниципальной услуги в МФЦ, в том числе выдача документа на бумажном носителе, подтверждающего содержание электронного документа, направленного в МФЦ по результату предоставления муниципальной услуги, а также выдача документа, включая составление на бумажном носителе и заверение выписок из информационных систем органов, предоставляющих муниципальные услуги, осуществляется в порядке, предусмотренном соглашением между МФЦ и Администрацией.</w:t>
      </w:r>
    </w:p>
    <w:p w14:paraId="6CF35350" w14:textId="4DD025B0" w:rsidR="00DB20BA" w:rsidRDefault="00DB20BA" w:rsidP="002079CD">
      <w:pPr>
        <w:tabs>
          <w:tab w:val="left" w:pos="1129"/>
        </w:tabs>
        <w:spacing w:line="274" w:lineRule="exact"/>
        <w:ind w:firstLine="709"/>
        <w:jc w:val="both"/>
        <w:rPr>
          <w:rFonts w:ascii="Arial" w:eastAsia="Times New Roman" w:hAnsi="Arial" w:cs="Arial"/>
          <w:color w:val="auto"/>
        </w:rPr>
      </w:pPr>
    </w:p>
    <w:p w14:paraId="7BA50B03" w14:textId="77777777" w:rsidR="00DB20BA" w:rsidRPr="00DB20BA" w:rsidRDefault="00DB20BA" w:rsidP="00DB20BA">
      <w:pPr>
        <w:tabs>
          <w:tab w:val="left" w:pos="1129"/>
        </w:tabs>
        <w:spacing w:line="274" w:lineRule="exact"/>
        <w:ind w:firstLine="709"/>
        <w:jc w:val="center"/>
        <w:rPr>
          <w:rFonts w:ascii="Arial" w:eastAsia="Times New Roman" w:hAnsi="Arial" w:cs="Arial"/>
          <w:color w:val="auto"/>
        </w:rPr>
      </w:pPr>
      <w:r w:rsidRPr="00DB20BA">
        <w:rPr>
          <w:rFonts w:ascii="Arial" w:eastAsia="Times New Roman" w:hAnsi="Arial" w:cs="Arial"/>
          <w:bCs/>
          <w:color w:val="auto"/>
        </w:rPr>
        <w:t xml:space="preserve">Раздел </w:t>
      </w:r>
      <w:r w:rsidRPr="00DB20BA">
        <w:rPr>
          <w:rFonts w:ascii="Arial" w:eastAsia="Times New Roman" w:hAnsi="Arial" w:cs="Arial"/>
          <w:bCs/>
          <w:color w:val="auto"/>
          <w:lang w:val="en-US"/>
        </w:rPr>
        <w:t>III</w:t>
      </w:r>
      <w:r w:rsidRPr="00DB20BA">
        <w:rPr>
          <w:rFonts w:ascii="Arial" w:eastAsia="Times New Roman" w:hAnsi="Arial" w:cs="Arial"/>
          <w:bCs/>
          <w:color w:val="auto"/>
        </w:rPr>
        <w:t xml:space="preserve"> </w:t>
      </w:r>
      <w:r w:rsidRPr="00DB20BA">
        <w:rPr>
          <w:rFonts w:ascii="Arial" w:eastAsia="Times New Roman" w:hAnsi="Arial" w:cs="Arial"/>
          <w:color w:val="auto"/>
        </w:rPr>
        <w:t>СОСТАВ, ПОСЛЕДОВАТЕЛЬНОСТЬ И СРОКИ ВЫПОЛНЕНИЯ АДМИНИСТРАТИВНЫХ ПРОЦЕДУР</w:t>
      </w:r>
      <w:r w:rsidRPr="00DB20BA">
        <w:rPr>
          <w:rFonts w:ascii="Arial" w:eastAsia="Times New Roman" w:hAnsi="Arial" w:cs="Arial"/>
          <w:color w:val="auto"/>
          <w:vertAlign w:val="superscript"/>
        </w:rPr>
        <w:footnoteReference w:id="1"/>
      </w:r>
    </w:p>
    <w:p w14:paraId="05A46170" w14:textId="77777777" w:rsidR="00DB20BA" w:rsidRPr="00DB20BA" w:rsidRDefault="00DB20BA" w:rsidP="00DB20BA">
      <w:pPr>
        <w:tabs>
          <w:tab w:val="left" w:pos="1129"/>
        </w:tabs>
        <w:spacing w:line="274" w:lineRule="exact"/>
        <w:ind w:firstLine="709"/>
        <w:jc w:val="both"/>
        <w:rPr>
          <w:rFonts w:ascii="Arial" w:eastAsia="Times New Roman" w:hAnsi="Arial" w:cs="Arial"/>
          <w:bCs/>
          <w:color w:val="auto"/>
        </w:rPr>
      </w:pPr>
    </w:p>
    <w:p w14:paraId="0E3AB62B" w14:textId="77777777" w:rsidR="00DB20BA" w:rsidRPr="00DB20BA" w:rsidRDefault="00DB20BA" w:rsidP="00DB20BA">
      <w:pPr>
        <w:tabs>
          <w:tab w:val="left" w:pos="1129"/>
        </w:tabs>
        <w:spacing w:line="274" w:lineRule="exact"/>
        <w:ind w:firstLine="709"/>
        <w:jc w:val="center"/>
        <w:rPr>
          <w:rFonts w:ascii="Arial" w:eastAsia="Times New Roman" w:hAnsi="Arial" w:cs="Arial"/>
          <w:color w:val="auto"/>
        </w:rPr>
      </w:pPr>
      <w:r w:rsidRPr="00DB20BA">
        <w:rPr>
          <w:rFonts w:ascii="Arial" w:eastAsia="Times New Roman" w:hAnsi="Arial" w:cs="Arial"/>
          <w:bCs/>
          <w:color w:val="auto"/>
        </w:rPr>
        <w:t>Глава 16. ПЕРЕЧЕНЬ ОСУЩЕСТВЛЯЕМЫХ ПРИ ПРЕДОСТАВЛЕНИИ</w:t>
      </w:r>
    </w:p>
    <w:p w14:paraId="7D6B5719" w14:textId="408C1B46" w:rsidR="00DB20BA" w:rsidRDefault="00DB20BA" w:rsidP="00A3027C">
      <w:pPr>
        <w:tabs>
          <w:tab w:val="left" w:pos="1129"/>
        </w:tabs>
        <w:spacing w:line="274" w:lineRule="exact"/>
        <w:ind w:firstLine="709"/>
        <w:jc w:val="center"/>
        <w:rPr>
          <w:rFonts w:ascii="Arial" w:eastAsia="Times New Roman" w:hAnsi="Arial" w:cs="Arial"/>
          <w:bCs/>
          <w:color w:val="auto"/>
        </w:rPr>
      </w:pPr>
      <w:r w:rsidRPr="00DB20BA">
        <w:rPr>
          <w:rFonts w:ascii="Arial" w:eastAsia="Times New Roman" w:hAnsi="Arial" w:cs="Arial"/>
          <w:bCs/>
          <w:color w:val="auto"/>
        </w:rPr>
        <w:t>МУНИЦИПАЛЬНОЙ УСЛУГИ АДМИНИСТРАТИВНЫХ ПРОЦЕДУР</w:t>
      </w:r>
    </w:p>
    <w:p w14:paraId="128D90DD" w14:textId="77777777" w:rsidR="00DB20BA" w:rsidRPr="00DB20BA" w:rsidRDefault="00DB20BA" w:rsidP="00DB20BA">
      <w:pPr>
        <w:tabs>
          <w:tab w:val="left" w:pos="1129"/>
        </w:tabs>
        <w:spacing w:line="274" w:lineRule="exact"/>
        <w:ind w:firstLine="709"/>
        <w:jc w:val="both"/>
        <w:rPr>
          <w:rFonts w:ascii="Arial" w:eastAsia="Times New Roman" w:hAnsi="Arial" w:cs="Arial"/>
          <w:bCs/>
          <w:color w:val="auto"/>
        </w:rPr>
      </w:pPr>
    </w:p>
    <w:p w14:paraId="0FAD2163" w14:textId="56B5E9D5" w:rsidR="00DB20BA" w:rsidRPr="00DB20BA" w:rsidRDefault="00DB20BA" w:rsidP="00DB20BA">
      <w:pPr>
        <w:tabs>
          <w:tab w:val="left" w:pos="1129"/>
        </w:tabs>
        <w:spacing w:line="274" w:lineRule="exact"/>
        <w:ind w:firstLine="709"/>
        <w:jc w:val="both"/>
        <w:rPr>
          <w:rFonts w:ascii="Arial" w:eastAsia="Times New Roman" w:hAnsi="Arial" w:cs="Arial"/>
          <w:color w:val="auto"/>
        </w:rPr>
      </w:pPr>
      <w:r w:rsidRPr="00DB20BA">
        <w:rPr>
          <w:rFonts w:ascii="Arial" w:eastAsia="Times New Roman" w:hAnsi="Arial" w:cs="Arial"/>
          <w:color w:val="auto"/>
        </w:rPr>
        <w:t xml:space="preserve"> </w:t>
      </w:r>
      <w:r>
        <w:rPr>
          <w:rFonts w:ascii="Arial" w:eastAsia="Times New Roman" w:hAnsi="Arial" w:cs="Arial"/>
          <w:color w:val="auto"/>
        </w:rPr>
        <w:t>37</w:t>
      </w:r>
      <w:r w:rsidRPr="00DB20BA">
        <w:rPr>
          <w:rFonts w:ascii="Arial" w:eastAsia="Times New Roman" w:hAnsi="Arial" w:cs="Arial"/>
          <w:color w:val="auto"/>
        </w:rPr>
        <w:t xml:space="preserve">. Предоставление муниципальной услуги включает в себя следующие административные процедуры: </w:t>
      </w:r>
    </w:p>
    <w:p w14:paraId="7FE69918" w14:textId="77777777" w:rsidR="00DB20BA" w:rsidRPr="00DB20BA" w:rsidRDefault="00DB20BA" w:rsidP="00DB20BA">
      <w:pPr>
        <w:tabs>
          <w:tab w:val="left" w:pos="1129"/>
        </w:tabs>
        <w:spacing w:line="274" w:lineRule="exact"/>
        <w:ind w:firstLine="709"/>
        <w:jc w:val="both"/>
        <w:rPr>
          <w:rFonts w:ascii="Arial" w:eastAsia="Times New Roman" w:hAnsi="Arial" w:cs="Arial"/>
          <w:color w:val="auto"/>
        </w:rPr>
      </w:pPr>
      <w:r w:rsidRPr="00DB20BA">
        <w:rPr>
          <w:rFonts w:ascii="Arial" w:eastAsia="Times New Roman" w:hAnsi="Arial" w:cs="Arial"/>
          <w:color w:val="auto"/>
        </w:rPr>
        <w:t xml:space="preserve">1) профилирование заявителя; </w:t>
      </w:r>
    </w:p>
    <w:p w14:paraId="4C8C2E85" w14:textId="77777777" w:rsidR="00DB20BA" w:rsidRPr="00DB20BA" w:rsidRDefault="00DB20BA" w:rsidP="00DB20BA">
      <w:pPr>
        <w:tabs>
          <w:tab w:val="left" w:pos="1129"/>
        </w:tabs>
        <w:spacing w:line="274" w:lineRule="exact"/>
        <w:ind w:firstLine="709"/>
        <w:jc w:val="both"/>
        <w:rPr>
          <w:rFonts w:ascii="Arial" w:eastAsia="Times New Roman" w:hAnsi="Arial" w:cs="Arial"/>
          <w:color w:val="auto"/>
        </w:rPr>
      </w:pPr>
      <w:r w:rsidRPr="00DB20BA">
        <w:rPr>
          <w:rFonts w:ascii="Arial" w:eastAsia="Times New Roman" w:hAnsi="Arial" w:cs="Arial"/>
          <w:color w:val="auto"/>
        </w:rPr>
        <w:t xml:space="preserve">2) прием заявления и документов и (или) информации, необходимых для предоставления муниципальной услуги; </w:t>
      </w:r>
    </w:p>
    <w:p w14:paraId="38E18773" w14:textId="77777777" w:rsidR="00DB20BA" w:rsidRPr="00DB20BA" w:rsidRDefault="00DB20BA" w:rsidP="00DB20BA">
      <w:pPr>
        <w:tabs>
          <w:tab w:val="left" w:pos="1129"/>
        </w:tabs>
        <w:spacing w:line="274" w:lineRule="exact"/>
        <w:ind w:firstLine="709"/>
        <w:jc w:val="both"/>
        <w:rPr>
          <w:rFonts w:ascii="Arial" w:eastAsia="Times New Roman" w:hAnsi="Arial" w:cs="Arial"/>
          <w:color w:val="auto"/>
        </w:rPr>
      </w:pPr>
      <w:r w:rsidRPr="00DB20BA">
        <w:rPr>
          <w:rFonts w:ascii="Arial" w:eastAsia="Times New Roman" w:hAnsi="Arial" w:cs="Arial"/>
          <w:color w:val="auto"/>
        </w:rPr>
        <w:t xml:space="preserve">3) межведомственное информационное взаимодействие; </w:t>
      </w:r>
    </w:p>
    <w:p w14:paraId="3F16062B" w14:textId="77777777" w:rsidR="00DB20BA" w:rsidRPr="00DB20BA" w:rsidRDefault="00DB20BA" w:rsidP="00DB20BA">
      <w:pPr>
        <w:tabs>
          <w:tab w:val="left" w:pos="1129"/>
        </w:tabs>
        <w:spacing w:line="274" w:lineRule="exact"/>
        <w:ind w:firstLine="709"/>
        <w:jc w:val="both"/>
        <w:rPr>
          <w:rFonts w:ascii="Arial" w:eastAsia="Times New Roman" w:hAnsi="Arial" w:cs="Arial"/>
          <w:color w:val="auto"/>
        </w:rPr>
      </w:pPr>
      <w:r w:rsidRPr="00DB20BA">
        <w:rPr>
          <w:rFonts w:ascii="Arial" w:eastAsia="Times New Roman" w:hAnsi="Arial" w:cs="Arial"/>
          <w:color w:val="auto"/>
        </w:rPr>
        <w:t xml:space="preserve">4) принятие решения о предоставлении (об отказе в предоставлении) муниципальной услуги; </w:t>
      </w:r>
    </w:p>
    <w:p w14:paraId="4AF76CB9" w14:textId="59FF328E" w:rsidR="00DB20BA" w:rsidRDefault="00DB20BA" w:rsidP="00DB20BA">
      <w:pPr>
        <w:tabs>
          <w:tab w:val="left" w:pos="1129"/>
        </w:tabs>
        <w:spacing w:line="274" w:lineRule="exact"/>
        <w:ind w:firstLine="709"/>
        <w:jc w:val="both"/>
        <w:rPr>
          <w:rFonts w:ascii="Arial" w:eastAsia="Times New Roman" w:hAnsi="Arial" w:cs="Arial"/>
          <w:color w:val="auto"/>
        </w:rPr>
      </w:pPr>
      <w:r w:rsidRPr="00DB20BA">
        <w:rPr>
          <w:rFonts w:ascii="Arial" w:eastAsia="Times New Roman" w:hAnsi="Arial" w:cs="Arial"/>
          <w:color w:val="auto"/>
        </w:rPr>
        <w:t xml:space="preserve">5) предоставление результата муниципальной услуги. </w:t>
      </w:r>
    </w:p>
    <w:p w14:paraId="2E436188" w14:textId="6A01601E" w:rsidR="00A3027C" w:rsidRDefault="00A3027C" w:rsidP="00DB20BA">
      <w:pPr>
        <w:tabs>
          <w:tab w:val="left" w:pos="1129"/>
        </w:tabs>
        <w:spacing w:line="274" w:lineRule="exact"/>
        <w:ind w:firstLine="709"/>
        <w:jc w:val="both"/>
        <w:rPr>
          <w:rFonts w:ascii="Arial" w:eastAsia="Times New Roman" w:hAnsi="Arial" w:cs="Arial"/>
          <w:color w:val="auto"/>
        </w:rPr>
      </w:pPr>
    </w:p>
    <w:p w14:paraId="3B3C4419" w14:textId="198499B5" w:rsidR="00A3027C"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 xml:space="preserve">Глава 17. ПРИЕМ ЗАЯВЛЕНИЯ И ДОКУМЕНТОВ И (ИЛИ) ИНФОРМАЦИИ, НЕОБХОДИМЫХ ДЛЯ ПРЕДОСТАВЛЕНИЯ МУНИЦИПАЛЬНОЙ УСЛУГИ </w:t>
      </w:r>
    </w:p>
    <w:p w14:paraId="0F097AE4" w14:textId="79BC30E6" w:rsidR="00ED491A" w:rsidRDefault="00ED491A" w:rsidP="00A3027C">
      <w:pPr>
        <w:widowControl/>
        <w:jc w:val="center"/>
        <w:rPr>
          <w:rFonts w:ascii="Arial" w:eastAsia="Times New Roman" w:hAnsi="Arial" w:cs="Arial"/>
          <w:color w:val="auto"/>
          <w:lang w:bidi="ar-SA"/>
        </w:rPr>
      </w:pPr>
    </w:p>
    <w:p w14:paraId="510C3540" w14:textId="098E3B7F" w:rsidR="00ED491A" w:rsidRPr="00ED491A" w:rsidRDefault="001E070C" w:rsidP="00ED491A">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38. </w:t>
      </w:r>
      <w:r w:rsidR="00ED491A" w:rsidRPr="00ED491A">
        <w:rPr>
          <w:rFonts w:ascii="Arial" w:eastAsia="Times New Roman" w:hAnsi="Arial" w:cs="Arial"/>
          <w:color w:val="auto"/>
          <w:lang w:bidi="ar-SA"/>
        </w:rPr>
        <w:t xml:space="preserve">Перечень и формы документов и (или) информации, необходимых для предоставления муниципальной услуги, в соответствии с категорией (признаками) заявителя, в том числе способы подачи запроса о предоставлении муниципальной услуги, приведены в приложении № </w:t>
      </w:r>
      <w:r w:rsidR="00ED491A" w:rsidRPr="00F43CF4">
        <w:rPr>
          <w:rFonts w:ascii="Arial" w:eastAsia="Times New Roman" w:hAnsi="Arial" w:cs="Arial"/>
          <w:color w:val="auto"/>
          <w:lang w:bidi="ar-SA"/>
        </w:rPr>
        <w:t>3</w:t>
      </w:r>
      <w:r w:rsidR="00ED491A" w:rsidRPr="00ED491A">
        <w:rPr>
          <w:rFonts w:ascii="Arial" w:eastAsia="Times New Roman" w:hAnsi="Arial" w:cs="Arial"/>
          <w:color w:val="FF0000"/>
          <w:lang w:bidi="ar-SA"/>
        </w:rPr>
        <w:t xml:space="preserve"> </w:t>
      </w:r>
      <w:r w:rsidR="00ED491A" w:rsidRPr="00ED491A">
        <w:rPr>
          <w:rFonts w:ascii="Arial" w:eastAsia="Times New Roman" w:hAnsi="Arial" w:cs="Arial"/>
          <w:color w:val="auto"/>
          <w:lang w:bidi="ar-SA"/>
        </w:rPr>
        <w:t xml:space="preserve">к настоящему административному регламенту. </w:t>
      </w:r>
    </w:p>
    <w:p w14:paraId="5C63CA24" w14:textId="53584C2B" w:rsidR="00ED491A" w:rsidRDefault="001E070C" w:rsidP="00ED491A">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39. </w:t>
      </w:r>
      <w:r w:rsidR="00ED491A" w:rsidRPr="00ED491A">
        <w:rPr>
          <w:rFonts w:ascii="Arial" w:eastAsia="Times New Roman" w:hAnsi="Arial" w:cs="Arial"/>
          <w:color w:val="auto"/>
          <w:lang w:bidi="ar-SA"/>
        </w:rPr>
        <w:t>Срок регистрации запроса о предоставлении муниципальной услуги и документов и (или) информации, необходимых для предоставления муниципальной услуги, исчисляемый со дня принятия решения о предоставлении услуги с учетом способов предоставления результата услуги:</w:t>
      </w:r>
    </w:p>
    <w:p w14:paraId="3EF39A3C" w14:textId="486E7CBE" w:rsidR="001E070C" w:rsidRPr="001E070C" w:rsidRDefault="001E070C" w:rsidP="001E070C">
      <w:pPr>
        <w:widowControl/>
        <w:ind w:firstLine="709"/>
        <w:jc w:val="both"/>
        <w:rPr>
          <w:rFonts w:ascii="Arial" w:eastAsia="Times New Roman" w:hAnsi="Arial" w:cs="Arial"/>
          <w:color w:val="auto"/>
          <w:lang w:bidi="ar-SA"/>
        </w:rPr>
      </w:pPr>
      <w:r w:rsidRPr="001E070C">
        <w:rPr>
          <w:rFonts w:ascii="Arial" w:eastAsia="Times New Roman" w:hAnsi="Arial" w:cs="Arial"/>
          <w:color w:val="auto"/>
          <w:lang w:bidi="ar-SA"/>
        </w:rPr>
        <w:t>при личном обращении — в день обращения</w:t>
      </w:r>
      <w:r>
        <w:rPr>
          <w:rFonts w:ascii="Arial" w:eastAsia="Times New Roman" w:hAnsi="Arial" w:cs="Arial"/>
          <w:color w:val="auto"/>
          <w:lang w:bidi="ar-SA"/>
        </w:rPr>
        <w:t xml:space="preserve"> в Управление</w:t>
      </w:r>
      <w:r w:rsidRPr="001E070C">
        <w:rPr>
          <w:rFonts w:ascii="Arial" w:eastAsia="Times New Roman" w:hAnsi="Arial" w:cs="Arial"/>
          <w:color w:val="auto"/>
          <w:lang w:bidi="ar-SA"/>
        </w:rPr>
        <w:t>;</w:t>
      </w:r>
    </w:p>
    <w:p w14:paraId="2270CC09" w14:textId="1C723B7B" w:rsidR="001E070C" w:rsidRPr="001E070C" w:rsidRDefault="001E070C" w:rsidP="001E070C">
      <w:pPr>
        <w:widowControl/>
        <w:ind w:firstLine="709"/>
        <w:jc w:val="both"/>
        <w:rPr>
          <w:rFonts w:ascii="Arial" w:eastAsia="Times New Roman" w:hAnsi="Arial" w:cs="Arial"/>
          <w:color w:val="auto"/>
          <w:lang w:bidi="ar-SA"/>
        </w:rPr>
      </w:pPr>
      <w:r w:rsidRPr="001E070C">
        <w:rPr>
          <w:rFonts w:ascii="Arial" w:eastAsia="Times New Roman" w:hAnsi="Arial" w:cs="Arial"/>
          <w:color w:val="auto"/>
          <w:lang w:bidi="ar-SA"/>
        </w:rPr>
        <w:t xml:space="preserve">при подаче через МФЦ — в день передачи документов центром в </w:t>
      </w:r>
      <w:r w:rsidR="00F43CF4">
        <w:rPr>
          <w:rFonts w:ascii="Arial" w:eastAsia="Times New Roman" w:hAnsi="Arial" w:cs="Arial"/>
          <w:color w:val="auto"/>
          <w:lang w:bidi="ar-SA"/>
        </w:rPr>
        <w:t>Управление</w:t>
      </w:r>
      <w:r w:rsidRPr="001E070C">
        <w:rPr>
          <w:rFonts w:ascii="Arial" w:eastAsia="Times New Roman" w:hAnsi="Arial" w:cs="Arial"/>
          <w:color w:val="auto"/>
          <w:lang w:bidi="ar-SA"/>
        </w:rPr>
        <w:t>;</w:t>
      </w:r>
    </w:p>
    <w:p w14:paraId="5C503FBF" w14:textId="2D1DC17A" w:rsidR="001E070C" w:rsidRPr="001E070C" w:rsidRDefault="001E070C" w:rsidP="001E070C">
      <w:pPr>
        <w:widowControl/>
        <w:ind w:firstLine="709"/>
        <w:jc w:val="both"/>
        <w:rPr>
          <w:rFonts w:ascii="Arial" w:eastAsia="Times New Roman" w:hAnsi="Arial" w:cs="Arial"/>
          <w:color w:val="auto"/>
          <w:lang w:bidi="ar-SA"/>
        </w:rPr>
      </w:pPr>
      <w:r w:rsidRPr="001E070C">
        <w:rPr>
          <w:rFonts w:ascii="Arial" w:eastAsia="Times New Roman" w:hAnsi="Arial" w:cs="Arial"/>
          <w:color w:val="auto"/>
          <w:lang w:bidi="ar-SA"/>
        </w:rPr>
        <w:t xml:space="preserve">при направлении по почте — в день поступления в </w:t>
      </w:r>
      <w:r>
        <w:rPr>
          <w:rFonts w:ascii="Arial" w:eastAsia="Times New Roman" w:hAnsi="Arial" w:cs="Arial"/>
          <w:color w:val="auto"/>
          <w:lang w:bidi="ar-SA"/>
        </w:rPr>
        <w:t>Управление</w:t>
      </w:r>
      <w:r w:rsidRPr="001E070C">
        <w:rPr>
          <w:rFonts w:ascii="Arial" w:eastAsia="Times New Roman" w:hAnsi="Arial" w:cs="Arial"/>
          <w:color w:val="auto"/>
          <w:lang w:bidi="ar-SA"/>
        </w:rPr>
        <w:t>;</w:t>
      </w:r>
    </w:p>
    <w:p w14:paraId="0DAA715C" w14:textId="51D37DF6" w:rsidR="001E070C" w:rsidRPr="001E070C" w:rsidRDefault="001E070C" w:rsidP="001E070C">
      <w:pPr>
        <w:widowControl/>
        <w:ind w:firstLine="709"/>
        <w:jc w:val="both"/>
        <w:rPr>
          <w:rFonts w:ascii="Arial" w:eastAsia="Times New Roman" w:hAnsi="Arial" w:cs="Arial"/>
          <w:color w:val="auto"/>
          <w:lang w:bidi="ar-SA"/>
        </w:rPr>
      </w:pPr>
      <w:r w:rsidRPr="001E070C">
        <w:rPr>
          <w:rFonts w:ascii="Arial" w:eastAsia="Times New Roman" w:hAnsi="Arial" w:cs="Arial"/>
          <w:color w:val="auto"/>
          <w:lang w:bidi="ar-SA"/>
        </w:rPr>
        <w:t xml:space="preserve">при подаче </w:t>
      </w:r>
      <w:r>
        <w:rPr>
          <w:rFonts w:ascii="Arial" w:eastAsia="Times New Roman" w:hAnsi="Arial" w:cs="Arial"/>
          <w:color w:val="auto"/>
          <w:lang w:bidi="ar-SA"/>
        </w:rPr>
        <w:t>через Единый портал</w:t>
      </w:r>
      <w:r w:rsidRPr="001E070C">
        <w:rPr>
          <w:rFonts w:ascii="Arial" w:eastAsia="Times New Roman" w:hAnsi="Arial" w:cs="Arial"/>
          <w:color w:val="auto"/>
          <w:lang w:bidi="ar-SA"/>
        </w:rPr>
        <w:t>—</w:t>
      </w:r>
      <w:r w:rsidRPr="001E070C">
        <w:rPr>
          <w:rFonts w:ascii="Arial" w:eastAsia="Times New Roman" w:hAnsi="Arial" w:cs="Arial"/>
          <w:color w:val="auto"/>
        </w:rPr>
        <w:t xml:space="preserve"> </w:t>
      </w:r>
      <w:r>
        <w:rPr>
          <w:rFonts w:ascii="Arial" w:eastAsia="Times New Roman" w:hAnsi="Arial" w:cs="Arial"/>
          <w:color w:val="auto"/>
        </w:rPr>
        <w:t>в день</w:t>
      </w:r>
      <w:r w:rsidRPr="009557EA">
        <w:rPr>
          <w:rFonts w:ascii="Arial" w:eastAsia="Times New Roman" w:hAnsi="Arial" w:cs="Arial"/>
          <w:color w:val="auto"/>
        </w:rPr>
        <w:t xml:space="preserve"> получения их </w:t>
      </w:r>
      <w:r>
        <w:rPr>
          <w:rFonts w:ascii="Arial" w:eastAsia="Times New Roman" w:hAnsi="Arial" w:cs="Arial"/>
          <w:color w:val="auto"/>
        </w:rPr>
        <w:t>Управлением</w:t>
      </w:r>
      <w:r w:rsidRPr="009557EA">
        <w:rPr>
          <w:rFonts w:ascii="Arial" w:eastAsia="Times New Roman" w:hAnsi="Arial" w:cs="Arial"/>
          <w:color w:val="auto"/>
        </w:rPr>
        <w:t>.</w:t>
      </w:r>
    </w:p>
    <w:p w14:paraId="25E1B07F" w14:textId="5ECB8A45" w:rsidR="001E070C" w:rsidRPr="00ED491A" w:rsidRDefault="001E070C" w:rsidP="001E070C">
      <w:pPr>
        <w:widowControl/>
        <w:ind w:firstLine="709"/>
        <w:jc w:val="both"/>
        <w:rPr>
          <w:rFonts w:ascii="Arial" w:eastAsia="Times New Roman" w:hAnsi="Arial" w:cs="Arial"/>
          <w:color w:val="auto"/>
          <w:lang w:bidi="ar-SA"/>
        </w:rPr>
      </w:pPr>
      <w:r w:rsidRPr="001E070C">
        <w:rPr>
          <w:rFonts w:ascii="Arial" w:eastAsia="Times New Roman" w:hAnsi="Arial" w:cs="Arial"/>
          <w:color w:val="auto"/>
          <w:lang w:bidi="ar-SA"/>
        </w:rPr>
        <w:t>Если заявление поступило в нерабочее время, в выходной или праздничный день, регистрация осуществляется в первый следующий за ним рабочий день.</w:t>
      </w:r>
    </w:p>
    <w:p w14:paraId="7073C1A9" w14:textId="1F526250" w:rsidR="00ED491A" w:rsidRPr="00ED491A" w:rsidRDefault="001E070C" w:rsidP="00ED491A">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40. </w:t>
      </w:r>
      <w:r w:rsidR="00ED491A" w:rsidRPr="00ED491A">
        <w:rPr>
          <w:rFonts w:ascii="Arial" w:eastAsia="Times New Roman" w:hAnsi="Arial" w:cs="Arial"/>
          <w:color w:val="auto"/>
          <w:lang w:bidi="ar-SA"/>
        </w:rPr>
        <w:t xml:space="preserve">Способами установления личности (идентификации) заявителя при взаимодействии с заявителями являются: </w:t>
      </w:r>
    </w:p>
    <w:p w14:paraId="23D9710C" w14:textId="6CD2AC6C" w:rsidR="00ED491A" w:rsidRPr="00ED491A" w:rsidRDefault="00ED491A" w:rsidP="00ED491A">
      <w:pPr>
        <w:widowControl/>
        <w:ind w:firstLine="709"/>
        <w:jc w:val="both"/>
        <w:rPr>
          <w:rFonts w:ascii="Arial" w:eastAsia="Times New Roman" w:hAnsi="Arial" w:cs="Arial"/>
          <w:color w:val="auto"/>
          <w:lang w:bidi="ar-SA"/>
        </w:rPr>
      </w:pPr>
      <w:r w:rsidRPr="00ED491A">
        <w:rPr>
          <w:rFonts w:ascii="Arial" w:eastAsia="Times New Roman" w:hAnsi="Arial" w:cs="Arial"/>
          <w:color w:val="auto"/>
          <w:lang w:bidi="ar-SA"/>
        </w:rPr>
        <w:t xml:space="preserve">1) при личном обращении, посредством почтовой связи в </w:t>
      </w:r>
      <w:r w:rsidR="001E070C">
        <w:rPr>
          <w:rFonts w:ascii="Arial" w:eastAsia="Times New Roman" w:hAnsi="Arial" w:cs="Arial"/>
          <w:color w:val="auto"/>
          <w:lang w:bidi="ar-SA"/>
        </w:rPr>
        <w:t>Управление</w:t>
      </w:r>
      <w:r w:rsidRPr="00ED491A">
        <w:rPr>
          <w:rFonts w:ascii="Arial" w:eastAsia="Times New Roman" w:hAnsi="Arial" w:cs="Arial"/>
          <w:color w:val="auto"/>
          <w:lang w:bidi="ar-SA"/>
        </w:rPr>
        <w:t xml:space="preserve"> - по документу, удостоверяющему личность</w:t>
      </w:r>
      <w:r w:rsidRPr="00ED491A">
        <w:rPr>
          <w:rFonts w:ascii="Times New Roman" w:eastAsia="Times New Roman" w:hAnsi="Times New Roman" w:cs="Times New Roman"/>
          <w:color w:val="auto"/>
          <w:sz w:val="22"/>
          <w:szCs w:val="22"/>
          <w:lang w:bidi="ar-SA"/>
        </w:rPr>
        <w:t xml:space="preserve"> </w:t>
      </w:r>
      <w:r w:rsidRPr="00ED491A">
        <w:rPr>
          <w:rFonts w:ascii="Arial" w:eastAsia="Times New Roman" w:hAnsi="Arial" w:cs="Arial"/>
          <w:color w:val="auto"/>
          <w:lang w:bidi="ar-SA"/>
        </w:rPr>
        <w:t xml:space="preserve">для физического лица, для юридического лица – документа, удостоверяющего полномочия представителя заявителя; </w:t>
      </w:r>
    </w:p>
    <w:p w14:paraId="67D2AE8D" w14:textId="77777777" w:rsidR="00ED491A" w:rsidRPr="00ED491A" w:rsidRDefault="00ED491A" w:rsidP="00ED491A">
      <w:pPr>
        <w:widowControl/>
        <w:ind w:firstLine="709"/>
        <w:jc w:val="both"/>
        <w:rPr>
          <w:rFonts w:ascii="Arial" w:eastAsia="Times New Roman" w:hAnsi="Arial" w:cs="Arial"/>
          <w:color w:val="auto"/>
          <w:lang w:bidi="ar-SA"/>
        </w:rPr>
      </w:pPr>
      <w:r w:rsidRPr="00ED491A">
        <w:rPr>
          <w:rFonts w:ascii="Arial" w:eastAsia="Times New Roman" w:hAnsi="Arial" w:cs="Arial"/>
          <w:color w:val="auto"/>
          <w:lang w:bidi="ar-SA"/>
        </w:rPr>
        <w:t xml:space="preserve">2) на Едином портале - с помощью единой системы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14:paraId="187F4538" w14:textId="2633C11C" w:rsidR="00ED491A" w:rsidRPr="00ED491A" w:rsidRDefault="001E070C" w:rsidP="00ED491A">
      <w:pPr>
        <w:widowControl/>
        <w:ind w:firstLine="709"/>
        <w:jc w:val="both"/>
        <w:rPr>
          <w:rFonts w:ascii="Arial" w:eastAsia="Times New Roman" w:hAnsi="Arial" w:cs="Arial"/>
          <w:color w:val="auto"/>
          <w:lang w:bidi="ar-SA"/>
        </w:rPr>
      </w:pPr>
      <w:r>
        <w:rPr>
          <w:rFonts w:ascii="Arial" w:eastAsia="Times New Roman" w:hAnsi="Arial" w:cs="Arial"/>
          <w:color w:val="auto"/>
          <w:lang w:bidi="ar-SA"/>
        </w:rPr>
        <w:lastRenderedPageBreak/>
        <w:t xml:space="preserve">41. </w:t>
      </w:r>
      <w:r w:rsidR="00ED491A" w:rsidRPr="00ED491A">
        <w:rPr>
          <w:rFonts w:ascii="Arial" w:eastAsia="Times New Roman" w:hAnsi="Arial" w:cs="Arial"/>
          <w:color w:val="auto"/>
          <w:lang w:bidi="ar-SA"/>
        </w:rPr>
        <w:t xml:space="preserve">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приведен в приложении № </w:t>
      </w:r>
      <w:r w:rsidR="00ED491A">
        <w:rPr>
          <w:rFonts w:ascii="Arial" w:eastAsia="Times New Roman" w:hAnsi="Arial" w:cs="Arial"/>
          <w:color w:val="auto"/>
          <w:lang w:bidi="ar-SA"/>
        </w:rPr>
        <w:t>4</w:t>
      </w:r>
      <w:r w:rsidR="00ED491A" w:rsidRPr="00ED491A">
        <w:rPr>
          <w:rFonts w:ascii="Arial" w:eastAsia="Times New Roman" w:hAnsi="Arial" w:cs="Arial"/>
          <w:color w:val="auto"/>
          <w:lang w:bidi="ar-SA"/>
        </w:rPr>
        <w:t xml:space="preserve"> к настоящему административному регламенту. </w:t>
      </w:r>
    </w:p>
    <w:p w14:paraId="43D82706" w14:textId="042F946C" w:rsidR="00ED491A" w:rsidRPr="00ED491A" w:rsidRDefault="001E070C" w:rsidP="00ED491A">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42. </w:t>
      </w:r>
      <w:r w:rsidR="00ED491A" w:rsidRPr="00ED491A">
        <w:rPr>
          <w:rFonts w:ascii="Arial" w:eastAsia="Times New Roman" w:hAnsi="Arial" w:cs="Arial"/>
          <w:color w:val="auto"/>
          <w:lang w:bidi="ar-SA"/>
        </w:rPr>
        <w:t>Действующее законодательство не содержит оснований для отказа в приеме документов, необходимых для предоставления муниципальной услуги</w:t>
      </w:r>
    </w:p>
    <w:p w14:paraId="4E5C8449" w14:textId="4E4BCD92" w:rsidR="00A3027C" w:rsidRDefault="00A3027C" w:rsidP="00A3027C">
      <w:pPr>
        <w:widowControl/>
        <w:jc w:val="center"/>
        <w:rPr>
          <w:rFonts w:ascii="Arial" w:eastAsia="Times New Roman" w:hAnsi="Arial" w:cs="Arial"/>
          <w:color w:val="auto"/>
          <w:lang w:bidi="ar-SA"/>
        </w:rPr>
      </w:pPr>
    </w:p>
    <w:p w14:paraId="01164235" w14:textId="77777777" w:rsidR="005A5FB9"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Глава 18. МЕЖВЕДОМСТВЕННОЕ ИНФОРМАЦИОННОЕ ВЗАИМОДЕЙСТВИЕ</w:t>
      </w:r>
    </w:p>
    <w:p w14:paraId="0956BC0F" w14:textId="77777777" w:rsidR="005A5FB9" w:rsidRDefault="005A5FB9" w:rsidP="00A3027C">
      <w:pPr>
        <w:widowControl/>
        <w:jc w:val="center"/>
        <w:rPr>
          <w:rFonts w:ascii="Arial" w:eastAsia="Times New Roman" w:hAnsi="Arial" w:cs="Arial"/>
          <w:color w:val="auto"/>
          <w:lang w:bidi="ar-SA"/>
        </w:rPr>
      </w:pPr>
    </w:p>
    <w:p w14:paraId="5FAC3468" w14:textId="01B85A92" w:rsidR="005A5FB9" w:rsidRPr="005A5FB9" w:rsidRDefault="00A3027C" w:rsidP="005A5FB9">
      <w:pPr>
        <w:widowControl/>
        <w:ind w:firstLine="709"/>
        <w:jc w:val="both"/>
        <w:rPr>
          <w:rFonts w:ascii="Arial" w:eastAsia="Times New Roman" w:hAnsi="Arial" w:cs="Arial"/>
          <w:color w:val="auto"/>
          <w:lang w:bidi="ar-SA"/>
        </w:rPr>
      </w:pPr>
      <w:r w:rsidRPr="00A3027C">
        <w:rPr>
          <w:rFonts w:ascii="Arial" w:eastAsia="Times New Roman" w:hAnsi="Arial" w:cs="Arial"/>
          <w:color w:val="auto"/>
          <w:lang w:bidi="ar-SA"/>
        </w:rPr>
        <w:t xml:space="preserve"> </w:t>
      </w:r>
      <w:r w:rsidR="00215CE8">
        <w:rPr>
          <w:rFonts w:ascii="Arial" w:eastAsia="Times New Roman" w:hAnsi="Arial" w:cs="Arial"/>
          <w:color w:val="auto"/>
          <w:lang w:bidi="ar-SA"/>
        </w:rPr>
        <w:t>43</w:t>
      </w:r>
      <w:r w:rsidR="00096C3D">
        <w:rPr>
          <w:rFonts w:ascii="Arial" w:eastAsia="Times New Roman" w:hAnsi="Arial" w:cs="Arial"/>
          <w:color w:val="auto"/>
          <w:lang w:bidi="ar-SA"/>
        </w:rPr>
        <w:t xml:space="preserve">. </w:t>
      </w:r>
      <w:r w:rsidR="005A5FB9" w:rsidRPr="005A5FB9">
        <w:rPr>
          <w:rFonts w:ascii="Arial" w:eastAsia="Times New Roman" w:hAnsi="Arial" w:cs="Arial"/>
          <w:color w:val="auto"/>
          <w:lang w:bidi="ar-SA"/>
        </w:rPr>
        <w:t xml:space="preserve">Непредставление заявителем или его представителем документов, приведенных в </w:t>
      </w:r>
      <w:r w:rsidR="005A5FB9" w:rsidRPr="00096C3D">
        <w:rPr>
          <w:rFonts w:ascii="Arial" w:eastAsia="Times New Roman" w:hAnsi="Arial" w:cs="Arial"/>
          <w:color w:val="000000" w:themeColor="text1"/>
          <w:lang w:bidi="ar-SA"/>
        </w:rPr>
        <w:t xml:space="preserve">приложении № </w:t>
      </w:r>
      <w:r w:rsidR="00096C3D" w:rsidRPr="00096C3D">
        <w:rPr>
          <w:rFonts w:ascii="Arial" w:eastAsia="Times New Roman" w:hAnsi="Arial" w:cs="Arial"/>
          <w:color w:val="000000" w:themeColor="text1"/>
          <w:lang w:bidi="ar-SA"/>
        </w:rPr>
        <w:t>3</w:t>
      </w:r>
      <w:r w:rsidR="005A5FB9" w:rsidRPr="00096C3D">
        <w:rPr>
          <w:rFonts w:ascii="Arial" w:eastAsia="Times New Roman" w:hAnsi="Arial" w:cs="Arial"/>
          <w:color w:val="000000" w:themeColor="text1"/>
          <w:lang w:bidi="ar-SA"/>
        </w:rPr>
        <w:t xml:space="preserve"> </w:t>
      </w:r>
      <w:r w:rsidR="005A5FB9" w:rsidRPr="005A5FB9">
        <w:rPr>
          <w:rFonts w:ascii="Arial" w:eastAsia="Times New Roman" w:hAnsi="Arial" w:cs="Arial"/>
          <w:color w:val="auto"/>
          <w:lang w:bidi="ar-SA"/>
        </w:rPr>
        <w:t xml:space="preserve">к настоящему административному регламенту и которые не относятся к документам, обязательным для представления, не является основанием для отказа в предоставлении муниципальной услуги. </w:t>
      </w:r>
    </w:p>
    <w:p w14:paraId="6C63515F" w14:textId="205E8170" w:rsidR="005A5FB9" w:rsidRPr="005A5FB9" w:rsidRDefault="00215CE8" w:rsidP="005A5FB9">
      <w:pPr>
        <w:widowControl/>
        <w:ind w:firstLine="709"/>
        <w:jc w:val="both"/>
        <w:rPr>
          <w:rFonts w:ascii="Arial" w:eastAsia="Times New Roman" w:hAnsi="Arial" w:cs="Arial"/>
          <w:color w:val="auto"/>
          <w:lang w:bidi="ar-SA"/>
        </w:rPr>
      </w:pPr>
      <w:r>
        <w:rPr>
          <w:rFonts w:ascii="Arial" w:eastAsia="Times New Roman" w:hAnsi="Arial" w:cs="Arial"/>
          <w:color w:val="auto"/>
          <w:lang w:bidi="ar-SA"/>
        </w:rPr>
        <w:t>44</w:t>
      </w:r>
      <w:r w:rsidR="00096C3D">
        <w:rPr>
          <w:rFonts w:ascii="Arial" w:eastAsia="Times New Roman" w:hAnsi="Arial" w:cs="Arial"/>
          <w:color w:val="auto"/>
          <w:lang w:bidi="ar-SA"/>
        </w:rPr>
        <w:t xml:space="preserve">. </w:t>
      </w:r>
      <w:r w:rsidR="005A5FB9" w:rsidRPr="005A5FB9">
        <w:rPr>
          <w:rFonts w:ascii="Arial" w:eastAsia="Times New Roman" w:hAnsi="Arial" w:cs="Arial"/>
          <w:color w:val="auto"/>
          <w:lang w:bidi="ar-SA"/>
        </w:rPr>
        <w:t xml:space="preserve">В случае непредставления указанных документов они должны быть получены уполномоченным органом в рамках межведомственного информационного взаимодействия. </w:t>
      </w:r>
    </w:p>
    <w:p w14:paraId="39359050" w14:textId="7C916141" w:rsidR="005A5FB9" w:rsidRPr="005A5FB9" w:rsidRDefault="005A5FB9" w:rsidP="005A5FB9">
      <w:pPr>
        <w:widowControl/>
        <w:ind w:firstLine="709"/>
        <w:jc w:val="both"/>
        <w:rPr>
          <w:rFonts w:ascii="Arial" w:eastAsia="Times New Roman" w:hAnsi="Arial" w:cs="Arial"/>
          <w:color w:val="auto"/>
          <w:lang w:bidi="ar-SA"/>
        </w:rPr>
      </w:pPr>
      <w:r w:rsidRPr="005A5FB9">
        <w:rPr>
          <w:rFonts w:ascii="Arial" w:eastAsia="Times New Roman" w:hAnsi="Arial" w:cs="Arial"/>
          <w:color w:val="auto"/>
          <w:lang w:bidi="ar-SA"/>
        </w:rPr>
        <w:t xml:space="preserve">Часть документов, которая не требует участия заявителя, может быть получена в рамках межведомственного документооборота следующим образом: </w:t>
      </w:r>
    </w:p>
    <w:p w14:paraId="56EE2EFE" w14:textId="793FA58C" w:rsidR="005A5FB9" w:rsidRPr="005A5FB9" w:rsidRDefault="00096C3D" w:rsidP="005A5FB9">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1) </w:t>
      </w:r>
      <w:r w:rsidR="005A5FB9" w:rsidRPr="005A5FB9">
        <w:rPr>
          <w:rFonts w:ascii="Arial" w:eastAsia="Times New Roman" w:hAnsi="Arial" w:cs="Arial"/>
          <w:color w:val="auto"/>
          <w:lang w:bidi="ar-SA"/>
        </w:rPr>
        <w:t xml:space="preserve">в форме документа на бумажном носителе при отсутствии СМЭВ; </w:t>
      </w:r>
    </w:p>
    <w:p w14:paraId="0A8DAFA0" w14:textId="516D6E74" w:rsidR="005A5FB9" w:rsidRPr="005A5FB9" w:rsidRDefault="00096C3D" w:rsidP="005A5FB9">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2) </w:t>
      </w:r>
      <w:r w:rsidR="005A5FB9" w:rsidRPr="005A5FB9">
        <w:rPr>
          <w:rFonts w:ascii="Arial" w:eastAsia="Times New Roman" w:hAnsi="Arial" w:cs="Arial"/>
          <w:color w:val="auto"/>
          <w:lang w:bidi="ar-SA"/>
        </w:rPr>
        <w:t xml:space="preserve">в форме электронного документа при наличии СМЭВ. </w:t>
      </w:r>
    </w:p>
    <w:p w14:paraId="78974F6F" w14:textId="43CF6FDC" w:rsidR="005A5FB9" w:rsidRPr="005A5FB9" w:rsidRDefault="00096C3D" w:rsidP="005A5FB9">
      <w:pPr>
        <w:widowControl/>
        <w:ind w:firstLine="709"/>
        <w:jc w:val="both"/>
        <w:rPr>
          <w:rFonts w:ascii="Arial" w:eastAsia="Times New Roman" w:hAnsi="Arial" w:cs="Arial"/>
          <w:color w:val="auto"/>
          <w:lang w:bidi="ar-SA"/>
        </w:rPr>
      </w:pPr>
      <w:r>
        <w:rPr>
          <w:rFonts w:ascii="Arial" w:eastAsia="Times New Roman" w:hAnsi="Arial" w:cs="Arial"/>
          <w:color w:val="auto"/>
          <w:lang w:bidi="ar-SA"/>
        </w:rPr>
        <w:t>4</w:t>
      </w:r>
      <w:r w:rsidR="00215CE8">
        <w:rPr>
          <w:rFonts w:ascii="Arial" w:eastAsia="Times New Roman" w:hAnsi="Arial" w:cs="Arial"/>
          <w:color w:val="auto"/>
          <w:lang w:bidi="ar-SA"/>
        </w:rPr>
        <w:t>5</w:t>
      </w:r>
      <w:r>
        <w:rPr>
          <w:rFonts w:ascii="Arial" w:eastAsia="Times New Roman" w:hAnsi="Arial" w:cs="Arial"/>
          <w:color w:val="auto"/>
          <w:lang w:bidi="ar-SA"/>
        </w:rPr>
        <w:t xml:space="preserve">. </w:t>
      </w:r>
      <w:r w:rsidR="005A5FB9" w:rsidRPr="005A5FB9">
        <w:rPr>
          <w:rFonts w:ascii="Arial" w:eastAsia="Times New Roman" w:hAnsi="Arial" w:cs="Arial"/>
          <w:color w:val="auto"/>
          <w:lang w:bidi="ar-SA"/>
        </w:rPr>
        <w:t xml:space="preserve">Межведомственное взаимодействие по получению документов и информации на заявителя осуществляется после подписания его согласия на обработку персональных данных. Согласие может быть получено и представлено как в форме документа на бумажном носителе, так и в форме электронного документа. </w:t>
      </w:r>
    </w:p>
    <w:p w14:paraId="5FCF4C02" w14:textId="7D32CCA9" w:rsidR="005A5FB9" w:rsidRPr="005A5FB9" w:rsidRDefault="00096C3D" w:rsidP="005A5FB9">
      <w:pPr>
        <w:widowControl/>
        <w:ind w:firstLine="709"/>
        <w:jc w:val="both"/>
        <w:rPr>
          <w:rFonts w:ascii="Arial" w:eastAsia="Times New Roman" w:hAnsi="Arial" w:cs="Arial"/>
          <w:color w:val="auto"/>
          <w:lang w:bidi="ar-SA"/>
        </w:rPr>
      </w:pPr>
      <w:r>
        <w:rPr>
          <w:rFonts w:ascii="Arial" w:eastAsia="Times New Roman" w:hAnsi="Arial" w:cs="Arial"/>
          <w:color w:val="auto"/>
          <w:lang w:bidi="ar-SA"/>
        </w:rPr>
        <w:t>4</w:t>
      </w:r>
      <w:r w:rsidR="00215CE8">
        <w:rPr>
          <w:rFonts w:ascii="Arial" w:eastAsia="Times New Roman" w:hAnsi="Arial" w:cs="Arial"/>
          <w:color w:val="auto"/>
          <w:lang w:bidi="ar-SA"/>
        </w:rPr>
        <w:t>6</w:t>
      </w:r>
      <w:r>
        <w:rPr>
          <w:rFonts w:ascii="Arial" w:eastAsia="Times New Roman" w:hAnsi="Arial" w:cs="Arial"/>
          <w:color w:val="auto"/>
          <w:lang w:bidi="ar-SA"/>
        </w:rPr>
        <w:t xml:space="preserve">. </w:t>
      </w:r>
      <w:r w:rsidR="005A5FB9" w:rsidRPr="005A5FB9">
        <w:rPr>
          <w:rFonts w:ascii="Arial" w:eastAsia="Times New Roman" w:hAnsi="Arial" w:cs="Arial"/>
          <w:color w:val="auto"/>
          <w:lang w:bidi="ar-SA"/>
        </w:rPr>
        <w:t xml:space="preserve">Результатом административной процедуры формирования и направления межведомственных запросов является направление запроса в государственные органы и организации, участвующие в предоставлении государственной услуги, с целью получения сведений, необходимых для предоставления государственной услуги. </w:t>
      </w:r>
    </w:p>
    <w:p w14:paraId="5F8DD6C1" w14:textId="1AC4A0F5" w:rsidR="005A5FB9" w:rsidRPr="005A5FB9" w:rsidRDefault="005A5FB9" w:rsidP="005A5FB9">
      <w:pPr>
        <w:widowControl/>
        <w:ind w:firstLine="709"/>
        <w:jc w:val="both"/>
        <w:rPr>
          <w:rFonts w:ascii="Arial" w:eastAsia="Times New Roman" w:hAnsi="Arial" w:cs="Arial"/>
          <w:color w:val="auto"/>
          <w:lang w:bidi="ar-SA"/>
        </w:rPr>
      </w:pPr>
      <w:r w:rsidRPr="005A5FB9">
        <w:rPr>
          <w:rFonts w:ascii="Arial" w:eastAsia="Times New Roman" w:hAnsi="Arial" w:cs="Arial"/>
          <w:color w:val="auto"/>
          <w:lang w:bidi="ar-SA"/>
        </w:rPr>
        <w:t>Критерием принятия решений является - отсутствие документов.</w:t>
      </w:r>
    </w:p>
    <w:p w14:paraId="0CCF6F40" w14:textId="0CEB9D94" w:rsidR="00A3027C" w:rsidRDefault="00A3027C" w:rsidP="00A3027C">
      <w:pPr>
        <w:widowControl/>
        <w:jc w:val="center"/>
        <w:rPr>
          <w:rFonts w:ascii="Arial" w:eastAsia="Times New Roman" w:hAnsi="Arial" w:cs="Arial"/>
          <w:color w:val="auto"/>
          <w:lang w:bidi="ar-SA"/>
        </w:rPr>
      </w:pPr>
    </w:p>
    <w:p w14:paraId="70243ACF" w14:textId="751545DE" w:rsidR="00A3027C" w:rsidRDefault="00A3027C" w:rsidP="00A3027C">
      <w:pPr>
        <w:pStyle w:val="a9"/>
        <w:spacing w:before="0" w:beforeAutospacing="0" w:after="0" w:afterAutospacing="0" w:line="288" w:lineRule="atLeast"/>
        <w:ind w:firstLine="540"/>
        <w:jc w:val="center"/>
        <w:rPr>
          <w:rFonts w:ascii="Arial" w:hAnsi="Arial" w:cs="Arial"/>
        </w:rPr>
      </w:pPr>
      <w:r w:rsidRPr="00FE0B52">
        <w:rPr>
          <w:rFonts w:ascii="Arial" w:hAnsi="Arial" w:cs="Arial"/>
        </w:rPr>
        <w:t xml:space="preserve">Глава </w:t>
      </w:r>
      <w:r>
        <w:rPr>
          <w:rFonts w:ascii="Arial" w:hAnsi="Arial" w:cs="Arial"/>
        </w:rPr>
        <w:t>19</w:t>
      </w:r>
      <w:r w:rsidRPr="00FE0B52">
        <w:rPr>
          <w:rFonts w:ascii="Arial" w:hAnsi="Arial" w:cs="Arial"/>
        </w:rPr>
        <w:t xml:space="preserve">. ПРИОСТАНОВЛЕНИЯ ПРЕДОСТАВЛЕНИЯ </w:t>
      </w:r>
      <w:r w:rsidRPr="00510DB4">
        <w:rPr>
          <w:rFonts w:ascii="Arial" w:hAnsi="Arial" w:cs="Arial"/>
        </w:rPr>
        <w:t>МУНИЦИПАЛЬНОЙ</w:t>
      </w:r>
      <w:r w:rsidRPr="00FE0B52">
        <w:rPr>
          <w:rFonts w:ascii="Arial" w:hAnsi="Arial" w:cs="Arial"/>
        </w:rPr>
        <w:t xml:space="preserve"> УСЛУГИ</w:t>
      </w:r>
    </w:p>
    <w:p w14:paraId="4C263FE5" w14:textId="77777777" w:rsidR="003C3ECD" w:rsidRPr="003C3ECD" w:rsidRDefault="003C3ECD" w:rsidP="003C3ECD">
      <w:pPr>
        <w:pStyle w:val="aa"/>
        <w:rPr>
          <w:lang w:bidi="ar-SA"/>
        </w:rPr>
      </w:pPr>
    </w:p>
    <w:p w14:paraId="635FD896" w14:textId="77777777" w:rsidR="003C3ECD" w:rsidRPr="00DE5E08" w:rsidRDefault="003C3ECD" w:rsidP="003C3ECD">
      <w:pPr>
        <w:pStyle w:val="ConsPlusNormal"/>
        <w:ind w:firstLine="708"/>
        <w:rPr>
          <w:iCs/>
          <w:sz w:val="24"/>
          <w:szCs w:val="24"/>
        </w:rPr>
      </w:pPr>
      <w:r w:rsidRPr="00DE5E08">
        <w:rPr>
          <w:iCs/>
          <w:sz w:val="24"/>
          <w:szCs w:val="24"/>
        </w:rPr>
        <w:t>Основания для приостановления муниципальной услуги не предусмотрены.</w:t>
      </w:r>
    </w:p>
    <w:p w14:paraId="7B886ED6" w14:textId="77777777" w:rsidR="003C3ECD" w:rsidRPr="003C3ECD" w:rsidRDefault="003C3ECD" w:rsidP="003C3ECD">
      <w:pPr>
        <w:pStyle w:val="aa"/>
        <w:rPr>
          <w:lang w:bidi="ar-SA"/>
        </w:rPr>
      </w:pPr>
    </w:p>
    <w:p w14:paraId="62FF83B7" w14:textId="77777777" w:rsidR="00A3027C" w:rsidRPr="00A3027C"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 xml:space="preserve">Глава 20. ПРИНЯТИЕ РЕШЕНИЯ О ПРЕДОСТАВЛЕНИИ </w:t>
      </w:r>
    </w:p>
    <w:p w14:paraId="7F6CF1B2" w14:textId="6BE8C279" w:rsidR="00A3027C"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 xml:space="preserve">(ОБ ОТКАЗЕ В ПРЕДОСТАВЛЕНИИ) МУНИЦИПАЛЬНОЙ УСЛУГИ </w:t>
      </w:r>
    </w:p>
    <w:p w14:paraId="5B797CFD" w14:textId="5EBCD870" w:rsidR="00A67F26" w:rsidRDefault="00A67F26" w:rsidP="00A3027C">
      <w:pPr>
        <w:widowControl/>
        <w:jc w:val="center"/>
        <w:rPr>
          <w:rFonts w:ascii="Arial" w:eastAsia="Times New Roman" w:hAnsi="Arial" w:cs="Arial"/>
          <w:color w:val="auto"/>
          <w:lang w:bidi="ar-SA"/>
        </w:rPr>
      </w:pPr>
    </w:p>
    <w:p w14:paraId="593D9CAA" w14:textId="608F9F82" w:rsidR="00A67F26" w:rsidRPr="00A67F26" w:rsidRDefault="00096C3D" w:rsidP="00A67F26">
      <w:pPr>
        <w:widowControl/>
        <w:ind w:firstLine="709"/>
        <w:jc w:val="both"/>
        <w:rPr>
          <w:rFonts w:ascii="Arial" w:eastAsia="Times New Roman" w:hAnsi="Arial" w:cs="Arial"/>
          <w:color w:val="auto"/>
          <w:lang w:bidi="ar-SA"/>
        </w:rPr>
      </w:pPr>
      <w:r>
        <w:rPr>
          <w:rFonts w:ascii="Arial" w:eastAsia="Times New Roman" w:hAnsi="Arial" w:cs="Arial"/>
          <w:color w:val="auto"/>
          <w:lang w:bidi="ar-SA"/>
        </w:rPr>
        <w:t>4</w:t>
      </w:r>
      <w:r w:rsidR="00215CE8">
        <w:rPr>
          <w:rFonts w:ascii="Arial" w:eastAsia="Times New Roman" w:hAnsi="Arial" w:cs="Arial"/>
          <w:color w:val="auto"/>
          <w:lang w:bidi="ar-SA"/>
        </w:rPr>
        <w:t>7</w:t>
      </w:r>
      <w:r w:rsidR="00414CAB">
        <w:rPr>
          <w:rFonts w:ascii="Arial" w:eastAsia="Times New Roman" w:hAnsi="Arial" w:cs="Arial"/>
          <w:color w:val="auto"/>
          <w:lang w:bidi="ar-SA"/>
        </w:rPr>
        <w:t>.</w:t>
      </w:r>
      <w:r>
        <w:rPr>
          <w:rFonts w:ascii="Arial" w:eastAsia="Times New Roman" w:hAnsi="Arial" w:cs="Arial"/>
          <w:color w:val="auto"/>
          <w:lang w:bidi="ar-SA"/>
        </w:rPr>
        <w:t xml:space="preserve"> </w:t>
      </w:r>
      <w:r w:rsidR="00A67F26">
        <w:rPr>
          <w:rFonts w:ascii="Arial" w:eastAsia="Times New Roman" w:hAnsi="Arial" w:cs="Arial"/>
          <w:color w:val="auto"/>
          <w:lang w:bidi="ar-SA"/>
        </w:rPr>
        <w:t>Управление</w:t>
      </w:r>
      <w:r w:rsidR="00A67F26" w:rsidRPr="00A67F26">
        <w:rPr>
          <w:rFonts w:ascii="Arial" w:eastAsia="Times New Roman" w:hAnsi="Arial" w:cs="Arial"/>
          <w:color w:val="auto"/>
          <w:lang w:bidi="ar-SA"/>
        </w:rPr>
        <w:t xml:space="preserve"> отказывает заявителю в предоставлении муниципальной услуги по основаниям, приведенным в приложении № </w:t>
      </w:r>
      <w:r w:rsidR="00A67F26">
        <w:rPr>
          <w:rFonts w:ascii="Arial" w:eastAsia="Times New Roman" w:hAnsi="Arial" w:cs="Arial"/>
          <w:color w:val="auto"/>
          <w:lang w:bidi="ar-SA"/>
        </w:rPr>
        <w:t>4</w:t>
      </w:r>
      <w:r w:rsidR="00A67F26" w:rsidRPr="00A67F26">
        <w:rPr>
          <w:rFonts w:ascii="Arial" w:eastAsia="Times New Roman" w:hAnsi="Arial" w:cs="Arial"/>
          <w:color w:val="auto"/>
          <w:lang w:bidi="ar-SA"/>
        </w:rPr>
        <w:t xml:space="preserve"> к настоящему административному регламенту. </w:t>
      </w:r>
    </w:p>
    <w:p w14:paraId="2BB017E0" w14:textId="0040AA0C" w:rsidR="00A67F26" w:rsidRPr="00A67F26" w:rsidRDefault="00096C3D" w:rsidP="00A67F26">
      <w:pPr>
        <w:widowControl/>
        <w:ind w:firstLine="709"/>
        <w:jc w:val="both"/>
        <w:rPr>
          <w:rFonts w:ascii="Arial" w:eastAsia="Times New Roman" w:hAnsi="Arial" w:cs="Arial"/>
          <w:color w:val="auto"/>
          <w:lang w:bidi="ar-SA"/>
        </w:rPr>
      </w:pPr>
      <w:r>
        <w:rPr>
          <w:rFonts w:ascii="Arial" w:eastAsia="Times New Roman" w:hAnsi="Arial" w:cs="Arial"/>
          <w:color w:val="auto"/>
          <w:lang w:bidi="ar-SA"/>
        </w:rPr>
        <w:t>4</w:t>
      </w:r>
      <w:r w:rsidR="00215CE8">
        <w:rPr>
          <w:rFonts w:ascii="Arial" w:eastAsia="Times New Roman" w:hAnsi="Arial" w:cs="Arial"/>
          <w:color w:val="auto"/>
          <w:lang w:bidi="ar-SA"/>
        </w:rPr>
        <w:t>8</w:t>
      </w:r>
      <w:r w:rsidR="00414CAB">
        <w:rPr>
          <w:rFonts w:ascii="Arial" w:eastAsia="Times New Roman" w:hAnsi="Arial" w:cs="Arial"/>
          <w:color w:val="auto"/>
          <w:lang w:bidi="ar-SA"/>
        </w:rPr>
        <w:t>.</w:t>
      </w:r>
      <w:r w:rsidR="00886B66">
        <w:rPr>
          <w:rFonts w:ascii="Arial" w:eastAsia="Times New Roman" w:hAnsi="Arial" w:cs="Arial"/>
          <w:color w:val="auto"/>
          <w:lang w:bidi="ar-SA"/>
        </w:rPr>
        <w:t xml:space="preserve"> </w:t>
      </w:r>
      <w:r w:rsidR="00A67F26" w:rsidRPr="00A67F26">
        <w:rPr>
          <w:rFonts w:ascii="Arial" w:eastAsia="Times New Roman" w:hAnsi="Arial" w:cs="Arial"/>
          <w:color w:val="auto"/>
          <w:lang w:bidi="ar-SA"/>
        </w:rPr>
        <w:t xml:space="preserve">Срок принятия решения о предоставлении (об отказе в предоставлении) услуги, исчисляемый с даты получения </w:t>
      </w:r>
      <w:r w:rsidR="00886B66">
        <w:rPr>
          <w:rFonts w:ascii="Arial" w:eastAsia="Times New Roman" w:hAnsi="Arial" w:cs="Arial"/>
          <w:color w:val="auto"/>
          <w:lang w:bidi="ar-SA"/>
        </w:rPr>
        <w:t>Управлением</w:t>
      </w:r>
      <w:r w:rsidR="00A67F26" w:rsidRPr="00A67F26">
        <w:rPr>
          <w:rFonts w:ascii="Arial" w:eastAsia="Times New Roman" w:hAnsi="Arial" w:cs="Arial"/>
          <w:color w:val="auto"/>
          <w:lang w:bidi="ar-SA"/>
        </w:rPr>
        <w:t xml:space="preserve"> всех сведений, необходимых для принятия решения, составляет </w:t>
      </w:r>
      <w:r w:rsidR="00886B66">
        <w:rPr>
          <w:rFonts w:ascii="Arial" w:eastAsia="Times New Roman" w:hAnsi="Arial" w:cs="Arial"/>
          <w:color w:val="auto"/>
          <w:lang w:bidi="ar-SA"/>
        </w:rPr>
        <w:t>10</w:t>
      </w:r>
      <w:r w:rsidR="00A67F26" w:rsidRPr="00A67F26">
        <w:rPr>
          <w:rFonts w:ascii="Arial" w:eastAsia="Times New Roman" w:hAnsi="Arial" w:cs="Arial"/>
          <w:color w:val="auto"/>
          <w:lang w:bidi="ar-SA"/>
        </w:rPr>
        <w:t xml:space="preserve"> рабочих дней.</w:t>
      </w:r>
    </w:p>
    <w:p w14:paraId="30885BB1" w14:textId="5FF2A4CA" w:rsidR="00A3027C" w:rsidRDefault="00A3027C" w:rsidP="00A3027C">
      <w:pPr>
        <w:widowControl/>
        <w:jc w:val="center"/>
        <w:rPr>
          <w:rFonts w:ascii="Arial" w:eastAsia="Times New Roman" w:hAnsi="Arial" w:cs="Arial"/>
          <w:color w:val="auto"/>
          <w:lang w:bidi="ar-SA"/>
        </w:rPr>
      </w:pPr>
    </w:p>
    <w:p w14:paraId="382F1E01" w14:textId="3DDD3B6A" w:rsidR="00A3027C"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 xml:space="preserve">Глава 21. ПРЕДОСТАВЛЕНИЕ РЕЗУЛЬТАТА МУНИЦИПАЛЬНОЙ УСЛУГИ </w:t>
      </w:r>
    </w:p>
    <w:p w14:paraId="6B3D2307" w14:textId="77777777" w:rsidR="009B3DCA" w:rsidRPr="00A3027C" w:rsidRDefault="009B3DCA" w:rsidP="00A3027C">
      <w:pPr>
        <w:widowControl/>
        <w:jc w:val="center"/>
        <w:rPr>
          <w:rFonts w:ascii="Arial" w:eastAsia="Times New Roman" w:hAnsi="Arial" w:cs="Arial"/>
          <w:color w:val="auto"/>
          <w:lang w:bidi="ar-SA"/>
        </w:rPr>
      </w:pPr>
    </w:p>
    <w:p w14:paraId="1B905D46" w14:textId="7D70A412" w:rsidR="009B3DCA" w:rsidRPr="009B3DCA" w:rsidRDefault="00215CE8" w:rsidP="00414CAB">
      <w:pPr>
        <w:widowControl/>
        <w:ind w:firstLine="708"/>
        <w:jc w:val="both"/>
        <w:rPr>
          <w:rFonts w:ascii="Arial" w:eastAsia="Times New Roman" w:hAnsi="Arial" w:cs="Arial"/>
          <w:color w:val="auto"/>
          <w:lang w:val="x-none" w:bidi="ar-SA"/>
        </w:rPr>
      </w:pPr>
      <w:r>
        <w:rPr>
          <w:rFonts w:ascii="Arial" w:eastAsia="Times New Roman" w:hAnsi="Arial" w:cs="Arial"/>
          <w:color w:val="auto"/>
          <w:lang w:bidi="ar-SA"/>
        </w:rPr>
        <w:t>49</w:t>
      </w:r>
      <w:r w:rsidR="009B3DCA" w:rsidRPr="009B3DCA">
        <w:rPr>
          <w:rFonts w:ascii="Arial" w:eastAsia="Times New Roman" w:hAnsi="Arial" w:cs="Arial"/>
          <w:color w:val="auto"/>
          <w:lang w:val="x-none" w:bidi="ar-SA"/>
        </w:rPr>
        <w:t xml:space="preserve">. Результатом предоставления государственной (муниципальной) услуги является:  </w:t>
      </w:r>
    </w:p>
    <w:p w14:paraId="0C56F87C" w14:textId="3BD71807" w:rsidR="009B3DCA" w:rsidRPr="009B3DCA" w:rsidRDefault="00A87ACB" w:rsidP="00A87ACB">
      <w:pPr>
        <w:widowControl/>
        <w:ind w:firstLine="709"/>
        <w:jc w:val="both"/>
        <w:rPr>
          <w:rFonts w:ascii="Arial" w:eastAsia="Times New Roman" w:hAnsi="Arial" w:cs="Arial"/>
          <w:color w:val="auto"/>
          <w:lang w:val="x-none" w:bidi="ar-SA"/>
        </w:rPr>
      </w:pPr>
      <w:r>
        <w:rPr>
          <w:rFonts w:ascii="Arial" w:eastAsia="Times New Roman" w:hAnsi="Arial" w:cs="Arial"/>
          <w:color w:val="auto"/>
          <w:lang w:bidi="ar-SA"/>
        </w:rPr>
        <w:t xml:space="preserve">1) </w:t>
      </w:r>
      <w:r w:rsidR="009B3DCA" w:rsidRPr="009B3DCA">
        <w:rPr>
          <w:rFonts w:ascii="Arial" w:eastAsia="Times New Roman" w:hAnsi="Arial" w:cs="Arial"/>
          <w:color w:val="auto"/>
          <w:lang w:val="x-none" w:bidi="ar-SA"/>
        </w:rPr>
        <w:t xml:space="preserve">Решение о предоставлении государственной (муниципальной) услуги по форме, согласно Приложению </w:t>
      </w:r>
      <w:r w:rsidR="009B3DCA" w:rsidRPr="001E47D8">
        <w:rPr>
          <w:rFonts w:ascii="Arial" w:eastAsia="Times New Roman" w:hAnsi="Arial" w:cs="Arial"/>
          <w:color w:val="auto"/>
          <w:lang w:val="x-none" w:bidi="ar-SA"/>
        </w:rPr>
        <w:t xml:space="preserve">№ </w:t>
      </w:r>
      <w:r w:rsidR="00970FB8" w:rsidRPr="001E47D8">
        <w:rPr>
          <w:rFonts w:ascii="Arial" w:eastAsia="Times New Roman" w:hAnsi="Arial" w:cs="Arial"/>
          <w:color w:val="auto"/>
          <w:lang w:bidi="ar-SA"/>
        </w:rPr>
        <w:t>7</w:t>
      </w:r>
      <w:r w:rsidR="009B3DCA" w:rsidRPr="001E47D8">
        <w:rPr>
          <w:rFonts w:ascii="Arial" w:eastAsia="Times New Roman" w:hAnsi="Arial" w:cs="Arial"/>
          <w:color w:val="auto"/>
          <w:lang w:val="x-none" w:bidi="ar-SA"/>
        </w:rPr>
        <w:t xml:space="preserve"> </w:t>
      </w:r>
      <w:r w:rsidR="009B3DCA" w:rsidRPr="009B3DCA">
        <w:rPr>
          <w:rFonts w:ascii="Arial" w:eastAsia="Times New Roman" w:hAnsi="Arial" w:cs="Arial"/>
          <w:color w:val="auto"/>
          <w:lang w:val="x-none" w:bidi="ar-SA"/>
        </w:rPr>
        <w:t xml:space="preserve">к настоящему Административному регламенту </w:t>
      </w:r>
    </w:p>
    <w:p w14:paraId="22AB696E" w14:textId="2FB2299A" w:rsidR="009B3DCA" w:rsidRPr="009B3DCA" w:rsidRDefault="00A87ACB" w:rsidP="00A87ACB">
      <w:pPr>
        <w:widowControl/>
        <w:ind w:firstLine="709"/>
        <w:jc w:val="both"/>
        <w:rPr>
          <w:rFonts w:ascii="Arial" w:eastAsia="Times New Roman" w:hAnsi="Arial" w:cs="Arial"/>
          <w:color w:val="auto"/>
          <w:lang w:val="x-none" w:bidi="ar-SA"/>
        </w:rPr>
      </w:pPr>
      <w:r>
        <w:rPr>
          <w:rFonts w:ascii="Arial" w:eastAsia="Times New Roman" w:hAnsi="Arial" w:cs="Arial"/>
          <w:color w:val="auto"/>
          <w:lang w:bidi="ar-SA"/>
        </w:rPr>
        <w:lastRenderedPageBreak/>
        <w:t xml:space="preserve">2) </w:t>
      </w:r>
      <w:r w:rsidR="009B3DCA" w:rsidRPr="009B3DCA">
        <w:rPr>
          <w:rFonts w:ascii="Arial" w:eastAsia="Times New Roman" w:hAnsi="Arial" w:cs="Arial"/>
          <w:color w:val="auto"/>
          <w:lang w:val="x-none" w:bidi="ar-SA"/>
        </w:rPr>
        <w:t xml:space="preserve">Решение об отказе в предоставлении государственной (муниципальной) услуги по форме, согласно Приложению </w:t>
      </w:r>
      <w:r w:rsidR="009B3DCA" w:rsidRPr="001E47D8">
        <w:rPr>
          <w:rFonts w:ascii="Arial" w:eastAsia="Times New Roman" w:hAnsi="Arial" w:cs="Arial"/>
          <w:color w:val="auto"/>
          <w:lang w:val="x-none" w:bidi="ar-SA"/>
        </w:rPr>
        <w:t xml:space="preserve">№ </w:t>
      </w:r>
      <w:r w:rsidR="00970FB8" w:rsidRPr="001E47D8">
        <w:rPr>
          <w:rFonts w:ascii="Arial" w:eastAsia="Times New Roman" w:hAnsi="Arial" w:cs="Arial"/>
          <w:color w:val="auto"/>
          <w:lang w:bidi="ar-SA"/>
        </w:rPr>
        <w:t>8</w:t>
      </w:r>
      <w:r w:rsidR="009B3DCA" w:rsidRPr="00B442C4">
        <w:rPr>
          <w:rFonts w:ascii="Arial" w:eastAsia="Times New Roman" w:hAnsi="Arial" w:cs="Arial"/>
          <w:color w:val="FF0000"/>
          <w:lang w:val="x-none" w:bidi="ar-SA"/>
        </w:rPr>
        <w:t xml:space="preserve"> </w:t>
      </w:r>
      <w:r w:rsidR="009B3DCA" w:rsidRPr="009B3DCA">
        <w:rPr>
          <w:rFonts w:ascii="Arial" w:eastAsia="Times New Roman" w:hAnsi="Arial" w:cs="Arial"/>
          <w:color w:val="auto"/>
          <w:lang w:val="x-none" w:bidi="ar-SA"/>
        </w:rPr>
        <w:t xml:space="preserve">к настоящему Административному регламенту. </w:t>
      </w:r>
    </w:p>
    <w:p w14:paraId="7AA8C8DF" w14:textId="57A3ABF1" w:rsidR="00A3027C" w:rsidRDefault="00A3027C" w:rsidP="00A3027C">
      <w:pPr>
        <w:widowControl/>
        <w:jc w:val="center"/>
        <w:rPr>
          <w:rFonts w:ascii="Arial" w:eastAsia="Times New Roman" w:hAnsi="Arial" w:cs="Arial"/>
          <w:color w:val="auto"/>
          <w:lang w:bidi="ar-SA"/>
        </w:rPr>
      </w:pPr>
    </w:p>
    <w:p w14:paraId="7A1EEE32" w14:textId="1DCB64CD" w:rsidR="00A3027C" w:rsidRDefault="00A3027C" w:rsidP="00A3027C">
      <w:pPr>
        <w:pStyle w:val="a9"/>
        <w:spacing w:before="0" w:beforeAutospacing="0" w:after="0" w:afterAutospacing="0" w:line="288" w:lineRule="atLeast"/>
        <w:ind w:firstLine="540"/>
        <w:jc w:val="center"/>
        <w:rPr>
          <w:rFonts w:ascii="Arial" w:hAnsi="Arial" w:cs="Arial"/>
        </w:rPr>
      </w:pPr>
      <w:r w:rsidRPr="00FE0B52">
        <w:rPr>
          <w:rFonts w:ascii="Arial" w:hAnsi="Arial" w:cs="Arial"/>
        </w:rPr>
        <w:t>Глава 2</w:t>
      </w:r>
      <w:r>
        <w:rPr>
          <w:rFonts w:ascii="Arial" w:hAnsi="Arial" w:cs="Arial"/>
        </w:rPr>
        <w:t>2</w:t>
      </w:r>
      <w:r w:rsidRPr="00FE0B52">
        <w:rPr>
          <w:rFonts w:ascii="Arial" w:hAnsi="Arial" w:cs="Arial"/>
          <w:i/>
        </w:rPr>
        <w:t xml:space="preserve">. </w:t>
      </w:r>
      <w:r w:rsidRPr="00FE0B52">
        <w:rPr>
          <w:rFonts w:ascii="Arial" w:hAnsi="Arial" w:cs="Arial"/>
        </w:rPr>
        <w:t>ПОЛУЧЕНИЕ ДОПОЛНИТЕЛЬНЫХ СВЕДЕНИЙ ОТ ЗАЯВИТЕЛЯ</w:t>
      </w:r>
    </w:p>
    <w:p w14:paraId="1EE6BCF4" w14:textId="77777777" w:rsidR="00D47433" w:rsidRPr="00D47433" w:rsidRDefault="00D47433" w:rsidP="00D47433">
      <w:pPr>
        <w:pStyle w:val="aa"/>
        <w:rPr>
          <w:lang w:bidi="ar-SA"/>
        </w:rPr>
      </w:pPr>
    </w:p>
    <w:p w14:paraId="3015DFE8" w14:textId="09B82C25" w:rsidR="00D47433" w:rsidRDefault="00215CE8" w:rsidP="00A87ACB">
      <w:pPr>
        <w:widowControl/>
        <w:ind w:firstLine="709"/>
        <w:jc w:val="both"/>
        <w:rPr>
          <w:rFonts w:ascii="Arial" w:eastAsia="Times New Roman" w:hAnsi="Arial" w:cs="Arial"/>
          <w:color w:val="auto"/>
          <w:lang w:bidi="ar-SA"/>
        </w:rPr>
      </w:pPr>
      <w:r>
        <w:rPr>
          <w:rFonts w:ascii="Arial" w:eastAsia="Times New Roman" w:hAnsi="Arial" w:cs="Arial"/>
          <w:color w:val="auto"/>
          <w:lang w:bidi="ar-SA"/>
        </w:rPr>
        <w:t>5</w:t>
      </w:r>
      <w:r w:rsidR="00DA726C">
        <w:rPr>
          <w:rFonts w:ascii="Arial" w:eastAsia="Times New Roman" w:hAnsi="Arial" w:cs="Arial"/>
          <w:color w:val="auto"/>
          <w:lang w:bidi="ar-SA"/>
        </w:rPr>
        <w:t>0</w:t>
      </w:r>
      <w:r w:rsidR="00D47433" w:rsidRPr="00A87ACB">
        <w:rPr>
          <w:rFonts w:ascii="Arial" w:eastAsia="Times New Roman" w:hAnsi="Arial" w:cs="Arial"/>
          <w:color w:val="auto"/>
          <w:lang w:bidi="ar-SA"/>
        </w:rPr>
        <w:t>.</w:t>
      </w:r>
      <w:r w:rsidR="00D47433" w:rsidRPr="00D47433">
        <w:rPr>
          <w:rFonts w:ascii="Times New Roman" w:eastAsia="Times New Roman" w:hAnsi="Times New Roman" w:cs="Times New Roman"/>
          <w:color w:val="auto"/>
          <w:lang w:bidi="ar-SA"/>
        </w:rPr>
        <w:t xml:space="preserve"> </w:t>
      </w:r>
      <w:r w:rsidR="00D47433" w:rsidRPr="00D47433">
        <w:rPr>
          <w:rFonts w:ascii="Arial" w:eastAsia="Times New Roman" w:hAnsi="Arial" w:cs="Arial"/>
          <w:color w:val="auto"/>
          <w:lang w:bidi="ar-SA"/>
        </w:rPr>
        <w:t>В случае если в ходе рассмотрения запроса о предоставлении муниципальной услуги и приложенных к нему документов уполномоченным должностным лицом выявлены неполнота сведений либо противоречия между сведениями, представленными заявителем, и сведениями, полученными в рамках межведомственного информационного взаимодействия, администрация Жигаловского муниципального округа вправе запросить у заявителя дополнительные документы и (или) сведения, необходимые для принятия решения по услуге.</w:t>
      </w:r>
    </w:p>
    <w:p w14:paraId="1A2728F7" w14:textId="1243B041" w:rsidR="00D47433" w:rsidRPr="00D47433" w:rsidRDefault="00215CE8" w:rsidP="00A87ACB">
      <w:pPr>
        <w:widowControl/>
        <w:ind w:firstLine="709"/>
        <w:jc w:val="both"/>
        <w:rPr>
          <w:rFonts w:ascii="Arial" w:eastAsia="Times New Roman" w:hAnsi="Arial" w:cs="Arial"/>
          <w:color w:val="auto"/>
          <w:lang w:bidi="ar-SA"/>
        </w:rPr>
      </w:pPr>
      <w:r>
        <w:rPr>
          <w:rFonts w:ascii="Arial" w:eastAsia="Times New Roman" w:hAnsi="Arial" w:cs="Arial"/>
          <w:color w:val="auto"/>
          <w:lang w:bidi="ar-SA"/>
        </w:rPr>
        <w:t>5</w:t>
      </w:r>
      <w:r w:rsidR="00DA726C">
        <w:rPr>
          <w:rFonts w:ascii="Arial" w:eastAsia="Times New Roman" w:hAnsi="Arial" w:cs="Arial"/>
          <w:color w:val="auto"/>
          <w:lang w:bidi="ar-SA"/>
        </w:rPr>
        <w:t>1</w:t>
      </w:r>
      <w:r w:rsidR="00D47433" w:rsidRPr="00D47433">
        <w:rPr>
          <w:rFonts w:ascii="Arial" w:eastAsia="Times New Roman" w:hAnsi="Arial" w:cs="Arial"/>
          <w:color w:val="auto"/>
          <w:lang w:bidi="ar-SA"/>
        </w:rPr>
        <w:t>. Запрос дополнительных сведений направляется заявителю одним из следующих способов (с фиксацией факта направления):</w:t>
      </w:r>
    </w:p>
    <w:p w14:paraId="6B5B3D68" w14:textId="2C7B98B8" w:rsidR="00D47433" w:rsidRPr="00D47433" w:rsidRDefault="00D47433" w:rsidP="00A87ACB">
      <w:pPr>
        <w:widowControl/>
        <w:ind w:firstLine="709"/>
        <w:jc w:val="both"/>
        <w:rPr>
          <w:rFonts w:ascii="Arial" w:eastAsia="Times New Roman" w:hAnsi="Arial" w:cs="Arial"/>
          <w:color w:val="auto"/>
          <w:lang w:bidi="ar-SA"/>
        </w:rPr>
      </w:pPr>
      <w:r w:rsidRPr="00D47433">
        <w:rPr>
          <w:rFonts w:ascii="Arial" w:eastAsia="Times New Roman" w:hAnsi="Arial" w:cs="Arial"/>
          <w:color w:val="auto"/>
          <w:lang w:bidi="ar-SA"/>
        </w:rPr>
        <w:t>1) в форме электронного документа — через Единый портал государственных и муниципальных услуг либо на адрес электронной почты, указанный в заявлении;</w:t>
      </w:r>
    </w:p>
    <w:p w14:paraId="264FA908" w14:textId="1FDD90C4" w:rsidR="00D47433" w:rsidRPr="00D47433" w:rsidRDefault="00D47433" w:rsidP="00A87ACB">
      <w:pPr>
        <w:widowControl/>
        <w:ind w:firstLine="709"/>
        <w:jc w:val="both"/>
        <w:rPr>
          <w:rFonts w:ascii="Arial" w:eastAsia="Times New Roman" w:hAnsi="Arial" w:cs="Arial"/>
          <w:color w:val="auto"/>
          <w:lang w:bidi="ar-SA"/>
        </w:rPr>
      </w:pPr>
      <w:r w:rsidRPr="00D47433">
        <w:rPr>
          <w:rFonts w:ascii="Arial" w:eastAsia="Times New Roman" w:hAnsi="Arial" w:cs="Arial"/>
          <w:color w:val="auto"/>
          <w:lang w:bidi="ar-SA"/>
        </w:rPr>
        <w:t>2) почтовым отправлением — по адресу, указанному в заявлении;</w:t>
      </w:r>
    </w:p>
    <w:p w14:paraId="59146143" w14:textId="3C4CF1DD" w:rsidR="00D47433" w:rsidRPr="00D47433" w:rsidRDefault="00D47433" w:rsidP="00A87ACB">
      <w:pPr>
        <w:widowControl/>
        <w:ind w:firstLine="709"/>
        <w:jc w:val="both"/>
        <w:rPr>
          <w:rFonts w:ascii="Arial" w:eastAsia="Times New Roman" w:hAnsi="Arial" w:cs="Arial"/>
          <w:color w:val="auto"/>
          <w:lang w:bidi="ar-SA"/>
        </w:rPr>
      </w:pPr>
      <w:r w:rsidRPr="00D47433">
        <w:rPr>
          <w:rFonts w:ascii="Arial" w:eastAsia="Times New Roman" w:hAnsi="Arial" w:cs="Arial"/>
          <w:color w:val="auto"/>
          <w:lang w:bidi="ar-SA"/>
        </w:rPr>
        <w:t>3) при личном обращении заявителя в администрацию — в виде письменного уведомления под подпись;</w:t>
      </w:r>
    </w:p>
    <w:p w14:paraId="7DE41A82" w14:textId="6AF3A3E8" w:rsidR="00D47433" w:rsidRPr="00D47433" w:rsidRDefault="00D47433" w:rsidP="00A87ACB">
      <w:pPr>
        <w:widowControl/>
        <w:ind w:firstLine="709"/>
        <w:jc w:val="both"/>
        <w:rPr>
          <w:rFonts w:ascii="Arial" w:eastAsia="Times New Roman" w:hAnsi="Arial" w:cs="Arial"/>
          <w:color w:val="auto"/>
          <w:lang w:bidi="ar-SA"/>
        </w:rPr>
      </w:pPr>
      <w:r w:rsidRPr="00D47433">
        <w:rPr>
          <w:rFonts w:ascii="Arial" w:eastAsia="Times New Roman" w:hAnsi="Arial" w:cs="Arial"/>
          <w:color w:val="auto"/>
          <w:lang w:bidi="ar-SA"/>
        </w:rPr>
        <w:t>4) через многофункциональный центр (МФЦ) — если заявление было подано через МФЦ.</w:t>
      </w:r>
    </w:p>
    <w:p w14:paraId="32D9DEE5" w14:textId="6A9358AD" w:rsidR="00D47433" w:rsidRPr="00D47433" w:rsidRDefault="00215CE8" w:rsidP="00D47433">
      <w:pPr>
        <w:widowControl/>
        <w:ind w:firstLine="709"/>
        <w:jc w:val="both"/>
        <w:rPr>
          <w:rFonts w:ascii="Arial" w:eastAsia="Times New Roman" w:hAnsi="Arial" w:cs="Arial"/>
          <w:color w:val="auto"/>
          <w:lang w:bidi="ar-SA"/>
        </w:rPr>
      </w:pPr>
      <w:r>
        <w:rPr>
          <w:rFonts w:ascii="Arial" w:eastAsia="Times New Roman" w:hAnsi="Arial" w:cs="Arial"/>
          <w:color w:val="auto"/>
          <w:lang w:bidi="ar-SA"/>
        </w:rPr>
        <w:t>5</w:t>
      </w:r>
      <w:r w:rsidR="00DA726C">
        <w:rPr>
          <w:rFonts w:ascii="Arial" w:eastAsia="Times New Roman" w:hAnsi="Arial" w:cs="Arial"/>
          <w:color w:val="auto"/>
          <w:lang w:bidi="ar-SA"/>
        </w:rPr>
        <w:t>2</w:t>
      </w:r>
      <w:r w:rsidR="00D47433" w:rsidRPr="00D47433">
        <w:rPr>
          <w:rFonts w:ascii="Arial" w:eastAsia="Times New Roman" w:hAnsi="Arial" w:cs="Arial"/>
          <w:color w:val="auto"/>
          <w:lang w:bidi="ar-SA"/>
        </w:rPr>
        <w:t>. В запросе дополнительных сведений в обязательном порядке</w:t>
      </w:r>
      <w:r w:rsidR="00D47433">
        <w:rPr>
          <w:rFonts w:ascii="Arial" w:eastAsia="Times New Roman" w:hAnsi="Arial" w:cs="Arial"/>
          <w:color w:val="auto"/>
          <w:lang w:bidi="ar-SA"/>
        </w:rPr>
        <w:t xml:space="preserve"> </w:t>
      </w:r>
      <w:r w:rsidR="00D47433" w:rsidRPr="00D47433">
        <w:rPr>
          <w:rFonts w:ascii="Arial" w:eastAsia="Times New Roman" w:hAnsi="Arial" w:cs="Arial"/>
          <w:color w:val="auto"/>
          <w:lang w:bidi="ar-SA"/>
        </w:rPr>
        <w:t>указываются:</w:t>
      </w:r>
    </w:p>
    <w:p w14:paraId="6B48BFCB" w14:textId="2262ECCB" w:rsidR="00D47433" w:rsidRPr="00D47433" w:rsidRDefault="00D47433" w:rsidP="00D47433">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1) </w:t>
      </w:r>
      <w:r w:rsidRPr="00D47433">
        <w:rPr>
          <w:rFonts w:ascii="Arial" w:eastAsia="Times New Roman" w:hAnsi="Arial" w:cs="Arial"/>
          <w:color w:val="auto"/>
          <w:lang w:bidi="ar-SA"/>
        </w:rPr>
        <w:t>перечень запрашиваемых документов и (или) сведений;</w:t>
      </w:r>
    </w:p>
    <w:p w14:paraId="60F2CF52" w14:textId="72245181" w:rsidR="00D47433" w:rsidRPr="00D47433" w:rsidRDefault="00A87ACB" w:rsidP="00184DF1">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2) </w:t>
      </w:r>
      <w:r w:rsidR="00D47433" w:rsidRPr="00D47433">
        <w:rPr>
          <w:rFonts w:ascii="Arial" w:eastAsia="Times New Roman" w:hAnsi="Arial" w:cs="Arial"/>
          <w:color w:val="auto"/>
          <w:lang w:bidi="ar-SA"/>
        </w:rPr>
        <w:t>основания запроса (кратко — какие именно противоречия или неполнота выявлены);</w:t>
      </w:r>
    </w:p>
    <w:p w14:paraId="5E08714D" w14:textId="17D66587" w:rsidR="00D47433" w:rsidRPr="00D47433" w:rsidRDefault="00A87ACB" w:rsidP="00184DF1">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3) </w:t>
      </w:r>
      <w:r w:rsidR="00D47433" w:rsidRPr="00D47433">
        <w:rPr>
          <w:rFonts w:ascii="Arial" w:eastAsia="Times New Roman" w:hAnsi="Arial" w:cs="Arial"/>
          <w:color w:val="auto"/>
          <w:lang w:bidi="ar-SA"/>
        </w:rPr>
        <w:t>срок представления запрашиваемых документов и (или) сведений заявителем;</w:t>
      </w:r>
    </w:p>
    <w:p w14:paraId="04EF8220" w14:textId="736719C4" w:rsidR="00D47433" w:rsidRPr="00D47433" w:rsidRDefault="00A87ACB" w:rsidP="00184DF1">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4) </w:t>
      </w:r>
      <w:r w:rsidR="00D47433" w:rsidRPr="00D47433">
        <w:rPr>
          <w:rFonts w:ascii="Arial" w:eastAsia="Times New Roman" w:hAnsi="Arial" w:cs="Arial"/>
          <w:color w:val="auto"/>
          <w:lang w:bidi="ar-SA"/>
        </w:rPr>
        <w:t>способы представления запрашиваемых документов и (или) сведений (лично, почтой, в электронной форме);</w:t>
      </w:r>
    </w:p>
    <w:p w14:paraId="735FAF5B" w14:textId="4E137E85" w:rsidR="00D47433" w:rsidRPr="00D47433" w:rsidRDefault="00A87ACB" w:rsidP="00184DF1">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5) </w:t>
      </w:r>
      <w:r w:rsidR="00D47433" w:rsidRPr="00D47433">
        <w:rPr>
          <w:rFonts w:ascii="Arial" w:eastAsia="Times New Roman" w:hAnsi="Arial" w:cs="Arial"/>
          <w:color w:val="auto"/>
          <w:lang w:bidi="ar-SA"/>
        </w:rPr>
        <w:t>предупреждение о последствиях непредставления запрашиваемых сведений в установленный срок (возможность принятия решения на основании имеющихся данных либо отказа в предоставлении услуги при отсутствии обязательных сведений).</w:t>
      </w:r>
    </w:p>
    <w:p w14:paraId="38D73CEE" w14:textId="5A00D850" w:rsidR="00D47433" w:rsidRPr="00A87ACB" w:rsidRDefault="00215CE8" w:rsidP="00A87ACB">
      <w:pPr>
        <w:widowControl/>
        <w:ind w:firstLine="709"/>
        <w:jc w:val="both"/>
        <w:rPr>
          <w:rFonts w:ascii="Arial" w:eastAsia="Times New Roman" w:hAnsi="Arial" w:cs="Arial"/>
          <w:color w:val="000000" w:themeColor="text1"/>
          <w:lang w:bidi="ar-SA"/>
        </w:rPr>
      </w:pPr>
      <w:r>
        <w:rPr>
          <w:rFonts w:ascii="Arial" w:eastAsia="Times New Roman" w:hAnsi="Arial" w:cs="Arial"/>
          <w:color w:val="000000" w:themeColor="text1"/>
          <w:lang w:bidi="ar-SA"/>
        </w:rPr>
        <w:t>5</w:t>
      </w:r>
      <w:r w:rsidR="00DA726C">
        <w:rPr>
          <w:rFonts w:ascii="Arial" w:eastAsia="Times New Roman" w:hAnsi="Arial" w:cs="Arial"/>
          <w:color w:val="000000" w:themeColor="text1"/>
          <w:lang w:bidi="ar-SA"/>
        </w:rPr>
        <w:t>3</w:t>
      </w:r>
      <w:r w:rsidR="00D47433" w:rsidRPr="00A87ACB">
        <w:rPr>
          <w:rFonts w:ascii="Arial" w:eastAsia="Times New Roman" w:hAnsi="Arial" w:cs="Arial"/>
          <w:color w:val="000000" w:themeColor="text1"/>
          <w:lang w:bidi="ar-SA"/>
        </w:rPr>
        <w:t>. Срок для представления заявителем дополнительных документов и (или) сведений составляет не более 5 рабочих дней со дня получения запроса заявителем.</w:t>
      </w:r>
    </w:p>
    <w:p w14:paraId="34494E81" w14:textId="150F461C" w:rsidR="00D47433" w:rsidRPr="00D47433" w:rsidRDefault="00A87ACB" w:rsidP="00184DF1">
      <w:pPr>
        <w:widowControl/>
        <w:ind w:firstLine="709"/>
        <w:rPr>
          <w:rFonts w:ascii="Arial" w:eastAsia="Times New Roman" w:hAnsi="Arial" w:cs="Arial"/>
          <w:color w:val="auto"/>
          <w:lang w:bidi="ar-SA"/>
        </w:rPr>
      </w:pPr>
      <w:r>
        <w:rPr>
          <w:rFonts w:ascii="Arial" w:eastAsia="Times New Roman" w:hAnsi="Arial" w:cs="Arial"/>
          <w:color w:val="auto"/>
          <w:lang w:bidi="ar-SA"/>
        </w:rPr>
        <w:t>5</w:t>
      </w:r>
      <w:r w:rsidR="00DA726C">
        <w:rPr>
          <w:rFonts w:ascii="Arial" w:eastAsia="Times New Roman" w:hAnsi="Arial" w:cs="Arial"/>
          <w:color w:val="auto"/>
          <w:lang w:bidi="ar-SA"/>
        </w:rPr>
        <w:t>4</w:t>
      </w:r>
      <w:r w:rsidR="00D47433" w:rsidRPr="00D47433">
        <w:rPr>
          <w:rFonts w:ascii="Arial" w:eastAsia="Times New Roman" w:hAnsi="Arial" w:cs="Arial"/>
          <w:color w:val="auto"/>
          <w:lang w:bidi="ar-SA"/>
        </w:rPr>
        <w:t>. Днём получения запроса заявителем считается:</w:t>
      </w:r>
    </w:p>
    <w:p w14:paraId="7B556EBF" w14:textId="528C214D" w:rsidR="00D47433" w:rsidRPr="00D47433" w:rsidRDefault="00184DF1" w:rsidP="00184DF1">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1) </w:t>
      </w:r>
      <w:r w:rsidR="00D47433" w:rsidRPr="00D47433">
        <w:rPr>
          <w:rFonts w:ascii="Arial" w:eastAsia="Times New Roman" w:hAnsi="Arial" w:cs="Arial"/>
          <w:color w:val="auto"/>
          <w:lang w:bidi="ar-SA"/>
        </w:rPr>
        <w:t>при направлении в электронной форме — дата фиксации прочтения в информационной системе либо дата отправки письма на электронную почту (при отсутствии подтверждения прочтения);</w:t>
      </w:r>
    </w:p>
    <w:p w14:paraId="178684F5" w14:textId="2A60ABD1" w:rsidR="00D47433" w:rsidRPr="00D47433" w:rsidRDefault="00184DF1" w:rsidP="00184DF1">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2) </w:t>
      </w:r>
      <w:r w:rsidR="00D47433" w:rsidRPr="00D47433">
        <w:rPr>
          <w:rFonts w:ascii="Arial" w:eastAsia="Times New Roman" w:hAnsi="Arial" w:cs="Arial"/>
          <w:color w:val="auto"/>
          <w:lang w:bidi="ar-SA"/>
        </w:rPr>
        <w:t>при почтовом направлении — дата, указанная в почтовом уведомлении о вручении, либо шестой календарный день с даты отправки (если уведомление не поступило);</w:t>
      </w:r>
    </w:p>
    <w:p w14:paraId="1EA77051" w14:textId="515D33B7" w:rsidR="00D47433" w:rsidRPr="00D47433" w:rsidRDefault="00184DF1" w:rsidP="00184DF1">
      <w:pPr>
        <w:widowControl/>
        <w:ind w:firstLine="709"/>
        <w:jc w:val="both"/>
        <w:rPr>
          <w:rFonts w:ascii="Arial" w:eastAsia="Times New Roman" w:hAnsi="Arial" w:cs="Arial"/>
          <w:color w:val="auto"/>
          <w:lang w:bidi="ar-SA"/>
        </w:rPr>
      </w:pPr>
      <w:r>
        <w:rPr>
          <w:rFonts w:ascii="Arial" w:eastAsia="Times New Roman" w:hAnsi="Arial" w:cs="Arial"/>
          <w:color w:val="auto"/>
          <w:lang w:bidi="ar-SA"/>
        </w:rPr>
        <w:t xml:space="preserve">3) </w:t>
      </w:r>
      <w:r w:rsidR="00D47433" w:rsidRPr="00D47433">
        <w:rPr>
          <w:rFonts w:ascii="Arial" w:eastAsia="Times New Roman" w:hAnsi="Arial" w:cs="Arial"/>
          <w:color w:val="auto"/>
          <w:lang w:bidi="ar-SA"/>
        </w:rPr>
        <w:t>при вручении под подпись — дата подписи заявителя в получении уведомления.</w:t>
      </w:r>
    </w:p>
    <w:p w14:paraId="188C8794" w14:textId="7E5FBD0A" w:rsidR="00D47433" w:rsidRPr="00D47433" w:rsidRDefault="00A87ACB" w:rsidP="00184DF1">
      <w:pPr>
        <w:widowControl/>
        <w:ind w:firstLine="708"/>
        <w:jc w:val="both"/>
        <w:rPr>
          <w:rFonts w:ascii="Arial" w:eastAsia="Times New Roman" w:hAnsi="Arial" w:cs="Arial"/>
          <w:color w:val="auto"/>
          <w:lang w:bidi="ar-SA"/>
        </w:rPr>
      </w:pPr>
      <w:r>
        <w:rPr>
          <w:rFonts w:ascii="Arial" w:eastAsia="Times New Roman" w:hAnsi="Arial" w:cs="Arial"/>
          <w:color w:val="auto"/>
          <w:lang w:bidi="ar-SA"/>
        </w:rPr>
        <w:t>5</w:t>
      </w:r>
      <w:r w:rsidR="00DA726C">
        <w:rPr>
          <w:rFonts w:ascii="Arial" w:eastAsia="Times New Roman" w:hAnsi="Arial" w:cs="Arial"/>
          <w:color w:val="auto"/>
          <w:lang w:bidi="ar-SA"/>
        </w:rPr>
        <w:t>5</w:t>
      </w:r>
      <w:r w:rsidR="00D47433" w:rsidRPr="00D47433">
        <w:rPr>
          <w:rFonts w:ascii="Arial" w:eastAsia="Times New Roman" w:hAnsi="Arial" w:cs="Arial"/>
          <w:color w:val="auto"/>
          <w:lang w:bidi="ar-SA"/>
        </w:rPr>
        <w:t>.</w:t>
      </w:r>
      <w:r w:rsidR="00184DF1">
        <w:rPr>
          <w:rFonts w:ascii="Arial" w:eastAsia="Times New Roman" w:hAnsi="Arial" w:cs="Arial"/>
          <w:color w:val="auto"/>
          <w:lang w:bidi="ar-SA"/>
        </w:rPr>
        <w:t xml:space="preserve"> </w:t>
      </w:r>
      <w:r w:rsidR="00D47433" w:rsidRPr="00D47433">
        <w:rPr>
          <w:rFonts w:ascii="Arial" w:eastAsia="Times New Roman" w:hAnsi="Arial" w:cs="Arial"/>
          <w:color w:val="auto"/>
          <w:lang w:bidi="ar-SA"/>
        </w:rPr>
        <w:t xml:space="preserve">Представление заявителем дополнительных сведений не влечёт приостановления срока предоставления муниципальной услуги: общий срок предоставления услуги (30 календарных дней) продолжает исчисляться с даты </w:t>
      </w:r>
      <w:r w:rsidR="00D47433" w:rsidRPr="00D47433">
        <w:rPr>
          <w:rFonts w:ascii="Arial" w:eastAsia="Times New Roman" w:hAnsi="Arial" w:cs="Arial"/>
          <w:color w:val="auto"/>
          <w:lang w:bidi="ar-SA"/>
        </w:rPr>
        <w:lastRenderedPageBreak/>
        <w:t>регистрации первоначального запроса в соответствии с главой 7 настоящего регламента.</w:t>
      </w:r>
    </w:p>
    <w:p w14:paraId="6239FC6D" w14:textId="7C8C5961" w:rsidR="00D47433" w:rsidRPr="00D47433" w:rsidRDefault="00A87ACB" w:rsidP="00184DF1">
      <w:pPr>
        <w:widowControl/>
        <w:ind w:firstLine="708"/>
        <w:jc w:val="both"/>
        <w:rPr>
          <w:rFonts w:ascii="Arial" w:eastAsia="Times New Roman" w:hAnsi="Arial" w:cs="Arial"/>
          <w:color w:val="auto"/>
          <w:lang w:bidi="ar-SA"/>
        </w:rPr>
      </w:pPr>
      <w:r>
        <w:rPr>
          <w:rFonts w:ascii="Arial" w:eastAsia="Times New Roman" w:hAnsi="Arial" w:cs="Arial"/>
          <w:color w:val="auto"/>
          <w:lang w:bidi="ar-SA"/>
        </w:rPr>
        <w:t>5</w:t>
      </w:r>
      <w:r w:rsidR="00886B66">
        <w:rPr>
          <w:rFonts w:ascii="Arial" w:eastAsia="Times New Roman" w:hAnsi="Arial" w:cs="Arial"/>
          <w:color w:val="auto"/>
          <w:lang w:bidi="ar-SA"/>
        </w:rPr>
        <w:t>6</w:t>
      </w:r>
      <w:r w:rsidR="00D47433" w:rsidRPr="00D47433">
        <w:rPr>
          <w:rFonts w:ascii="Arial" w:eastAsia="Times New Roman" w:hAnsi="Arial" w:cs="Arial"/>
          <w:color w:val="auto"/>
          <w:lang w:bidi="ar-SA"/>
        </w:rPr>
        <w:t>. В случае непредставления заявителем запрашиваемых документов и (или) сведений в срок, установленный пунктом </w:t>
      </w:r>
      <w:r w:rsidR="001E47D8">
        <w:rPr>
          <w:rFonts w:ascii="Arial" w:eastAsia="Times New Roman" w:hAnsi="Arial" w:cs="Arial"/>
          <w:color w:val="auto"/>
          <w:lang w:bidi="ar-SA"/>
        </w:rPr>
        <w:t>53</w:t>
      </w:r>
      <w:r w:rsidR="00D47433" w:rsidRPr="00D47433">
        <w:rPr>
          <w:rFonts w:ascii="Arial" w:eastAsia="Times New Roman" w:hAnsi="Arial" w:cs="Arial"/>
          <w:color w:val="auto"/>
          <w:lang w:bidi="ar-SA"/>
        </w:rPr>
        <w:t>, решение по муниципальной услуге принимается на основании имеющихся в распоряжении администрации документов и сведений. Если отсутствие запрашиваемых сведений является основанием для отказа в предоставлении услуги согласно главе 7, уполномоченный орган выносит решение об отказе с указанием соответствующего основания.</w:t>
      </w:r>
    </w:p>
    <w:p w14:paraId="7D017182" w14:textId="77777777" w:rsidR="005A5FB9" w:rsidRDefault="005A5FB9" w:rsidP="00A3027C">
      <w:pPr>
        <w:widowControl/>
        <w:jc w:val="center"/>
        <w:rPr>
          <w:rFonts w:ascii="Arial" w:eastAsia="Times New Roman" w:hAnsi="Arial" w:cs="Arial"/>
          <w:color w:val="auto"/>
          <w:lang w:bidi="ar-SA"/>
        </w:rPr>
      </w:pPr>
    </w:p>
    <w:p w14:paraId="73DED29B" w14:textId="77777777" w:rsidR="00A3027C" w:rsidRPr="00A3027C" w:rsidRDefault="00A3027C" w:rsidP="00A3027C">
      <w:pPr>
        <w:pBdr>
          <w:top w:val="nil"/>
          <w:left w:val="nil"/>
          <w:bottom w:val="nil"/>
          <w:right w:val="nil"/>
          <w:between w:val="nil"/>
        </w:pBdr>
        <w:tabs>
          <w:tab w:val="left" w:pos="1669"/>
        </w:tabs>
        <w:ind w:firstLine="709"/>
        <w:jc w:val="center"/>
        <w:rPr>
          <w:rFonts w:ascii="Arial" w:eastAsia="Times New Roman" w:hAnsi="Arial" w:cs="Arial"/>
          <w:color w:val="auto"/>
          <w:lang w:bidi="ar-SA"/>
        </w:rPr>
      </w:pPr>
      <w:r w:rsidRPr="00A3027C">
        <w:rPr>
          <w:rFonts w:ascii="Arial" w:eastAsia="Times New Roman" w:hAnsi="Arial" w:cs="Arial"/>
          <w:color w:val="auto"/>
          <w:lang w:bidi="ar-SA"/>
        </w:rPr>
        <w:t xml:space="preserve">Раздел </w:t>
      </w:r>
      <w:r w:rsidRPr="00A3027C">
        <w:rPr>
          <w:rFonts w:ascii="Arial" w:eastAsia="Times New Roman" w:hAnsi="Arial" w:cs="Arial"/>
          <w:color w:val="auto"/>
          <w:lang w:val="en-US" w:bidi="ar-SA"/>
        </w:rPr>
        <w:t>IV</w:t>
      </w:r>
      <w:r w:rsidRPr="00A3027C">
        <w:rPr>
          <w:rFonts w:ascii="Arial" w:eastAsia="Times New Roman" w:hAnsi="Arial" w:cs="Arial"/>
          <w:color w:val="auto"/>
          <w:lang w:bidi="ar-SA"/>
        </w:rPr>
        <w:t xml:space="preserve"> СПОСОБЫ ИНФОРМИРОВАНИЯ ЗАЯВИТЕЛЯ ОБ ИЗМЕНЕНИИ СТАТУСА РАССМОТРЕНИЯ ЗАПРОСА О ПРЕДОСТАВЛЕНИИ МУНИЦИПАЛЬНОЙ УСЛУГИ</w:t>
      </w:r>
    </w:p>
    <w:p w14:paraId="464289FB" w14:textId="77777777" w:rsidR="00A3027C" w:rsidRPr="00A3027C" w:rsidRDefault="00A3027C" w:rsidP="00A3027C">
      <w:pPr>
        <w:pBdr>
          <w:top w:val="nil"/>
          <w:left w:val="nil"/>
          <w:bottom w:val="nil"/>
          <w:right w:val="nil"/>
          <w:between w:val="nil"/>
        </w:pBdr>
        <w:tabs>
          <w:tab w:val="left" w:pos="1669"/>
        </w:tabs>
        <w:ind w:firstLine="709"/>
        <w:jc w:val="center"/>
        <w:rPr>
          <w:rFonts w:ascii="Arial" w:eastAsia="Times New Roman" w:hAnsi="Arial" w:cs="Arial"/>
          <w:color w:val="auto"/>
          <w:lang w:bidi="ar-SA"/>
        </w:rPr>
      </w:pPr>
    </w:p>
    <w:p w14:paraId="01B43DD3" w14:textId="77777777" w:rsidR="00A3027C" w:rsidRPr="00A3027C"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Глава 23. ПЕРЕЧЕНЬ СПОСОБОВ ИНФОРМИРОВАНИЯ ЗАЯВИТЕЛЯ</w:t>
      </w:r>
    </w:p>
    <w:p w14:paraId="7AB480BF" w14:textId="77777777" w:rsidR="00A3027C" w:rsidRPr="00A3027C"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 xml:space="preserve">ОБ ИЗМЕНЕНИИ СТАТУСА РАССМОТРЕНИЯ ЗАПРОСА ЗАЯВИТЕЛЯ </w:t>
      </w:r>
    </w:p>
    <w:p w14:paraId="79BC08F6" w14:textId="4D1832FE" w:rsidR="00A3027C" w:rsidRDefault="00A3027C" w:rsidP="00A3027C">
      <w:pPr>
        <w:widowControl/>
        <w:jc w:val="center"/>
        <w:rPr>
          <w:rFonts w:ascii="Arial" w:eastAsia="Times New Roman" w:hAnsi="Arial" w:cs="Arial"/>
          <w:color w:val="auto"/>
          <w:lang w:bidi="ar-SA"/>
        </w:rPr>
      </w:pPr>
      <w:r w:rsidRPr="00A3027C">
        <w:rPr>
          <w:rFonts w:ascii="Arial" w:eastAsia="Times New Roman" w:hAnsi="Arial" w:cs="Arial"/>
          <w:color w:val="auto"/>
          <w:lang w:bidi="ar-SA"/>
        </w:rPr>
        <w:t xml:space="preserve">О ПРЕДОСТАВЛЕНИИ МУНИЦИПАЛЬНОЙ УСЛУГИ </w:t>
      </w:r>
    </w:p>
    <w:p w14:paraId="34691157" w14:textId="3DCB12FE" w:rsidR="00A3027C" w:rsidRDefault="00A3027C" w:rsidP="00A3027C">
      <w:pPr>
        <w:widowControl/>
        <w:jc w:val="center"/>
        <w:rPr>
          <w:rFonts w:ascii="Arial" w:eastAsia="Times New Roman" w:hAnsi="Arial" w:cs="Arial"/>
          <w:color w:val="auto"/>
          <w:lang w:bidi="ar-SA"/>
        </w:rPr>
      </w:pPr>
    </w:p>
    <w:p w14:paraId="1F573451" w14:textId="5F2F9D89" w:rsidR="00A3027C" w:rsidRPr="00A3027C" w:rsidRDefault="00A87ACB" w:rsidP="00A87ACB">
      <w:pPr>
        <w:tabs>
          <w:tab w:val="left" w:pos="1236"/>
        </w:tabs>
        <w:spacing w:line="274" w:lineRule="exact"/>
        <w:ind w:firstLine="709"/>
        <w:jc w:val="both"/>
        <w:rPr>
          <w:rFonts w:ascii="Arial" w:eastAsia="Times New Roman" w:hAnsi="Arial" w:cs="Arial"/>
          <w:color w:val="auto"/>
        </w:rPr>
      </w:pPr>
      <w:r w:rsidRPr="00A87ACB">
        <w:rPr>
          <w:rFonts w:ascii="Arial" w:eastAsia="Times New Roman" w:hAnsi="Arial" w:cs="Arial"/>
          <w:color w:val="auto"/>
        </w:rPr>
        <w:t>5</w:t>
      </w:r>
      <w:r w:rsidR="00886B66">
        <w:rPr>
          <w:rFonts w:ascii="Arial" w:eastAsia="Times New Roman" w:hAnsi="Arial" w:cs="Arial"/>
          <w:color w:val="auto"/>
        </w:rPr>
        <w:t>7</w:t>
      </w:r>
      <w:r w:rsidR="00A3027C" w:rsidRPr="00A87ACB">
        <w:rPr>
          <w:rFonts w:ascii="Arial" w:eastAsia="Times New Roman" w:hAnsi="Arial" w:cs="Arial"/>
          <w:color w:val="auto"/>
        </w:rPr>
        <w:t>.</w:t>
      </w:r>
      <w:r w:rsidR="00A3027C">
        <w:rPr>
          <w:rFonts w:ascii="Times New Roman" w:eastAsia="Times New Roman" w:hAnsi="Times New Roman" w:cs="Times New Roman"/>
          <w:color w:val="auto"/>
          <w:sz w:val="22"/>
          <w:szCs w:val="22"/>
        </w:rPr>
        <w:t xml:space="preserve"> </w:t>
      </w:r>
      <w:r w:rsidR="00A3027C" w:rsidRPr="00A3027C">
        <w:rPr>
          <w:rFonts w:ascii="Arial" w:eastAsia="Times New Roman" w:hAnsi="Arial" w:cs="Arial"/>
          <w:color w:val="auto"/>
        </w:rPr>
        <w:t>Перечень способов информирования заявителя об изменении статуса рассмотрения запроса о предоставлении муниципальной услуги:</w:t>
      </w:r>
    </w:p>
    <w:p w14:paraId="6F7EC95C" w14:textId="0C9CB16F" w:rsidR="00A3027C" w:rsidRPr="00A3027C" w:rsidRDefault="00A87ACB" w:rsidP="003C3ECD">
      <w:pPr>
        <w:tabs>
          <w:tab w:val="left" w:pos="1103"/>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 </w:t>
      </w:r>
      <w:r w:rsidR="00A3027C" w:rsidRPr="00A3027C">
        <w:rPr>
          <w:rFonts w:ascii="Arial" w:eastAsia="Times New Roman" w:hAnsi="Arial" w:cs="Arial"/>
          <w:color w:val="auto"/>
        </w:rPr>
        <w:t xml:space="preserve">при непосредственном обращении в </w:t>
      </w:r>
      <w:r w:rsidR="00A3027C" w:rsidRPr="00A67F26">
        <w:rPr>
          <w:rFonts w:ascii="Arial" w:eastAsia="Times New Roman" w:hAnsi="Arial" w:cs="Arial"/>
          <w:color w:val="auto"/>
        </w:rPr>
        <w:t>Управление;</w:t>
      </w:r>
    </w:p>
    <w:p w14:paraId="6DFFC8A1" w14:textId="6340675D" w:rsidR="00A3027C" w:rsidRPr="00A67F26" w:rsidRDefault="00A87ACB" w:rsidP="003C3ECD">
      <w:pPr>
        <w:tabs>
          <w:tab w:val="left" w:pos="112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2) </w:t>
      </w:r>
      <w:r w:rsidR="00A3027C" w:rsidRPr="00A3027C">
        <w:rPr>
          <w:rFonts w:ascii="Arial" w:eastAsia="Times New Roman" w:hAnsi="Arial" w:cs="Arial"/>
          <w:color w:val="auto"/>
        </w:rPr>
        <w:t>посредством Единого портала</w:t>
      </w:r>
      <w:r w:rsidR="003C3ECD" w:rsidRPr="00A67F26">
        <w:rPr>
          <w:rFonts w:ascii="Arial" w:eastAsia="Times New Roman" w:hAnsi="Arial" w:cs="Arial"/>
          <w:color w:val="auto"/>
        </w:rPr>
        <w:t>;</w:t>
      </w:r>
    </w:p>
    <w:p w14:paraId="56044A19" w14:textId="7339B400" w:rsidR="003C3ECD" w:rsidRPr="00A67F26" w:rsidRDefault="00A87ACB" w:rsidP="003C3ECD">
      <w:pPr>
        <w:tabs>
          <w:tab w:val="left" w:pos="112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3) </w:t>
      </w:r>
      <w:r w:rsidR="003C3ECD" w:rsidRPr="00A67F26">
        <w:rPr>
          <w:rFonts w:ascii="Arial" w:eastAsia="Times New Roman" w:hAnsi="Arial" w:cs="Arial"/>
          <w:color w:val="auto"/>
        </w:rPr>
        <w:t>посредством почтового отправления;</w:t>
      </w:r>
    </w:p>
    <w:p w14:paraId="4C39C37F" w14:textId="7A13D779" w:rsidR="003C3ECD" w:rsidRDefault="00A87ACB" w:rsidP="003C3ECD">
      <w:pPr>
        <w:tabs>
          <w:tab w:val="left" w:pos="1127"/>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4) </w:t>
      </w:r>
      <w:r w:rsidR="003C3ECD" w:rsidRPr="00A67F26">
        <w:rPr>
          <w:rFonts w:ascii="Arial" w:eastAsia="Times New Roman" w:hAnsi="Arial" w:cs="Arial"/>
          <w:color w:val="auto"/>
        </w:rPr>
        <w:t>посредством телефонной связи.</w:t>
      </w:r>
    </w:p>
    <w:p w14:paraId="663E2A47" w14:textId="79E8C03A" w:rsidR="00A87ACB" w:rsidRDefault="00A87ACB" w:rsidP="003C3ECD">
      <w:pPr>
        <w:tabs>
          <w:tab w:val="left" w:pos="1127"/>
        </w:tabs>
        <w:spacing w:line="274" w:lineRule="exact"/>
        <w:ind w:firstLine="709"/>
        <w:jc w:val="both"/>
        <w:rPr>
          <w:rFonts w:ascii="Arial" w:eastAsia="Times New Roman" w:hAnsi="Arial" w:cs="Arial"/>
          <w:color w:val="auto"/>
        </w:rPr>
      </w:pPr>
    </w:p>
    <w:p w14:paraId="71237A7C" w14:textId="791EEC57" w:rsidR="00A87ACB" w:rsidRDefault="00A87ACB" w:rsidP="003C3ECD">
      <w:pPr>
        <w:tabs>
          <w:tab w:val="left" w:pos="1127"/>
        </w:tabs>
        <w:spacing w:line="274" w:lineRule="exact"/>
        <w:ind w:firstLine="709"/>
        <w:jc w:val="both"/>
        <w:rPr>
          <w:rFonts w:ascii="Arial" w:eastAsia="Times New Roman" w:hAnsi="Arial" w:cs="Arial"/>
          <w:color w:val="auto"/>
        </w:rPr>
      </w:pPr>
    </w:p>
    <w:p w14:paraId="325DCB34" w14:textId="53495EA2" w:rsidR="00A87ACB" w:rsidRDefault="00A87ACB" w:rsidP="003C3ECD">
      <w:pPr>
        <w:tabs>
          <w:tab w:val="left" w:pos="1127"/>
        </w:tabs>
        <w:spacing w:line="274" w:lineRule="exact"/>
        <w:ind w:firstLine="709"/>
        <w:jc w:val="both"/>
        <w:rPr>
          <w:rFonts w:ascii="Arial" w:eastAsia="Times New Roman" w:hAnsi="Arial" w:cs="Arial"/>
          <w:color w:val="auto"/>
        </w:rPr>
      </w:pPr>
    </w:p>
    <w:p w14:paraId="40C05766" w14:textId="2DE5C922" w:rsidR="00A87ACB" w:rsidRDefault="00A87ACB" w:rsidP="003C3ECD">
      <w:pPr>
        <w:tabs>
          <w:tab w:val="left" w:pos="1127"/>
        </w:tabs>
        <w:spacing w:line="274" w:lineRule="exact"/>
        <w:ind w:firstLine="709"/>
        <w:jc w:val="both"/>
        <w:rPr>
          <w:rFonts w:ascii="Arial" w:eastAsia="Times New Roman" w:hAnsi="Arial" w:cs="Arial"/>
          <w:color w:val="auto"/>
        </w:rPr>
      </w:pPr>
    </w:p>
    <w:p w14:paraId="4B4E2436" w14:textId="77777777" w:rsidR="00792905" w:rsidRDefault="00792905" w:rsidP="00A87ACB">
      <w:pPr>
        <w:ind w:left="4840"/>
        <w:jc w:val="both"/>
        <w:rPr>
          <w:rFonts w:ascii="Courier New" w:eastAsia="Times New Roman" w:hAnsi="Courier New" w:cs="Courier New"/>
          <w:color w:val="auto"/>
          <w:sz w:val="22"/>
          <w:szCs w:val="22"/>
        </w:rPr>
      </w:pPr>
    </w:p>
    <w:p w14:paraId="3B5140F6" w14:textId="77777777" w:rsidR="00792905" w:rsidRDefault="00792905" w:rsidP="00A87ACB">
      <w:pPr>
        <w:ind w:left="4840"/>
        <w:jc w:val="both"/>
        <w:rPr>
          <w:rFonts w:ascii="Courier New" w:eastAsia="Times New Roman" w:hAnsi="Courier New" w:cs="Courier New"/>
          <w:color w:val="auto"/>
          <w:sz w:val="22"/>
          <w:szCs w:val="22"/>
        </w:rPr>
      </w:pPr>
    </w:p>
    <w:p w14:paraId="297C7EE8" w14:textId="77777777" w:rsidR="00792905" w:rsidRDefault="00792905" w:rsidP="00A87ACB">
      <w:pPr>
        <w:ind w:left="4840"/>
        <w:jc w:val="both"/>
        <w:rPr>
          <w:rFonts w:ascii="Courier New" w:eastAsia="Times New Roman" w:hAnsi="Courier New" w:cs="Courier New"/>
          <w:color w:val="auto"/>
          <w:sz w:val="22"/>
          <w:szCs w:val="22"/>
        </w:rPr>
      </w:pPr>
    </w:p>
    <w:p w14:paraId="070793EF" w14:textId="77777777" w:rsidR="00792905" w:rsidRDefault="00792905" w:rsidP="00A87ACB">
      <w:pPr>
        <w:ind w:left="4840"/>
        <w:jc w:val="both"/>
        <w:rPr>
          <w:rFonts w:ascii="Courier New" w:eastAsia="Times New Roman" w:hAnsi="Courier New" w:cs="Courier New"/>
          <w:color w:val="auto"/>
          <w:sz w:val="22"/>
          <w:szCs w:val="22"/>
        </w:rPr>
      </w:pPr>
    </w:p>
    <w:p w14:paraId="790617ED" w14:textId="77777777" w:rsidR="00792905" w:rsidRDefault="00792905" w:rsidP="00A87ACB">
      <w:pPr>
        <w:ind w:left="4840"/>
        <w:jc w:val="both"/>
        <w:rPr>
          <w:rFonts w:ascii="Courier New" w:eastAsia="Times New Roman" w:hAnsi="Courier New" w:cs="Courier New"/>
          <w:color w:val="auto"/>
          <w:sz w:val="22"/>
          <w:szCs w:val="22"/>
        </w:rPr>
      </w:pPr>
    </w:p>
    <w:p w14:paraId="5B899083" w14:textId="77777777" w:rsidR="00792905" w:rsidRDefault="00792905" w:rsidP="00A87ACB">
      <w:pPr>
        <w:ind w:left="4840"/>
        <w:jc w:val="both"/>
        <w:rPr>
          <w:rFonts w:ascii="Courier New" w:eastAsia="Times New Roman" w:hAnsi="Courier New" w:cs="Courier New"/>
          <w:color w:val="auto"/>
          <w:sz w:val="22"/>
          <w:szCs w:val="22"/>
        </w:rPr>
      </w:pPr>
    </w:p>
    <w:p w14:paraId="50E44A8A" w14:textId="77777777" w:rsidR="00215CE8" w:rsidRDefault="00215CE8" w:rsidP="00A87ACB">
      <w:pPr>
        <w:ind w:left="4840"/>
        <w:jc w:val="both"/>
        <w:rPr>
          <w:rFonts w:ascii="Courier New" w:eastAsia="Times New Roman" w:hAnsi="Courier New" w:cs="Courier New"/>
          <w:color w:val="auto"/>
          <w:sz w:val="22"/>
          <w:szCs w:val="22"/>
        </w:rPr>
      </w:pPr>
    </w:p>
    <w:p w14:paraId="32A3BA24" w14:textId="77777777" w:rsidR="00215CE8" w:rsidRDefault="00215CE8" w:rsidP="00A87ACB">
      <w:pPr>
        <w:ind w:left="4840"/>
        <w:jc w:val="both"/>
        <w:rPr>
          <w:rFonts w:ascii="Courier New" w:eastAsia="Times New Roman" w:hAnsi="Courier New" w:cs="Courier New"/>
          <w:color w:val="auto"/>
          <w:sz w:val="22"/>
          <w:szCs w:val="22"/>
        </w:rPr>
      </w:pPr>
    </w:p>
    <w:p w14:paraId="0D9EC7A9" w14:textId="77777777" w:rsidR="00215CE8" w:rsidRDefault="00215CE8" w:rsidP="00A87ACB">
      <w:pPr>
        <w:ind w:left="4840"/>
        <w:jc w:val="both"/>
        <w:rPr>
          <w:rFonts w:ascii="Courier New" w:eastAsia="Times New Roman" w:hAnsi="Courier New" w:cs="Courier New"/>
          <w:color w:val="auto"/>
          <w:sz w:val="22"/>
          <w:szCs w:val="22"/>
        </w:rPr>
      </w:pPr>
    </w:p>
    <w:p w14:paraId="01328148" w14:textId="77777777" w:rsidR="00215CE8" w:rsidRDefault="00215CE8" w:rsidP="00A87ACB">
      <w:pPr>
        <w:ind w:left="4840"/>
        <w:jc w:val="both"/>
        <w:rPr>
          <w:rFonts w:ascii="Courier New" w:eastAsia="Times New Roman" w:hAnsi="Courier New" w:cs="Courier New"/>
          <w:color w:val="auto"/>
          <w:sz w:val="22"/>
          <w:szCs w:val="22"/>
        </w:rPr>
      </w:pPr>
    </w:p>
    <w:p w14:paraId="68286A22" w14:textId="77777777" w:rsidR="00215CE8" w:rsidRDefault="00215CE8" w:rsidP="00A87ACB">
      <w:pPr>
        <w:ind w:left="4840"/>
        <w:jc w:val="both"/>
        <w:rPr>
          <w:rFonts w:ascii="Courier New" w:eastAsia="Times New Roman" w:hAnsi="Courier New" w:cs="Courier New"/>
          <w:color w:val="auto"/>
          <w:sz w:val="22"/>
          <w:szCs w:val="22"/>
        </w:rPr>
      </w:pPr>
    </w:p>
    <w:p w14:paraId="540FBD7C" w14:textId="77777777" w:rsidR="00215CE8" w:rsidRDefault="00215CE8" w:rsidP="00A87ACB">
      <w:pPr>
        <w:ind w:left="4840"/>
        <w:jc w:val="both"/>
        <w:rPr>
          <w:rFonts w:ascii="Courier New" w:eastAsia="Times New Roman" w:hAnsi="Courier New" w:cs="Courier New"/>
          <w:color w:val="auto"/>
          <w:sz w:val="22"/>
          <w:szCs w:val="22"/>
        </w:rPr>
      </w:pPr>
    </w:p>
    <w:p w14:paraId="40903F9F" w14:textId="77777777" w:rsidR="00215CE8" w:rsidRDefault="00215CE8" w:rsidP="00A87ACB">
      <w:pPr>
        <w:ind w:left="4840"/>
        <w:jc w:val="both"/>
        <w:rPr>
          <w:rFonts w:ascii="Courier New" w:eastAsia="Times New Roman" w:hAnsi="Courier New" w:cs="Courier New"/>
          <w:color w:val="auto"/>
          <w:sz w:val="22"/>
          <w:szCs w:val="22"/>
        </w:rPr>
      </w:pPr>
    </w:p>
    <w:p w14:paraId="1A0BB411" w14:textId="77777777" w:rsidR="00215CE8" w:rsidRDefault="00215CE8" w:rsidP="00A87ACB">
      <w:pPr>
        <w:ind w:left="4840"/>
        <w:jc w:val="both"/>
        <w:rPr>
          <w:rFonts w:ascii="Courier New" w:eastAsia="Times New Roman" w:hAnsi="Courier New" w:cs="Courier New"/>
          <w:color w:val="auto"/>
          <w:sz w:val="22"/>
          <w:szCs w:val="22"/>
        </w:rPr>
      </w:pPr>
    </w:p>
    <w:p w14:paraId="1A28E0C9" w14:textId="77777777" w:rsidR="00215CE8" w:rsidRDefault="00215CE8" w:rsidP="00A87ACB">
      <w:pPr>
        <w:ind w:left="4840"/>
        <w:jc w:val="both"/>
        <w:rPr>
          <w:rFonts w:ascii="Courier New" w:eastAsia="Times New Roman" w:hAnsi="Courier New" w:cs="Courier New"/>
          <w:color w:val="auto"/>
          <w:sz w:val="22"/>
          <w:szCs w:val="22"/>
        </w:rPr>
      </w:pPr>
    </w:p>
    <w:p w14:paraId="2E23AEDC" w14:textId="77777777" w:rsidR="00215CE8" w:rsidRDefault="00215CE8" w:rsidP="00A87ACB">
      <w:pPr>
        <w:ind w:left="4840"/>
        <w:jc w:val="both"/>
        <w:rPr>
          <w:rFonts w:ascii="Courier New" w:eastAsia="Times New Roman" w:hAnsi="Courier New" w:cs="Courier New"/>
          <w:color w:val="auto"/>
          <w:sz w:val="22"/>
          <w:szCs w:val="22"/>
        </w:rPr>
      </w:pPr>
    </w:p>
    <w:p w14:paraId="28ED30EE" w14:textId="77777777" w:rsidR="00215CE8" w:rsidRDefault="00215CE8" w:rsidP="00A87ACB">
      <w:pPr>
        <w:ind w:left="4840"/>
        <w:jc w:val="both"/>
        <w:rPr>
          <w:rFonts w:ascii="Courier New" w:eastAsia="Times New Roman" w:hAnsi="Courier New" w:cs="Courier New"/>
          <w:color w:val="auto"/>
          <w:sz w:val="22"/>
          <w:szCs w:val="22"/>
        </w:rPr>
      </w:pPr>
    </w:p>
    <w:p w14:paraId="3C9C4F6C" w14:textId="77777777" w:rsidR="00215CE8" w:rsidRDefault="00215CE8" w:rsidP="00A87ACB">
      <w:pPr>
        <w:ind w:left="4840"/>
        <w:jc w:val="both"/>
        <w:rPr>
          <w:rFonts w:ascii="Courier New" w:eastAsia="Times New Roman" w:hAnsi="Courier New" w:cs="Courier New"/>
          <w:color w:val="auto"/>
          <w:sz w:val="22"/>
          <w:szCs w:val="22"/>
        </w:rPr>
      </w:pPr>
    </w:p>
    <w:p w14:paraId="3288F05E" w14:textId="77777777" w:rsidR="00215CE8" w:rsidRDefault="00215CE8" w:rsidP="00A87ACB">
      <w:pPr>
        <w:ind w:left="4840"/>
        <w:jc w:val="both"/>
        <w:rPr>
          <w:rFonts w:ascii="Courier New" w:eastAsia="Times New Roman" w:hAnsi="Courier New" w:cs="Courier New"/>
          <w:color w:val="auto"/>
          <w:sz w:val="22"/>
          <w:szCs w:val="22"/>
        </w:rPr>
      </w:pPr>
    </w:p>
    <w:p w14:paraId="4932C9B4" w14:textId="77777777" w:rsidR="00215CE8" w:rsidRDefault="00215CE8" w:rsidP="00A87ACB">
      <w:pPr>
        <w:ind w:left="4840"/>
        <w:jc w:val="both"/>
        <w:rPr>
          <w:rFonts w:ascii="Courier New" w:eastAsia="Times New Roman" w:hAnsi="Courier New" w:cs="Courier New"/>
          <w:color w:val="auto"/>
          <w:sz w:val="22"/>
          <w:szCs w:val="22"/>
        </w:rPr>
      </w:pPr>
    </w:p>
    <w:p w14:paraId="5171921A" w14:textId="77777777" w:rsidR="00215CE8" w:rsidRDefault="00215CE8" w:rsidP="00A87ACB">
      <w:pPr>
        <w:ind w:left="4840"/>
        <w:jc w:val="both"/>
        <w:rPr>
          <w:rFonts w:ascii="Courier New" w:eastAsia="Times New Roman" w:hAnsi="Courier New" w:cs="Courier New"/>
          <w:color w:val="auto"/>
          <w:sz w:val="22"/>
          <w:szCs w:val="22"/>
        </w:rPr>
      </w:pPr>
    </w:p>
    <w:p w14:paraId="2884E446" w14:textId="77777777" w:rsidR="00215CE8" w:rsidRDefault="00215CE8" w:rsidP="00A87ACB">
      <w:pPr>
        <w:ind w:left="4840"/>
        <w:jc w:val="both"/>
        <w:rPr>
          <w:rFonts w:ascii="Courier New" w:eastAsia="Times New Roman" w:hAnsi="Courier New" w:cs="Courier New"/>
          <w:color w:val="auto"/>
          <w:sz w:val="22"/>
          <w:szCs w:val="22"/>
        </w:rPr>
      </w:pPr>
    </w:p>
    <w:p w14:paraId="720FC8C5" w14:textId="77777777" w:rsidR="00215CE8" w:rsidRDefault="00215CE8" w:rsidP="00A87ACB">
      <w:pPr>
        <w:ind w:left="4840"/>
        <w:jc w:val="both"/>
        <w:rPr>
          <w:rFonts w:ascii="Courier New" w:eastAsia="Times New Roman" w:hAnsi="Courier New" w:cs="Courier New"/>
          <w:color w:val="auto"/>
          <w:sz w:val="22"/>
          <w:szCs w:val="22"/>
        </w:rPr>
      </w:pPr>
    </w:p>
    <w:p w14:paraId="35867A67" w14:textId="77777777" w:rsidR="00215CE8" w:rsidRDefault="00215CE8" w:rsidP="00A87ACB">
      <w:pPr>
        <w:ind w:left="4840"/>
        <w:jc w:val="both"/>
        <w:rPr>
          <w:rFonts w:ascii="Courier New" w:eastAsia="Times New Roman" w:hAnsi="Courier New" w:cs="Courier New"/>
          <w:color w:val="auto"/>
          <w:sz w:val="22"/>
          <w:szCs w:val="22"/>
        </w:rPr>
      </w:pPr>
    </w:p>
    <w:p w14:paraId="79430285" w14:textId="77777777" w:rsidR="00215CE8" w:rsidRDefault="00215CE8" w:rsidP="00A87ACB">
      <w:pPr>
        <w:ind w:left="4840"/>
        <w:jc w:val="both"/>
        <w:rPr>
          <w:rFonts w:ascii="Courier New" w:eastAsia="Times New Roman" w:hAnsi="Courier New" w:cs="Courier New"/>
          <w:color w:val="auto"/>
          <w:sz w:val="22"/>
          <w:szCs w:val="22"/>
        </w:rPr>
      </w:pPr>
    </w:p>
    <w:p w14:paraId="5A91D8D4" w14:textId="77777777" w:rsidR="001E47D8" w:rsidRDefault="001E47D8" w:rsidP="00A87ACB">
      <w:pPr>
        <w:ind w:left="4840"/>
        <w:jc w:val="both"/>
        <w:rPr>
          <w:rFonts w:ascii="Courier New" w:eastAsia="Times New Roman" w:hAnsi="Courier New" w:cs="Courier New"/>
          <w:color w:val="auto"/>
          <w:sz w:val="22"/>
          <w:szCs w:val="22"/>
        </w:rPr>
      </w:pPr>
    </w:p>
    <w:p w14:paraId="0E161B9A" w14:textId="77777777" w:rsidR="001E47D8" w:rsidRDefault="001E47D8" w:rsidP="00A87ACB">
      <w:pPr>
        <w:ind w:left="4840"/>
        <w:jc w:val="both"/>
        <w:rPr>
          <w:rFonts w:ascii="Courier New" w:eastAsia="Times New Roman" w:hAnsi="Courier New" w:cs="Courier New"/>
          <w:color w:val="auto"/>
          <w:sz w:val="22"/>
          <w:szCs w:val="22"/>
        </w:rPr>
      </w:pPr>
    </w:p>
    <w:p w14:paraId="4B60F0E2" w14:textId="77777777" w:rsidR="001E47D8" w:rsidRDefault="001E47D8" w:rsidP="00A87ACB">
      <w:pPr>
        <w:ind w:left="4840"/>
        <w:jc w:val="both"/>
        <w:rPr>
          <w:rFonts w:ascii="Courier New" w:eastAsia="Times New Roman" w:hAnsi="Courier New" w:cs="Courier New"/>
          <w:color w:val="auto"/>
          <w:sz w:val="22"/>
          <w:szCs w:val="22"/>
        </w:rPr>
      </w:pPr>
    </w:p>
    <w:p w14:paraId="502976E6" w14:textId="012D8C03" w:rsidR="00A87ACB" w:rsidRPr="00A87ACB" w:rsidRDefault="00A87ACB" w:rsidP="00A87ACB">
      <w:pPr>
        <w:ind w:left="4840"/>
        <w:jc w:val="both"/>
        <w:rPr>
          <w:rFonts w:ascii="Courier New" w:eastAsia="Times New Roman" w:hAnsi="Courier New" w:cs="Courier New"/>
          <w:color w:val="auto"/>
          <w:sz w:val="22"/>
          <w:szCs w:val="22"/>
        </w:rPr>
      </w:pPr>
      <w:r w:rsidRPr="00A87ACB">
        <w:rPr>
          <w:rFonts w:ascii="Courier New" w:eastAsia="Times New Roman" w:hAnsi="Courier New" w:cs="Courier New"/>
          <w:color w:val="auto"/>
          <w:sz w:val="22"/>
          <w:szCs w:val="22"/>
        </w:rPr>
        <w:lastRenderedPageBreak/>
        <w:t>Приложение № 1</w:t>
      </w:r>
    </w:p>
    <w:p w14:paraId="61C32640" w14:textId="38E851CB" w:rsidR="00A87ACB" w:rsidRDefault="00A87ACB" w:rsidP="00A87ACB">
      <w:pPr>
        <w:ind w:left="4840"/>
        <w:jc w:val="both"/>
        <w:rPr>
          <w:rFonts w:ascii="Courier New" w:eastAsia="Times New Roman" w:hAnsi="Courier New" w:cs="Courier New"/>
          <w:color w:val="auto"/>
          <w:sz w:val="22"/>
          <w:szCs w:val="22"/>
        </w:rPr>
      </w:pPr>
      <w:r w:rsidRPr="00A87ACB">
        <w:rPr>
          <w:rFonts w:ascii="Courier New" w:eastAsia="Times New Roman" w:hAnsi="Courier New" w:cs="Courier New"/>
          <w:color w:val="auto"/>
          <w:sz w:val="22"/>
          <w:szCs w:val="22"/>
        </w:rPr>
        <w:t>к административному регламенту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w:t>
      </w:r>
    </w:p>
    <w:p w14:paraId="4396A7B8" w14:textId="05AD28EC" w:rsidR="00A87ACB" w:rsidRDefault="00A87ACB" w:rsidP="00A87ACB">
      <w:pPr>
        <w:ind w:left="4840"/>
        <w:jc w:val="both"/>
        <w:rPr>
          <w:rFonts w:ascii="Courier New" w:eastAsia="Times New Roman" w:hAnsi="Courier New" w:cs="Courier New"/>
          <w:color w:val="auto"/>
          <w:sz w:val="22"/>
          <w:szCs w:val="22"/>
        </w:rPr>
      </w:pPr>
    </w:p>
    <w:p w14:paraId="0499CF69" w14:textId="2DF21259" w:rsidR="00A87ACB" w:rsidRPr="001E47D8" w:rsidRDefault="001E47D8" w:rsidP="001E47D8">
      <w:pPr>
        <w:jc w:val="center"/>
        <w:rPr>
          <w:rFonts w:ascii="Arial" w:eastAsia="Times New Roman" w:hAnsi="Arial" w:cs="Arial"/>
          <w:b/>
          <w:bCs/>
          <w:color w:val="auto"/>
          <w:sz w:val="30"/>
          <w:szCs w:val="30"/>
        </w:rPr>
      </w:pPr>
      <w:r w:rsidRPr="001E47D8">
        <w:rPr>
          <w:rFonts w:ascii="Arial" w:eastAsia="Times New Roman" w:hAnsi="Arial" w:cs="Arial"/>
          <w:b/>
          <w:bCs/>
          <w:color w:val="auto"/>
          <w:sz w:val="30"/>
          <w:szCs w:val="30"/>
        </w:rPr>
        <w:t>ПЕРЕЧЕНЬ</w:t>
      </w:r>
    </w:p>
    <w:p w14:paraId="1BB69AD5" w14:textId="54294AE7" w:rsidR="00A87ACB" w:rsidRDefault="001E47D8" w:rsidP="001E47D8">
      <w:pPr>
        <w:jc w:val="center"/>
        <w:rPr>
          <w:rFonts w:ascii="Arial" w:eastAsia="Times New Roman" w:hAnsi="Arial" w:cs="Arial"/>
          <w:b/>
          <w:bCs/>
          <w:color w:val="auto"/>
          <w:sz w:val="30"/>
          <w:szCs w:val="30"/>
        </w:rPr>
      </w:pPr>
      <w:r w:rsidRPr="001E47D8">
        <w:rPr>
          <w:rFonts w:ascii="Arial" w:eastAsia="Times New Roman" w:hAnsi="Arial" w:cs="Arial"/>
          <w:b/>
          <w:bCs/>
          <w:color w:val="auto"/>
          <w:sz w:val="30"/>
          <w:szCs w:val="30"/>
        </w:rPr>
        <w:t>УСЛОВНЫХ ОБОЗНАЧЕНИЙ И СОКРАЩЕНИЙ</w:t>
      </w:r>
    </w:p>
    <w:p w14:paraId="4F2B6406" w14:textId="77777777" w:rsidR="001E47D8" w:rsidRPr="001E47D8" w:rsidRDefault="001E47D8" w:rsidP="001E47D8">
      <w:pPr>
        <w:jc w:val="center"/>
        <w:rPr>
          <w:rFonts w:ascii="Arial" w:eastAsia="Times New Roman" w:hAnsi="Arial" w:cs="Arial"/>
          <w:b/>
          <w:bCs/>
          <w:color w:val="auto"/>
        </w:rPr>
      </w:pPr>
    </w:p>
    <w:p w14:paraId="475E8CE2" w14:textId="77777777" w:rsidR="00A87ACB" w:rsidRPr="00A87ACB" w:rsidRDefault="00A87ACB" w:rsidP="001E47D8">
      <w:pPr>
        <w:spacing w:line="274" w:lineRule="exact"/>
        <w:ind w:firstLine="760"/>
        <w:jc w:val="both"/>
        <w:rPr>
          <w:rFonts w:ascii="Arial" w:eastAsia="Times New Roman" w:hAnsi="Arial" w:cs="Arial"/>
          <w:color w:val="auto"/>
        </w:rPr>
      </w:pPr>
      <w:r w:rsidRPr="00A87ACB">
        <w:rPr>
          <w:rFonts w:ascii="Arial" w:eastAsia="Times New Roman" w:hAnsi="Arial" w:cs="Arial"/>
          <w:color w:val="auto"/>
        </w:rPr>
        <w:t>1. Условные сокращения:</w:t>
      </w:r>
    </w:p>
    <w:p w14:paraId="114F9A16" w14:textId="414117D1" w:rsidR="00A87ACB" w:rsidRPr="00A87ACB" w:rsidRDefault="009742AC" w:rsidP="00AA6303">
      <w:pPr>
        <w:tabs>
          <w:tab w:val="left" w:pos="1073"/>
        </w:tabs>
        <w:spacing w:line="274" w:lineRule="exact"/>
        <w:ind w:firstLine="760"/>
        <w:jc w:val="both"/>
        <w:rPr>
          <w:rFonts w:ascii="Arial" w:eastAsia="Times New Roman" w:hAnsi="Arial" w:cs="Arial"/>
          <w:color w:val="auto"/>
        </w:rPr>
      </w:pPr>
      <w:r>
        <w:rPr>
          <w:rFonts w:ascii="Arial" w:eastAsia="Times New Roman" w:hAnsi="Arial" w:cs="Arial"/>
          <w:color w:val="auto"/>
        </w:rPr>
        <w:t xml:space="preserve">1) </w:t>
      </w:r>
      <w:r w:rsidR="00A87ACB" w:rsidRPr="00A87ACB">
        <w:rPr>
          <w:rFonts w:ascii="Arial" w:eastAsia="Times New Roman" w:hAnsi="Arial" w:cs="Arial"/>
          <w:color w:val="auto"/>
        </w:rPr>
        <w:t>административный регламент - административный регламент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w:t>
      </w:r>
    </w:p>
    <w:p w14:paraId="35D70B9E" w14:textId="6B636D09" w:rsidR="00A87ACB" w:rsidRPr="00A87ACB" w:rsidRDefault="009742AC" w:rsidP="00AA6303">
      <w:pPr>
        <w:tabs>
          <w:tab w:val="left" w:pos="1073"/>
        </w:tabs>
        <w:spacing w:line="274" w:lineRule="exact"/>
        <w:ind w:firstLine="760"/>
        <w:jc w:val="both"/>
        <w:rPr>
          <w:rFonts w:ascii="Arial" w:eastAsia="Times New Roman" w:hAnsi="Arial" w:cs="Arial"/>
          <w:color w:val="auto"/>
        </w:rPr>
      </w:pPr>
      <w:r>
        <w:rPr>
          <w:rFonts w:ascii="Arial" w:eastAsia="Times New Roman" w:hAnsi="Arial" w:cs="Arial"/>
          <w:color w:val="auto"/>
        </w:rPr>
        <w:t xml:space="preserve">2) </w:t>
      </w:r>
      <w:r w:rsidR="00A87ACB" w:rsidRPr="00A87ACB">
        <w:rPr>
          <w:rFonts w:ascii="Arial" w:eastAsia="Times New Roman" w:hAnsi="Arial" w:cs="Arial"/>
          <w:color w:val="auto"/>
        </w:rPr>
        <w:t>муниципальная услуга - муниципальная услуга «Постановка граждан на учет в качестве лиц, имеющих право на предоставление земельных участков в собственность бесплатно»;</w:t>
      </w:r>
    </w:p>
    <w:p w14:paraId="15E58D22" w14:textId="3A2A0AFD" w:rsidR="00A87ACB" w:rsidRPr="00A87ACB" w:rsidRDefault="009742AC" w:rsidP="00AA6303">
      <w:pPr>
        <w:tabs>
          <w:tab w:val="left" w:pos="1073"/>
        </w:tabs>
        <w:spacing w:line="274" w:lineRule="exact"/>
        <w:ind w:firstLine="760"/>
        <w:jc w:val="both"/>
        <w:rPr>
          <w:rFonts w:ascii="Arial" w:eastAsia="Times New Roman" w:hAnsi="Arial" w:cs="Arial"/>
          <w:color w:val="auto"/>
        </w:rPr>
      </w:pPr>
      <w:r>
        <w:rPr>
          <w:rFonts w:ascii="Arial" w:eastAsia="Times New Roman" w:hAnsi="Arial" w:cs="Arial"/>
          <w:color w:val="auto"/>
        </w:rPr>
        <w:t>3</w:t>
      </w:r>
      <w:r w:rsidR="001E47D8">
        <w:rPr>
          <w:rFonts w:ascii="Arial" w:eastAsia="Times New Roman" w:hAnsi="Arial" w:cs="Arial"/>
          <w:color w:val="auto"/>
        </w:rPr>
        <w:t xml:space="preserve">) </w:t>
      </w:r>
      <w:r w:rsidR="00A87ACB" w:rsidRPr="00A87ACB">
        <w:rPr>
          <w:rFonts w:ascii="Arial" w:eastAsia="Times New Roman" w:hAnsi="Arial" w:cs="Arial"/>
          <w:color w:val="auto"/>
        </w:rPr>
        <w:t>реестр услуг - федеральная государственная информационная система «Федеральный реестр государственных и муниципальных услуг (функций)»;</w:t>
      </w:r>
    </w:p>
    <w:p w14:paraId="226417F0" w14:textId="24C291C0" w:rsidR="00A87ACB" w:rsidRPr="00A87ACB" w:rsidRDefault="009742AC" w:rsidP="00AA6303">
      <w:pPr>
        <w:tabs>
          <w:tab w:val="left" w:pos="1073"/>
        </w:tabs>
        <w:spacing w:line="274" w:lineRule="exact"/>
        <w:ind w:firstLine="760"/>
        <w:jc w:val="both"/>
        <w:rPr>
          <w:rFonts w:ascii="Arial" w:eastAsia="Times New Roman" w:hAnsi="Arial" w:cs="Arial"/>
          <w:color w:val="000000" w:themeColor="text1"/>
          <w:highlight w:val="yellow"/>
        </w:rPr>
      </w:pPr>
      <w:r>
        <w:rPr>
          <w:rFonts w:ascii="Arial" w:eastAsia="Times New Roman" w:hAnsi="Arial" w:cs="Arial"/>
          <w:color w:val="auto"/>
        </w:rPr>
        <w:t xml:space="preserve">3) </w:t>
      </w:r>
      <w:r w:rsidR="00A87ACB" w:rsidRPr="00A87ACB">
        <w:rPr>
          <w:rFonts w:ascii="Arial" w:eastAsia="Times New Roman" w:hAnsi="Arial" w:cs="Arial"/>
          <w:color w:val="auto"/>
        </w:rPr>
        <w:t>Единый портал - Единый портал государственных и муниципальных услуг (функций) в информационно-телекоммуникационной сети «</w:t>
      </w:r>
      <w:r w:rsidR="00A87ACB" w:rsidRPr="001E47D8">
        <w:rPr>
          <w:rFonts w:ascii="Arial" w:eastAsia="Times New Roman" w:hAnsi="Arial" w:cs="Arial"/>
          <w:color w:val="auto"/>
        </w:rPr>
        <w:t>Интернет</w:t>
      </w:r>
      <w:r w:rsidR="00A87ACB" w:rsidRPr="001E47D8">
        <w:rPr>
          <w:rFonts w:ascii="Arial" w:eastAsia="Times New Roman" w:hAnsi="Arial" w:cs="Arial"/>
          <w:color w:val="000000" w:themeColor="text1"/>
          <w:lang w:eastAsia="en-US" w:bidi="en-US"/>
        </w:rPr>
        <w:t>;</w:t>
      </w:r>
    </w:p>
    <w:p w14:paraId="74F709B5" w14:textId="79F46CCA" w:rsidR="00A87ACB" w:rsidRPr="00A87ACB" w:rsidRDefault="009742AC" w:rsidP="00AA6303">
      <w:pPr>
        <w:tabs>
          <w:tab w:val="left" w:pos="709"/>
        </w:tabs>
        <w:spacing w:line="274" w:lineRule="exact"/>
        <w:ind w:firstLine="760"/>
        <w:jc w:val="both"/>
        <w:rPr>
          <w:rFonts w:ascii="Arial" w:eastAsia="Times New Roman" w:hAnsi="Arial" w:cs="Arial"/>
          <w:color w:val="auto"/>
        </w:rPr>
      </w:pPr>
      <w:r>
        <w:rPr>
          <w:rFonts w:ascii="Arial" w:eastAsia="Times New Roman" w:hAnsi="Arial" w:cs="Arial"/>
          <w:color w:val="auto"/>
        </w:rPr>
        <w:t xml:space="preserve">4) </w:t>
      </w:r>
      <w:r w:rsidR="00A87ACB" w:rsidRPr="00A87ACB">
        <w:rPr>
          <w:rFonts w:ascii="Arial" w:eastAsia="Times New Roman" w:hAnsi="Arial" w:cs="Arial"/>
          <w:color w:val="auto"/>
        </w:rPr>
        <w:t xml:space="preserve">Администрация - Администрация </w:t>
      </w:r>
      <w:r>
        <w:rPr>
          <w:rFonts w:ascii="Arial" w:eastAsia="Times New Roman" w:hAnsi="Arial" w:cs="Arial"/>
          <w:color w:val="auto"/>
        </w:rPr>
        <w:t xml:space="preserve">Жигаловского </w:t>
      </w:r>
      <w:r w:rsidR="00A87ACB" w:rsidRPr="00A87ACB">
        <w:rPr>
          <w:rFonts w:ascii="Arial" w:eastAsia="Times New Roman" w:hAnsi="Arial" w:cs="Arial"/>
          <w:color w:val="auto"/>
        </w:rPr>
        <w:t>муниципального округа;</w:t>
      </w:r>
    </w:p>
    <w:p w14:paraId="443C5572" w14:textId="69EB9DAA" w:rsidR="00A87ACB" w:rsidRPr="00A87ACB" w:rsidRDefault="009742AC" w:rsidP="00AA6303">
      <w:pPr>
        <w:tabs>
          <w:tab w:val="left" w:pos="1073"/>
        </w:tabs>
        <w:spacing w:line="274" w:lineRule="exact"/>
        <w:ind w:firstLine="760"/>
        <w:jc w:val="both"/>
        <w:rPr>
          <w:rFonts w:ascii="Arial" w:eastAsia="Times New Roman" w:hAnsi="Arial" w:cs="Arial"/>
          <w:color w:val="auto"/>
        </w:rPr>
      </w:pPr>
      <w:r>
        <w:rPr>
          <w:rFonts w:ascii="Arial" w:eastAsia="Times New Roman" w:hAnsi="Arial" w:cs="Arial"/>
          <w:color w:val="auto"/>
        </w:rPr>
        <w:t>5) Управление</w:t>
      </w:r>
      <w:r w:rsidR="00A87ACB" w:rsidRPr="00A87ACB">
        <w:rPr>
          <w:rFonts w:ascii="Arial" w:eastAsia="Times New Roman" w:hAnsi="Arial" w:cs="Arial"/>
          <w:color w:val="auto"/>
        </w:rPr>
        <w:t xml:space="preserve"> </w:t>
      </w:r>
      <w:r>
        <w:rPr>
          <w:rFonts w:ascii="Arial" w:eastAsia="Times New Roman" w:hAnsi="Arial" w:cs="Arial"/>
          <w:color w:val="auto"/>
        </w:rPr>
        <w:t>–</w:t>
      </w:r>
      <w:r w:rsidR="00A87ACB" w:rsidRPr="00A87ACB">
        <w:rPr>
          <w:rFonts w:ascii="Arial" w:eastAsia="Times New Roman" w:hAnsi="Arial" w:cs="Arial"/>
          <w:color w:val="auto"/>
        </w:rPr>
        <w:t xml:space="preserve"> </w:t>
      </w:r>
      <w:r>
        <w:rPr>
          <w:rFonts w:ascii="Arial" w:eastAsia="Times New Roman" w:hAnsi="Arial" w:cs="Arial"/>
          <w:color w:val="auto"/>
        </w:rPr>
        <w:t xml:space="preserve">управление имущественными и земельными отношениями администрации Жигаловского </w:t>
      </w:r>
      <w:r w:rsidR="00A87ACB" w:rsidRPr="00A87ACB">
        <w:rPr>
          <w:rFonts w:ascii="Arial" w:eastAsia="Times New Roman" w:hAnsi="Arial" w:cs="Arial"/>
          <w:color w:val="auto"/>
        </w:rPr>
        <w:t>муниципального округа;</w:t>
      </w:r>
    </w:p>
    <w:p w14:paraId="59A6D772" w14:textId="4F0265F5" w:rsidR="00A87ACB" w:rsidRPr="00A87ACB" w:rsidRDefault="009742AC" w:rsidP="00AA6303">
      <w:pPr>
        <w:tabs>
          <w:tab w:val="left" w:pos="1084"/>
        </w:tabs>
        <w:spacing w:line="274" w:lineRule="exact"/>
        <w:ind w:firstLine="760"/>
        <w:jc w:val="both"/>
        <w:rPr>
          <w:rFonts w:ascii="Arial" w:eastAsia="Times New Roman" w:hAnsi="Arial" w:cs="Arial"/>
          <w:color w:val="auto"/>
        </w:rPr>
      </w:pPr>
      <w:r>
        <w:rPr>
          <w:rFonts w:ascii="Arial" w:eastAsia="Times New Roman" w:hAnsi="Arial" w:cs="Arial"/>
          <w:color w:val="auto"/>
        </w:rPr>
        <w:t xml:space="preserve">6) </w:t>
      </w:r>
      <w:r w:rsidR="00A87ACB" w:rsidRPr="00A87ACB">
        <w:rPr>
          <w:rFonts w:ascii="Arial" w:eastAsia="Times New Roman" w:hAnsi="Arial" w:cs="Arial"/>
          <w:color w:val="auto"/>
        </w:rPr>
        <w:t xml:space="preserve">муниципальный округ - </w:t>
      </w:r>
      <w:r>
        <w:rPr>
          <w:rFonts w:ascii="Arial" w:eastAsia="Times New Roman" w:hAnsi="Arial" w:cs="Arial"/>
          <w:color w:val="auto"/>
        </w:rPr>
        <w:t>Жигаловский</w:t>
      </w:r>
      <w:r w:rsidR="00A87ACB" w:rsidRPr="00A87ACB">
        <w:rPr>
          <w:rFonts w:ascii="Arial" w:eastAsia="Times New Roman" w:hAnsi="Arial" w:cs="Arial"/>
          <w:color w:val="auto"/>
        </w:rPr>
        <w:t xml:space="preserve"> муниципальный округ;</w:t>
      </w:r>
    </w:p>
    <w:p w14:paraId="70A412DE" w14:textId="1804B663" w:rsidR="00A87ACB" w:rsidRPr="00A87ACB" w:rsidRDefault="00AA6303" w:rsidP="00AA6303">
      <w:pPr>
        <w:tabs>
          <w:tab w:val="left" w:pos="1084"/>
        </w:tabs>
        <w:spacing w:line="274" w:lineRule="exact"/>
        <w:ind w:firstLine="760"/>
        <w:jc w:val="both"/>
        <w:rPr>
          <w:rFonts w:ascii="Arial" w:eastAsia="Times New Roman" w:hAnsi="Arial" w:cs="Arial"/>
          <w:color w:val="auto"/>
        </w:rPr>
      </w:pPr>
      <w:r>
        <w:rPr>
          <w:rFonts w:ascii="Arial" w:eastAsia="Times New Roman" w:hAnsi="Arial" w:cs="Arial"/>
          <w:color w:val="auto"/>
        </w:rPr>
        <w:t xml:space="preserve">7) </w:t>
      </w:r>
      <w:r w:rsidR="00A87ACB" w:rsidRPr="00A87ACB">
        <w:rPr>
          <w:rFonts w:ascii="Arial" w:eastAsia="Times New Roman" w:hAnsi="Arial" w:cs="Arial"/>
          <w:color w:val="auto"/>
        </w:rPr>
        <w:t>заявитель - физическое лицо;</w:t>
      </w:r>
    </w:p>
    <w:p w14:paraId="6174C269" w14:textId="5699850B" w:rsidR="00A87ACB" w:rsidRPr="00A87ACB" w:rsidRDefault="00AA6303" w:rsidP="00AA6303">
      <w:pPr>
        <w:tabs>
          <w:tab w:val="left" w:pos="1073"/>
        </w:tabs>
        <w:spacing w:line="274" w:lineRule="exact"/>
        <w:ind w:firstLine="760"/>
        <w:jc w:val="both"/>
        <w:rPr>
          <w:rFonts w:ascii="Arial" w:eastAsia="Times New Roman" w:hAnsi="Arial" w:cs="Arial"/>
          <w:color w:val="auto"/>
        </w:rPr>
      </w:pPr>
      <w:r>
        <w:rPr>
          <w:rFonts w:ascii="Arial" w:eastAsia="Times New Roman" w:hAnsi="Arial" w:cs="Arial"/>
          <w:color w:val="auto"/>
        </w:rPr>
        <w:t>8)</w:t>
      </w:r>
      <w:r w:rsidR="001E47D8">
        <w:rPr>
          <w:rFonts w:ascii="Arial" w:eastAsia="Times New Roman" w:hAnsi="Arial" w:cs="Arial"/>
          <w:color w:val="auto"/>
        </w:rPr>
        <w:t xml:space="preserve"> </w:t>
      </w:r>
      <w:r w:rsidR="00A87ACB" w:rsidRPr="00A87ACB">
        <w:rPr>
          <w:rFonts w:ascii="Arial" w:eastAsia="Times New Roman" w:hAnsi="Arial" w:cs="Arial"/>
          <w:color w:val="auto"/>
        </w:rPr>
        <w:t>представитель заявителя - лицо, действующее от имени заявителя на основании доверенности, выданной в установленном законодательством порядке;</w:t>
      </w:r>
    </w:p>
    <w:p w14:paraId="57532869" w14:textId="66BD9798" w:rsidR="00A87ACB" w:rsidRPr="00A87ACB" w:rsidRDefault="00AA6303" w:rsidP="00AA6303">
      <w:pPr>
        <w:tabs>
          <w:tab w:val="left" w:pos="0"/>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9) </w:t>
      </w:r>
      <w:r w:rsidR="00A87ACB" w:rsidRPr="00A87ACB">
        <w:rPr>
          <w:rFonts w:ascii="Arial" w:eastAsia="Times New Roman" w:hAnsi="Arial" w:cs="Arial"/>
          <w:color w:val="auto"/>
        </w:rPr>
        <w:t>категории (признаки) заявителей - категории (признаки) заявителей, сведения и которых размещаются в федеральной государственной информационной системе «Федеральный реестр государственных и муниципальных услуг (функций)» и в Едином портале;</w:t>
      </w:r>
    </w:p>
    <w:p w14:paraId="2C421E0F" w14:textId="64ED0CFF" w:rsidR="00A87ACB" w:rsidRPr="00A87ACB" w:rsidRDefault="00AA6303" w:rsidP="00AA6303">
      <w:pPr>
        <w:tabs>
          <w:tab w:val="left" w:pos="1150"/>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10) </w:t>
      </w:r>
      <w:r w:rsidR="00A87ACB" w:rsidRPr="00A87ACB">
        <w:rPr>
          <w:rFonts w:ascii="Arial" w:eastAsia="Times New Roman" w:hAnsi="Arial" w:cs="Arial"/>
          <w:color w:val="auto"/>
        </w:rPr>
        <w:t xml:space="preserve">запрос о предоставлении муниципальной услуги - обращение заявителя о предоставлении муниципальной услуги по форме, предусмотренной </w:t>
      </w:r>
      <w:r w:rsidR="00A87ACB" w:rsidRPr="001E47D8">
        <w:rPr>
          <w:rFonts w:ascii="Arial" w:eastAsia="Times New Roman" w:hAnsi="Arial" w:cs="Arial"/>
          <w:color w:val="auto"/>
        </w:rPr>
        <w:t>приложением 5</w:t>
      </w:r>
      <w:r w:rsidR="00A87ACB" w:rsidRPr="00A87ACB">
        <w:rPr>
          <w:rFonts w:ascii="Arial" w:eastAsia="Times New Roman" w:hAnsi="Arial" w:cs="Arial"/>
          <w:color w:val="auto"/>
        </w:rPr>
        <w:t xml:space="preserve"> к административному регламенту предоставления муниципальной услуги;</w:t>
      </w:r>
    </w:p>
    <w:p w14:paraId="7F87FE16" w14:textId="2A04F0E3" w:rsidR="00A87ACB" w:rsidRPr="00A87ACB" w:rsidRDefault="00AA6303" w:rsidP="00AA6303">
      <w:pPr>
        <w:tabs>
          <w:tab w:val="left" w:pos="1159"/>
        </w:tabs>
        <w:spacing w:line="274" w:lineRule="exact"/>
        <w:ind w:firstLine="709"/>
        <w:jc w:val="both"/>
        <w:rPr>
          <w:rFonts w:ascii="Arial" w:eastAsia="Times New Roman" w:hAnsi="Arial" w:cs="Arial"/>
          <w:color w:val="auto"/>
        </w:rPr>
      </w:pPr>
      <w:r>
        <w:rPr>
          <w:rFonts w:ascii="Arial" w:eastAsia="Times New Roman" w:hAnsi="Arial" w:cs="Arial"/>
          <w:color w:val="auto"/>
        </w:rPr>
        <w:t>11)</w:t>
      </w:r>
      <w:r w:rsidR="001E47D8">
        <w:rPr>
          <w:rFonts w:ascii="Arial" w:eastAsia="Times New Roman" w:hAnsi="Arial" w:cs="Arial"/>
          <w:color w:val="auto"/>
        </w:rPr>
        <w:t xml:space="preserve"> </w:t>
      </w:r>
      <w:r w:rsidR="00A87ACB" w:rsidRPr="00A87ACB">
        <w:rPr>
          <w:rFonts w:ascii="Arial" w:eastAsia="Times New Roman" w:hAnsi="Arial" w:cs="Arial"/>
          <w:color w:val="auto"/>
        </w:rPr>
        <w:t>документы - документы и (или) информация, необходимые в соответствии с законодательными и иными нормативными правовыми актами для предоставления муниципальной услуги;</w:t>
      </w:r>
    </w:p>
    <w:p w14:paraId="1F2B8DA0" w14:textId="38DE3AE9" w:rsidR="00A87ACB" w:rsidRPr="00A87ACB" w:rsidRDefault="00AA6303" w:rsidP="00AA6303">
      <w:pPr>
        <w:tabs>
          <w:tab w:val="left" w:pos="1150"/>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12) </w:t>
      </w:r>
      <w:r w:rsidR="00A87ACB" w:rsidRPr="00A87ACB">
        <w:rPr>
          <w:rFonts w:ascii="Arial" w:eastAsia="Times New Roman" w:hAnsi="Arial" w:cs="Arial"/>
          <w:color w:val="auto"/>
        </w:rPr>
        <w:t>МФЦ - многофункциональный центр предоставления государственных и муниципальных услуг;</w:t>
      </w:r>
    </w:p>
    <w:p w14:paraId="64E501DF" w14:textId="65184A5C" w:rsidR="00A87ACB" w:rsidRPr="00A87ACB" w:rsidRDefault="00AA6303" w:rsidP="00AA6303">
      <w:pPr>
        <w:tabs>
          <w:tab w:val="left" w:pos="1159"/>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13) </w:t>
      </w:r>
      <w:r w:rsidR="00A87ACB" w:rsidRPr="00A87ACB">
        <w:rPr>
          <w:rFonts w:ascii="Arial" w:eastAsia="Times New Roman" w:hAnsi="Arial" w:cs="Arial"/>
          <w:color w:val="auto"/>
        </w:rPr>
        <w:t xml:space="preserve">Официальный сайт Администрации - официальный сайт </w:t>
      </w:r>
      <w:r w:rsidR="009742AC">
        <w:rPr>
          <w:rFonts w:ascii="Arial" w:eastAsia="Times New Roman" w:hAnsi="Arial" w:cs="Arial"/>
          <w:color w:val="auto"/>
        </w:rPr>
        <w:t>а</w:t>
      </w:r>
      <w:r w:rsidR="00A87ACB" w:rsidRPr="00A87ACB">
        <w:rPr>
          <w:rFonts w:ascii="Arial" w:eastAsia="Times New Roman" w:hAnsi="Arial" w:cs="Arial"/>
          <w:color w:val="auto"/>
        </w:rPr>
        <w:t xml:space="preserve">дминистрации </w:t>
      </w:r>
      <w:r w:rsidR="009742AC">
        <w:rPr>
          <w:rFonts w:ascii="Arial" w:eastAsia="Times New Roman" w:hAnsi="Arial" w:cs="Arial"/>
          <w:color w:val="auto"/>
        </w:rPr>
        <w:t>Жигаловского</w:t>
      </w:r>
      <w:r w:rsidR="00A87ACB" w:rsidRPr="00A87ACB">
        <w:rPr>
          <w:rFonts w:ascii="Arial" w:eastAsia="Times New Roman" w:hAnsi="Arial" w:cs="Arial"/>
          <w:color w:val="auto"/>
        </w:rPr>
        <w:t xml:space="preserve"> муниципального округа в информационно-телекоммуникационной сети «Интернет» по адресу</w:t>
      </w:r>
      <w:r w:rsidR="009742AC" w:rsidRPr="009742AC">
        <w:rPr>
          <w:rFonts w:ascii="Arial" w:eastAsia="Calibri" w:hAnsi="Arial" w:cs="Arial"/>
          <w:bCs/>
          <w:color w:val="auto"/>
          <w:lang w:eastAsia="en-US" w:bidi="ar-SA"/>
        </w:rPr>
        <w:t xml:space="preserve"> </w:t>
      </w:r>
      <w:r w:rsidR="009742AC" w:rsidRPr="00132FDC">
        <w:rPr>
          <w:rFonts w:ascii="Arial" w:eastAsia="Calibri" w:hAnsi="Arial" w:cs="Arial"/>
          <w:bCs/>
          <w:color w:val="auto"/>
          <w:lang w:eastAsia="en-US" w:bidi="ar-SA"/>
        </w:rPr>
        <w:t>https://zhigmo.ru</w:t>
      </w:r>
      <w:r w:rsidR="00A87ACB" w:rsidRPr="00A87ACB">
        <w:rPr>
          <w:rFonts w:ascii="Arial" w:eastAsia="Times New Roman" w:hAnsi="Arial" w:cs="Arial"/>
          <w:color w:val="auto"/>
          <w:lang w:eastAsia="en-US" w:bidi="en-US"/>
        </w:rPr>
        <w:t>.</w:t>
      </w:r>
    </w:p>
    <w:p w14:paraId="4085C48B" w14:textId="35A44891" w:rsidR="00A87ACB" w:rsidRPr="00A87ACB" w:rsidRDefault="00AA6303" w:rsidP="00AA6303">
      <w:pPr>
        <w:tabs>
          <w:tab w:val="left" w:pos="1150"/>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14) </w:t>
      </w:r>
      <w:r w:rsidR="00A87ACB" w:rsidRPr="00A87ACB">
        <w:rPr>
          <w:rFonts w:ascii="Arial" w:eastAsia="Times New Roman" w:hAnsi="Arial" w:cs="Arial"/>
          <w:color w:val="auto"/>
        </w:rPr>
        <w:t>Закон № 146-ОЗ - Закон Иркутской области от 28.12.2015 №146-ОЗ «О бесплатном предоставлении земельных участков в собственность граждан»;</w:t>
      </w:r>
    </w:p>
    <w:p w14:paraId="66D1DDFD" w14:textId="4A578A54" w:rsidR="00A87ACB" w:rsidRDefault="00AA6303" w:rsidP="00AA6303">
      <w:pPr>
        <w:tabs>
          <w:tab w:val="left" w:pos="1150"/>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15) </w:t>
      </w:r>
      <w:r w:rsidR="00A87ACB" w:rsidRPr="00A87ACB">
        <w:rPr>
          <w:rFonts w:ascii="Arial" w:eastAsia="Times New Roman" w:hAnsi="Arial" w:cs="Arial"/>
          <w:color w:val="auto"/>
        </w:rPr>
        <w:t>Закон № 76-ОЗ - Закон Иркутской области от 14.07.2011 № 76-ОЗ «Об отдельных мерах по подготовке части территории Иркутской области к затоплению»;</w:t>
      </w:r>
    </w:p>
    <w:p w14:paraId="6ED8735F" w14:textId="01C92046" w:rsidR="00AA6303" w:rsidRPr="00AA6303" w:rsidRDefault="00AA6303" w:rsidP="00AA6303">
      <w:pPr>
        <w:tabs>
          <w:tab w:val="left" w:pos="1208"/>
        </w:tabs>
        <w:spacing w:line="274" w:lineRule="exact"/>
        <w:ind w:firstLine="709"/>
        <w:jc w:val="both"/>
        <w:rPr>
          <w:rFonts w:ascii="Arial" w:eastAsia="Times New Roman" w:hAnsi="Arial" w:cs="Arial"/>
          <w:color w:val="auto"/>
        </w:rPr>
      </w:pPr>
      <w:r>
        <w:rPr>
          <w:rFonts w:ascii="Arial" w:eastAsia="Times New Roman" w:hAnsi="Arial" w:cs="Arial"/>
          <w:color w:val="auto"/>
        </w:rPr>
        <w:t xml:space="preserve">16) </w:t>
      </w:r>
      <w:r w:rsidRPr="00AA6303">
        <w:rPr>
          <w:rFonts w:ascii="Arial" w:eastAsia="Times New Roman" w:hAnsi="Arial" w:cs="Arial"/>
          <w:color w:val="auto"/>
        </w:rPr>
        <w:t>Закон № 29-ОЗ - Закон Иркутской области от 11.03.2014 № 29-ОЗ «О предоставлении жилых помещений жилищного фонда Иркутской области и социальных выплат отдельным категориям граждан»;</w:t>
      </w:r>
    </w:p>
    <w:p w14:paraId="00CEE6DF" w14:textId="0E285FF4" w:rsidR="00AA6303" w:rsidRPr="00AA6303" w:rsidRDefault="00AA6303" w:rsidP="00AA6303">
      <w:pPr>
        <w:tabs>
          <w:tab w:val="left" w:pos="1218"/>
        </w:tabs>
        <w:spacing w:line="274" w:lineRule="exact"/>
        <w:ind w:firstLine="709"/>
        <w:jc w:val="both"/>
        <w:rPr>
          <w:rFonts w:ascii="Arial" w:eastAsia="Times New Roman" w:hAnsi="Arial" w:cs="Arial"/>
          <w:color w:val="auto"/>
        </w:rPr>
      </w:pPr>
      <w:r>
        <w:rPr>
          <w:rFonts w:ascii="Arial" w:eastAsia="Times New Roman" w:hAnsi="Arial" w:cs="Arial"/>
          <w:color w:val="auto"/>
        </w:rPr>
        <w:lastRenderedPageBreak/>
        <w:t xml:space="preserve">17) </w:t>
      </w:r>
      <w:r w:rsidRPr="00AA6303">
        <w:rPr>
          <w:rFonts w:ascii="Arial" w:eastAsia="Times New Roman" w:hAnsi="Arial" w:cs="Arial"/>
          <w:color w:val="auto"/>
        </w:rPr>
        <w:t>Перечень - Перечень документов и (или) сведений, подтверждающих отнесение заявителей к категории граждан, обладающих правом на предоставление земельных участков в собственность бесплатно, утвержденный постановлением Правительства Иркутской области от 29.06.2017 № 428-пп.</w:t>
      </w:r>
    </w:p>
    <w:p w14:paraId="1C7BA718" w14:textId="77777777" w:rsidR="00AA6303" w:rsidRPr="00AA6303" w:rsidRDefault="00AA6303" w:rsidP="00AA6303">
      <w:pPr>
        <w:spacing w:line="274" w:lineRule="exact"/>
        <w:ind w:firstLine="760"/>
        <w:jc w:val="both"/>
        <w:rPr>
          <w:rFonts w:ascii="Arial" w:eastAsia="Times New Roman" w:hAnsi="Arial" w:cs="Arial"/>
          <w:color w:val="auto"/>
        </w:rPr>
      </w:pPr>
      <w:r w:rsidRPr="00AA6303">
        <w:rPr>
          <w:rFonts w:ascii="Arial" w:eastAsia="Times New Roman" w:hAnsi="Arial" w:cs="Arial"/>
          <w:color w:val="auto"/>
        </w:rPr>
        <w:t>2. Условные обозначения, используемые в приложениях к административному регламенту предоставления муниципальной услуги:</w:t>
      </w:r>
    </w:p>
    <w:p w14:paraId="4EC61265" w14:textId="77777777" w:rsidR="00AA6303" w:rsidRPr="00AA6303" w:rsidRDefault="00AA6303" w:rsidP="00AA6303">
      <w:pPr>
        <w:tabs>
          <w:tab w:val="left" w:pos="1088"/>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Все - документы представляются всеми заявителями, обращающимися за получением муниципальной услуги;</w:t>
      </w:r>
    </w:p>
    <w:p w14:paraId="1FBC8765" w14:textId="77777777" w:rsidR="00AA6303" w:rsidRPr="00AA6303" w:rsidRDefault="00AA6303" w:rsidP="00AA6303">
      <w:pPr>
        <w:tabs>
          <w:tab w:val="left" w:pos="1147"/>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Ф - документы предоставляются физическими лицами;</w:t>
      </w:r>
    </w:p>
    <w:p w14:paraId="1EA2EFA1" w14:textId="77777777" w:rsidR="00AA6303" w:rsidRPr="00AA6303" w:rsidRDefault="00AA6303" w:rsidP="00AA6303">
      <w:pPr>
        <w:tabs>
          <w:tab w:val="left" w:pos="1147"/>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П(з) - представитель заявителя;</w:t>
      </w:r>
    </w:p>
    <w:p w14:paraId="6BCFC755" w14:textId="77777777" w:rsidR="00AA6303" w:rsidRPr="00AA6303" w:rsidRDefault="00AA6303" w:rsidP="00AA6303">
      <w:pPr>
        <w:tabs>
          <w:tab w:val="left" w:pos="1147"/>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ПС - документы подаются посредством почтовой связи;</w:t>
      </w:r>
    </w:p>
    <w:p w14:paraId="1D1EEB89" w14:textId="0F7BDEB5" w:rsidR="00AA6303" w:rsidRPr="00AA6303" w:rsidRDefault="00114D47" w:rsidP="00AA6303">
      <w:pPr>
        <w:tabs>
          <w:tab w:val="left" w:pos="1147"/>
        </w:tabs>
        <w:spacing w:line="274" w:lineRule="exact"/>
        <w:ind w:firstLine="709"/>
        <w:jc w:val="both"/>
        <w:rPr>
          <w:rFonts w:ascii="Arial" w:eastAsia="Times New Roman" w:hAnsi="Arial" w:cs="Arial"/>
          <w:color w:val="auto"/>
        </w:rPr>
      </w:pPr>
      <w:r>
        <w:rPr>
          <w:rFonts w:ascii="Arial" w:eastAsia="Times New Roman" w:hAnsi="Arial" w:cs="Arial"/>
          <w:color w:val="auto"/>
        </w:rPr>
        <w:t>Управление</w:t>
      </w:r>
      <w:r w:rsidR="00AA6303" w:rsidRPr="00AA6303">
        <w:rPr>
          <w:rFonts w:ascii="Arial" w:eastAsia="Times New Roman" w:hAnsi="Arial" w:cs="Arial"/>
          <w:color w:val="auto"/>
        </w:rPr>
        <w:t xml:space="preserve"> - документы подаются лично в </w:t>
      </w:r>
      <w:r>
        <w:rPr>
          <w:rFonts w:ascii="Arial" w:eastAsia="Times New Roman" w:hAnsi="Arial" w:cs="Arial"/>
          <w:color w:val="auto"/>
        </w:rPr>
        <w:t>Управление</w:t>
      </w:r>
      <w:r w:rsidR="00AA6303" w:rsidRPr="00AA6303">
        <w:rPr>
          <w:rFonts w:ascii="Arial" w:eastAsia="Times New Roman" w:hAnsi="Arial" w:cs="Arial"/>
          <w:color w:val="auto"/>
        </w:rPr>
        <w:t>;</w:t>
      </w:r>
    </w:p>
    <w:p w14:paraId="463EB0B9" w14:textId="77777777" w:rsidR="00AA6303" w:rsidRPr="00AA6303" w:rsidRDefault="00AA6303" w:rsidP="00AA6303">
      <w:pPr>
        <w:tabs>
          <w:tab w:val="left" w:pos="1147"/>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МФЦ - документы подаются в МФЦ;</w:t>
      </w:r>
    </w:p>
    <w:p w14:paraId="6E0E8DC2" w14:textId="77777777" w:rsidR="00AA6303" w:rsidRPr="00AA6303" w:rsidRDefault="00AA6303" w:rsidP="00AA6303">
      <w:pPr>
        <w:tabs>
          <w:tab w:val="left" w:pos="1147"/>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ЕП - документы подаются через Единый портал;</w:t>
      </w:r>
    </w:p>
    <w:p w14:paraId="3F61428A" w14:textId="77777777" w:rsidR="00AA6303" w:rsidRPr="00AA6303" w:rsidRDefault="00AA6303" w:rsidP="00AA6303">
      <w:pPr>
        <w:tabs>
          <w:tab w:val="left" w:pos="1147"/>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О - представляется оригинал документа;</w:t>
      </w:r>
    </w:p>
    <w:p w14:paraId="114273BD" w14:textId="77777777" w:rsidR="00AA6303" w:rsidRPr="00AA6303" w:rsidRDefault="00AA6303" w:rsidP="00AA6303">
      <w:pPr>
        <w:tabs>
          <w:tab w:val="left" w:pos="1147"/>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О(э) - представляется оригинал документа в электронной форме;</w:t>
      </w:r>
    </w:p>
    <w:p w14:paraId="3D5ED7B4" w14:textId="77777777" w:rsidR="00AA6303" w:rsidRPr="00AA6303" w:rsidRDefault="00AA6303" w:rsidP="00AA6303">
      <w:pPr>
        <w:tabs>
          <w:tab w:val="left" w:pos="1243"/>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К - представляется копия документа;</w:t>
      </w:r>
    </w:p>
    <w:p w14:paraId="7A85D726" w14:textId="77777777" w:rsidR="00AA6303" w:rsidRPr="00AA6303" w:rsidRDefault="00AA6303" w:rsidP="00AA6303">
      <w:pPr>
        <w:tabs>
          <w:tab w:val="left" w:pos="1243"/>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К(э) - представляется копия документа в электронной форме;</w:t>
      </w:r>
    </w:p>
    <w:p w14:paraId="7B9BC6EF" w14:textId="77777777" w:rsidR="00AA6303" w:rsidRPr="00AA6303" w:rsidRDefault="00AA6303" w:rsidP="00AA6303">
      <w:pPr>
        <w:tabs>
          <w:tab w:val="left" w:pos="0"/>
        </w:tabs>
        <w:spacing w:line="274" w:lineRule="exact"/>
        <w:ind w:firstLine="709"/>
        <w:jc w:val="both"/>
        <w:rPr>
          <w:rFonts w:ascii="Arial" w:eastAsia="Times New Roman" w:hAnsi="Arial" w:cs="Arial"/>
          <w:color w:val="auto"/>
        </w:rPr>
      </w:pPr>
      <w:r w:rsidRPr="00AA6303">
        <w:rPr>
          <w:rFonts w:ascii="Arial" w:eastAsia="Times New Roman" w:hAnsi="Arial" w:cs="Arial"/>
          <w:color w:val="auto"/>
        </w:rPr>
        <w:t>Д(1) - документы представляются в одном экземпляре.</w:t>
      </w:r>
    </w:p>
    <w:p w14:paraId="1B6284A5" w14:textId="67DC2BEB" w:rsidR="00AA6303" w:rsidRDefault="00AA6303" w:rsidP="00AA6303">
      <w:pPr>
        <w:tabs>
          <w:tab w:val="left" w:pos="1150"/>
        </w:tabs>
        <w:spacing w:line="274" w:lineRule="exact"/>
        <w:ind w:firstLine="709"/>
        <w:jc w:val="both"/>
        <w:rPr>
          <w:rFonts w:ascii="Arial" w:eastAsia="Times New Roman" w:hAnsi="Arial" w:cs="Arial"/>
          <w:color w:val="auto"/>
        </w:rPr>
      </w:pPr>
    </w:p>
    <w:p w14:paraId="048DD321" w14:textId="6407DB24" w:rsidR="00AA6303" w:rsidRDefault="00AA6303" w:rsidP="00AA6303">
      <w:pPr>
        <w:tabs>
          <w:tab w:val="left" w:pos="1150"/>
        </w:tabs>
        <w:spacing w:line="274" w:lineRule="exact"/>
        <w:ind w:firstLine="709"/>
        <w:jc w:val="both"/>
        <w:rPr>
          <w:rFonts w:ascii="Arial" w:eastAsia="Times New Roman" w:hAnsi="Arial" w:cs="Arial"/>
          <w:color w:val="auto"/>
        </w:rPr>
      </w:pPr>
    </w:p>
    <w:p w14:paraId="1C6EEEBD" w14:textId="66C98965" w:rsidR="00AA6303" w:rsidRDefault="00AA6303" w:rsidP="00AA6303">
      <w:pPr>
        <w:tabs>
          <w:tab w:val="left" w:pos="1150"/>
        </w:tabs>
        <w:spacing w:line="274" w:lineRule="exact"/>
        <w:ind w:firstLine="709"/>
        <w:jc w:val="both"/>
        <w:rPr>
          <w:rFonts w:ascii="Arial" w:eastAsia="Times New Roman" w:hAnsi="Arial" w:cs="Arial"/>
          <w:color w:val="auto"/>
        </w:rPr>
      </w:pPr>
    </w:p>
    <w:p w14:paraId="5CA8E57F" w14:textId="56791200" w:rsidR="00AA6303" w:rsidRDefault="00AA6303" w:rsidP="00AA6303">
      <w:pPr>
        <w:tabs>
          <w:tab w:val="left" w:pos="1150"/>
        </w:tabs>
        <w:spacing w:line="274" w:lineRule="exact"/>
        <w:ind w:firstLine="709"/>
        <w:jc w:val="both"/>
        <w:rPr>
          <w:rFonts w:ascii="Arial" w:eastAsia="Times New Roman" w:hAnsi="Arial" w:cs="Arial"/>
          <w:color w:val="auto"/>
        </w:rPr>
      </w:pPr>
    </w:p>
    <w:p w14:paraId="7DB4742C" w14:textId="0ED9A496" w:rsidR="00AA6303" w:rsidRDefault="00AA6303" w:rsidP="00AA6303">
      <w:pPr>
        <w:tabs>
          <w:tab w:val="left" w:pos="1150"/>
        </w:tabs>
        <w:spacing w:line="274" w:lineRule="exact"/>
        <w:ind w:firstLine="709"/>
        <w:jc w:val="both"/>
        <w:rPr>
          <w:rFonts w:ascii="Arial" w:eastAsia="Times New Roman" w:hAnsi="Arial" w:cs="Arial"/>
          <w:color w:val="auto"/>
        </w:rPr>
      </w:pPr>
    </w:p>
    <w:p w14:paraId="4E8BD7D9" w14:textId="65E47300" w:rsidR="00AA6303" w:rsidRDefault="00AA6303" w:rsidP="00AA6303">
      <w:pPr>
        <w:tabs>
          <w:tab w:val="left" w:pos="1150"/>
        </w:tabs>
        <w:spacing w:line="274" w:lineRule="exact"/>
        <w:ind w:firstLine="709"/>
        <w:jc w:val="both"/>
        <w:rPr>
          <w:rFonts w:ascii="Arial" w:eastAsia="Times New Roman" w:hAnsi="Arial" w:cs="Arial"/>
          <w:color w:val="auto"/>
        </w:rPr>
      </w:pPr>
    </w:p>
    <w:p w14:paraId="081CB8AC" w14:textId="50E540A7" w:rsidR="00AA6303" w:rsidRDefault="00AA6303" w:rsidP="00AA6303">
      <w:pPr>
        <w:tabs>
          <w:tab w:val="left" w:pos="1150"/>
        </w:tabs>
        <w:spacing w:line="274" w:lineRule="exact"/>
        <w:ind w:firstLine="709"/>
        <w:jc w:val="both"/>
        <w:rPr>
          <w:rFonts w:ascii="Arial" w:eastAsia="Times New Roman" w:hAnsi="Arial" w:cs="Arial"/>
          <w:color w:val="auto"/>
        </w:rPr>
      </w:pPr>
    </w:p>
    <w:p w14:paraId="05EE19EB" w14:textId="1A64F848" w:rsidR="00AA6303" w:rsidRDefault="00AA6303" w:rsidP="00AA6303">
      <w:pPr>
        <w:tabs>
          <w:tab w:val="left" w:pos="1150"/>
        </w:tabs>
        <w:spacing w:line="274" w:lineRule="exact"/>
        <w:ind w:firstLine="709"/>
        <w:jc w:val="both"/>
        <w:rPr>
          <w:rFonts w:ascii="Arial" w:eastAsia="Times New Roman" w:hAnsi="Arial" w:cs="Arial"/>
          <w:color w:val="auto"/>
        </w:rPr>
      </w:pPr>
    </w:p>
    <w:p w14:paraId="2E95A691" w14:textId="3E23DC4C" w:rsidR="00AA6303" w:rsidRDefault="00AA6303" w:rsidP="00AA6303">
      <w:pPr>
        <w:tabs>
          <w:tab w:val="left" w:pos="1150"/>
        </w:tabs>
        <w:spacing w:line="274" w:lineRule="exact"/>
        <w:ind w:firstLine="709"/>
        <w:jc w:val="both"/>
        <w:rPr>
          <w:rFonts w:ascii="Arial" w:eastAsia="Times New Roman" w:hAnsi="Arial" w:cs="Arial"/>
          <w:color w:val="auto"/>
        </w:rPr>
      </w:pPr>
    </w:p>
    <w:p w14:paraId="00C71E5D" w14:textId="71E48596" w:rsidR="00AA6303" w:rsidRDefault="00AA6303" w:rsidP="00AA6303">
      <w:pPr>
        <w:tabs>
          <w:tab w:val="left" w:pos="1150"/>
        </w:tabs>
        <w:spacing w:line="274" w:lineRule="exact"/>
        <w:ind w:firstLine="709"/>
        <w:jc w:val="both"/>
        <w:rPr>
          <w:rFonts w:ascii="Arial" w:eastAsia="Times New Roman" w:hAnsi="Arial" w:cs="Arial"/>
          <w:color w:val="auto"/>
        </w:rPr>
      </w:pPr>
    </w:p>
    <w:p w14:paraId="66E5C759" w14:textId="181D9074" w:rsidR="00AA6303" w:rsidRDefault="00AA6303" w:rsidP="00AA6303">
      <w:pPr>
        <w:tabs>
          <w:tab w:val="left" w:pos="1150"/>
        </w:tabs>
        <w:spacing w:line="274" w:lineRule="exact"/>
        <w:ind w:firstLine="709"/>
        <w:jc w:val="both"/>
        <w:rPr>
          <w:rFonts w:ascii="Arial" w:eastAsia="Times New Roman" w:hAnsi="Arial" w:cs="Arial"/>
          <w:color w:val="auto"/>
        </w:rPr>
      </w:pPr>
    </w:p>
    <w:p w14:paraId="413B73EE" w14:textId="20DB375F" w:rsidR="00AA6303" w:rsidRDefault="00AA6303" w:rsidP="00AA6303">
      <w:pPr>
        <w:tabs>
          <w:tab w:val="left" w:pos="1150"/>
        </w:tabs>
        <w:spacing w:line="274" w:lineRule="exact"/>
        <w:ind w:firstLine="709"/>
        <w:jc w:val="both"/>
        <w:rPr>
          <w:rFonts w:ascii="Arial" w:eastAsia="Times New Roman" w:hAnsi="Arial" w:cs="Arial"/>
          <w:color w:val="auto"/>
        </w:rPr>
      </w:pPr>
    </w:p>
    <w:p w14:paraId="14E7FD0C" w14:textId="22E37E6B" w:rsidR="00AA6303" w:rsidRDefault="00AA6303" w:rsidP="00AA6303">
      <w:pPr>
        <w:tabs>
          <w:tab w:val="left" w:pos="1150"/>
        </w:tabs>
        <w:spacing w:line="274" w:lineRule="exact"/>
        <w:ind w:firstLine="709"/>
        <w:jc w:val="both"/>
        <w:rPr>
          <w:rFonts w:ascii="Arial" w:eastAsia="Times New Roman" w:hAnsi="Arial" w:cs="Arial"/>
          <w:color w:val="auto"/>
        </w:rPr>
      </w:pPr>
    </w:p>
    <w:p w14:paraId="0C75862C" w14:textId="13A8FB69" w:rsidR="00AA6303" w:rsidRDefault="00AA6303" w:rsidP="00AA6303">
      <w:pPr>
        <w:tabs>
          <w:tab w:val="left" w:pos="1150"/>
        </w:tabs>
        <w:spacing w:line="274" w:lineRule="exact"/>
        <w:ind w:firstLine="709"/>
        <w:jc w:val="both"/>
        <w:rPr>
          <w:rFonts w:ascii="Arial" w:eastAsia="Times New Roman" w:hAnsi="Arial" w:cs="Arial"/>
          <w:color w:val="auto"/>
        </w:rPr>
      </w:pPr>
    </w:p>
    <w:p w14:paraId="54C1B22D" w14:textId="25DD49AE" w:rsidR="00AA6303" w:rsidRDefault="00AA6303" w:rsidP="00AA6303">
      <w:pPr>
        <w:tabs>
          <w:tab w:val="left" w:pos="1150"/>
        </w:tabs>
        <w:spacing w:line="274" w:lineRule="exact"/>
        <w:ind w:firstLine="709"/>
        <w:jc w:val="both"/>
        <w:rPr>
          <w:rFonts w:ascii="Arial" w:eastAsia="Times New Roman" w:hAnsi="Arial" w:cs="Arial"/>
          <w:color w:val="auto"/>
        </w:rPr>
      </w:pPr>
    </w:p>
    <w:p w14:paraId="3560702D" w14:textId="4FBC51A1" w:rsidR="00AA6303" w:rsidRDefault="00AA6303" w:rsidP="00AA6303">
      <w:pPr>
        <w:tabs>
          <w:tab w:val="left" w:pos="1150"/>
        </w:tabs>
        <w:spacing w:line="274" w:lineRule="exact"/>
        <w:ind w:firstLine="709"/>
        <w:jc w:val="both"/>
        <w:rPr>
          <w:rFonts w:ascii="Arial" w:eastAsia="Times New Roman" w:hAnsi="Arial" w:cs="Arial"/>
          <w:color w:val="auto"/>
        </w:rPr>
      </w:pPr>
    </w:p>
    <w:p w14:paraId="06945AD1" w14:textId="046CC8CA" w:rsidR="00AA6303" w:rsidRDefault="00AA6303" w:rsidP="00AA6303">
      <w:pPr>
        <w:tabs>
          <w:tab w:val="left" w:pos="1150"/>
        </w:tabs>
        <w:spacing w:line="274" w:lineRule="exact"/>
        <w:ind w:firstLine="709"/>
        <w:jc w:val="both"/>
        <w:rPr>
          <w:rFonts w:ascii="Arial" w:eastAsia="Times New Roman" w:hAnsi="Arial" w:cs="Arial"/>
          <w:color w:val="auto"/>
        </w:rPr>
      </w:pPr>
    </w:p>
    <w:p w14:paraId="5C5F9E16" w14:textId="5B408E61" w:rsidR="00AA6303" w:rsidRDefault="00AA6303" w:rsidP="00AA6303">
      <w:pPr>
        <w:tabs>
          <w:tab w:val="left" w:pos="1150"/>
        </w:tabs>
        <w:spacing w:line="274" w:lineRule="exact"/>
        <w:ind w:firstLine="709"/>
        <w:jc w:val="both"/>
        <w:rPr>
          <w:rFonts w:ascii="Arial" w:eastAsia="Times New Roman" w:hAnsi="Arial" w:cs="Arial"/>
          <w:color w:val="auto"/>
        </w:rPr>
      </w:pPr>
    </w:p>
    <w:p w14:paraId="56A2F7A7" w14:textId="4503A865" w:rsidR="00AA6303" w:rsidRDefault="00AA6303" w:rsidP="00AA6303">
      <w:pPr>
        <w:tabs>
          <w:tab w:val="left" w:pos="1150"/>
        </w:tabs>
        <w:spacing w:line="274" w:lineRule="exact"/>
        <w:ind w:firstLine="709"/>
        <w:jc w:val="both"/>
        <w:rPr>
          <w:rFonts w:ascii="Arial" w:eastAsia="Times New Roman" w:hAnsi="Arial" w:cs="Arial"/>
          <w:color w:val="auto"/>
        </w:rPr>
      </w:pPr>
    </w:p>
    <w:p w14:paraId="386005A8" w14:textId="56C5C523" w:rsidR="00AA6303" w:rsidRDefault="00AA6303" w:rsidP="00AA6303">
      <w:pPr>
        <w:tabs>
          <w:tab w:val="left" w:pos="1150"/>
        </w:tabs>
        <w:spacing w:line="274" w:lineRule="exact"/>
        <w:ind w:firstLine="709"/>
        <w:jc w:val="both"/>
        <w:rPr>
          <w:rFonts w:ascii="Arial" w:eastAsia="Times New Roman" w:hAnsi="Arial" w:cs="Arial"/>
          <w:color w:val="auto"/>
        </w:rPr>
      </w:pPr>
    </w:p>
    <w:p w14:paraId="7C28B803" w14:textId="4128454C" w:rsidR="00AA6303" w:rsidRDefault="00AA6303" w:rsidP="00AA6303">
      <w:pPr>
        <w:tabs>
          <w:tab w:val="left" w:pos="1150"/>
        </w:tabs>
        <w:spacing w:line="274" w:lineRule="exact"/>
        <w:ind w:firstLine="709"/>
        <w:jc w:val="both"/>
        <w:rPr>
          <w:rFonts w:ascii="Arial" w:eastAsia="Times New Roman" w:hAnsi="Arial" w:cs="Arial"/>
          <w:color w:val="auto"/>
        </w:rPr>
      </w:pPr>
    </w:p>
    <w:p w14:paraId="40F75857" w14:textId="6C04D260" w:rsidR="00AA6303" w:rsidRDefault="00AA6303" w:rsidP="00AA6303">
      <w:pPr>
        <w:tabs>
          <w:tab w:val="left" w:pos="1150"/>
        </w:tabs>
        <w:spacing w:line="274" w:lineRule="exact"/>
        <w:ind w:firstLine="709"/>
        <w:jc w:val="both"/>
        <w:rPr>
          <w:rFonts w:ascii="Arial" w:eastAsia="Times New Roman" w:hAnsi="Arial" w:cs="Arial"/>
          <w:color w:val="auto"/>
        </w:rPr>
      </w:pPr>
    </w:p>
    <w:p w14:paraId="1007A5BD" w14:textId="106DF6B1" w:rsidR="00AA6303" w:rsidRDefault="00AA6303" w:rsidP="00AA6303">
      <w:pPr>
        <w:tabs>
          <w:tab w:val="left" w:pos="1150"/>
        </w:tabs>
        <w:spacing w:line="274" w:lineRule="exact"/>
        <w:ind w:firstLine="709"/>
        <w:jc w:val="both"/>
        <w:rPr>
          <w:rFonts w:ascii="Arial" w:eastAsia="Times New Roman" w:hAnsi="Arial" w:cs="Arial"/>
          <w:color w:val="auto"/>
        </w:rPr>
      </w:pPr>
    </w:p>
    <w:p w14:paraId="659D8C29" w14:textId="6816F302" w:rsidR="00AA6303" w:rsidRDefault="00AA6303" w:rsidP="00AA6303">
      <w:pPr>
        <w:tabs>
          <w:tab w:val="left" w:pos="1150"/>
        </w:tabs>
        <w:spacing w:line="274" w:lineRule="exact"/>
        <w:ind w:firstLine="709"/>
        <w:jc w:val="both"/>
        <w:rPr>
          <w:rFonts w:ascii="Arial" w:eastAsia="Times New Roman" w:hAnsi="Arial" w:cs="Arial"/>
          <w:color w:val="auto"/>
        </w:rPr>
      </w:pPr>
    </w:p>
    <w:p w14:paraId="53758611" w14:textId="5EA51B0E" w:rsidR="00AA6303" w:rsidRDefault="00AA6303" w:rsidP="00AA6303">
      <w:pPr>
        <w:tabs>
          <w:tab w:val="left" w:pos="1150"/>
        </w:tabs>
        <w:spacing w:line="274" w:lineRule="exact"/>
        <w:ind w:firstLine="709"/>
        <w:jc w:val="both"/>
        <w:rPr>
          <w:rFonts w:ascii="Arial" w:eastAsia="Times New Roman" w:hAnsi="Arial" w:cs="Arial"/>
          <w:color w:val="auto"/>
        </w:rPr>
      </w:pPr>
    </w:p>
    <w:p w14:paraId="7F0BE2F7" w14:textId="060F19BE" w:rsidR="00AA6303" w:rsidRDefault="00AA6303" w:rsidP="00AA6303">
      <w:pPr>
        <w:tabs>
          <w:tab w:val="left" w:pos="1150"/>
        </w:tabs>
        <w:spacing w:line="274" w:lineRule="exact"/>
        <w:ind w:firstLine="709"/>
        <w:jc w:val="both"/>
        <w:rPr>
          <w:rFonts w:ascii="Arial" w:eastAsia="Times New Roman" w:hAnsi="Arial" w:cs="Arial"/>
          <w:color w:val="auto"/>
        </w:rPr>
      </w:pPr>
    </w:p>
    <w:p w14:paraId="0C5B32D1" w14:textId="21B93686" w:rsidR="00AA6303" w:rsidRDefault="00AA6303" w:rsidP="00AA6303">
      <w:pPr>
        <w:tabs>
          <w:tab w:val="left" w:pos="1150"/>
        </w:tabs>
        <w:spacing w:line="274" w:lineRule="exact"/>
        <w:ind w:firstLine="709"/>
        <w:jc w:val="both"/>
        <w:rPr>
          <w:rFonts w:ascii="Arial" w:eastAsia="Times New Roman" w:hAnsi="Arial" w:cs="Arial"/>
          <w:color w:val="auto"/>
        </w:rPr>
      </w:pPr>
    </w:p>
    <w:p w14:paraId="596D67CD" w14:textId="55341B5B" w:rsidR="00AA6303" w:rsidRDefault="00AA6303" w:rsidP="00AA6303">
      <w:pPr>
        <w:tabs>
          <w:tab w:val="left" w:pos="1150"/>
        </w:tabs>
        <w:spacing w:line="274" w:lineRule="exact"/>
        <w:ind w:firstLine="709"/>
        <w:jc w:val="both"/>
        <w:rPr>
          <w:rFonts w:ascii="Arial" w:eastAsia="Times New Roman" w:hAnsi="Arial" w:cs="Arial"/>
          <w:color w:val="auto"/>
        </w:rPr>
      </w:pPr>
    </w:p>
    <w:p w14:paraId="4B0A63E0" w14:textId="68A65ED7" w:rsidR="00AA6303" w:rsidRDefault="00AA6303" w:rsidP="00AA6303">
      <w:pPr>
        <w:tabs>
          <w:tab w:val="left" w:pos="1150"/>
        </w:tabs>
        <w:spacing w:line="274" w:lineRule="exact"/>
        <w:ind w:firstLine="709"/>
        <w:jc w:val="both"/>
        <w:rPr>
          <w:rFonts w:ascii="Arial" w:eastAsia="Times New Roman" w:hAnsi="Arial" w:cs="Arial"/>
          <w:color w:val="auto"/>
        </w:rPr>
      </w:pPr>
    </w:p>
    <w:p w14:paraId="51914F79" w14:textId="4EA2A7FA" w:rsidR="00AA6303" w:rsidRDefault="00AA6303" w:rsidP="00AA6303">
      <w:pPr>
        <w:tabs>
          <w:tab w:val="left" w:pos="1150"/>
        </w:tabs>
        <w:spacing w:line="274" w:lineRule="exact"/>
        <w:ind w:firstLine="709"/>
        <w:jc w:val="both"/>
        <w:rPr>
          <w:rFonts w:ascii="Arial" w:eastAsia="Times New Roman" w:hAnsi="Arial" w:cs="Arial"/>
          <w:color w:val="auto"/>
        </w:rPr>
      </w:pPr>
    </w:p>
    <w:p w14:paraId="5113058D" w14:textId="61C8C2FE" w:rsidR="00AA6303" w:rsidRDefault="00AA6303" w:rsidP="00AA6303">
      <w:pPr>
        <w:tabs>
          <w:tab w:val="left" w:pos="1150"/>
        </w:tabs>
        <w:spacing w:line="274" w:lineRule="exact"/>
        <w:ind w:firstLine="709"/>
        <w:jc w:val="both"/>
        <w:rPr>
          <w:rFonts w:ascii="Arial" w:eastAsia="Times New Roman" w:hAnsi="Arial" w:cs="Arial"/>
          <w:color w:val="auto"/>
        </w:rPr>
      </w:pPr>
    </w:p>
    <w:p w14:paraId="6DED8321" w14:textId="4BCC88AA" w:rsidR="00AA6303" w:rsidRDefault="00AA6303" w:rsidP="00AA6303">
      <w:pPr>
        <w:tabs>
          <w:tab w:val="left" w:pos="1150"/>
        </w:tabs>
        <w:spacing w:line="274" w:lineRule="exact"/>
        <w:ind w:firstLine="709"/>
        <w:jc w:val="both"/>
        <w:rPr>
          <w:rFonts w:ascii="Arial" w:eastAsia="Times New Roman" w:hAnsi="Arial" w:cs="Arial"/>
          <w:color w:val="auto"/>
        </w:rPr>
      </w:pPr>
    </w:p>
    <w:p w14:paraId="00A3CF62" w14:textId="27578C1D" w:rsidR="00AA6303" w:rsidRDefault="00AA6303" w:rsidP="00AA6303">
      <w:pPr>
        <w:tabs>
          <w:tab w:val="left" w:pos="1150"/>
        </w:tabs>
        <w:spacing w:line="274" w:lineRule="exact"/>
        <w:ind w:firstLine="709"/>
        <w:jc w:val="both"/>
        <w:rPr>
          <w:rFonts w:ascii="Arial" w:eastAsia="Times New Roman" w:hAnsi="Arial" w:cs="Arial"/>
          <w:color w:val="auto"/>
        </w:rPr>
      </w:pPr>
    </w:p>
    <w:p w14:paraId="64A70023" w14:textId="75BD2E9E" w:rsidR="00AA6303" w:rsidRDefault="00AA6303" w:rsidP="00AA6303">
      <w:pPr>
        <w:tabs>
          <w:tab w:val="left" w:pos="1150"/>
        </w:tabs>
        <w:spacing w:line="274" w:lineRule="exact"/>
        <w:ind w:firstLine="709"/>
        <w:jc w:val="both"/>
        <w:rPr>
          <w:rFonts w:ascii="Arial" w:eastAsia="Times New Roman" w:hAnsi="Arial" w:cs="Arial"/>
          <w:color w:val="auto"/>
        </w:rPr>
      </w:pPr>
    </w:p>
    <w:p w14:paraId="19A093CB" w14:textId="77777777" w:rsidR="00C353BC" w:rsidRDefault="00C353BC" w:rsidP="00AA6303">
      <w:pPr>
        <w:ind w:left="5120"/>
        <w:rPr>
          <w:rFonts w:ascii="Courier New" w:eastAsia="Times New Roman" w:hAnsi="Courier New" w:cs="Courier New"/>
          <w:color w:val="auto"/>
          <w:sz w:val="22"/>
          <w:szCs w:val="22"/>
        </w:rPr>
      </w:pPr>
    </w:p>
    <w:p w14:paraId="55726E03" w14:textId="093266D6" w:rsidR="00AA6303" w:rsidRDefault="00AA6303" w:rsidP="00AA6303">
      <w:pPr>
        <w:ind w:left="5120"/>
        <w:rPr>
          <w:rFonts w:ascii="Courier New" w:eastAsia="Times New Roman" w:hAnsi="Courier New" w:cs="Courier New"/>
          <w:color w:val="auto"/>
          <w:sz w:val="22"/>
          <w:szCs w:val="22"/>
        </w:rPr>
      </w:pPr>
      <w:r w:rsidRPr="00AA6303">
        <w:rPr>
          <w:rFonts w:ascii="Courier New" w:eastAsia="Times New Roman" w:hAnsi="Courier New" w:cs="Courier New"/>
          <w:color w:val="auto"/>
          <w:sz w:val="22"/>
          <w:szCs w:val="22"/>
        </w:rPr>
        <w:lastRenderedPageBreak/>
        <w:t>Приложение № 2 к административному регламенту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w:t>
      </w:r>
    </w:p>
    <w:p w14:paraId="5584863F" w14:textId="581EF222" w:rsidR="00AA6303" w:rsidRDefault="00AA6303" w:rsidP="00AA6303">
      <w:pPr>
        <w:ind w:left="5120"/>
        <w:rPr>
          <w:rFonts w:ascii="Courier New" w:eastAsia="Times New Roman" w:hAnsi="Courier New" w:cs="Courier New"/>
          <w:color w:val="auto"/>
          <w:sz w:val="22"/>
          <w:szCs w:val="22"/>
        </w:rPr>
      </w:pPr>
    </w:p>
    <w:p w14:paraId="24A62C14" w14:textId="5A48783A" w:rsidR="00AA6303" w:rsidRPr="00EE1276" w:rsidRDefault="00EE1276" w:rsidP="00EE1276">
      <w:pPr>
        <w:jc w:val="center"/>
        <w:rPr>
          <w:rFonts w:ascii="Arial" w:eastAsia="Times New Roman" w:hAnsi="Arial" w:cs="Arial"/>
          <w:b/>
          <w:bCs/>
          <w:color w:val="auto"/>
          <w:sz w:val="30"/>
          <w:szCs w:val="30"/>
        </w:rPr>
      </w:pPr>
      <w:r w:rsidRPr="00EE1276">
        <w:rPr>
          <w:rFonts w:ascii="Arial" w:eastAsia="Times New Roman" w:hAnsi="Arial" w:cs="Arial"/>
          <w:b/>
          <w:bCs/>
          <w:color w:val="auto"/>
          <w:sz w:val="30"/>
          <w:szCs w:val="30"/>
        </w:rPr>
        <w:t>ИДЕНТИФИКАТОРЫ КАТЕГОРИЙ (ПРИЗНАКОВ) ЗАЯВИТЕЛЕЙ</w:t>
      </w:r>
    </w:p>
    <w:p w14:paraId="363BD4A0" w14:textId="78BD50FD" w:rsidR="00AA6303" w:rsidRDefault="00AA6303" w:rsidP="00AA6303">
      <w:pPr>
        <w:ind w:left="5120"/>
        <w:rPr>
          <w:rFonts w:ascii="Courier New" w:eastAsia="Times New Roman" w:hAnsi="Courier New" w:cs="Courier New"/>
          <w:color w:val="auto"/>
          <w:sz w:val="22"/>
          <w:szCs w:val="22"/>
        </w:rPr>
      </w:pPr>
    </w:p>
    <w:tbl>
      <w:tblPr>
        <w:tblW w:w="9483" w:type="dxa"/>
        <w:tblInd w:w="10" w:type="dxa"/>
        <w:tblLayout w:type="fixed"/>
        <w:tblCellMar>
          <w:left w:w="10" w:type="dxa"/>
          <w:right w:w="10" w:type="dxa"/>
        </w:tblCellMar>
        <w:tblLook w:val="0000" w:firstRow="0" w:lastRow="0" w:firstColumn="0" w:lastColumn="0" w:noHBand="0" w:noVBand="0"/>
      </w:tblPr>
      <w:tblGrid>
        <w:gridCol w:w="694"/>
        <w:gridCol w:w="4678"/>
        <w:gridCol w:w="4111"/>
      </w:tblGrid>
      <w:tr w:rsidR="00AA6303" w:rsidRPr="001E47D8" w14:paraId="03993368" w14:textId="77777777" w:rsidTr="00EE1276">
        <w:trPr>
          <w:trHeight w:hRule="exact" w:val="566"/>
        </w:trPr>
        <w:tc>
          <w:tcPr>
            <w:tcW w:w="694" w:type="dxa"/>
            <w:vMerge w:val="restart"/>
            <w:tcBorders>
              <w:top w:val="single" w:sz="4" w:space="0" w:color="auto"/>
              <w:left w:val="single" w:sz="4" w:space="0" w:color="auto"/>
            </w:tcBorders>
            <w:shd w:val="clear" w:color="auto" w:fill="FFFFFF"/>
          </w:tcPr>
          <w:p w14:paraId="52386DDE" w14:textId="77777777" w:rsidR="00AA6303" w:rsidRPr="001E47D8" w:rsidRDefault="00AA6303" w:rsidP="00AA6303">
            <w:pPr>
              <w:spacing w:line="220" w:lineRule="exact"/>
              <w:rPr>
                <w:rFonts w:ascii="Courier New" w:hAnsi="Courier New" w:cs="Courier New"/>
                <w:sz w:val="22"/>
                <w:szCs w:val="22"/>
              </w:rPr>
            </w:pPr>
            <w:bookmarkStart w:id="3" w:name="_Hlk235190922"/>
            <w:r w:rsidRPr="001E47D8">
              <w:rPr>
                <w:rFonts w:ascii="Courier New" w:hAnsi="Courier New" w:cs="Courier New"/>
                <w:sz w:val="22"/>
                <w:szCs w:val="22"/>
              </w:rPr>
              <w:t>№</w:t>
            </w:r>
          </w:p>
          <w:p w14:paraId="59DBC13A" w14:textId="77777777" w:rsidR="00AA6303" w:rsidRPr="001E47D8" w:rsidRDefault="00AA6303" w:rsidP="00AA6303">
            <w:pPr>
              <w:spacing w:before="60" w:line="220" w:lineRule="exact"/>
              <w:rPr>
                <w:rFonts w:ascii="Courier New" w:hAnsi="Courier New" w:cs="Courier New"/>
                <w:sz w:val="22"/>
                <w:szCs w:val="22"/>
              </w:rPr>
            </w:pPr>
            <w:r w:rsidRPr="001E47D8">
              <w:rPr>
                <w:rFonts w:ascii="Courier New" w:hAnsi="Courier New" w:cs="Courier New"/>
                <w:sz w:val="22"/>
                <w:szCs w:val="22"/>
              </w:rPr>
              <w:t>п/п</w:t>
            </w:r>
          </w:p>
        </w:tc>
        <w:tc>
          <w:tcPr>
            <w:tcW w:w="4678" w:type="dxa"/>
            <w:vMerge w:val="restart"/>
            <w:tcBorders>
              <w:top w:val="single" w:sz="4" w:space="0" w:color="auto"/>
              <w:left w:val="single" w:sz="4" w:space="0" w:color="auto"/>
            </w:tcBorders>
            <w:shd w:val="clear" w:color="auto" w:fill="FFFFFF"/>
          </w:tcPr>
          <w:p w14:paraId="5E90B745" w14:textId="77777777" w:rsidR="00AA6303" w:rsidRPr="001E47D8" w:rsidRDefault="00AA6303" w:rsidP="00AA6303">
            <w:pPr>
              <w:spacing w:line="283" w:lineRule="exact"/>
              <w:rPr>
                <w:rFonts w:ascii="Courier New" w:hAnsi="Courier New" w:cs="Courier New"/>
                <w:sz w:val="22"/>
                <w:szCs w:val="22"/>
              </w:rPr>
            </w:pPr>
            <w:r w:rsidRPr="001E47D8">
              <w:rPr>
                <w:rFonts w:ascii="Courier New" w:hAnsi="Courier New" w:cs="Courier New"/>
                <w:sz w:val="22"/>
                <w:szCs w:val="22"/>
              </w:rPr>
              <w:t>Наименования отдельных признаков заявителей</w:t>
            </w:r>
          </w:p>
        </w:tc>
        <w:tc>
          <w:tcPr>
            <w:tcW w:w="4111" w:type="dxa"/>
            <w:tcBorders>
              <w:top w:val="single" w:sz="4" w:space="0" w:color="auto"/>
              <w:left w:val="single" w:sz="4" w:space="0" w:color="auto"/>
              <w:right w:val="single" w:sz="4" w:space="0" w:color="auto"/>
            </w:tcBorders>
            <w:shd w:val="clear" w:color="auto" w:fill="FFFFFF"/>
            <w:vAlign w:val="bottom"/>
          </w:tcPr>
          <w:p w14:paraId="70D3ACCD"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Результат предоставления муниципальной услуги</w:t>
            </w:r>
          </w:p>
        </w:tc>
      </w:tr>
      <w:tr w:rsidR="00AA6303" w:rsidRPr="001E47D8" w14:paraId="2DEE027F" w14:textId="77777777" w:rsidTr="00EE1276">
        <w:trPr>
          <w:trHeight w:hRule="exact" w:val="1387"/>
        </w:trPr>
        <w:tc>
          <w:tcPr>
            <w:tcW w:w="694" w:type="dxa"/>
            <w:vMerge/>
            <w:tcBorders>
              <w:left w:val="single" w:sz="4" w:space="0" w:color="auto"/>
            </w:tcBorders>
            <w:shd w:val="clear" w:color="auto" w:fill="FFFFFF"/>
          </w:tcPr>
          <w:p w14:paraId="2755C4DF" w14:textId="77777777" w:rsidR="00AA6303" w:rsidRPr="001E47D8" w:rsidRDefault="00AA6303" w:rsidP="00AA6303">
            <w:pPr>
              <w:rPr>
                <w:rFonts w:ascii="Courier New" w:hAnsi="Courier New" w:cs="Courier New"/>
                <w:sz w:val="22"/>
                <w:szCs w:val="22"/>
              </w:rPr>
            </w:pPr>
          </w:p>
        </w:tc>
        <w:tc>
          <w:tcPr>
            <w:tcW w:w="4678" w:type="dxa"/>
            <w:vMerge/>
            <w:tcBorders>
              <w:left w:val="single" w:sz="4" w:space="0" w:color="auto"/>
            </w:tcBorders>
            <w:shd w:val="clear" w:color="auto" w:fill="FFFFFF"/>
          </w:tcPr>
          <w:p w14:paraId="206E594F" w14:textId="77777777" w:rsidR="00AA6303" w:rsidRPr="001E47D8" w:rsidRDefault="00AA6303" w:rsidP="00AA6303">
            <w:pPr>
              <w:rPr>
                <w:rFonts w:ascii="Courier New" w:hAnsi="Courier New" w:cs="Courier New"/>
                <w:sz w:val="22"/>
                <w:szCs w:val="22"/>
              </w:rPr>
            </w:pPr>
          </w:p>
        </w:tc>
        <w:tc>
          <w:tcPr>
            <w:tcW w:w="4111" w:type="dxa"/>
            <w:tcBorders>
              <w:top w:val="single" w:sz="4" w:space="0" w:color="auto"/>
              <w:left w:val="single" w:sz="4" w:space="0" w:color="auto"/>
              <w:right w:val="single" w:sz="4" w:space="0" w:color="auto"/>
            </w:tcBorders>
            <w:shd w:val="clear" w:color="auto" w:fill="FFFFFF"/>
          </w:tcPr>
          <w:p w14:paraId="4464EB50" w14:textId="77777777" w:rsidR="00AA6303" w:rsidRPr="001E47D8" w:rsidRDefault="00AA6303" w:rsidP="00AA6303">
            <w:pPr>
              <w:numPr>
                <w:ilvl w:val="0"/>
                <w:numId w:val="10"/>
              </w:numPr>
              <w:tabs>
                <w:tab w:val="left" w:pos="859"/>
              </w:tabs>
              <w:spacing w:line="274" w:lineRule="exact"/>
              <w:rPr>
                <w:rFonts w:ascii="Courier New" w:hAnsi="Courier New" w:cs="Courier New"/>
                <w:sz w:val="22"/>
                <w:szCs w:val="22"/>
              </w:rPr>
            </w:pPr>
            <w:r w:rsidRPr="001E47D8">
              <w:rPr>
                <w:rFonts w:ascii="Courier New" w:hAnsi="Courier New" w:cs="Courier New"/>
                <w:sz w:val="22"/>
                <w:szCs w:val="22"/>
              </w:rPr>
              <w:t>уведомление о постановке на земельный учет;</w:t>
            </w:r>
          </w:p>
          <w:p w14:paraId="6EA43E11" w14:textId="77777777" w:rsidR="00AA6303" w:rsidRPr="001E47D8" w:rsidRDefault="00AA6303" w:rsidP="00AA6303">
            <w:pPr>
              <w:numPr>
                <w:ilvl w:val="0"/>
                <w:numId w:val="10"/>
              </w:numPr>
              <w:tabs>
                <w:tab w:val="left" w:pos="979"/>
              </w:tabs>
              <w:spacing w:line="274" w:lineRule="exact"/>
              <w:rPr>
                <w:rFonts w:ascii="Courier New" w:hAnsi="Courier New" w:cs="Courier New"/>
                <w:sz w:val="22"/>
                <w:szCs w:val="22"/>
              </w:rPr>
            </w:pPr>
            <w:r w:rsidRPr="001E47D8">
              <w:rPr>
                <w:rFonts w:ascii="Courier New" w:hAnsi="Courier New" w:cs="Courier New"/>
                <w:sz w:val="22"/>
                <w:szCs w:val="22"/>
              </w:rPr>
              <w:t>уведомление об отказе в постановке на земельный учет.</w:t>
            </w:r>
          </w:p>
        </w:tc>
      </w:tr>
      <w:tr w:rsidR="00AA6303" w:rsidRPr="001E47D8" w14:paraId="03D04CF2" w14:textId="77777777" w:rsidTr="00EE1276">
        <w:trPr>
          <w:trHeight w:hRule="exact" w:val="288"/>
        </w:trPr>
        <w:tc>
          <w:tcPr>
            <w:tcW w:w="694" w:type="dxa"/>
            <w:tcBorders>
              <w:top w:val="single" w:sz="4" w:space="0" w:color="auto"/>
              <w:left w:val="single" w:sz="4" w:space="0" w:color="auto"/>
            </w:tcBorders>
            <w:shd w:val="clear" w:color="auto" w:fill="FFFFFF"/>
            <w:vAlign w:val="bottom"/>
          </w:tcPr>
          <w:p w14:paraId="1EE28068" w14:textId="77777777" w:rsidR="00AA6303" w:rsidRPr="001E47D8" w:rsidRDefault="00AA6303" w:rsidP="00AA6303">
            <w:pPr>
              <w:spacing w:line="220" w:lineRule="exact"/>
              <w:rPr>
                <w:rFonts w:ascii="Courier New" w:hAnsi="Courier New" w:cs="Courier New"/>
                <w:sz w:val="22"/>
                <w:szCs w:val="22"/>
              </w:rPr>
            </w:pPr>
            <w:r w:rsidRPr="001E47D8">
              <w:rPr>
                <w:rFonts w:ascii="Courier New" w:hAnsi="Courier New" w:cs="Courier New"/>
                <w:sz w:val="22"/>
                <w:szCs w:val="22"/>
              </w:rPr>
              <w:t>1.</w:t>
            </w:r>
          </w:p>
        </w:tc>
        <w:tc>
          <w:tcPr>
            <w:tcW w:w="4678" w:type="dxa"/>
            <w:tcBorders>
              <w:top w:val="single" w:sz="4" w:space="0" w:color="auto"/>
              <w:left w:val="single" w:sz="4" w:space="0" w:color="auto"/>
            </w:tcBorders>
            <w:shd w:val="clear" w:color="auto" w:fill="FFFFFF"/>
            <w:vAlign w:val="bottom"/>
          </w:tcPr>
          <w:p w14:paraId="7264C715" w14:textId="77777777" w:rsidR="00AA6303" w:rsidRPr="001E47D8" w:rsidRDefault="00AA6303" w:rsidP="00AA6303">
            <w:pPr>
              <w:spacing w:line="220" w:lineRule="exact"/>
              <w:rPr>
                <w:rFonts w:ascii="Courier New" w:hAnsi="Courier New" w:cs="Courier New"/>
                <w:sz w:val="22"/>
                <w:szCs w:val="22"/>
              </w:rPr>
            </w:pPr>
            <w:r w:rsidRPr="001E47D8">
              <w:rPr>
                <w:rFonts w:ascii="Courier New" w:hAnsi="Courier New" w:cs="Courier New"/>
                <w:sz w:val="22"/>
                <w:szCs w:val="22"/>
              </w:rPr>
              <w:t>Физическое лицо</w:t>
            </w:r>
          </w:p>
        </w:tc>
        <w:tc>
          <w:tcPr>
            <w:tcW w:w="4111" w:type="dxa"/>
            <w:tcBorders>
              <w:top w:val="single" w:sz="4" w:space="0" w:color="auto"/>
              <w:left w:val="single" w:sz="4" w:space="0" w:color="auto"/>
              <w:right w:val="single" w:sz="4" w:space="0" w:color="auto"/>
            </w:tcBorders>
            <w:shd w:val="clear" w:color="auto" w:fill="FFFFFF"/>
            <w:vAlign w:val="bottom"/>
          </w:tcPr>
          <w:p w14:paraId="1F365E67"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w:t>
            </w:r>
          </w:p>
        </w:tc>
      </w:tr>
      <w:tr w:rsidR="00AA6303" w:rsidRPr="001E47D8" w14:paraId="77C16294" w14:textId="77777777" w:rsidTr="00EE1276">
        <w:trPr>
          <w:trHeight w:hRule="exact" w:val="2181"/>
        </w:trPr>
        <w:tc>
          <w:tcPr>
            <w:tcW w:w="694" w:type="dxa"/>
            <w:tcBorders>
              <w:top w:val="single" w:sz="4" w:space="0" w:color="auto"/>
              <w:left w:val="single" w:sz="4" w:space="0" w:color="auto"/>
            </w:tcBorders>
            <w:shd w:val="clear" w:color="auto" w:fill="FFFFFF"/>
          </w:tcPr>
          <w:p w14:paraId="692483E1" w14:textId="77777777" w:rsidR="00AA6303" w:rsidRPr="001E47D8" w:rsidRDefault="00AA6303" w:rsidP="00AA6303">
            <w:pPr>
              <w:spacing w:line="220" w:lineRule="exact"/>
              <w:rPr>
                <w:rFonts w:ascii="Courier New" w:hAnsi="Courier New" w:cs="Courier New"/>
                <w:sz w:val="22"/>
                <w:szCs w:val="22"/>
              </w:rPr>
            </w:pPr>
            <w:r w:rsidRPr="001E47D8">
              <w:rPr>
                <w:rFonts w:ascii="Courier New" w:hAnsi="Courier New" w:cs="Courier New"/>
                <w:sz w:val="22"/>
                <w:szCs w:val="22"/>
              </w:rPr>
              <w:t>1.1</w:t>
            </w:r>
          </w:p>
        </w:tc>
        <w:tc>
          <w:tcPr>
            <w:tcW w:w="4678" w:type="dxa"/>
            <w:tcBorders>
              <w:top w:val="single" w:sz="4" w:space="0" w:color="auto"/>
              <w:left w:val="single" w:sz="4" w:space="0" w:color="auto"/>
            </w:tcBorders>
            <w:shd w:val="clear" w:color="auto" w:fill="FFFFFF"/>
            <w:vAlign w:val="bottom"/>
          </w:tcPr>
          <w:p w14:paraId="38E42FC5"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«а» пункта 2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25097B06"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А1</w:t>
            </w:r>
          </w:p>
        </w:tc>
      </w:tr>
      <w:tr w:rsidR="00AA6303" w:rsidRPr="001E47D8" w14:paraId="47BF4D87" w14:textId="77777777" w:rsidTr="00EE1276">
        <w:trPr>
          <w:trHeight w:hRule="exact" w:val="2256"/>
        </w:trPr>
        <w:tc>
          <w:tcPr>
            <w:tcW w:w="694" w:type="dxa"/>
            <w:tcBorders>
              <w:top w:val="single" w:sz="4" w:space="0" w:color="auto"/>
              <w:left w:val="single" w:sz="4" w:space="0" w:color="auto"/>
            </w:tcBorders>
            <w:shd w:val="clear" w:color="auto" w:fill="FFFFFF"/>
          </w:tcPr>
          <w:p w14:paraId="50EFB9F5" w14:textId="77777777" w:rsidR="00AA6303" w:rsidRPr="001E47D8" w:rsidRDefault="00AA6303" w:rsidP="00AA6303">
            <w:pPr>
              <w:spacing w:line="220" w:lineRule="exact"/>
              <w:rPr>
                <w:rFonts w:ascii="Courier New" w:hAnsi="Courier New" w:cs="Courier New"/>
                <w:sz w:val="22"/>
                <w:szCs w:val="22"/>
              </w:rPr>
            </w:pPr>
            <w:r w:rsidRPr="001E47D8">
              <w:rPr>
                <w:rFonts w:ascii="Courier New" w:hAnsi="Courier New" w:cs="Courier New"/>
                <w:sz w:val="22"/>
                <w:szCs w:val="22"/>
              </w:rPr>
              <w:t>1.2</w:t>
            </w:r>
          </w:p>
        </w:tc>
        <w:tc>
          <w:tcPr>
            <w:tcW w:w="4678" w:type="dxa"/>
            <w:tcBorders>
              <w:top w:val="single" w:sz="4" w:space="0" w:color="auto"/>
              <w:left w:val="single" w:sz="4" w:space="0" w:color="auto"/>
            </w:tcBorders>
            <w:shd w:val="clear" w:color="auto" w:fill="FFFFFF"/>
            <w:vAlign w:val="bottom"/>
          </w:tcPr>
          <w:p w14:paraId="17BDBEF4"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«б» пункта 2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65534D09"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А2</w:t>
            </w:r>
          </w:p>
        </w:tc>
      </w:tr>
      <w:tr w:rsidR="00AA6303" w:rsidRPr="001E47D8" w14:paraId="5BDDCC21" w14:textId="77777777" w:rsidTr="00EE1276">
        <w:trPr>
          <w:trHeight w:hRule="exact" w:val="2273"/>
        </w:trPr>
        <w:tc>
          <w:tcPr>
            <w:tcW w:w="694" w:type="dxa"/>
            <w:tcBorders>
              <w:top w:val="single" w:sz="4" w:space="0" w:color="auto"/>
              <w:left w:val="single" w:sz="4" w:space="0" w:color="auto"/>
              <w:bottom w:val="single" w:sz="4" w:space="0" w:color="auto"/>
            </w:tcBorders>
            <w:shd w:val="clear" w:color="auto" w:fill="FFFFFF"/>
          </w:tcPr>
          <w:p w14:paraId="110E062B" w14:textId="77777777" w:rsidR="00AA6303" w:rsidRPr="001E47D8" w:rsidRDefault="00AA6303" w:rsidP="00AA6303">
            <w:pPr>
              <w:spacing w:line="220" w:lineRule="exact"/>
              <w:rPr>
                <w:rFonts w:ascii="Courier New" w:hAnsi="Courier New" w:cs="Courier New"/>
                <w:sz w:val="22"/>
                <w:szCs w:val="22"/>
              </w:rPr>
            </w:pPr>
            <w:r w:rsidRPr="001E47D8">
              <w:rPr>
                <w:rFonts w:ascii="Courier New" w:hAnsi="Courier New" w:cs="Courier New"/>
                <w:sz w:val="22"/>
                <w:szCs w:val="22"/>
              </w:rPr>
              <w:t>1.3</w:t>
            </w:r>
          </w:p>
        </w:tc>
        <w:tc>
          <w:tcPr>
            <w:tcW w:w="4678" w:type="dxa"/>
            <w:tcBorders>
              <w:top w:val="single" w:sz="4" w:space="0" w:color="auto"/>
              <w:left w:val="single" w:sz="4" w:space="0" w:color="auto"/>
              <w:bottom w:val="single" w:sz="4" w:space="0" w:color="auto"/>
            </w:tcBorders>
            <w:shd w:val="clear" w:color="auto" w:fill="FFFFFF"/>
            <w:vAlign w:val="bottom"/>
          </w:tcPr>
          <w:p w14:paraId="620F5618"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«в» пункта 2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166B296"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А3</w:t>
            </w:r>
          </w:p>
        </w:tc>
      </w:tr>
      <w:tr w:rsidR="00AA6303" w:rsidRPr="001E47D8" w14:paraId="6E26C522" w14:textId="77777777" w:rsidTr="00EE1276">
        <w:trPr>
          <w:trHeight w:hRule="exact" w:val="1965"/>
        </w:trPr>
        <w:tc>
          <w:tcPr>
            <w:tcW w:w="694" w:type="dxa"/>
            <w:tcBorders>
              <w:top w:val="single" w:sz="4" w:space="0" w:color="auto"/>
              <w:left w:val="single" w:sz="4" w:space="0" w:color="auto"/>
              <w:bottom w:val="single" w:sz="4" w:space="0" w:color="auto"/>
            </w:tcBorders>
            <w:shd w:val="clear" w:color="auto" w:fill="FFFFFF"/>
          </w:tcPr>
          <w:p w14:paraId="66ECEB33" w14:textId="77777777" w:rsidR="00AA6303" w:rsidRPr="001E47D8" w:rsidRDefault="00AA6303" w:rsidP="00AA6303">
            <w:pPr>
              <w:spacing w:line="220" w:lineRule="exact"/>
              <w:rPr>
                <w:rFonts w:ascii="Courier New" w:hAnsi="Courier New" w:cs="Courier New"/>
                <w:sz w:val="22"/>
                <w:szCs w:val="22"/>
              </w:rPr>
            </w:pPr>
            <w:r w:rsidRPr="001E47D8">
              <w:rPr>
                <w:rFonts w:ascii="Courier New" w:hAnsi="Courier New" w:cs="Courier New"/>
                <w:sz w:val="22"/>
                <w:szCs w:val="22"/>
              </w:rPr>
              <w:t>1.4</w:t>
            </w:r>
          </w:p>
        </w:tc>
        <w:tc>
          <w:tcPr>
            <w:tcW w:w="4678" w:type="dxa"/>
            <w:tcBorders>
              <w:top w:val="single" w:sz="4" w:space="0" w:color="auto"/>
              <w:left w:val="single" w:sz="4" w:space="0" w:color="auto"/>
              <w:bottom w:val="single" w:sz="4" w:space="0" w:color="auto"/>
            </w:tcBorders>
            <w:shd w:val="clear" w:color="auto" w:fill="FFFFFF"/>
            <w:vAlign w:val="bottom"/>
          </w:tcPr>
          <w:p w14:paraId="2A07E755"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«г» пункта 2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C427FA0"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А4</w:t>
            </w:r>
          </w:p>
        </w:tc>
      </w:tr>
      <w:tr w:rsidR="00EE1276" w:rsidRPr="001E47D8" w14:paraId="745844DB" w14:textId="77777777" w:rsidTr="00A81156">
        <w:trPr>
          <w:trHeight w:val="1974"/>
        </w:trPr>
        <w:tc>
          <w:tcPr>
            <w:tcW w:w="694" w:type="dxa"/>
            <w:tcBorders>
              <w:top w:val="single" w:sz="4" w:space="0" w:color="auto"/>
              <w:left w:val="single" w:sz="4" w:space="0" w:color="auto"/>
            </w:tcBorders>
            <w:shd w:val="clear" w:color="auto" w:fill="FFFFFF"/>
          </w:tcPr>
          <w:p w14:paraId="6065A967" w14:textId="77777777" w:rsidR="00EE1276" w:rsidRPr="001E47D8" w:rsidRDefault="00EE1276" w:rsidP="00AA6303">
            <w:pPr>
              <w:spacing w:line="220" w:lineRule="exact"/>
              <w:rPr>
                <w:rFonts w:ascii="Courier New" w:hAnsi="Courier New" w:cs="Courier New"/>
                <w:sz w:val="22"/>
                <w:szCs w:val="22"/>
              </w:rPr>
            </w:pPr>
            <w:r w:rsidRPr="001E47D8">
              <w:rPr>
                <w:rFonts w:ascii="Courier New" w:hAnsi="Courier New" w:cs="Courier New"/>
                <w:sz w:val="22"/>
                <w:szCs w:val="22"/>
              </w:rPr>
              <w:lastRenderedPageBreak/>
              <w:t>1.5</w:t>
            </w:r>
          </w:p>
        </w:tc>
        <w:tc>
          <w:tcPr>
            <w:tcW w:w="4678" w:type="dxa"/>
            <w:tcBorders>
              <w:top w:val="single" w:sz="4" w:space="0" w:color="auto"/>
              <w:left w:val="single" w:sz="4" w:space="0" w:color="auto"/>
            </w:tcBorders>
            <w:shd w:val="clear" w:color="auto" w:fill="FFFFFF"/>
            <w:vAlign w:val="bottom"/>
          </w:tcPr>
          <w:p w14:paraId="060C7870" w14:textId="77777777" w:rsidR="00EE1276" w:rsidRPr="001E47D8" w:rsidRDefault="00EE1276"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w:t>
            </w:r>
          </w:p>
          <w:p w14:paraId="3720BE98" w14:textId="277513F1" w:rsidR="00EE1276" w:rsidRPr="001E47D8" w:rsidRDefault="00EE1276" w:rsidP="00AA6303">
            <w:pPr>
              <w:spacing w:line="274" w:lineRule="exact"/>
              <w:rPr>
                <w:rFonts w:ascii="Courier New" w:hAnsi="Courier New" w:cs="Courier New"/>
                <w:sz w:val="22"/>
                <w:szCs w:val="22"/>
              </w:rPr>
            </w:pPr>
            <w:r w:rsidRPr="001E47D8">
              <w:rPr>
                <w:rFonts w:ascii="Courier New" w:hAnsi="Courier New" w:cs="Courier New"/>
                <w:sz w:val="22"/>
                <w:szCs w:val="22"/>
              </w:rPr>
              <w:t>предусмотренной случаем, установленным подпунктом «е» пункта 2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7E3C8F74" w14:textId="77777777" w:rsidR="00EE1276" w:rsidRPr="001E47D8" w:rsidRDefault="00EE1276"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А5</w:t>
            </w:r>
          </w:p>
        </w:tc>
      </w:tr>
      <w:tr w:rsidR="00AA6303" w:rsidRPr="001E47D8" w14:paraId="2414088A" w14:textId="77777777" w:rsidTr="00EE1276">
        <w:trPr>
          <w:trHeight w:hRule="exact" w:val="1993"/>
        </w:trPr>
        <w:tc>
          <w:tcPr>
            <w:tcW w:w="694" w:type="dxa"/>
            <w:tcBorders>
              <w:top w:val="single" w:sz="4" w:space="0" w:color="auto"/>
              <w:left w:val="single" w:sz="4" w:space="0" w:color="auto"/>
            </w:tcBorders>
            <w:shd w:val="clear" w:color="auto" w:fill="FFFFFF"/>
          </w:tcPr>
          <w:p w14:paraId="6F7CFAB3" w14:textId="77777777" w:rsidR="00AA6303" w:rsidRPr="001E47D8" w:rsidRDefault="00AA6303" w:rsidP="00AA6303">
            <w:pPr>
              <w:spacing w:line="220" w:lineRule="exact"/>
              <w:ind w:left="140"/>
              <w:rPr>
                <w:rFonts w:ascii="Courier New" w:hAnsi="Courier New" w:cs="Courier New"/>
                <w:sz w:val="22"/>
                <w:szCs w:val="22"/>
              </w:rPr>
            </w:pPr>
            <w:r w:rsidRPr="001E47D8">
              <w:rPr>
                <w:rFonts w:ascii="Courier New" w:hAnsi="Courier New" w:cs="Courier New"/>
                <w:sz w:val="22"/>
                <w:szCs w:val="22"/>
              </w:rPr>
              <w:t>1.6</w:t>
            </w:r>
          </w:p>
        </w:tc>
        <w:tc>
          <w:tcPr>
            <w:tcW w:w="4678" w:type="dxa"/>
            <w:tcBorders>
              <w:top w:val="single" w:sz="4" w:space="0" w:color="auto"/>
              <w:left w:val="single" w:sz="4" w:space="0" w:color="auto"/>
            </w:tcBorders>
            <w:shd w:val="clear" w:color="auto" w:fill="FFFFFF"/>
            <w:vAlign w:val="bottom"/>
          </w:tcPr>
          <w:p w14:paraId="28AAA17C"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«а» пункта 3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3501E0A6"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А6</w:t>
            </w:r>
          </w:p>
        </w:tc>
      </w:tr>
      <w:tr w:rsidR="00AA6303" w:rsidRPr="001E47D8" w14:paraId="64BCD631" w14:textId="77777777" w:rsidTr="00EE1276">
        <w:trPr>
          <w:trHeight w:hRule="exact" w:val="2259"/>
        </w:trPr>
        <w:tc>
          <w:tcPr>
            <w:tcW w:w="694" w:type="dxa"/>
            <w:tcBorders>
              <w:top w:val="single" w:sz="4" w:space="0" w:color="auto"/>
              <w:left w:val="single" w:sz="4" w:space="0" w:color="auto"/>
            </w:tcBorders>
            <w:shd w:val="clear" w:color="auto" w:fill="FFFFFF"/>
          </w:tcPr>
          <w:p w14:paraId="2F984D82" w14:textId="77777777" w:rsidR="00AA6303" w:rsidRPr="001E47D8" w:rsidRDefault="00AA6303" w:rsidP="00AA6303">
            <w:pPr>
              <w:spacing w:line="220" w:lineRule="exact"/>
              <w:ind w:left="140"/>
              <w:rPr>
                <w:rFonts w:ascii="Courier New" w:hAnsi="Courier New" w:cs="Courier New"/>
                <w:sz w:val="22"/>
                <w:szCs w:val="22"/>
              </w:rPr>
            </w:pPr>
            <w:r w:rsidRPr="001E47D8">
              <w:rPr>
                <w:rFonts w:ascii="Courier New" w:hAnsi="Courier New" w:cs="Courier New"/>
                <w:sz w:val="22"/>
                <w:szCs w:val="22"/>
              </w:rPr>
              <w:t>1.7</w:t>
            </w:r>
          </w:p>
        </w:tc>
        <w:tc>
          <w:tcPr>
            <w:tcW w:w="4678" w:type="dxa"/>
            <w:tcBorders>
              <w:top w:val="single" w:sz="4" w:space="0" w:color="auto"/>
              <w:left w:val="single" w:sz="4" w:space="0" w:color="auto"/>
            </w:tcBorders>
            <w:shd w:val="clear" w:color="auto" w:fill="FFFFFF"/>
          </w:tcPr>
          <w:p w14:paraId="00E2309F"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«б» пункта 3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007006AD"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А7</w:t>
            </w:r>
          </w:p>
        </w:tc>
      </w:tr>
      <w:tr w:rsidR="00AA6303" w:rsidRPr="001E47D8" w14:paraId="7C48CAD6" w14:textId="77777777" w:rsidTr="00EE1276">
        <w:trPr>
          <w:trHeight w:hRule="exact" w:val="1944"/>
        </w:trPr>
        <w:tc>
          <w:tcPr>
            <w:tcW w:w="694" w:type="dxa"/>
            <w:tcBorders>
              <w:top w:val="single" w:sz="4" w:space="0" w:color="auto"/>
              <w:left w:val="single" w:sz="4" w:space="0" w:color="auto"/>
            </w:tcBorders>
            <w:shd w:val="clear" w:color="auto" w:fill="FFFFFF"/>
          </w:tcPr>
          <w:p w14:paraId="3B71F5BF" w14:textId="77777777" w:rsidR="00AA6303" w:rsidRPr="001E47D8" w:rsidRDefault="00AA6303" w:rsidP="00AA6303">
            <w:pPr>
              <w:spacing w:line="220" w:lineRule="exact"/>
              <w:ind w:left="140"/>
              <w:rPr>
                <w:rFonts w:ascii="Courier New" w:hAnsi="Courier New" w:cs="Courier New"/>
                <w:sz w:val="22"/>
                <w:szCs w:val="22"/>
              </w:rPr>
            </w:pPr>
            <w:r w:rsidRPr="001E47D8">
              <w:rPr>
                <w:rFonts w:ascii="Courier New" w:hAnsi="Courier New" w:cs="Courier New"/>
                <w:sz w:val="22"/>
                <w:szCs w:val="22"/>
              </w:rPr>
              <w:t>1.8</w:t>
            </w:r>
          </w:p>
        </w:tc>
        <w:tc>
          <w:tcPr>
            <w:tcW w:w="4678" w:type="dxa"/>
            <w:tcBorders>
              <w:top w:val="single" w:sz="4" w:space="0" w:color="auto"/>
              <w:left w:val="single" w:sz="4" w:space="0" w:color="auto"/>
            </w:tcBorders>
            <w:shd w:val="clear" w:color="auto" w:fill="FFFFFF"/>
            <w:vAlign w:val="bottom"/>
          </w:tcPr>
          <w:p w14:paraId="1DED66BF"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пунктом 4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378B765E"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А8</w:t>
            </w:r>
          </w:p>
        </w:tc>
      </w:tr>
      <w:tr w:rsidR="00AA6303" w:rsidRPr="001E47D8" w14:paraId="4261EFC0" w14:textId="77777777" w:rsidTr="00EE1276">
        <w:trPr>
          <w:trHeight w:hRule="exact" w:val="1939"/>
        </w:trPr>
        <w:tc>
          <w:tcPr>
            <w:tcW w:w="694" w:type="dxa"/>
            <w:tcBorders>
              <w:top w:val="single" w:sz="4" w:space="0" w:color="auto"/>
              <w:left w:val="single" w:sz="4" w:space="0" w:color="auto"/>
            </w:tcBorders>
            <w:shd w:val="clear" w:color="auto" w:fill="FFFFFF"/>
          </w:tcPr>
          <w:p w14:paraId="0F9A7A04" w14:textId="77777777" w:rsidR="00AA6303" w:rsidRPr="001E47D8" w:rsidRDefault="00AA6303" w:rsidP="00AA6303">
            <w:pPr>
              <w:spacing w:line="220" w:lineRule="exact"/>
              <w:ind w:left="140"/>
              <w:rPr>
                <w:rFonts w:ascii="Courier New" w:hAnsi="Courier New" w:cs="Courier New"/>
                <w:sz w:val="22"/>
                <w:szCs w:val="22"/>
              </w:rPr>
            </w:pPr>
            <w:r w:rsidRPr="001E47D8">
              <w:rPr>
                <w:rFonts w:ascii="Courier New" w:hAnsi="Courier New" w:cs="Courier New"/>
                <w:sz w:val="22"/>
                <w:szCs w:val="22"/>
              </w:rPr>
              <w:t>1.9</w:t>
            </w:r>
          </w:p>
        </w:tc>
        <w:tc>
          <w:tcPr>
            <w:tcW w:w="4678" w:type="dxa"/>
            <w:tcBorders>
              <w:top w:val="single" w:sz="4" w:space="0" w:color="auto"/>
              <w:left w:val="single" w:sz="4" w:space="0" w:color="auto"/>
            </w:tcBorders>
            <w:shd w:val="clear" w:color="auto" w:fill="FFFFFF"/>
            <w:vAlign w:val="bottom"/>
          </w:tcPr>
          <w:p w14:paraId="3447B21D"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пунктом 5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3D88C107"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А9</w:t>
            </w:r>
          </w:p>
        </w:tc>
      </w:tr>
      <w:tr w:rsidR="00AA6303" w:rsidRPr="001E47D8" w14:paraId="46591507" w14:textId="77777777" w:rsidTr="00EE1276">
        <w:trPr>
          <w:trHeight w:hRule="exact" w:val="1944"/>
        </w:trPr>
        <w:tc>
          <w:tcPr>
            <w:tcW w:w="694" w:type="dxa"/>
            <w:tcBorders>
              <w:top w:val="single" w:sz="4" w:space="0" w:color="auto"/>
              <w:left w:val="single" w:sz="4" w:space="0" w:color="auto"/>
              <w:bottom w:val="single" w:sz="4" w:space="0" w:color="auto"/>
            </w:tcBorders>
            <w:shd w:val="clear" w:color="auto" w:fill="FFFFFF"/>
          </w:tcPr>
          <w:p w14:paraId="42377A28" w14:textId="77777777" w:rsidR="00AA6303" w:rsidRPr="001E47D8" w:rsidRDefault="00AA6303" w:rsidP="00AA6303">
            <w:pPr>
              <w:spacing w:line="220" w:lineRule="exact"/>
              <w:ind w:left="140"/>
              <w:rPr>
                <w:rFonts w:ascii="Courier New" w:hAnsi="Courier New" w:cs="Courier New"/>
                <w:sz w:val="22"/>
                <w:szCs w:val="22"/>
              </w:rPr>
            </w:pPr>
            <w:r w:rsidRPr="001E47D8">
              <w:rPr>
                <w:rFonts w:ascii="Courier New" w:hAnsi="Courier New" w:cs="Courier New"/>
                <w:sz w:val="22"/>
                <w:szCs w:val="22"/>
              </w:rPr>
              <w:t>1.10</w:t>
            </w:r>
          </w:p>
        </w:tc>
        <w:tc>
          <w:tcPr>
            <w:tcW w:w="4678" w:type="dxa"/>
            <w:tcBorders>
              <w:top w:val="single" w:sz="4" w:space="0" w:color="auto"/>
              <w:left w:val="single" w:sz="4" w:space="0" w:color="auto"/>
              <w:bottom w:val="single" w:sz="4" w:space="0" w:color="auto"/>
            </w:tcBorders>
            <w:shd w:val="clear" w:color="auto" w:fill="FFFFFF"/>
            <w:vAlign w:val="bottom"/>
          </w:tcPr>
          <w:p w14:paraId="65562F77"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пунктом 6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3667C764"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А10</w:t>
            </w:r>
          </w:p>
        </w:tc>
      </w:tr>
      <w:tr w:rsidR="00AA6303" w:rsidRPr="001E47D8" w14:paraId="7C886606" w14:textId="77777777" w:rsidTr="00EE1276">
        <w:trPr>
          <w:trHeight w:hRule="exact" w:val="1965"/>
        </w:trPr>
        <w:tc>
          <w:tcPr>
            <w:tcW w:w="694" w:type="dxa"/>
            <w:tcBorders>
              <w:top w:val="single" w:sz="4" w:space="0" w:color="auto"/>
              <w:left w:val="single" w:sz="4" w:space="0" w:color="auto"/>
              <w:bottom w:val="single" w:sz="4" w:space="0" w:color="auto"/>
            </w:tcBorders>
            <w:shd w:val="clear" w:color="auto" w:fill="FFFFFF"/>
          </w:tcPr>
          <w:p w14:paraId="6288953E" w14:textId="77777777" w:rsidR="00AA6303" w:rsidRPr="001E47D8" w:rsidRDefault="00AA6303" w:rsidP="00AA6303">
            <w:pPr>
              <w:spacing w:line="220" w:lineRule="exact"/>
              <w:ind w:left="140"/>
              <w:rPr>
                <w:rFonts w:ascii="Courier New" w:hAnsi="Courier New" w:cs="Courier New"/>
                <w:sz w:val="22"/>
                <w:szCs w:val="22"/>
              </w:rPr>
            </w:pPr>
            <w:r w:rsidRPr="001E47D8">
              <w:rPr>
                <w:rFonts w:ascii="Courier New" w:hAnsi="Courier New" w:cs="Courier New"/>
                <w:sz w:val="22"/>
                <w:szCs w:val="22"/>
              </w:rPr>
              <w:t>1.11</w:t>
            </w:r>
          </w:p>
        </w:tc>
        <w:tc>
          <w:tcPr>
            <w:tcW w:w="4678" w:type="dxa"/>
            <w:tcBorders>
              <w:top w:val="single" w:sz="4" w:space="0" w:color="auto"/>
              <w:left w:val="single" w:sz="4" w:space="0" w:color="auto"/>
              <w:bottom w:val="single" w:sz="4" w:space="0" w:color="auto"/>
            </w:tcBorders>
            <w:shd w:val="clear" w:color="auto" w:fill="FFFFFF"/>
          </w:tcPr>
          <w:p w14:paraId="2CD2545A"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«а» пункта 8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1BFAB898"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А11</w:t>
            </w:r>
          </w:p>
        </w:tc>
      </w:tr>
      <w:tr w:rsidR="00AA6303" w:rsidRPr="001E47D8" w14:paraId="323E7D38" w14:textId="77777777" w:rsidTr="00EE1276">
        <w:trPr>
          <w:trHeight w:hRule="exact" w:val="1954"/>
        </w:trPr>
        <w:tc>
          <w:tcPr>
            <w:tcW w:w="694" w:type="dxa"/>
            <w:tcBorders>
              <w:top w:val="single" w:sz="4" w:space="0" w:color="auto"/>
              <w:left w:val="single" w:sz="4" w:space="0" w:color="auto"/>
              <w:bottom w:val="single" w:sz="4" w:space="0" w:color="auto"/>
            </w:tcBorders>
            <w:shd w:val="clear" w:color="auto" w:fill="FFFFFF"/>
          </w:tcPr>
          <w:p w14:paraId="17BEE6F9" w14:textId="77777777" w:rsidR="00AA6303" w:rsidRPr="001E47D8" w:rsidRDefault="00AA6303" w:rsidP="00AA6303">
            <w:pPr>
              <w:spacing w:line="220" w:lineRule="exact"/>
              <w:ind w:left="140"/>
              <w:rPr>
                <w:rFonts w:ascii="Courier New" w:hAnsi="Courier New" w:cs="Courier New"/>
                <w:sz w:val="22"/>
                <w:szCs w:val="22"/>
              </w:rPr>
            </w:pPr>
            <w:r w:rsidRPr="001E47D8">
              <w:rPr>
                <w:rFonts w:ascii="Courier New" w:hAnsi="Courier New" w:cs="Courier New"/>
                <w:sz w:val="22"/>
                <w:szCs w:val="22"/>
              </w:rPr>
              <w:lastRenderedPageBreak/>
              <w:t>1.12</w:t>
            </w:r>
          </w:p>
        </w:tc>
        <w:tc>
          <w:tcPr>
            <w:tcW w:w="4678" w:type="dxa"/>
            <w:tcBorders>
              <w:top w:val="single" w:sz="4" w:space="0" w:color="auto"/>
              <w:left w:val="single" w:sz="4" w:space="0" w:color="auto"/>
              <w:bottom w:val="single" w:sz="4" w:space="0" w:color="auto"/>
            </w:tcBorders>
            <w:shd w:val="clear" w:color="auto" w:fill="FFFFFF"/>
          </w:tcPr>
          <w:p w14:paraId="11AF9C6D" w14:textId="77777777" w:rsidR="00AA6303" w:rsidRPr="001E47D8" w:rsidRDefault="00AA6303" w:rsidP="00AA6303">
            <w:pPr>
              <w:spacing w:line="274" w:lineRule="exact"/>
              <w:rPr>
                <w:rFonts w:ascii="Courier New" w:hAnsi="Courier New" w:cs="Courier New"/>
                <w:sz w:val="22"/>
                <w:szCs w:val="22"/>
              </w:rPr>
            </w:pPr>
            <w:r w:rsidRPr="001E47D8">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«б» пункта 8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1910BD65" w14:textId="77777777" w:rsidR="00AA6303" w:rsidRPr="001E47D8" w:rsidRDefault="00AA6303" w:rsidP="00AA6303">
            <w:pPr>
              <w:spacing w:line="220" w:lineRule="exact"/>
              <w:jc w:val="center"/>
              <w:rPr>
                <w:rFonts w:ascii="Courier New" w:hAnsi="Courier New" w:cs="Courier New"/>
                <w:sz w:val="22"/>
                <w:szCs w:val="22"/>
              </w:rPr>
            </w:pPr>
            <w:r w:rsidRPr="001E47D8">
              <w:rPr>
                <w:rFonts w:ascii="Courier New" w:hAnsi="Courier New" w:cs="Courier New"/>
                <w:sz w:val="22"/>
                <w:szCs w:val="22"/>
              </w:rPr>
              <w:t>А12</w:t>
            </w:r>
          </w:p>
        </w:tc>
      </w:tr>
      <w:tr w:rsidR="00C73495" w:rsidRPr="00C73495" w14:paraId="00AAC5B6" w14:textId="77777777" w:rsidTr="00EE1276">
        <w:trPr>
          <w:trHeight w:hRule="exact" w:val="1949"/>
        </w:trPr>
        <w:tc>
          <w:tcPr>
            <w:tcW w:w="694" w:type="dxa"/>
            <w:tcBorders>
              <w:top w:val="single" w:sz="4" w:space="0" w:color="auto"/>
              <w:left w:val="single" w:sz="4" w:space="0" w:color="auto"/>
            </w:tcBorders>
            <w:shd w:val="clear" w:color="auto" w:fill="FFFFFF"/>
          </w:tcPr>
          <w:p w14:paraId="30409FFE"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t>1.13</w:t>
            </w:r>
          </w:p>
        </w:tc>
        <w:tc>
          <w:tcPr>
            <w:tcW w:w="4678" w:type="dxa"/>
            <w:tcBorders>
              <w:top w:val="single" w:sz="4" w:space="0" w:color="auto"/>
              <w:left w:val="single" w:sz="4" w:space="0" w:color="auto"/>
            </w:tcBorders>
            <w:shd w:val="clear" w:color="auto" w:fill="FFFFFF"/>
            <w:vAlign w:val="bottom"/>
          </w:tcPr>
          <w:p w14:paraId="3A46AFD0" w14:textId="77777777"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«в» пункта 8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44D37E8D"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А13</w:t>
            </w:r>
          </w:p>
        </w:tc>
      </w:tr>
      <w:tr w:rsidR="00C73495" w:rsidRPr="00C73495" w14:paraId="2616C1D3" w14:textId="77777777" w:rsidTr="00EE1276">
        <w:trPr>
          <w:trHeight w:hRule="exact" w:val="1944"/>
        </w:trPr>
        <w:tc>
          <w:tcPr>
            <w:tcW w:w="694" w:type="dxa"/>
            <w:tcBorders>
              <w:top w:val="single" w:sz="4" w:space="0" w:color="auto"/>
              <w:left w:val="single" w:sz="4" w:space="0" w:color="auto"/>
            </w:tcBorders>
            <w:shd w:val="clear" w:color="auto" w:fill="FFFFFF"/>
          </w:tcPr>
          <w:p w14:paraId="326F8C78"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t>1.14</w:t>
            </w:r>
          </w:p>
        </w:tc>
        <w:tc>
          <w:tcPr>
            <w:tcW w:w="4678" w:type="dxa"/>
            <w:tcBorders>
              <w:top w:val="single" w:sz="4" w:space="0" w:color="auto"/>
              <w:left w:val="single" w:sz="4" w:space="0" w:color="auto"/>
            </w:tcBorders>
            <w:shd w:val="clear" w:color="auto" w:fill="FFFFFF"/>
            <w:vAlign w:val="bottom"/>
          </w:tcPr>
          <w:p w14:paraId="7C6C97A8" w14:textId="77777777"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«г» пункта 8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6D02F8FC"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А14</w:t>
            </w:r>
          </w:p>
        </w:tc>
      </w:tr>
      <w:tr w:rsidR="00C73495" w:rsidRPr="00C73495" w14:paraId="515130FA" w14:textId="77777777" w:rsidTr="00EE1276">
        <w:trPr>
          <w:trHeight w:hRule="exact" w:val="1939"/>
        </w:trPr>
        <w:tc>
          <w:tcPr>
            <w:tcW w:w="694" w:type="dxa"/>
            <w:tcBorders>
              <w:top w:val="single" w:sz="4" w:space="0" w:color="auto"/>
              <w:left w:val="single" w:sz="4" w:space="0" w:color="auto"/>
            </w:tcBorders>
            <w:shd w:val="clear" w:color="auto" w:fill="FFFFFF"/>
          </w:tcPr>
          <w:p w14:paraId="5216933E"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t>1.15</w:t>
            </w:r>
          </w:p>
        </w:tc>
        <w:tc>
          <w:tcPr>
            <w:tcW w:w="4678" w:type="dxa"/>
            <w:tcBorders>
              <w:top w:val="single" w:sz="4" w:space="0" w:color="auto"/>
              <w:left w:val="single" w:sz="4" w:space="0" w:color="auto"/>
            </w:tcBorders>
            <w:shd w:val="clear" w:color="auto" w:fill="FFFFFF"/>
            <w:vAlign w:val="bottom"/>
          </w:tcPr>
          <w:p w14:paraId="471B9853" w14:textId="77777777"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«д» пункта 8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08AF8A16"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А15</w:t>
            </w:r>
          </w:p>
        </w:tc>
      </w:tr>
      <w:tr w:rsidR="00C73495" w:rsidRPr="00C73495" w14:paraId="2F160F0D" w14:textId="77777777" w:rsidTr="00EE1276">
        <w:trPr>
          <w:trHeight w:hRule="exact" w:val="1944"/>
        </w:trPr>
        <w:tc>
          <w:tcPr>
            <w:tcW w:w="694" w:type="dxa"/>
            <w:tcBorders>
              <w:top w:val="single" w:sz="4" w:space="0" w:color="auto"/>
              <w:left w:val="single" w:sz="4" w:space="0" w:color="auto"/>
            </w:tcBorders>
            <w:shd w:val="clear" w:color="auto" w:fill="FFFFFF"/>
          </w:tcPr>
          <w:p w14:paraId="32D0CF7F"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t>1.16</w:t>
            </w:r>
          </w:p>
        </w:tc>
        <w:tc>
          <w:tcPr>
            <w:tcW w:w="4678" w:type="dxa"/>
            <w:tcBorders>
              <w:top w:val="single" w:sz="4" w:space="0" w:color="auto"/>
              <w:left w:val="single" w:sz="4" w:space="0" w:color="auto"/>
            </w:tcBorders>
            <w:shd w:val="clear" w:color="auto" w:fill="FFFFFF"/>
            <w:vAlign w:val="bottom"/>
          </w:tcPr>
          <w:p w14:paraId="0FB50B77" w14:textId="77777777"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«е» пункта 8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2F857CEB"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А16</w:t>
            </w:r>
          </w:p>
        </w:tc>
      </w:tr>
      <w:tr w:rsidR="00C73495" w:rsidRPr="00C73495" w14:paraId="6423E10B" w14:textId="77777777" w:rsidTr="00EE1276">
        <w:trPr>
          <w:trHeight w:hRule="exact" w:val="1939"/>
        </w:trPr>
        <w:tc>
          <w:tcPr>
            <w:tcW w:w="694" w:type="dxa"/>
            <w:tcBorders>
              <w:top w:val="single" w:sz="4" w:space="0" w:color="auto"/>
              <w:left w:val="single" w:sz="4" w:space="0" w:color="auto"/>
              <w:bottom w:val="single" w:sz="4" w:space="0" w:color="auto"/>
            </w:tcBorders>
            <w:shd w:val="clear" w:color="auto" w:fill="FFFFFF"/>
          </w:tcPr>
          <w:p w14:paraId="7C4C2ABA"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t>1.17</w:t>
            </w:r>
          </w:p>
        </w:tc>
        <w:tc>
          <w:tcPr>
            <w:tcW w:w="4678" w:type="dxa"/>
            <w:tcBorders>
              <w:top w:val="single" w:sz="4" w:space="0" w:color="auto"/>
              <w:left w:val="single" w:sz="4" w:space="0" w:color="auto"/>
              <w:bottom w:val="single" w:sz="4" w:space="0" w:color="auto"/>
            </w:tcBorders>
            <w:shd w:val="clear" w:color="auto" w:fill="FFFFFF"/>
            <w:vAlign w:val="bottom"/>
          </w:tcPr>
          <w:p w14:paraId="11102CF1" w14:textId="77777777"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«ж» пункта 8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3498C755"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А17</w:t>
            </w:r>
          </w:p>
        </w:tc>
      </w:tr>
      <w:tr w:rsidR="00C73495" w:rsidRPr="00C73495" w14:paraId="68C90B98" w14:textId="77777777" w:rsidTr="00EE1276">
        <w:trPr>
          <w:trHeight w:hRule="exact" w:val="1980"/>
        </w:trPr>
        <w:tc>
          <w:tcPr>
            <w:tcW w:w="694" w:type="dxa"/>
            <w:tcBorders>
              <w:top w:val="single" w:sz="4" w:space="0" w:color="auto"/>
              <w:left w:val="single" w:sz="4" w:space="0" w:color="auto"/>
              <w:bottom w:val="single" w:sz="4" w:space="0" w:color="auto"/>
            </w:tcBorders>
            <w:shd w:val="clear" w:color="auto" w:fill="FFFFFF"/>
          </w:tcPr>
          <w:p w14:paraId="4F7D42AE"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t>1.18</w:t>
            </w:r>
          </w:p>
        </w:tc>
        <w:tc>
          <w:tcPr>
            <w:tcW w:w="4678" w:type="dxa"/>
            <w:tcBorders>
              <w:top w:val="single" w:sz="4" w:space="0" w:color="auto"/>
              <w:left w:val="single" w:sz="4" w:space="0" w:color="auto"/>
              <w:bottom w:val="single" w:sz="4" w:space="0" w:color="auto"/>
            </w:tcBorders>
            <w:shd w:val="clear" w:color="auto" w:fill="FFFFFF"/>
            <w:vAlign w:val="bottom"/>
          </w:tcPr>
          <w:p w14:paraId="1373E554" w14:textId="77777777"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пунктом 9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6031925E"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А18</w:t>
            </w:r>
          </w:p>
        </w:tc>
      </w:tr>
      <w:tr w:rsidR="00C73495" w:rsidRPr="00C73495" w14:paraId="14C2E4F7" w14:textId="77777777" w:rsidTr="00EE1276">
        <w:trPr>
          <w:trHeight w:hRule="exact" w:val="1965"/>
        </w:trPr>
        <w:tc>
          <w:tcPr>
            <w:tcW w:w="694" w:type="dxa"/>
            <w:tcBorders>
              <w:top w:val="single" w:sz="4" w:space="0" w:color="auto"/>
              <w:left w:val="single" w:sz="4" w:space="0" w:color="auto"/>
              <w:bottom w:val="single" w:sz="4" w:space="0" w:color="auto"/>
            </w:tcBorders>
            <w:shd w:val="clear" w:color="auto" w:fill="FFFFFF"/>
          </w:tcPr>
          <w:p w14:paraId="03CEB232"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lastRenderedPageBreak/>
              <w:t>1.19</w:t>
            </w:r>
          </w:p>
        </w:tc>
        <w:tc>
          <w:tcPr>
            <w:tcW w:w="4678" w:type="dxa"/>
            <w:tcBorders>
              <w:top w:val="single" w:sz="4" w:space="0" w:color="auto"/>
              <w:left w:val="single" w:sz="4" w:space="0" w:color="auto"/>
              <w:bottom w:val="single" w:sz="4" w:space="0" w:color="auto"/>
            </w:tcBorders>
            <w:shd w:val="clear" w:color="auto" w:fill="FFFFFF"/>
            <w:vAlign w:val="bottom"/>
          </w:tcPr>
          <w:p w14:paraId="2B96D1D3" w14:textId="77777777"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отнесенный к категории граждан, обладающих правом на предоставление земельных участков в собственность бесплатно, предусмотренной случаем, установленным пунктом 10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53FC6531"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А19</w:t>
            </w:r>
          </w:p>
        </w:tc>
      </w:tr>
      <w:tr w:rsidR="00C73495" w:rsidRPr="00C73495" w14:paraId="50996707" w14:textId="77777777" w:rsidTr="00EE1276">
        <w:trPr>
          <w:trHeight w:hRule="exact" w:val="2191"/>
        </w:trPr>
        <w:tc>
          <w:tcPr>
            <w:tcW w:w="694" w:type="dxa"/>
            <w:tcBorders>
              <w:top w:val="single" w:sz="4" w:space="0" w:color="auto"/>
              <w:left w:val="single" w:sz="4" w:space="0" w:color="auto"/>
              <w:bottom w:val="single" w:sz="4" w:space="0" w:color="auto"/>
            </w:tcBorders>
            <w:shd w:val="clear" w:color="auto" w:fill="FFFFFF"/>
          </w:tcPr>
          <w:p w14:paraId="13D69B3E" w14:textId="77777777" w:rsidR="00C73495" w:rsidRPr="00C62957" w:rsidRDefault="00C73495" w:rsidP="00C73495">
            <w:pPr>
              <w:spacing w:line="220" w:lineRule="exact"/>
              <w:ind w:left="140"/>
              <w:rPr>
                <w:rFonts w:ascii="Courier New" w:hAnsi="Courier New" w:cs="Courier New"/>
                <w:sz w:val="22"/>
                <w:szCs w:val="22"/>
              </w:rPr>
            </w:pPr>
            <w:r w:rsidRPr="00C62957">
              <w:rPr>
                <w:rFonts w:ascii="Courier New" w:hAnsi="Courier New" w:cs="Courier New"/>
                <w:sz w:val="22"/>
                <w:szCs w:val="22"/>
              </w:rPr>
              <w:t>1.20</w:t>
            </w:r>
          </w:p>
        </w:tc>
        <w:tc>
          <w:tcPr>
            <w:tcW w:w="4678" w:type="dxa"/>
            <w:tcBorders>
              <w:top w:val="single" w:sz="4" w:space="0" w:color="auto"/>
              <w:left w:val="single" w:sz="4" w:space="0" w:color="auto"/>
              <w:bottom w:val="single" w:sz="4" w:space="0" w:color="auto"/>
            </w:tcBorders>
            <w:shd w:val="clear" w:color="auto" w:fill="FFFFFF"/>
            <w:vAlign w:val="bottom"/>
          </w:tcPr>
          <w:p w14:paraId="2B0E6640" w14:textId="4C26B0C3" w:rsidR="00C73495" w:rsidRPr="00C62957" w:rsidRDefault="00C73495" w:rsidP="00C73495">
            <w:pPr>
              <w:spacing w:line="274" w:lineRule="exact"/>
              <w:rPr>
                <w:rFonts w:ascii="Courier New" w:hAnsi="Courier New" w:cs="Courier New"/>
                <w:sz w:val="22"/>
                <w:szCs w:val="22"/>
              </w:rPr>
            </w:pPr>
            <w:r w:rsidRPr="00C62957">
              <w:rPr>
                <w:rFonts w:ascii="Courier New" w:hAnsi="Courier New" w:cs="Courier New"/>
                <w:sz w:val="22"/>
                <w:szCs w:val="22"/>
              </w:rPr>
              <w:t>Заявитель, обладающий правом на предоставление земельных участков в собственность бесплатно, в</w:t>
            </w:r>
            <w:r w:rsidR="00FD7E09" w:rsidRPr="00C62957">
              <w:rPr>
                <w:rFonts w:ascii="Courier New" w:hAnsi="Courier New" w:cs="Courier New"/>
                <w:sz w:val="22"/>
                <w:szCs w:val="22"/>
              </w:rPr>
              <w:t xml:space="preserve"> </w:t>
            </w:r>
            <w:r w:rsidRPr="00C62957">
              <w:rPr>
                <w:rFonts w:ascii="Courier New" w:hAnsi="Courier New" w:cs="Courier New"/>
                <w:sz w:val="22"/>
                <w:szCs w:val="22"/>
              </w:rPr>
              <w:t>соответствии</w:t>
            </w:r>
            <w:r w:rsidR="00C62957" w:rsidRPr="00C62957">
              <w:rPr>
                <w:rFonts w:ascii="Courier New" w:hAnsi="Courier New" w:cs="Courier New"/>
                <w:sz w:val="22"/>
                <w:szCs w:val="22"/>
              </w:rPr>
              <w:t xml:space="preserve"> с подпунктом 7 статьи 39.5 Земельного кодекса Российской Федерации в случаях, предусмотренных федеральными законами</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62757F16" w14:textId="77777777" w:rsidR="00C73495" w:rsidRPr="00C62957" w:rsidRDefault="00C73495" w:rsidP="00C73495">
            <w:pPr>
              <w:spacing w:line="220" w:lineRule="exact"/>
              <w:jc w:val="center"/>
              <w:rPr>
                <w:rFonts w:ascii="Courier New" w:hAnsi="Courier New" w:cs="Courier New"/>
                <w:sz w:val="22"/>
                <w:szCs w:val="22"/>
              </w:rPr>
            </w:pPr>
            <w:r w:rsidRPr="00C62957">
              <w:rPr>
                <w:rFonts w:ascii="Courier New" w:hAnsi="Courier New" w:cs="Courier New"/>
                <w:sz w:val="22"/>
                <w:szCs w:val="22"/>
              </w:rPr>
              <w:t>А20</w:t>
            </w:r>
          </w:p>
        </w:tc>
      </w:tr>
      <w:tr w:rsidR="003E61D2" w:rsidRPr="00C73495" w14:paraId="2B66A055" w14:textId="77777777" w:rsidTr="00EE1276">
        <w:trPr>
          <w:trHeight w:hRule="exact" w:val="989"/>
        </w:trPr>
        <w:tc>
          <w:tcPr>
            <w:tcW w:w="694" w:type="dxa"/>
            <w:tcBorders>
              <w:top w:val="single" w:sz="4" w:space="0" w:color="auto"/>
              <w:left w:val="single" w:sz="4" w:space="0" w:color="auto"/>
              <w:bottom w:val="single" w:sz="4" w:space="0" w:color="auto"/>
            </w:tcBorders>
            <w:shd w:val="clear" w:color="auto" w:fill="FFFFFF"/>
          </w:tcPr>
          <w:p w14:paraId="3CD9B411" w14:textId="597349F8" w:rsidR="003E61D2" w:rsidRPr="003E61D2" w:rsidRDefault="003E61D2" w:rsidP="003E61D2">
            <w:pPr>
              <w:spacing w:line="220" w:lineRule="exact"/>
              <w:ind w:left="140"/>
              <w:rPr>
                <w:rFonts w:ascii="Courier New" w:hAnsi="Courier New" w:cs="Courier New"/>
                <w:sz w:val="22"/>
                <w:szCs w:val="22"/>
              </w:rPr>
            </w:pPr>
            <w:r w:rsidRPr="003E61D2">
              <w:rPr>
                <w:rFonts w:ascii="Courier New" w:hAnsi="Courier New" w:cs="Courier New"/>
                <w:sz w:val="22"/>
                <w:szCs w:val="22"/>
              </w:rPr>
              <w:t>2</w:t>
            </w:r>
          </w:p>
        </w:tc>
        <w:tc>
          <w:tcPr>
            <w:tcW w:w="4678" w:type="dxa"/>
            <w:tcBorders>
              <w:top w:val="single" w:sz="4" w:space="0" w:color="auto"/>
              <w:left w:val="single" w:sz="4" w:space="0" w:color="auto"/>
              <w:bottom w:val="single" w:sz="4" w:space="0" w:color="auto"/>
            </w:tcBorders>
            <w:shd w:val="clear" w:color="auto" w:fill="FFFFFF"/>
            <w:vAlign w:val="bottom"/>
          </w:tcPr>
          <w:p w14:paraId="06DDCDEA" w14:textId="36E98377" w:rsidR="003E61D2" w:rsidRPr="003E61D2" w:rsidRDefault="003E61D2" w:rsidP="003E61D2">
            <w:pPr>
              <w:spacing w:line="274" w:lineRule="exact"/>
              <w:rPr>
                <w:rFonts w:ascii="Courier New" w:hAnsi="Courier New" w:cs="Courier New"/>
                <w:sz w:val="22"/>
                <w:szCs w:val="22"/>
              </w:rPr>
            </w:pPr>
            <w:r w:rsidRPr="003E61D2">
              <w:rPr>
                <w:rFonts w:ascii="Courier New" w:hAnsi="Courier New" w:cs="Courier New"/>
                <w:sz w:val="22"/>
                <w:szCs w:val="22"/>
              </w:rPr>
              <w:t>Физическое лицо, от имени которого обратилось лицо, действующее на основании доверенности</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6314667" w14:textId="376533F0" w:rsidR="003E61D2" w:rsidRPr="003E61D2" w:rsidRDefault="003E61D2" w:rsidP="003E61D2">
            <w:pPr>
              <w:spacing w:line="220" w:lineRule="exact"/>
              <w:jc w:val="center"/>
              <w:rPr>
                <w:rFonts w:ascii="Courier New" w:hAnsi="Courier New" w:cs="Courier New"/>
                <w:sz w:val="22"/>
                <w:szCs w:val="22"/>
              </w:rPr>
            </w:pPr>
            <w:r w:rsidRPr="003E61D2">
              <w:rPr>
                <w:rFonts w:ascii="Courier New" w:hAnsi="Courier New" w:cs="Courier New"/>
                <w:sz w:val="22"/>
                <w:szCs w:val="22"/>
              </w:rPr>
              <w:t>Б</w:t>
            </w:r>
          </w:p>
        </w:tc>
      </w:tr>
      <w:tr w:rsidR="003E61D2" w:rsidRPr="00C73495" w14:paraId="2BAD2E13" w14:textId="77777777" w:rsidTr="00EE1276">
        <w:trPr>
          <w:trHeight w:hRule="exact" w:val="1982"/>
        </w:trPr>
        <w:tc>
          <w:tcPr>
            <w:tcW w:w="694" w:type="dxa"/>
            <w:tcBorders>
              <w:top w:val="single" w:sz="4" w:space="0" w:color="auto"/>
              <w:left w:val="single" w:sz="4" w:space="0" w:color="auto"/>
              <w:bottom w:val="single" w:sz="4" w:space="0" w:color="auto"/>
            </w:tcBorders>
            <w:shd w:val="clear" w:color="auto" w:fill="FFFFFF"/>
          </w:tcPr>
          <w:p w14:paraId="15D0E702" w14:textId="40865182" w:rsidR="003E61D2" w:rsidRPr="003E61D2" w:rsidRDefault="003E61D2" w:rsidP="003E61D2">
            <w:pPr>
              <w:spacing w:line="220" w:lineRule="exact"/>
              <w:ind w:left="140"/>
              <w:rPr>
                <w:rFonts w:ascii="Courier New" w:hAnsi="Courier New" w:cs="Courier New"/>
                <w:sz w:val="22"/>
                <w:szCs w:val="22"/>
              </w:rPr>
            </w:pPr>
            <w:r w:rsidRPr="003E61D2">
              <w:rPr>
                <w:rFonts w:ascii="Courier New" w:hAnsi="Courier New" w:cs="Courier New"/>
                <w:sz w:val="22"/>
                <w:szCs w:val="22"/>
              </w:rPr>
              <w:t>2.1</w:t>
            </w:r>
          </w:p>
        </w:tc>
        <w:tc>
          <w:tcPr>
            <w:tcW w:w="4678" w:type="dxa"/>
            <w:tcBorders>
              <w:top w:val="single" w:sz="4" w:space="0" w:color="auto"/>
              <w:left w:val="single" w:sz="4" w:space="0" w:color="auto"/>
              <w:bottom w:val="single" w:sz="4" w:space="0" w:color="auto"/>
            </w:tcBorders>
            <w:shd w:val="clear" w:color="auto" w:fill="FFFFFF"/>
            <w:vAlign w:val="bottom"/>
          </w:tcPr>
          <w:p w14:paraId="0A3B044F" w14:textId="7BF1C176" w:rsidR="003E61D2" w:rsidRPr="003E61D2" w:rsidRDefault="003E61D2" w:rsidP="003E61D2">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«а» пункта 2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1520F03E" w14:textId="0497D8E3" w:rsidR="003E61D2" w:rsidRPr="003E61D2" w:rsidRDefault="003E61D2" w:rsidP="003E61D2">
            <w:pPr>
              <w:spacing w:line="220" w:lineRule="exact"/>
              <w:jc w:val="center"/>
              <w:rPr>
                <w:rFonts w:ascii="Courier New" w:hAnsi="Courier New" w:cs="Courier New"/>
                <w:sz w:val="22"/>
                <w:szCs w:val="22"/>
              </w:rPr>
            </w:pPr>
            <w:r w:rsidRPr="003E61D2">
              <w:rPr>
                <w:rFonts w:ascii="Courier New" w:hAnsi="Courier New" w:cs="Courier New"/>
                <w:sz w:val="22"/>
                <w:szCs w:val="22"/>
              </w:rPr>
              <w:t>Б1</w:t>
            </w:r>
          </w:p>
        </w:tc>
      </w:tr>
      <w:tr w:rsidR="003E61D2" w:rsidRPr="00C73495" w14:paraId="21A98C15" w14:textId="77777777" w:rsidTr="00EE1276">
        <w:trPr>
          <w:trHeight w:hRule="exact" w:val="1996"/>
        </w:trPr>
        <w:tc>
          <w:tcPr>
            <w:tcW w:w="694" w:type="dxa"/>
            <w:tcBorders>
              <w:top w:val="single" w:sz="4" w:space="0" w:color="auto"/>
              <w:left w:val="single" w:sz="4" w:space="0" w:color="auto"/>
              <w:bottom w:val="single" w:sz="4" w:space="0" w:color="auto"/>
            </w:tcBorders>
            <w:shd w:val="clear" w:color="auto" w:fill="FFFFFF"/>
          </w:tcPr>
          <w:p w14:paraId="2B8B449E" w14:textId="50682A3F" w:rsidR="003E61D2" w:rsidRPr="003E61D2" w:rsidRDefault="003E61D2" w:rsidP="003E61D2">
            <w:pPr>
              <w:spacing w:line="220" w:lineRule="exact"/>
              <w:ind w:left="140"/>
              <w:rPr>
                <w:rFonts w:ascii="Courier New" w:hAnsi="Courier New" w:cs="Courier New"/>
                <w:sz w:val="22"/>
                <w:szCs w:val="22"/>
              </w:rPr>
            </w:pPr>
            <w:r w:rsidRPr="003E61D2">
              <w:rPr>
                <w:rFonts w:ascii="Courier New" w:hAnsi="Courier New" w:cs="Courier New"/>
                <w:sz w:val="22"/>
                <w:szCs w:val="22"/>
              </w:rPr>
              <w:t>2.2</w:t>
            </w:r>
          </w:p>
        </w:tc>
        <w:tc>
          <w:tcPr>
            <w:tcW w:w="4678" w:type="dxa"/>
            <w:tcBorders>
              <w:top w:val="single" w:sz="4" w:space="0" w:color="auto"/>
              <w:left w:val="single" w:sz="4" w:space="0" w:color="auto"/>
              <w:bottom w:val="single" w:sz="4" w:space="0" w:color="auto"/>
            </w:tcBorders>
            <w:shd w:val="clear" w:color="auto" w:fill="FFFFFF"/>
            <w:vAlign w:val="bottom"/>
          </w:tcPr>
          <w:p w14:paraId="18D41973" w14:textId="47298C0D" w:rsidR="003E61D2" w:rsidRPr="003E61D2" w:rsidRDefault="003E61D2" w:rsidP="003E61D2">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«б» пункта 2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1BE0FF29" w14:textId="1FEEAE69" w:rsidR="003E61D2" w:rsidRPr="003E61D2" w:rsidRDefault="003E61D2" w:rsidP="003E61D2">
            <w:pPr>
              <w:spacing w:line="220" w:lineRule="exact"/>
              <w:jc w:val="center"/>
              <w:rPr>
                <w:rFonts w:ascii="Courier New" w:hAnsi="Courier New" w:cs="Courier New"/>
                <w:sz w:val="22"/>
                <w:szCs w:val="22"/>
              </w:rPr>
            </w:pPr>
            <w:r w:rsidRPr="003E61D2">
              <w:rPr>
                <w:rFonts w:ascii="Courier New" w:hAnsi="Courier New" w:cs="Courier New"/>
                <w:sz w:val="22"/>
                <w:szCs w:val="22"/>
              </w:rPr>
              <w:t>Б2</w:t>
            </w:r>
          </w:p>
        </w:tc>
      </w:tr>
      <w:tr w:rsidR="003E61D2" w:rsidRPr="00C73495" w14:paraId="1AA092EB" w14:textId="77777777" w:rsidTr="00EE1276">
        <w:trPr>
          <w:trHeight w:hRule="exact" w:val="1982"/>
        </w:trPr>
        <w:tc>
          <w:tcPr>
            <w:tcW w:w="694" w:type="dxa"/>
            <w:tcBorders>
              <w:top w:val="single" w:sz="4" w:space="0" w:color="auto"/>
              <w:left w:val="single" w:sz="4" w:space="0" w:color="auto"/>
              <w:bottom w:val="single" w:sz="4" w:space="0" w:color="auto"/>
            </w:tcBorders>
            <w:shd w:val="clear" w:color="auto" w:fill="FFFFFF"/>
          </w:tcPr>
          <w:p w14:paraId="4FE9B17C" w14:textId="22A5A3E6" w:rsidR="003E61D2" w:rsidRPr="003E61D2" w:rsidRDefault="003E61D2" w:rsidP="003E61D2">
            <w:pPr>
              <w:spacing w:line="220" w:lineRule="exact"/>
              <w:ind w:left="140"/>
              <w:rPr>
                <w:rFonts w:ascii="Courier New" w:hAnsi="Courier New" w:cs="Courier New"/>
                <w:sz w:val="22"/>
                <w:szCs w:val="22"/>
              </w:rPr>
            </w:pPr>
            <w:r w:rsidRPr="003E61D2">
              <w:rPr>
                <w:rFonts w:ascii="Courier New" w:hAnsi="Courier New" w:cs="Courier New"/>
                <w:sz w:val="22"/>
                <w:szCs w:val="22"/>
              </w:rPr>
              <w:t>2.3</w:t>
            </w:r>
          </w:p>
        </w:tc>
        <w:tc>
          <w:tcPr>
            <w:tcW w:w="4678" w:type="dxa"/>
            <w:tcBorders>
              <w:top w:val="single" w:sz="4" w:space="0" w:color="auto"/>
              <w:left w:val="single" w:sz="4" w:space="0" w:color="auto"/>
              <w:bottom w:val="single" w:sz="4" w:space="0" w:color="auto"/>
            </w:tcBorders>
            <w:shd w:val="clear" w:color="auto" w:fill="FFFFFF"/>
            <w:vAlign w:val="bottom"/>
          </w:tcPr>
          <w:p w14:paraId="534AD4B0" w14:textId="478D7968" w:rsidR="003E61D2" w:rsidRPr="003E61D2" w:rsidRDefault="003E61D2" w:rsidP="003E61D2">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«в» пункта 2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78CE3A54" w14:textId="1977763B" w:rsidR="003E61D2" w:rsidRPr="003E61D2" w:rsidRDefault="003E61D2" w:rsidP="003E61D2">
            <w:pPr>
              <w:spacing w:line="220" w:lineRule="exact"/>
              <w:jc w:val="center"/>
              <w:rPr>
                <w:rFonts w:ascii="Courier New" w:hAnsi="Courier New" w:cs="Courier New"/>
                <w:sz w:val="22"/>
                <w:szCs w:val="22"/>
              </w:rPr>
            </w:pPr>
            <w:r w:rsidRPr="003E61D2">
              <w:rPr>
                <w:rFonts w:ascii="Courier New" w:hAnsi="Courier New" w:cs="Courier New"/>
                <w:sz w:val="22"/>
                <w:szCs w:val="22"/>
              </w:rPr>
              <w:t>Б3</w:t>
            </w:r>
          </w:p>
        </w:tc>
      </w:tr>
      <w:tr w:rsidR="003E61D2" w:rsidRPr="00C73495" w14:paraId="0C2751E8" w14:textId="77777777" w:rsidTr="00EE1276">
        <w:trPr>
          <w:trHeight w:hRule="exact" w:val="1968"/>
        </w:trPr>
        <w:tc>
          <w:tcPr>
            <w:tcW w:w="694" w:type="dxa"/>
            <w:tcBorders>
              <w:top w:val="single" w:sz="4" w:space="0" w:color="auto"/>
              <w:left w:val="single" w:sz="4" w:space="0" w:color="auto"/>
              <w:bottom w:val="single" w:sz="4" w:space="0" w:color="auto"/>
            </w:tcBorders>
            <w:shd w:val="clear" w:color="auto" w:fill="FFFFFF"/>
          </w:tcPr>
          <w:p w14:paraId="49CBAA31" w14:textId="592391DE" w:rsidR="003E61D2" w:rsidRPr="003E61D2" w:rsidRDefault="003E61D2" w:rsidP="003E61D2">
            <w:pPr>
              <w:spacing w:line="220" w:lineRule="exact"/>
              <w:ind w:left="140"/>
              <w:rPr>
                <w:rFonts w:ascii="Courier New" w:hAnsi="Courier New" w:cs="Courier New"/>
                <w:sz w:val="22"/>
                <w:szCs w:val="22"/>
              </w:rPr>
            </w:pPr>
            <w:r w:rsidRPr="003E61D2">
              <w:rPr>
                <w:rFonts w:ascii="Courier New" w:hAnsi="Courier New" w:cs="Courier New"/>
                <w:sz w:val="22"/>
                <w:szCs w:val="22"/>
              </w:rPr>
              <w:t>2.4</w:t>
            </w:r>
          </w:p>
        </w:tc>
        <w:tc>
          <w:tcPr>
            <w:tcW w:w="4678" w:type="dxa"/>
            <w:tcBorders>
              <w:top w:val="single" w:sz="4" w:space="0" w:color="auto"/>
              <w:left w:val="single" w:sz="4" w:space="0" w:color="auto"/>
              <w:bottom w:val="single" w:sz="4" w:space="0" w:color="auto"/>
            </w:tcBorders>
            <w:shd w:val="clear" w:color="auto" w:fill="FFFFFF"/>
            <w:vAlign w:val="bottom"/>
          </w:tcPr>
          <w:p w14:paraId="254CEBED" w14:textId="449FC651" w:rsidR="003E61D2" w:rsidRPr="003E61D2" w:rsidRDefault="003E61D2" w:rsidP="003E61D2">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«г» пункта 2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13039993" w14:textId="4087F501" w:rsidR="003E61D2" w:rsidRPr="003E61D2" w:rsidRDefault="003E61D2" w:rsidP="003E61D2">
            <w:pPr>
              <w:spacing w:line="220" w:lineRule="exact"/>
              <w:jc w:val="center"/>
              <w:rPr>
                <w:rFonts w:ascii="Courier New" w:hAnsi="Courier New" w:cs="Courier New"/>
                <w:sz w:val="22"/>
                <w:szCs w:val="22"/>
              </w:rPr>
            </w:pPr>
            <w:r w:rsidRPr="003E61D2">
              <w:rPr>
                <w:rFonts w:ascii="Courier New" w:hAnsi="Courier New" w:cs="Courier New"/>
                <w:sz w:val="22"/>
                <w:szCs w:val="22"/>
              </w:rPr>
              <w:t>Б4</w:t>
            </w:r>
          </w:p>
        </w:tc>
      </w:tr>
      <w:tr w:rsidR="00DF0255" w:rsidRPr="00C73495" w14:paraId="195FE2DD" w14:textId="77777777" w:rsidTr="00EE1276">
        <w:trPr>
          <w:trHeight w:hRule="exact" w:val="1968"/>
        </w:trPr>
        <w:tc>
          <w:tcPr>
            <w:tcW w:w="694" w:type="dxa"/>
            <w:tcBorders>
              <w:top w:val="single" w:sz="4" w:space="0" w:color="auto"/>
              <w:left w:val="single" w:sz="4" w:space="0" w:color="auto"/>
              <w:bottom w:val="single" w:sz="4" w:space="0" w:color="auto"/>
            </w:tcBorders>
            <w:shd w:val="clear" w:color="auto" w:fill="FFFFFF"/>
          </w:tcPr>
          <w:p w14:paraId="6C199DBA" w14:textId="3E9A0381"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lastRenderedPageBreak/>
              <w:t>2.5</w:t>
            </w:r>
          </w:p>
        </w:tc>
        <w:tc>
          <w:tcPr>
            <w:tcW w:w="4678" w:type="dxa"/>
            <w:tcBorders>
              <w:top w:val="single" w:sz="4" w:space="0" w:color="auto"/>
              <w:left w:val="single" w:sz="4" w:space="0" w:color="auto"/>
              <w:bottom w:val="single" w:sz="4" w:space="0" w:color="auto"/>
            </w:tcBorders>
            <w:shd w:val="clear" w:color="auto" w:fill="FFFFFF"/>
            <w:vAlign w:val="bottom"/>
          </w:tcPr>
          <w:p w14:paraId="2DC4E853" w14:textId="358552D1"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«е» пункта 2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76118673" w14:textId="56C6E56E"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Б5</w:t>
            </w:r>
          </w:p>
        </w:tc>
      </w:tr>
      <w:tr w:rsidR="00DF0255" w:rsidRPr="00C73495" w14:paraId="02EA9AA2" w14:textId="77777777" w:rsidTr="00A81156">
        <w:trPr>
          <w:trHeight w:hRule="exact" w:val="2081"/>
        </w:trPr>
        <w:tc>
          <w:tcPr>
            <w:tcW w:w="694" w:type="dxa"/>
            <w:tcBorders>
              <w:top w:val="single" w:sz="4" w:space="0" w:color="auto"/>
              <w:left w:val="single" w:sz="4" w:space="0" w:color="auto"/>
            </w:tcBorders>
            <w:shd w:val="clear" w:color="auto" w:fill="FFFFFF"/>
          </w:tcPr>
          <w:p w14:paraId="1C2CFAA3" w14:textId="39C01AAB"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2.6</w:t>
            </w:r>
          </w:p>
        </w:tc>
        <w:tc>
          <w:tcPr>
            <w:tcW w:w="4678" w:type="dxa"/>
            <w:tcBorders>
              <w:top w:val="single" w:sz="4" w:space="0" w:color="auto"/>
              <w:left w:val="single" w:sz="4" w:space="0" w:color="auto"/>
            </w:tcBorders>
            <w:shd w:val="clear" w:color="auto" w:fill="FFFFFF"/>
            <w:vAlign w:val="bottom"/>
          </w:tcPr>
          <w:p w14:paraId="0497F2D8" w14:textId="19CBD6AF"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«а» пункта 3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544C01B7" w14:textId="3BF7B2C5"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Б6</w:t>
            </w:r>
          </w:p>
        </w:tc>
      </w:tr>
      <w:tr w:rsidR="00DF0255" w:rsidRPr="00C73495" w14:paraId="38C09153" w14:textId="77777777" w:rsidTr="00EE1276">
        <w:trPr>
          <w:trHeight w:hRule="exact" w:val="2081"/>
        </w:trPr>
        <w:tc>
          <w:tcPr>
            <w:tcW w:w="694" w:type="dxa"/>
            <w:tcBorders>
              <w:top w:val="single" w:sz="4" w:space="0" w:color="auto"/>
              <w:left w:val="single" w:sz="4" w:space="0" w:color="auto"/>
              <w:bottom w:val="single" w:sz="4" w:space="0" w:color="auto"/>
            </w:tcBorders>
            <w:shd w:val="clear" w:color="auto" w:fill="FFFFFF"/>
          </w:tcPr>
          <w:p w14:paraId="5B2D6945" w14:textId="2891F613"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2.7</w:t>
            </w:r>
          </w:p>
        </w:tc>
        <w:tc>
          <w:tcPr>
            <w:tcW w:w="4678" w:type="dxa"/>
            <w:tcBorders>
              <w:top w:val="single" w:sz="4" w:space="0" w:color="auto"/>
              <w:left w:val="single" w:sz="4" w:space="0" w:color="auto"/>
              <w:bottom w:val="single" w:sz="4" w:space="0" w:color="auto"/>
            </w:tcBorders>
            <w:shd w:val="clear" w:color="auto" w:fill="FFFFFF"/>
            <w:vAlign w:val="bottom"/>
          </w:tcPr>
          <w:p w14:paraId="782C71DA" w14:textId="029A0DD3"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w:t>
            </w:r>
            <w:r w:rsidRPr="003E61D2">
              <w:rPr>
                <w:rFonts w:ascii="Courier New" w:hAnsi="Courier New" w:cs="Courier New"/>
                <w:sz w:val="20"/>
                <w:szCs w:val="20"/>
              </w:rPr>
              <w:t xml:space="preserve"> </w:t>
            </w:r>
            <w:r w:rsidRPr="003E61D2">
              <w:rPr>
                <w:rFonts w:ascii="Courier New" w:hAnsi="Courier New" w:cs="Courier New"/>
                <w:sz w:val="22"/>
                <w:szCs w:val="22"/>
              </w:rPr>
              <w:t>собственность бесплатно, предусмотренной случаем, установленным подпунктом «б» пункта 3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5C18A6B7" w14:textId="6B10FFBD"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Б7</w:t>
            </w:r>
          </w:p>
        </w:tc>
      </w:tr>
      <w:tr w:rsidR="00DF0255" w:rsidRPr="00C73495" w14:paraId="6E550B19" w14:textId="77777777" w:rsidTr="00EE1276">
        <w:trPr>
          <w:trHeight w:hRule="exact" w:val="2081"/>
        </w:trPr>
        <w:tc>
          <w:tcPr>
            <w:tcW w:w="694" w:type="dxa"/>
            <w:tcBorders>
              <w:top w:val="single" w:sz="4" w:space="0" w:color="auto"/>
              <w:left w:val="single" w:sz="4" w:space="0" w:color="auto"/>
              <w:bottom w:val="single" w:sz="4" w:space="0" w:color="auto"/>
            </w:tcBorders>
            <w:shd w:val="clear" w:color="auto" w:fill="FFFFFF"/>
          </w:tcPr>
          <w:p w14:paraId="4B58BCE2" w14:textId="062FD653"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2.8</w:t>
            </w:r>
          </w:p>
        </w:tc>
        <w:tc>
          <w:tcPr>
            <w:tcW w:w="4678" w:type="dxa"/>
            <w:tcBorders>
              <w:top w:val="single" w:sz="4" w:space="0" w:color="auto"/>
              <w:left w:val="single" w:sz="4" w:space="0" w:color="auto"/>
              <w:bottom w:val="single" w:sz="4" w:space="0" w:color="auto"/>
            </w:tcBorders>
            <w:shd w:val="clear" w:color="auto" w:fill="FFFFFF"/>
            <w:vAlign w:val="bottom"/>
          </w:tcPr>
          <w:p w14:paraId="265308BD" w14:textId="743DDE7A"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пунктом 4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5A82FDF2" w14:textId="048CF499"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Б8</w:t>
            </w:r>
          </w:p>
        </w:tc>
      </w:tr>
      <w:tr w:rsidR="00DF0255" w:rsidRPr="00C73495" w14:paraId="6F0C77DA" w14:textId="77777777" w:rsidTr="00EE1276">
        <w:trPr>
          <w:trHeight w:hRule="exact" w:val="2081"/>
        </w:trPr>
        <w:tc>
          <w:tcPr>
            <w:tcW w:w="694" w:type="dxa"/>
            <w:tcBorders>
              <w:top w:val="single" w:sz="4" w:space="0" w:color="auto"/>
              <w:left w:val="single" w:sz="4" w:space="0" w:color="auto"/>
              <w:bottom w:val="single" w:sz="4" w:space="0" w:color="auto"/>
            </w:tcBorders>
            <w:shd w:val="clear" w:color="auto" w:fill="FFFFFF"/>
          </w:tcPr>
          <w:p w14:paraId="3A8744AB" w14:textId="2E9031E1"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2.9</w:t>
            </w:r>
          </w:p>
        </w:tc>
        <w:tc>
          <w:tcPr>
            <w:tcW w:w="4678" w:type="dxa"/>
            <w:tcBorders>
              <w:top w:val="single" w:sz="4" w:space="0" w:color="auto"/>
              <w:left w:val="single" w:sz="4" w:space="0" w:color="auto"/>
              <w:bottom w:val="single" w:sz="4" w:space="0" w:color="auto"/>
            </w:tcBorders>
            <w:shd w:val="clear" w:color="auto" w:fill="FFFFFF"/>
            <w:vAlign w:val="bottom"/>
          </w:tcPr>
          <w:p w14:paraId="72621A40" w14:textId="6CD6433A"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пунктом 5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38960A0D" w14:textId="72DDF4A3"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Б9</w:t>
            </w:r>
          </w:p>
        </w:tc>
      </w:tr>
      <w:tr w:rsidR="00DF0255" w:rsidRPr="00C73495" w14:paraId="171657A5" w14:textId="77777777" w:rsidTr="00DF0255">
        <w:trPr>
          <w:trHeight w:hRule="exact" w:val="2081"/>
        </w:trPr>
        <w:tc>
          <w:tcPr>
            <w:tcW w:w="694" w:type="dxa"/>
            <w:tcBorders>
              <w:top w:val="single" w:sz="4" w:space="0" w:color="auto"/>
              <w:left w:val="single" w:sz="4" w:space="0" w:color="auto"/>
              <w:bottom w:val="single" w:sz="4" w:space="0" w:color="auto"/>
            </w:tcBorders>
            <w:shd w:val="clear" w:color="auto" w:fill="FFFFFF"/>
          </w:tcPr>
          <w:p w14:paraId="766BA7F2" w14:textId="47FF190F"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2.10</w:t>
            </w:r>
          </w:p>
        </w:tc>
        <w:tc>
          <w:tcPr>
            <w:tcW w:w="4678" w:type="dxa"/>
            <w:tcBorders>
              <w:top w:val="single" w:sz="4" w:space="0" w:color="auto"/>
              <w:left w:val="single" w:sz="4" w:space="0" w:color="auto"/>
              <w:bottom w:val="single" w:sz="4" w:space="0" w:color="auto"/>
            </w:tcBorders>
            <w:shd w:val="clear" w:color="auto" w:fill="FFFFFF"/>
            <w:vAlign w:val="bottom"/>
          </w:tcPr>
          <w:p w14:paraId="1B16D8DE" w14:textId="20713A6E"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пунктом 6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568A6A21" w14:textId="32DB499B"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Б10</w:t>
            </w:r>
          </w:p>
        </w:tc>
      </w:tr>
      <w:tr w:rsidR="00DF0255" w:rsidRPr="00C73495" w14:paraId="445B4C81" w14:textId="77777777" w:rsidTr="00DF0255">
        <w:trPr>
          <w:trHeight w:hRule="exact" w:val="2115"/>
        </w:trPr>
        <w:tc>
          <w:tcPr>
            <w:tcW w:w="694" w:type="dxa"/>
            <w:tcBorders>
              <w:top w:val="single" w:sz="4" w:space="0" w:color="auto"/>
              <w:left w:val="single" w:sz="4" w:space="0" w:color="auto"/>
              <w:bottom w:val="single" w:sz="4" w:space="0" w:color="auto"/>
            </w:tcBorders>
            <w:shd w:val="clear" w:color="auto" w:fill="FFFFFF"/>
          </w:tcPr>
          <w:p w14:paraId="5BA85A1D" w14:textId="2C2628F5"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2.11</w:t>
            </w:r>
          </w:p>
        </w:tc>
        <w:tc>
          <w:tcPr>
            <w:tcW w:w="4678" w:type="dxa"/>
            <w:tcBorders>
              <w:top w:val="single" w:sz="4" w:space="0" w:color="auto"/>
              <w:left w:val="single" w:sz="4" w:space="0" w:color="auto"/>
              <w:bottom w:val="single" w:sz="4" w:space="0" w:color="auto"/>
            </w:tcBorders>
            <w:shd w:val="clear" w:color="auto" w:fill="FFFFFF"/>
            <w:vAlign w:val="bottom"/>
          </w:tcPr>
          <w:p w14:paraId="6495EF29" w14:textId="4EFDFE8B"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«а» пункта 8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6704F5EC" w14:textId="011AF58A"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Б11</w:t>
            </w:r>
          </w:p>
        </w:tc>
      </w:tr>
      <w:tr w:rsidR="00DF0255" w:rsidRPr="00C73495" w14:paraId="4E840C35" w14:textId="77777777" w:rsidTr="00A81156">
        <w:trPr>
          <w:trHeight w:hRule="exact" w:val="2081"/>
        </w:trPr>
        <w:tc>
          <w:tcPr>
            <w:tcW w:w="694" w:type="dxa"/>
            <w:tcBorders>
              <w:top w:val="single" w:sz="4" w:space="0" w:color="auto"/>
              <w:left w:val="single" w:sz="4" w:space="0" w:color="auto"/>
            </w:tcBorders>
            <w:shd w:val="clear" w:color="auto" w:fill="FFFFFF"/>
          </w:tcPr>
          <w:p w14:paraId="06784C4D" w14:textId="4625E526"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lastRenderedPageBreak/>
              <w:t>2.12</w:t>
            </w:r>
          </w:p>
        </w:tc>
        <w:tc>
          <w:tcPr>
            <w:tcW w:w="4678" w:type="dxa"/>
            <w:tcBorders>
              <w:top w:val="single" w:sz="4" w:space="0" w:color="auto"/>
              <w:left w:val="single" w:sz="4" w:space="0" w:color="auto"/>
            </w:tcBorders>
            <w:shd w:val="clear" w:color="auto" w:fill="FFFFFF"/>
            <w:vAlign w:val="bottom"/>
          </w:tcPr>
          <w:p w14:paraId="5013E92F" w14:textId="36D4BE85"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«б» пункта 8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26E5874B" w14:textId="1A9DB462"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Б12</w:t>
            </w:r>
          </w:p>
        </w:tc>
      </w:tr>
      <w:tr w:rsidR="00DF0255" w:rsidRPr="00C73495" w14:paraId="53D074F6" w14:textId="77777777" w:rsidTr="00A81156">
        <w:trPr>
          <w:trHeight w:hRule="exact" w:val="2081"/>
        </w:trPr>
        <w:tc>
          <w:tcPr>
            <w:tcW w:w="694" w:type="dxa"/>
            <w:tcBorders>
              <w:top w:val="single" w:sz="4" w:space="0" w:color="auto"/>
              <w:left w:val="single" w:sz="4" w:space="0" w:color="auto"/>
            </w:tcBorders>
            <w:shd w:val="clear" w:color="auto" w:fill="FFFFFF"/>
          </w:tcPr>
          <w:p w14:paraId="4A17E29B" w14:textId="2F1DD2B1"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2.13</w:t>
            </w:r>
          </w:p>
        </w:tc>
        <w:tc>
          <w:tcPr>
            <w:tcW w:w="4678" w:type="dxa"/>
            <w:tcBorders>
              <w:top w:val="single" w:sz="4" w:space="0" w:color="auto"/>
              <w:left w:val="single" w:sz="4" w:space="0" w:color="auto"/>
            </w:tcBorders>
            <w:shd w:val="clear" w:color="auto" w:fill="FFFFFF"/>
            <w:vAlign w:val="bottom"/>
          </w:tcPr>
          <w:p w14:paraId="115D2F5A" w14:textId="2628A7E5"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«в» пункта 8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3EEE3768" w14:textId="00BDBCA2"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Б13</w:t>
            </w:r>
          </w:p>
        </w:tc>
      </w:tr>
      <w:tr w:rsidR="00DF0255" w:rsidRPr="00C73495" w14:paraId="1C75F752" w14:textId="77777777" w:rsidTr="00EE1276">
        <w:trPr>
          <w:trHeight w:hRule="exact" w:val="2081"/>
        </w:trPr>
        <w:tc>
          <w:tcPr>
            <w:tcW w:w="694" w:type="dxa"/>
            <w:tcBorders>
              <w:top w:val="single" w:sz="4" w:space="0" w:color="auto"/>
              <w:left w:val="single" w:sz="4" w:space="0" w:color="auto"/>
              <w:bottom w:val="single" w:sz="4" w:space="0" w:color="auto"/>
            </w:tcBorders>
            <w:shd w:val="clear" w:color="auto" w:fill="FFFFFF"/>
          </w:tcPr>
          <w:p w14:paraId="17A6E859" w14:textId="09FA4E6C" w:rsidR="00DF0255" w:rsidRPr="003E61D2" w:rsidRDefault="00DF0255" w:rsidP="00DF0255">
            <w:pPr>
              <w:spacing w:line="220" w:lineRule="exact"/>
              <w:ind w:left="140"/>
              <w:rPr>
                <w:rFonts w:ascii="Courier New" w:hAnsi="Courier New" w:cs="Courier New"/>
                <w:sz w:val="22"/>
                <w:szCs w:val="22"/>
              </w:rPr>
            </w:pPr>
            <w:r w:rsidRPr="003E61D2">
              <w:rPr>
                <w:rFonts w:ascii="Courier New" w:hAnsi="Courier New" w:cs="Courier New"/>
                <w:sz w:val="22"/>
                <w:szCs w:val="22"/>
              </w:rPr>
              <w:t>2.14</w:t>
            </w:r>
          </w:p>
        </w:tc>
        <w:tc>
          <w:tcPr>
            <w:tcW w:w="4678" w:type="dxa"/>
            <w:tcBorders>
              <w:top w:val="single" w:sz="4" w:space="0" w:color="auto"/>
              <w:left w:val="single" w:sz="4" w:space="0" w:color="auto"/>
              <w:bottom w:val="single" w:sz="4" w:space="0" w:color="auto"/>
            </w:tcBorders>
            <w:shd w:val="clear" w:color="auto" w:fill="FFFFFF"/>
            <w:vAlign w:val="bottom"/>
          </w:tcPr>
          <w:p w14:paraId="792C6BF4" w14:textId="629F4838" w:rsidR="00DF0255" w:rsidRPr="003E61D2" w:rsidRDefault="00DF0255" w:rsidP="00DF0255">
            <w:pPr>
              <w:spacing w:line="274" w:lineRule="exact"/>
              <w:rPr>
                <w:rFonts w:ascii="Courier New" w:hAnsi="Courier New" w:cs="Courier New"/>
                <w:sz w:val="22"/>
                <w:szCs w:val="22"/>
              </w:rPr>
            </w:pPr>
            <w:r w:rsidRPr="003E61D2">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«г» пункта 8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383676BD" w14:textId="13A28086" w:rsidR="00DF0255" w:rsidRPr="003E61D2" w:rsidRDefault="00DF0255" w:rsidP="00DF0255">
            <w:pPr>
              <w:spacing w:line="220" w:lineRule="exact"/>
              <w:jc w:val="center"/>
              <w:rPr>
                <w:rFonts w:ascii="Courier New" w:hAnsi="Courier New" w:cs="Courier New"/>
                <w:sz w:val="22"/>
                <w:szCs w:val="22"/>
              </w:rPr>
            </w:pPr>
            <w:r w:rsidRPr="003E61D2">
              <w:rPr>
                <w:rFonts w:ascii="Courier New" w:hAnsi="Courier New" w:cs="Courier New"/>
                <w:sz w:val="22"/>
                <w:szCs w:val="22"/>
              </w:rPr>
              <w:t>Б14</w:t>
            </w:r>
          </w:p>
        </w:tc>
      </w:tr>
      <w:tr w:rsidR="00DF0255" w:rsidRPr="00C73495" w14:paraId="417BF261" w14:textId="77777777" w:rsidTr="00EE1276">
        <w:trPr>
          <w:trHeight w:hRule="exact" w:val="2081"/>
        </w:trPr>
        <w:tc>
          <w:tcPr>
            <w:tcW w:w="694" w:type="dxa"/>
            <w:tcBorders>
              <w:top w:val="single" w:sz="4" w:space="0" w:color="auto"/>
              <w:left w:val="single" w:sz="4" w:space="0" w:color="auto"/>
              <w:bottom w:val="single" w:sz="4" w:space="0" w:color="auto"/>
            </w:tcBorders>
            <w:shd w:val="clear" w:color="auto" w:fill="FFFFFF"/>
          </w:tcPr>
          <w:p w14:paraId="7156560B" w14:textId="5C294D53" w:rsidR="00DF0255" w:rsidRPr="003E61D2" w:rsidRDefault="00DF0255" w:rsidP="00DF0255">
            <w:pPr>
              <w:spacing w:line="220" w:lineRule="exact"/>
              <w:ind w:left="140"/>
              <w:rPr>
                <w:rFonts w:ascii="Courier New" w:hAnsi="Courier New" w:cs="Courier New"/>
                <w:sz w:val="22"/>
                <w:szCs w:val="22"/>
              </w:rPr>
            </w:pPr>
            <w:r w:rsidRPr="00EE1276">
              <w:rPr>
                <w:rFonts w:ascii="Courier New" w:hAnsi="Courier New" w:cs="Courier New"/>
                <w:sz w:val="22"/>
                <w:szCs w:val="22"/>
              </w:rPr>
              <w:t>2.15</w:t>
            </w:r>
          </w:p>
        </w:tc>
        <w:tc>
          <w:tcPr>
            <w:tcW w:w="4678" w:type="dxa"/>
            <w:tcBorders>
              <w:top w:val="single" w:sz="4" w:space="0" w:color="auto"/>
              <w:left w:val="single" w:sz="4" w:space="0" w:color="auto"/>
              <w:bottom w:val="single" w:sz="4" w:space="0" w:color="auto"/>
            </w:tcBorders>
            <w:shd w:val="clear" w:color="auto" w:fill="FFFFFF"/>
            <w:vAlign w:val="bottom"/>
          </w:tcPr>
          <w:p w14:paraId="182FC58E" w14:textId="37884F48" w:rsidR="00DF0255" w:rsidRPr="003E61D2" w:rsidRDefault="00DF0255" w:rsidP="00DF0255">
            <w:pPr>
              <w:spacing w:line="274" w:lineRule="exact"/>
              <w:rPr>
                <w:rFonts w:ascii="Courier New" w:hAnsi="Courier New" w:cs="Courier New"/>
                <w:sz w:val="22"/>
                <w:szCs w:val="22"/>
              </w:rPr>
            </w:pPr>
            <w:r w:rsidRPr="00EE1276">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«д» пункта 8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7BBA9F3D" w14:textId="035646BD" w:rsidR="00DF0255" w:rsidRPr="003E61D2" w:rsidRDefault="00DF0255" w:rsidP="00DF0255">
            <w:pPr>
              <w:spacing w:line="220" w:lineRule="exact"/>
              <w:jc w:val="center"/>
              <w:rPr>
                <w:rFonts w:ascii="Courier New" w:hAnsi="Courier New" w:cs="Courier New"/>
                <w:sz w:val="22"/>
                <w:szCs w:val="22"/>
              </w:rPr>
            </w:pPr>
            <w:r w:rsidRPr="00EE1276">
              <w:rPr>
                <w:rFonts w:ascii="Courier New" w:hAnsi="Courier New" w:cs="Courier New"/>
                <w:sz w:val="22"/>
                <w:szCs w:val="22"/>
              </w:rPr>
              <w:t>Б15</w:t>
            </w:r>
          </w:p>
        </w:tc>
      </w:tr>
      <w:tr w:rsidR="00DF0255" w:rsidRPr="00C73495" w14:paraId="24501D84" w14:textId="77777777" w:rsidTr="00EE1276">
        <w:trPr>
          <w:trHeight w:hRule="exact" w:val="2081"/>
        </w:trPr>
        <w:tc>
          <w:tcPr>
            <w:tcW w:w="694" w:type="dxa"/>
            <w:tcBorders>
              <w:top w:val="single" w:sz="4" w:space="0" w:color="auto"/>
              <w:left w:val="single" w:sz="4" w:space="0" w:color="auto"/>
              <w:bottom w:val="single" w:sz="4" w:space="0" w:color="auto"/>
            </w:tcBorders>
            <w:shd w:val="clear" w:color="auto" w:fill="FFFFFF"/>
          </w:tcPr>
          <w:p w14:paraId="36A85539" w14:textId="62120E24" w:rsidR="00DF0255" w:rsidRPr="003E61D2" w:rsidRDefault="00DF0255" w:rsidP="00DF0255">
            <w:pPr>
              <w:spacing w:line="220" w:lineRule="exact"/>
              <w:ind w:left="140"/>
              <w:rPr>
                <w:rFonts w:ascii="Courier New" w:hAnsi="Courier New" w:cs="Courier New"/>
                <w:sz w:val="22"/>
                <w:szCs w:val="22"/>
              </w:rPr>
            </w:pPr>
            <w:r w:rsidRPr="00EE1276">
              <w:rPr>
                <w:rFonts w:ascii="Courier New" w:hAnsi="Courier New" w:cs="Courier New"/>
                <w:sz w:val="22"/>
                <w:szCs w:val="22"/>
              </w:rPr>
              <w:t>2.16</w:t>
            </w:r>
          </w:p>
        </w:tc>
        <w:tc>
          <w:tcPr>
            <w:tcW w:w="4678" w:type="dxa"/>
            <w:tcBorders>
              <w:top w:val="single" w:sz="4" w:space="0" w:color="auto"/>
              <w:left w:val="single" w:sz="4" w:space="0" w:color="auto"/>
              <w:bottom w:val="single" w:sz="4" w:space="0" w:color="auto"/>
            </w:tcBorders>
            <w:shd w:val="clear" w:color="auto" w:fill="FFFFFF"/>
            <w:vAlign w:val="bottom"/>
          </w:tcPr>
          <w:p w14:paraId="72DA4F6F" w14:textId="69B56F5D" w:rsidR="00DF0255" w:rsidRPr="003E61D2" w:rsidRDefault="00DF0255" w:rsidP="00DF0255">
            <w:pPr>
              <w:spacing w:line="274" w:lineRule="exact"/>
              <w:rPr>
                <w:rFonts w:ascii="Courier New" w:hAnsi="Courier New" w:cs="Courier New"/>
                <w:sz w:val="22"/>
                <w:szCs w:val="22"/>
              </w:rPr>
            </w:pPr>
            <w:r w:rsidRPr="00EE1276">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«е» пункта 8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3C264C76" w14:textId="707E3F63" w:rsidR="00DF0255" w:rsidRPr="003E61D2" w:rsidRDefault="00DF0255" w:rsidP="00DF0255">
            <w:pPr>
              <w:spacing w:line="220" w:lineRule="exact"/>
              <w:jc w:val="center"/>
              <w:rPr>
                <w:rFonts w:ascii="Courier New" w:hAnsi="Courier New" w:cs="Courier New"/>
                <w:sz w:val="22"/>
                <w:szCs w:val="22"/>
              </w:rPr>
            </w:pPr>
            <w:r w:rsidRPr="00EE1276">
              <w:rPr>
                <w:rFonts w:ascii="Courier New" w:hAnsi="Courier New" w:cs="Courier New"/>
                <w:sz w:val="22"/>
                <w:szCs w:val="22"/>
              </w:rPr>
              <w:t>Б16</w:t>
            </w:r>
          </w:p>
        </w:tc>
      </w:tr>
      <w:tr w:rsidR="00DF0255" w:rsidRPr="00C73495" w14:paraId="3874A5F5" w14:textId="77777777" w:rsidTr="00A81156">
        <w:trPr>
          <w:trHeight w:hRule="exact" w:val="2081"/>
        </w:trPr>
        <w:tc>
          <w:tcPr>
            <w:tcW w:w="694" w:type="dxa"/>
            <w:tcBorders>
              <w:top w:val="single" w:sz="4" w:space="0" w:color="auto"/>
              <w:left w:val="single" w:sz="4" w:space="0" w:color="auto"/>
            </w:tcBorders>
            <w:shd w:val="clear" w:color="auto" w:fill="FFFFFF"/>
          </w:tcPr>
          <w:p w14:paraId="1872C853" w14:textId="512424B9" w:rsidR="00DF0255" w:rsidRPr="003E61D2" w:rsidRDefault="00DF0255" w:rsidP="00DF0255">
            <w:pPr>
              <w:spacing w:line="220" w:lineRule="exact"/>
              <w:ind w:left="140"/>
              <w:rPr>
                <w:rFonts w:ascii="Courier New" w:hAnsi="Courier New" w:cs="Courier New"/>
                <w:sz w:val="22"/>
                <w:szCs w:val="22"/>
              </w:rPr>
            </w:pPr>
            <w:r w:rsidRPr="00EE1276">
              <w:rPr>
                <w:rFonts w:ascii="Courier New" w:hAnsi="Courier New" w:cs="Courier New"/>
                <w:sz w:val="22"/>
                <w:szCs w:val="22"/>
              </w:rPr>
              <w:t>2.17</w:t>
            </w:r>
          </w:p>
        </w:tc>
        <w:tc>
          <w:tcPr>
            <w:tcW w:w="4678" w:type="dxa"/>
            <w:tcBorders>
              <w:top w:val="single" w:sz="4" w:space="0" w:color="auto"/>
              <w:left w:val="single" w:sz="4" w:space="0" w:color="auto"/>
            </w:tcBorders>
            <w:shd w:val="clear" w:color="auto" w:fill="FFFFFF"/>
            <w:vAlign w:val="bottom"/>
          </w:tcPr>
          <w:p w14:paraId="067BE7F4" w14:textId="72A1C012" w:rsidR="00DF0255" w:rsidRPr="003E61D2" w:rsidRDefault="00DF0255" w:rsidP="00DF0255">
            <w:pPr>
              <w:spacing w:line="274" w:lineRule="exact"/>
              <w:rPr>
                <w:rFonts w:ascii="Courier New" w:hAnsi="Courier New" w:cs="Courier New"/>
                <w:sz w:val="22"/>
                <w:szCs w:val="22"/>
              </w:rPr>
            </w:pPr>
            <w:r w:rsidRPr="00EE1276">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подпунктом «ж» пункта 8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5A7E4046" w14:textId="42525DD6" w:rsidR="00DF0255" w:rsidRPr="003E61D2" w:rsidRDefault="00DF0255" w:rsidP="00DF0255">
            <w:pPr>
              <w:spacing w:line="220" w:lineRule="exact"/>
              <w:jc w:val="center"/>
              <w:rPr>
                <w:rFonts w:ascii="Courier New" w:hAnsi="Courier New" w:cs="Courier New"/>
                <w:sz w:val="22"/>
                <w:szCs w:val="22"/>
              </w:rPr>
            </w:pPr>
            <w:r w:rsidRPr="00EE1276">
              <w:rPr>
                <w:rFonts w:ascii="Courier New" w:hAnsi="Courier New" w:cs="Courier New"/>
                <w:sz w:val="22"/>
                <w:szCs w:val="22"/>
              </w:rPr>
              <w:t>Б17</w:t>
            </w:r>
          </w:p>
        </w:tc>
      </w:tr>
      <w:tr w:rsidR="00DF0255" w:rsidRPr="00C73495" w14:paraId="4CCABC36" w14:textId="77777777" w:rsidTr="00DF0255">
        <w:trPr>
          <w:trHeight w:hRule="exact" w:val="2081"/>
        </w:trPr>
        <w:tc>
          <w:tcPr>
            <w:tcW w:w="694" w:type="dxa"/>
            <w:tcBorders>
              <w:top w:val="single" w:sz="4" w:space="0" w:color="auto"/>
              <w:left w:val="single" w:sz="4" w:space="0" w:color="auto"/>
              <w:bottom w:val="single" w:sz="4" w:space="0" w:color="auto"/>
            </w:tcBorders>
            <w:shd w:val="clear" w:color="auto" w:fill="FFFFFF"/>
          </w:tcPr>
          <w:p w14:paraId="15247E5C" w14:textId="6CE6B8C6" w:rsidR="00DF0255" w:rsidRPr="003E61D2" w:rsidRDefault="00DF0255" w:rsidP="00DF0255">
            <w:pPr>
              <w:spacing w:line="220" w:lineRule="exact"/>
              <w:ind w:left="140"/>
              <w:rPr>
                <w:rFonts w:ascii="Courier New" w:hAnsi="Courier New" w:cs="Courier New"/>
                <w:sz w:val="22"/>
                <w:szCs w:val="22"/>
              </w:rPr>
            </w:pPr>
            <w:r w:rsidRPr="00EE1276">
              <w:rPr>
                <w:rFonts w:ascii="Courier New" w:hAnsi="Courier New" w:cs="Courier New"/>
                <w:sz w:val="22"/>
                <w:szCs w:val="22"/>
              </w:rPr>
              <w:t>2.18</w:t>
            </w:r>
          </w:p>
        </w:tc>
        <w:tc>
          <w:tcPr>
            <w:tcW w:w="4678" w:type="dxa"/>
            <w:tcBorders>
              <w:top w:val="single" w:sz="4" w:space="0" w:color="auto"/>
              <w:left w:val="single" w:sz="4" w:space="0" w:color="auto"/>
              <w:bottom w:val="single" w:sz="4" w:space="0" w:color="auto"/>
            </w:tcBorders>
            <w:shd w:val="clear" w:color="auto" w:fill="FFFFFF"/>
            <w:vAlign w:val="bottom"/>
          </w:tcPr>
          <w:p w14:paraId="3410467F" w14:textId="6A4B828E" w:rsidR="00DF0255" w:rsidRPr="003E61D2" w:rsidRDefault="00DF0255" w:rsidP="00DF0255">
            <w:pPr>
              <w:spacing w:line="274" w:lineRule="exact"/>
              <w:rPr>
                <w:rFonts w:ascii="Courier New" w:hAnsi="Courier New" w:cs="Courier New"/>
                <w:sz w:val="22"/>
                <w:szCs w:val="22"/>
              </w:rPr>
            </w:pPr>
            <w:r w:rsidRPr="00EE1276">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пунктом 9 части 1 статьи 2 Закона № 146-ОЗ</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6F6D3D04" w14:textId="6DDC80E3" w:rsidR="00DF0255" w:rsidRPr="003E61D2" w:rsidRDefault="00DF0255" w:rsidP="00DF0255">
            <w:pPr>
              <w:spacing w:line="220" w:lineRule="exact"/>
              <w:jc w:val="center"/>
              <w:rPr>
                <w:rFonts w:ascii="Courier New" w:hAnsi="Courier New" w:cs="Courier New"/>
                <w:sz w:val="22"/>
                <w:szCs w:val="22"/>
              </w:rPr>
            </w:pPr>
            <w:r w:rsidRPr="00EE1276">
              <w:rPr>
                <w:rFonts w:ascii="Courier New" w:hAnsi="Courier New" w:cs="Courier New"/>
                <w:sz w:val="22"/>
                <w:szCs w:val="22"/>
              </w:rPr>
              <w:t>Б18</w:t>
            </w:r>
          </w:p>
        </w:tc>
      </w:tr>
      <w:tr w:rsidR="00DF0255" w:rsidRPr="00C73495" w14:paraId="0739B5C3" w14:textId="77777777" w:rsidTr="00DF0255">
        <w:trPr>
          <w:trHeight w:hRule="exact" w:val="1993"/>
        </w:trPr>
        <w:tc>
          <w:tcPr>
            <w:tcW w:w="694" w:type="dxa"/>
            <w:tcBorders>
              <w:top w:val="single" w:sz="4" w:space="0" w:color="auto"/>
              <w:left w:val="single" w:sz="4" w:space="0" w:color="auto"/>
            </w:tcBorders>
            <w:shd w:val="clear" w:color="auto" w:fill="FFFFFF"/>
          </w:tcPr>
          <w:p w14:paraId="088832CB" w14:textId="18D09688" w:rsidR="00DF0255" w:rsidRPr="00EE1276" w:rsidRDefault="00DF0255" w:rsidP="00DF0255">
            <w:pPr>
              <w:spacing w:line="220" w:lineRule="exact"/>
              <w:ind w:left="140"/>
              <w:rPr>
                <w:rFonts w:ascii="Courier New" w:hAnsi="Courier New" w:cs="Courier New"/>
                <w:sz w:val="22"/>
                <w:szCs w:val="22"/>
              </w:rPr>
            </w:pPr>
            <w:r w:rsidRPr="00EE1276">
              <w:rPr>
                <w:rFonts w:ascii="Courier New" w:hAnsi="Courier New" w:cs="Courier New"/>
                <w:sz w:val="22"/>
                <w:szCs w:val="22"/>
              </w:rPr>
              <w:lastRenderedPageBreak/>
              <w:t>2.19</w:t>
            </w:r>
          </w:p>
        </w:tc>
        <w:tc>
          <w:tcPr>
            <w:tcW w:w="4678" w:type="dxa"/>
            <w:tcBorders>
              <w:top w:val="single" w:sz="4" w:space="0" w:color="auto"/>
              <w:left w:val="single" w:sz="4" w:space="0" w:color="auto"/>
            </w:tcBorders>
            <w:shd w:val="clear" w:color="auto" w:fill="FFFFFF"/>
            <w:vAlign w:val="bottom"/>
          </w:tcPr>
          <w:p w14:paraId="6C1159A1" w14:textId="152BA3E5" w:rsidR="00DF0255" w:rsidRPr="00EE1276" w:rsidRDefault="00DF0255" w:rsidP="00DF0255">
            <w:pPr>
              <w:spacing w:line="274" w:lineRule="exact"/>
              <w:rPr>
                <w:rFonts w:ascii="Courier New" w:hAnsi="Courier New" w:cs="Courier New"/>
                <w:sz w:val="22"/>
                <w:szCs w:val="22"/>
              </w:rPr>
            </w:pPr>
            <w:r w:rsidRPr="00EE1276">
              <w:rPr>
                <w:rFonts w:ascii="Courier New" w:hAnsi="Courier New" w:cs="Courier New"/>
                <w:sz w:val="22"/>
                <w:szCs w:val="22"/>
              </w:rPr>
              <w:t>Представитель заявителя, отнесенного к категории граждан, обладающих правом на предоставление земельных участков в собственность бесплатно, предусмотренной случаем, установленным пунктом 10 части 1 статьи 2 Закона № 146-ОЗ</w:t>
            </w:r>
          </w:p>
        </w:tc>
        <w:tc>
          <w:tcPr>
            <w:tcW w:w="4111" w:type="dxa"/>
            <w:tcBorders>
              <w:top w:val="single" w:sz="4" w:space="0" w:color="auto"/>
              <w:left w:val="single" w:sz="4" w:space="0" w:color="auto"/>
              <w:right w:val="single" w:sz="4" w:space="0" w:color="auto"/>
            </w:tcBorders>
            <w:shd w:val="clear" w:color="auto" w:fill="FFFFFF"/>
            <w:vAlign w:val="center"/>
          </w:tcPr>
          <w:p w14:paraId="70A8650E" w14:textId="463B3C6B" w:rsidR="00DF0255" w:rsidRPr="00EE1276" w:rsidRDefault="00DF0255" w:rsidP="00DF0255">
            <w:pPr>
              <w:spacing w:line="220" w:lineRule="exact"/>
              <w:jc w:val="center"/>
              <w:rPr>
                <w:rFonts w:ascii="Courier New" w:hAnsi="Courier New" w:cs="Courier New"/>
                <w:sz w:val="22"/>
                <w:szCs w:val="22"/>
              </w:rPr>
            </w:pPr>
            <w:r w:rsidRPr="00EE1276">
              <w:rPr>
                <w:rFonts w:ascii="Courier New" w:hAnsi="Courier New" w:cs="Courier New"/>
                <w:sz w:val="22"/>
                <w:szCs w:val="22"/>
              </w:rPr>
              <w:t>Б19</w:t>
            </w:r>
          </w:p>
        </w:tc>
      </w:tr>
      <w:tr w:rsidR="00DF0255" w:rsidRPr="00C73495" w14:paraId="5B2B8D77" w14:textId="77777777" w:rsidTr="00DF0255">
        <w:trPr>
          <w:trHeight w:hRule="exact" w:val="2545"/>
        </w:trPr>
        <w:tc>
          <w:tcPr>
            <w:tcW w:w="694" w:type="dxa"/>
            <w:tcBorders>
              <w:top w:val="single" w:sz="4" w:space="0" w:color="auto"/>
              <w:left w:val="single" w:sz="4" w:space="0" w:color="auto"/>
              <w:bottom w:val="single" w:sz="4" w:space="0" w:color="auto"/>
            </w:tcBorders>
            <w:shd w:val="clear" w:color="auto" w:fill="FFFFFF"/>
          </w:tcPr>
          <w:p w14:paraId="24D545F8" w14:textId="69899F7F" w:rsidR="00DF0255" w:rsidRPr="00EE1276" w:rsidRDefault="00DF0255" w:rsidP="00DF0255">
            <w:pPr>
              <w:spacing w:line="220" w:lineRule="exact"/>
              <w:ind w:left="140"/>
              <w:rPr>
                <w:rFonts w:ascii="Courier New" w:hAnsi="Courier New" w:cs="Courier New"/>
                <w:sz w:val="22"/>
                <w:szCs w:val="22"/>
              </w:rPr>
            </w:pPr>
            <w:r w:rsidRPr="00EE1276">
              <w:rPr>
                <w:rFonts w:ascii="Courier New" w:hAnsi="Courier New" w:cs="Courier New"/>
                <w:sz w:val="22"/>
                <w:szCs w:val="22"/>
              </w:rPr>
              <w:t>2.20</w:t>
            </w:r>
          </w:p>
        </w:tc>
        <w:tc>
          <w:tcPr>
            <w:tcW w:w="4678" w:type="dxa"/>
            <w:tcBorders>
              <w:top w:val="single" w:sz="4" w:space="0" w:color="auto"/>
              <w:left w:val="single" w:sz="4" w:space="0" w:color="auto"/>
              <w:bottom w:val="single" w:sz="4" w:space="0" w:color="auto"/>
            </w:tcBorders>
            <w:shd w:val="clear" w:color="auto" w:fill="FFFFFF"/>
            <w:vAlign w:val="bottom"/>
          </w:tcPr>
          <w:p w14:paraId="24EA00EB" w14:textId="5FB8C80A" w:rsidR="00DF0255" w:rsidRPr="00EE1276" w:rsidRDefault="00DF0255" w:rsidP="00DF0255">
            <w:pPr>
              <w:spacing w:line="274" w:lineRule="exact"/>
              <w:rPr>
                <w:rFonts w:ascii="Courier New" w:hAnsi="Courier New" w:cs="Courier New"/>
                <w:sz w:val="22"/>
                <w:szCs w:val="22"/>
              </w:rPr>
            </w:pPr>
            <w:r w:rsidRPr="00EE1276">
              <w:rPr>
                <w:rFonts w:ascii="Courier New" w:hAnsi="Courier New" w:cs="Courier New"/>
                <w:sz w:val="22"/>
                <w:szCs w:val="22"/>
              </w:rPr>
              <w:t>Представитель заявителя, обладающего правом на предоставление земельных участков в собственность бесплатно, в соответствии с подпунктом 7 статьи 39.5 Земельного кодекса Российской Федерации в случаях, предусмотренных федеральными законами</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40320D0D" w14:textId="4EDF1FF8" w:rsidR="00DF0255" w:rsidRPr="00EE1276" w:rsidRDefault="00DF0255" w:rsidP="00DF0255">
            <w:pPr>
              <w:spacing w:line="220" w:lineRule="exact"/>
              <w:jc w:val="center"/>
              <w:rPr>
                <w:rFonts w:ascii="Courier New" w:hAnsi="Courier New" w:cs="Courier New"/>
                <w:sz w:val="22"/>
                <w:szCs w:val="22"/>
              </w:rPr>
            </w:pPr>
            <w:r w:rsidRPr="00EE1276">
              <w:rPr>
                <w:rFonts w:ascii="Courier New" w:hAnsi="Courier New" w:cs="Courier New"/>
                <w:sz w:val="22"/>
                <w:szCs w:val="22"/>
              </w:rPr>
              <w:t>Б20</w:t>
            </w:r>
          </w:p>
        </w:tc>
      </w:tr>
    </w:tbl>
    <w:p w14:paraId="67E5A861" w14:textId="158B1787" w:rsidR="00C62957" w:rsidRPr="00C62957" w:rsidRDefault="00C62957" w:rsidP="00C62957">
      <w:pPr>
        <w:tabs>
          <w:tab w:val="left" w:pos="1860"/>
        </w:tabs>
        <w:rPr>
          <w:sz w:val="2"/>
          <w:szCs w:val="2"/>
        </w:rPr>
        <w:sectPr w:rsidR="00C62957" w:rsidRPr="00C62957" w:rsidSect="00EE1276">
          <w:pgSz w:w="11900" w:h="16840"/>
          <w:pgMar w:top="1135" w:right="843" w:bottom="851" w:left="1701" w:header="0" w:footer="6" w:gutter="0"/>
          <w:cols w:space="720"/>
          <w:noEndnote/>
          <w:docGrid w:linePitch="360"/>
        </w:sectPr>
      </w:pPr>
    </w:p>
    <w:p w14:paraId="30852565" w14:textId="77777777" w:rsidR="00213D21" w:rsidRDefault="00213D21">
      <w:pPr>
        <w:rPr>
          <w:sz w:val="2"/>
          <w:szCs w:val="2"/>
        </w:rPr>
      </w:pPr>
    </w:p>
    <w:p w14:paraId="195B656E" w14:textId="77777777" w:rsidR="00213D21" w:rsidRDefault="00213D21">
      <w:pPr>
        <w:rPr>
          <w:sz w:val="2"/>
          <w:szCs w:val="2"/>
        </w:rPr>
      </w:pPr>
    </w:p>
    <w:p w14:paraId="0749F742" w14:textId="77777777" w:rsidR="00213D21" w:rsidRDefault="00213D21">
      <w:pPr>
        <w:rPr>
          <w:sz w:val="2"/>
          <w:szCs w:val="2"/>
        </w:rPr>
      </w:pPr>
    </w:p>
    <w:p w14:paraId="6C86A2A7" w14:textId="77777777" w:rsidR="00213D21" w:rsidRDefault="00213D21">
      <w:pPr>
        <w:rPr>
          <w:sz w:val="2"/>
          <w:szCs w:val="2"/>
        </w:rPr>
      </w:pPr>
    </w:p>
    <w:p w14:paraId="12EA4286" w14:textId="77777777" w:rsidR="00213D21" w:rsidRDefault="00213D21">
      <w:pPr>
        <w:rPr>
          <w:sz w:val="2"/>
          <w:szCs w:val="2"/>
        </w:rPr>
      </w:pPr>
    </w:p>
    <w:bookmarkEnd w:id="3"/>
    <w:p w14:paraId="24CC8A2D" w14:textId="041ACAFF" w:rsidR="00213D21" w:rsidRDefault="00213D21">
      <w:pPr>
        <w:rPr>
          <w:sz w:val="2"/>
          <w:szCs w:val="2"/>
        </w:rPr>
        <w:sectPr w:rsidR="00213D21" w:rsidSect="00C62957">
          <w:type w:val="continuous"/>
          <w:pgSz w:w="11900" w:h="16840"/>
          <w:pgMar w:top="360" w:right="360" w:bottom="360" w:left="360" w:header="0" w:footer="6" w:gutter="0"/>
          <w:cols w:space="720"/>
          <w:noEndnote/>
          <w:docGrid w:linePitch="360"/>
        </w:sectPr>
      </w:pPr>
    </w:p>
    <w:p w14:paraId="1FD68437" w14:textId="77777777" w:rsidR="00631685" w:rsidRPr="001045DA" w:rsidRDefault="003B54DF" w:rsidP="00BA151D">
      <w:pPr>
        <w:pStyle w:val="20"/>
        <w:framePr w:w="14587" w:h="3301" w:hRule="exact" w:wrap="none" w:vAnchor="page" w:hAnchor="page" w:x="1366" w:y="616"/>
        <w:shd w:val="clear" w:color="auto" w:fill="auto"/>
        <w:spacing w:before="0" w:after="283" w:line="240" w:lineRule="auto"/>
        <w:ind w:left="10420" w:firstLine="0"/>
        <w:jc w:val="left"/>
        <w:rPr>
          <w:rFonts w:ascii="Courier New" w:hAnsi="Courier New" w:cs="Courier New"/>
        </w:rPr>
      </w:pPr>
      <w:bookmarkStart w:id="4" w:name="_Hlk235181652"/>
      <w:r w:rsidRPr="001045DA">
        <w:rPr>
          <w:rFonts w:ascii="Courier New" w:hAnsi="Courier New" w:cs="Courier New"/>
        </w:rPr>
        <w:lastRenderedPageBreak/>
        <w:t>Приложение № 3 к административному регламенту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w:t>
      </w:r>
    </w:p>
    <w:p w14:paraId="6CF65669" w14:textId="1177B45D" w:rsidR="00631685" w:rsidRPr="00BA151D" w:rsidRDefault="00BA151D" w:rsidP="00BA151D">
      <w:pPr>
        <w:pStyle w:val="20"/>
        <w:framePr w:w="14587" w:h="3301" w:hRule="exact" w:wrap="none" w:vAnchor="page" w:hAnchor="page" w:x="1366" w:y="616"/>
        <w:shd w:val="clear" w:color="auto" w:fill="auto"/>
        <w:spacing w:before="0" w:after="3" w:line="240" w:lineRule="auto"/>
        <w:ind w:left="320" w:firstLine="0"/>
        <w:jc w:val="center"/>
        <w:rPr>
          <w:rFonts w:ascii="Arial" w:hAnsi="Arial" w:cs="Arial"/>
          <w:b/>
          <w:bCs/>
          <w:sz w:val="30"/>
          <w:szCs w:val="30"/>
        </w:rPr>
      </w:pPr>
      <w:r w:rsidRPr="00BA151D">
        <w:rPr>
          <w:rFonts w:ascii="Arial" w:hAnsi="Arial" w:cs="Arial"/>
          <w:b/>
          <w:bCs/>
          <w:sz w:val="30"/>
          <w:szCs w:val="30"/>
        </w:rPr>
        <w:t>ИСЧЕРПЫВАЮЩИЙ ПЕРЕЧЕНЬ ДОКУМЕНТОВ И (ИЛИ) ИНФОРМАЦИИ, НЕОБХОДИМЫХ В СООТВЕТСТВИИ С ЗАКОНОДАТЕЛЬНЫМИ ИЛИ ИНЫМИ НОРМАТИВНЫМИ ПРАВОВЫМИ АКТАМИ ДЛЯ ПРЕДОСТАВЛЕНИЯ МУНИЦИПАЛЬНОЙ УСЛУГИ</w:t>
      </w: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2333"/>
        <w:gridCol w:w="1867"/>
        <w:gridCol w:w="6133"/>
        <w:gridCol w:w="2552"/>
        <w:gridCol w:w="1546"/>
        <w:gridCol w:w="16"/>
      </w:tblGrid>
      <w:tr w:rsidR="00631685" w:rsidRPr="00BA151D" w14:paraId="71370B3E" w14:textId="77777777" w:rsidTr="00BA151D">
        <w:trPr>
          <w:gridAfter w:val="1"/>
          <w:wAfter w:w="16" w:type="dxa"/>
          <w:trHeight w:hRule="exact" w:val="1571"/>
        </w:trPr>
        <w:tc>
          <w:tcPr>
            <w:tcW w:w="2333" w:type="dxa"/>
            <w:tcBorders>
              <w:top w:val="single" w:sz="4" w:space="0" w:color="auto"/>
              <w:left w:val="single" w:sz="4" w:space="0" w:color="auto"/>
            </w:tcBorders>
            <w:shd w:val="clear" w:color="auto" w:fill="FFFFFF"/>
          </w:tcPr>
          <w:bookmarkEnd w:id="4"/>
          <w:p w14:paraId="415DDA21"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 п/п</w:t>
            </w:r>
          </w:p>
        </w:tc>
        <w:tc>
          <w:tcPr>
            <w:tcW w:w="1867" w:type="dxa"/>
            <w:tcBorders>
              <w:top w:val="single" w:sz="4" w:space="0" w:color="auto"/>
              <w:left w:val="single" w:sz="4" w:space="0" w:color="auto"/>
            </w:tcBorders>
            <w:shd w:val="clear" w:color="auto" w:fill="FFFFFF"/>
          </w:tcPr>
          <w:p w14:paraId="4885F1B0" w14:textId="77777777" w:rsidR="00631685" w:rsidRPr="00BA151D" w:rsidRDefault="003B54DF" w:rsidP="000E14D5">
            <w:pPr>
              <w:pStyle w:val="20"/>
              <w:framePr w:w="14515" w:h="5990" w:wrap="none" w:vAnchor="page" w:hAnchor="page" w:x="1033" w:y="4077"/>
              <w:shd w:val="clear" w:color="auto" w:fill="auto"/>
              <w:spacing w:before="0" w:after="0" w:line="274" w:lineRule="exact"/>
              <w:ind w:left="340" w:hanging="340"/>
              <w:jc w:val="left"/>
              <w:rPr>
                <w:rFonts w:ascii="Courier New" w:hAnsi="Courier New" w:cs="Courier New"/>
              </w:rPr>
            </w:pPr>
            <w:r w:rsidRPr="00BA151D">
              <w:rPr>
                <w:rStyle w:val="22"/>
                <w:rFonts w:ascii="Courier New" w:hAnsi="Courier New" w:cs="Courier New"/>
              </w:rPr>
              <w:t>Идентификатор ы категорий (признаков) заявителей</w:t>
            </w:r>
          </w:p>
        </w:tc>
        <w:tc>
          <w:tcPr>
            <w:tcW w:w="6133" w:type="dxa"/>
            <w:tcBorders>
              <w:top w:val="single" w:sz="4" w:space="0" w:color="auto"/>
              <w:left w:val="single" w:sz="4" w:space="0" w:color="auto"/>
            </w:tcBorders>
            <w:shd w:val="clear" w:color="auto" w:fill="FFFFFF"/>
          </w:tcPr>
          <w:p w14:paraId="5595D4A3" w14:textId="77777777" w:rsidR="00631685" w:rsidRPr="00BA151D" w:rsidRDefault="003B54DF" w:rsidP="000E14D5">
            <w:pPr>
              <w:pStyle w:val="20"/>
              <w:framePr w:w="14515" w:h="5990" w:wrap="none" w:vAnchor="page" w:hAnchor="page" w:x="1033" w:y="4077"/>
              <w:shd w:val="clear" w:color="auto" w:fill="auto"/>
              <w:spacing w:before="0" w:after="0" w:line="274" w:lineRule="exact"/>
              <w:ind w:firstLine="0"/>
              <w:jc w:val="center"/>
              <w:rPr>
                <w:rFonts w:ascii="Courier New" w:hAnsi="Courier New" w:cs="Courier New"/>
              </w:rPr>
            </w:pPr>
            <w:r w:rsidRPr="00BA151D">
              <w:rPr>
                <w:rStyle w:val="22"/>
                <w:rFonts w:ascii="Courier New" w:hAnsi="Courier New" w:cs="Courier New"/>
              </w:rPr>
              <w:t>Перечень необходимых для предоставления Услуги документов</w:t>
            </w:r>
          </w:p>
        </w:tc>
        <w:tc>
          <w:tcPr>
            <w:tcW w:w="2552" w:type="dxa"/>
            <w:tcBorders>
              <w:top w:val="single" w:sz="4" w:space="0" w:color="auto"/>
              <w:left w:val="single" w:sz="4" w:space="0" w:color="auto"/>
            </w:tcBorders>
            <w:shd w:val="clear" w:color="auto" w:fill="FFFFFF"/>
            <w:vAlign w:val="bottom"/>
          </w:tcPr>
          <w:p w14:paraId="700B5A09" w14:textId="77777777" w:rsidR="00631685" w:rsidRPr="00BA151D" w:rsidRDefault="003B54DF" w:rsidP="000E14D5">
            <w:pPr>
              <w:pStyle w:val="20"/>
              <w:framePr w:w="14515" w:h="5990" w:wrap="none" w:vAnchor="page" w:hAnchor="page" w:x="1033" w:y="4077"/>
              <w:shd w:val="clear" w:color="auto" w:fill="auto"/>
              <w:spacing w:before="0" w:after="0" w:line="274" w:lineRule="exact"/>
              <w:ind w:firstLine="0"/>
              <w:jc w:val="center"/>
              <w:rPr>
                <w:rFonts w:ascii="Courier New" w:hAnsi="Courier New" w:cs="Courier New"/>
              </w:rPr>
            </w:pPr>
            <w:r w:rsidRPr="00BA151D">
              <w:rPr>
                <w:rStyle w:val="22"/>
                <w:rFonts w:ascii="Courier New" w:hAnsi="Courier New" w:cs="Courier New"/>
              </w:rPr>
              <w:t>Способы подачи документов, требования к представлению документов</w:t>
            </w:r>
          </w:p>
        </w:tc>
        <w:tc>
          <w:tcPr>
            <w:tcW w:w="1546" w:type="dxa"/>
            <w:tcBorders>
              <w:top w:val="single" w:sz="4" w:space="0" w:color="auto"/>
              <w:left w:val="single" w:sz="4" w:space="0" w:color="auto"/>
              <w:right w:val="single" w:sz="4" w:space="0" w:color="auto"/>
            </w:tcBorders>
            <w:shd w:val="clear" w:color="auto" w:fill="FFFFFF"/>
          </w:tcPr>
          <w:p w14:paraId="7E8A0FE4" w14:textId="77777777" w:rsidR="00631685" w:rsidRPr="00BA151D" w:rsidRDefault="003B54DF" w:rsidP="000E14D5">
            <w:pPr>
              <w:pStyle w:val="20"/>
              <w:framePr w:w="14515" w:h="5990" w:wrap="none" w:vAnchor="page" w:hAnchor="page" w:x="1033" w:y="4077"/>
              <w:shd w:val="clear" w:color="auto" w:fill="auto"/>
              <w:spacing w:before="0" w:line="220" w:lineRule="exact"/>
              <w:ind w:firstLine="0"/>
              <w:jc w:val="center"/>
              <w:rPr>
                <w:rFonts w:ascii="Courier New" w:hAnsi="Courier New" w:cs="Courier New"/>
              </w:rPr>
            </w:pPr>
            <w:r w:rsidRPr="00BA151D">
              <w:rPr>
                <w:rStyle w:val="22"/>
                <w:rFonts w:ascii="Courier New" w:hAnsi="Courier New" w:cs="Courier New"/>
              </w:rPr>
              <w:t>Иные</w:t>
            </w:r>
          </w:p>
          <w:p w14:paraId="11908B27" w14:textId="77777777" w:rsidR="00631685" w:rsidRPr="00BA151D" w:rsidRDefault="003B54DF" w:rsidP="000E14D5">
            <w:pPr>
              <w:pStyle w:val="20"/>
              <w:framePr w:w="14515" w:h="5990" w:wrap="none" w:vAnchor="page" w:hAnchor="page" w:x="1033" w:y="4077"/>
              <w:shd w:val="clear" w:color="auto" w:fill="auto"/>
              <w:spacing w:before="60" w:after="0" w:line="220" w:lineRule="exact"/>
              <w:ind w:left="180" w:firstLine="0"/>
              <w:jc w:val="left"/>
              <w:rPr>
                <w:rFonts w:ascii="Courier New" w:hAnsi="Courier New" w:cs="Courier New"/>
              </w:rPr>
            </w:pPr>
            <w:r w:rsidRPr="00BA151D">
              <w:rPr>
                <w:rStyle w:val="22"/>
                <w:rFonts w:ascii="Courier New" w:hAnsi="Courier New" w:cs="Courier New"/>
              </w:rPr>
              <w:t>требования</w:t>
            </w:r>
          </w:p>
        </w:tc>
      </w:tr>
      <w:tr w:rsidR="00631685" w:rsidRPr="00BA151D" w14:paraId="793608B2" w14:textId="77777777" w:rsidTr="00157D8A">
        <w:trPr>
          <w:trHeight w:hRule="exact" w:val="490"/>
        </w:trPr>
        <w:tc>
          <w:tcPr>
            <w:tcW w:w="14447" w:type="dxa"/>
            <w:gridSpan w:val="6"/>
            <w:tcBorders>
              <w:top w:val="single" w:sz="4" w:space="0" w:color="auto"/>
              <w:left w:val="single" w:sz="4" w:space="0" w:color="auto"/>
              <w:right w:val="single" w:sz="4" w:space="0" w:color="auto"/>
            </w:tcBorders>
            <w:shd w:val="clear" w:color="auto" w:fill="FFFFFF"/>
            <w:vAlign w:val="center"/>
          </w:tcPr>
          <w:p w14:paraId="67B72C94"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Исчерпывающий перечень документов, которые заявитель должен представить самостоятельно</w:t>
            </w:r>
          </w:p>
        </w:tc>
      </w:tr>
      <w:tr w:rsidR="00631685" w:rsidRPr="00BA151D" w14:paraId="07530BA1" w14:textId="77777777" w:rsidTr="00157D8A">
        <w:trPr>
          <w:gridAfter w:val="1"/>
          <w:wAfter w:w="16" w:type="dxa"/>
          <w:trHeight w:hRule="exact" w:val="768"/>
        </w:trPr>
        <w:tc>
          <w:tcPr>
            <w:tcW w:w="2333" w:type="dxa"/>
            <w:tcBorders>
              <w:top w:val="single" w:sz="4" w:space="0" w:color="auto"/>
              <w:left w:val="single" w:sz="4" w:space="0" w:color="auto"/>
            </w:tcBorders>
            <w:shd w:val="clear" w:color="auto" w:fill="FFFFFF"/>
            <w:vAlign w:val="center"/>
          </w:tcPr>
          <w:p w14:paraId="28F89A30"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1</w:t>
            </w:r>
          </w:p>
        </w:tc>
        <w:tc>
          <w:tcPr>
            <w:tcW w:w="1867" w:type="dxa"/>
            <w:tcBorders>
              <w:top w:val="single" w:sz="4" w:space="0" w:color="auto"/>
              <w:left w:val="single" w:sz="4" w:space="0" w:color="auto"/>
            </w:tcBorders>
            <w:shd w:val="clear" w:color="auto" w:fill="FFFFFF"/>
            <w:vAlign w:val="center"/>
          </w:tcPr>
          <w:p w14:paraId="643FF149"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А - Б</w:t>
            </w:r>
          </w:p>
        </w:tc>
        <w:tc>
          <w:tcPr>
            <w:tcW w:w="6133" w:type="dxa"/>
            <w:tcBorders>
              <w:top w:val="single" w:sz="4" w:space="0" w:color="auto"/>
              <w:left w:val="single" w:sz="4" w:space="0" w:color="auto"/>
            </w:tcBorders>
            <w:shd w:val="clear" w:color="auto" w:fill="FFFFFF"/>
          </w:tcPr>
          <w:p w14:paraId="04187329"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Документ, удостоверяющий личность заявителя</w:t>
            </w:r>
          </w:p>
        </w:tc>
        <w:tc>
          <w:tcPr>
            <w:tcW w:w="2552" w:type="dxa"/>
            <w:tcBorders>
              <w:top w:val="single" w:sz="4" w:space="0" w:color="auto"/>
              <w:left w:val="single" w:sz="4" w:space="0" w:color="auto"/>
            </w:tcBorders>
            <w:shd w:val="clear" w:color="auto" w:fill="FFFFFF"/>
            <w:vAlign w:val="center"/>
          </w:tcPr>
          <w:p w14:paraId="3906A61D" w14:textId="0A76B5C4" w:rsidR="00631685" w:rsidRPr="00BA151D" w:rsidRDefault="003B54DF" w:rsidP="000E14D5">
            <w:pPr>
              <w:pStyle w:val="20"/>
              <w:framePr w:w="14515" w:h="5990" w:wrap="none" w:vAnchor="page" w:hAnchor="page" w:x="1033" w:y="4077"/>
              <w:shd w:val="clear" w:color="auto" w:fill="auto"/>
              <w:spacing w:before="0" w:after="0" w:line="283"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ПС; О(э) - ЕП</w:t>
            </w:r>
          </w:p>
        </w:tc>
        <w:tc>
          <w:tcPr>
            <w:tcW w:w="1546" w:type="dxa"/>
            <w:tcBorders>
              <w:top w:val="single" w:sz="4" w:space="0" w:color="auto"/>
              <w:left w:val="single" w:sz="4" w:space="0" w:color="auto"/>
              <w:right w:val="single" w:sz="4" w:space="0" w:color="auto"/>
            </w:tcBorders>
            <w:shd w:val="clear" w:color="auto" w:fill="FFFFFF"/>
            <w:vAlign w:val="center"/>
          </w:tcPr>
          <w:p w14:paraId="4F1F858B"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Все, Д(1)</w:t>
            </w:r>
          </w:p>
        </w:tc>
      </w:tr>
      <w:tr w:rsidR="00631685" w:rsidRPr="00BA151D" w14:paraId="05DBDABE" w14:textId="77777777" w:rsidTr="00157D8A">
        <w:trPr>
          <w:gridAfter w:val="1"/>
          <w:wAfter w:w="16" w:type="dxa"/>
          <w:trHeight w:hRule="exact" w:val="1042"/>
        </w:trPr>
        <w:tc>
          <w:tcPr>
            <w:tcW w:w="2333" w:type="dxa"/>
            <w:tcBorders>
              <w:top w:val="single" w:sz="4" w:space="0" w:color="auto"/>
              <w:left w:val="single" w:sz="4" w:space="0" w:color="auto"/>
            </w:tcBorders>
            <w:shd w:val="clear" w:color="auto" w:fill="FFFFFF"/>
            <w:vAlign w:val="center"/>
          </w:tcPr>
          <w:p w14:paraId="17F1C2B5"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2</w:t>
            </w:r>
          </w:p>
        </w:tc>
        <w:tc>
          <w:tcPr>
            <w:tcW w:w="1867" w:type="dxa"/>
            <w:tcBorders>
              <w:top w:val="single" w:sz="4" w:space="0" w:color="auto"/>
              <w:left w:val="single" w:sz="4" w:space="0" w:color="auto"/>
            </w:tcBorders>
            <w:shd w:val="clear" w:color="auto" w:fill="FFFFFF"/>
            <w:vAlign w:val="center"/>
          </w:tcPr>
          <w:p w14:paraId="30C75B78"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Б</w:t>
            </w:r>
          </w:p>
        </w:tc>
        <w:tc>
          <w:tcPr>
            <w:tcW w:w="6133" w:type="dxa"/>
            <w:tcBorders>
              <w:top w:val="single" w:sz="4" w:space="0" w:color="auto"/>
              <w:left w:val="single" w:sz="4" w:space="0" w:color="auto"/>
            </w:tcBorders>
            <w:shd w:val="clear" w:color="auto" w:fill="FFFFFF"/>
            <w:vAlign w:val="center"/>
          </w:tcPr>
          <w:p w14:paraId="6B0CC988" w14:textId="77777777" w:rsidR="00631685" w:rsidRPr="00BA151D" w:rsidRDefault="003B54DF" w:rsidP="000E14D5">
            <w:pPr>
              <w:pStyle w:val="20"/>
              <w:framePr w:w="14515" w:h="5990" w:wrap="none" w:vAnchor="page" w:hAnchor="page" w:x="1033" w:y="4077"/>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Доверенность, подтверждающая полномочия представителя заявителя, заверенная в установленном порядке</w:t>
            </w:r>
          </w:p>
        </w:tc>
        <w:tc>
          <w:tcPr>
            <w:tcW w:w="2552" w:type="dxa"/>
            <w:tcBorders>
              <w:top w:val="single" w:sz="4" w:space="0" w:color="auto"/>
              <w:left w:val="single" w:sz="4" w:space="0" w:color="auto"/>
            </w:tcBorders>
            <w:shd w:val="clear" w:color="auto" w:fill="FFFFFF"/>
            <w:vAlign w:val="center"/>
          </w:tcPr>
          <w:p w14:paraId="649C566C" w14:textId="33675A1E" w:rsidR="00631685" w:rsidRPr="00BA151D" w:rsidRDefault="003B54DF" w:rsidP="000E14D5">
            <w:pPr>
              <w:pStyle w:val="20"/>
              <w:framePr w:w="14515" w:h="5990" w:wrap="none" w:vAnchor="page" w:hAnchor="page" w:x="1033" w:y="4077"/>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p>
          <w:p w14:paraId="5CAC5C5A" w14:textId="77777777" w:rsidR="00631685" w:rsidRPr="00BA151D" w:rsidRDefault="003B54DF" w:rsidP="000E14D5">
            <w:pPr>
              <w:pStyle w:val="20"/>
              <w:framePr w:w="14515" w:h="5990" w:wrap="none" w:vAnchor="page" w:hAnchor="page" w:x="1033" w:y="4077"/>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5B5FD0D8"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r w:rsidR="00631685" w:rsidRPr="00BA151D" w14:paraId="1758280C" w14:textId="77777777" w:rsidTr="00157D8A">
        <w:trPr>
          <w:gridAfter w:val="1"/>
          <w:wAfter w:w="16" w:type="dxa"/>
          <w:trHeight w:hRule="exact" w:val="1042"/>
        </w:trPr>
        <w:tc>
          <w:tcPr>
            <w:tcW w:w="2333" w:type="dxa"/>
            <w:tcBorders>
              <w:top w:val="single" w:sz="4" w:space="0" w:color="auto"/>
              <w:left w:val="single" w:sz="4" w:space="0" w:color="auto"/>
            </w:tcBorders>
            <w:shd w:val="clear" w:color="auto" w:fill="FFFFFF"/>
          </w:tcPr>
          <w:p w14:paraId="5E63708E"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3</w:t>
            </w:r>
          </w:p>
        </w:tc>
        <w:tc>
          <w:tcPr>
            <w:tcW w:w="1867" w:type="dxa"/>
            <w:tcBorders>
              <w:top w:val="single" w:sz="4" w:space="0" w:color="auto"/>
              <w:left w:val="single" w:sz="4" w:space="0" w:color="auto"/>
            </w:tcBorders>
            <w:shd w:val="clear" w:color="auto" w:fill="FFFFFF"/>
            <w:vAlign w:val="center"/>
          </w:tcPr>
          <w:p w14:paraId="27E1E702"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А</w:t>
            </w:r>
          </w:p>
        </w:tc>
        <w:tc>
          <w:tcPr>
            <w:tcW w:w="6133" w:type="dxa"/>
            <w:tcBorders>
              <w:top w:val="single" w:sz="4" w:space="0" w:color="auto"/>
              <w:left w:val="single" w:sz="4" w:space="0" w:color="auto"/>
            </w:tcBorders>
            <w:shd w:val="clear" w:color="auto" w:fill="FFFFFF"/>
            <w:vAlign w:val="bottom"/>
          </w:tcPr>
          <w:p w14:paraId="2067EF07" w14:textId="77777777" w:rsidR="00631685" w:rsidRPr="00BA151D" w:rsidRDefault="003B54DF" w:rsidP="000E14D5">
            <w:pPr>
              <w:pStyle w:val="20"/>
              <w:framePr w:w="14515" w:h="5990" w:wrap="none" w:vAnchor="page" w:hAnchor="page" w:x="1033" w:y="4077"/>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Документ, подтверждающий полномочия лица, подписавшего запрос о предоставлении государственной услуги</w:t>
            </w:r>
          </w:p>
        </w:tc>
        <w:tc>
          <w:tcPr>
            <w:tcW w:w="2552" w:type="dxa"/>
            <w:tcBorders>
              <w:top w:val="single" w:sz="4" w:space="0" w:color="auto"/>
              <w:left w:val="single" w:sz="4" w:space="0" w:color="auto"/>
            </w:tcBorders>
            <w:shd w:val="clear" w:color="auto" w:fill="FFFFFF"/>
            <w:vAlign w:val="bottom"/>
          </w:tcPr>
          <w:p w14:paraId="4E4994F7" w14:textId="30A5462E" w:rsidR="00631685" w:rsidRPr="00BA151D" w:rsidRDefault="003B54DF" w:rsidP="000E14D5">
            <w:pPr>
              <w:pStyle w:val="20"/>
              <w:framePr w:w="14515" w:h="5990" w:wrap="none" w:vAnchor="page" w:hAnchor="page" w:x="1033" w:y="4077"/>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p>
          <w:p w14:paraId="77E4B51F" w14:textId="77777777" w:rsidR="00631685" w:rsidRPr="00BA151D" w:rsidRDefault="003B54DF" w:rsidP="000E14D5">
            <w:pPr>
              <w:pStyle w:val="20"/>
              <w:framePr w:w="14515" w:h="5990" w:wrap="none" w:vAnchor="page" w:hAnchor="page" w:x="1033" w:y="4077"/>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1C056DF6"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r w:rsidR="00631685" w:rsidRPr="00BA151D" w14:paraId="61E657BB" w14:textId="77777777" w:rsidTr="00157D8A">
        <w:trPr>
          <w:gridAfter w:val="1"/>
          <w:wAfter w:w="16" w:type="dxa"/>
          <w:trHeight w:hRule="exact" w:val="1447"/>
        </w:trPr>
        <w:tc>
          <w:tcPr>
            <w:tcW w:w="2333" w:type="dxa"/>
            <w:tcBorders>
              <w:top w:val="single" w:sz="4" w:space="0" w:color="auto"/>
              <w:left w:val="single" w:sz="4" w:space="0" w:color="auto"/>
              <w:bottom w:val="single" w:sz="4" w:space="0" w:color="auto"/>
            </w:tcBorders>
            <w:shd w:val="clear" w:color="auto" w:fill="FFFFFF"/>
          </w:tcPr>
          <w:p w14:paraId="2C05183F"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4</w:t>
            </w:r>
          </w:p>
        </w:tc>
        <w:tc>
          <w:tcPr>
            <w:tcW w:w="1867" w:type="dxa"/>
            <w:tcBorders>
              <w:top w:val="single" w:sz="4" w:space="0" w:color="auto"/>
              <w:left w:val="single" w:sz="4" w:space="0" w:color="auto"/>
              <w:bottom w:val="single" w:sz="4" w:space="0" w:color="auto"/>
            </w:tcBorders>
            <w:shd w:val="clear" w:color="auto" w:fill="FFFFFF"/>
            <w:vAlign w:val="center"/>
          </w:tcPr>
          <w:p w14:paraId="5A7FF217"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А - Б</w:t>
            </w:r>
          </w:p>
        </w:tc>
        <w:tc>
          <w:tcPr>
            <w:tcW w:w="6133" w:type="dxa"/>
            <w:tcBorders>
              <w:top w:val="single" w:sz="4" w:space="0" w:color="auto"/>
              <w:left w:val="single" w:sz="4" w:space="0" w:color="auto"/>
              <w:bottom w:val="single" w:sz="4" w:space="0" w:color="auto"/>
            </w:tcBorders>
            <w:shd w:val="clear" w:color="auto" w:fill="FFFFFF"/>
            <w:vAlign w:val="center"/>
          </w:tcPr>
          <w:p w14:paraId="797747F3" w14:textId="03A55EB3" w:rsidR="00631685" w:rsidRPr="00BA151D" w:rsidRDefault="003B54DF" w:rsidP="000E14D5">
            <w:pPr>
              <w:pStyle w:val="20"/>
              <w:framePr w:w="14515" w:h="5990" w:wrap="none" w:vAnchor="page" w:hAnchor="page" w:x="1033" w:y="4077"/>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Документы, подтверждающие государственную регистрацию актов гражданского состояния, выданные компетентными органами иностранного государства, и их</w:t>
            </w:r>
            <w:r w:rsidR="000E14D5" w:rsidRPr="00BA151D">
              <w:rPr>
                <w:rFonts w:ascii="Courier New" w:eastAsia="Microsoft Sans Serif" w:hAnsi="Courier New" w:cs="Courier New"/>
              </w:rPr>
              <w:t xml:space="preserve"> нотариально удостоверенный перевод на русский язык</w:t>
            </w:r>
          </w:p>
        </w:tc>
        <w:tc>
          <w:tcPr>
            <w:tcW w:w="2552" w:type="dxa"/>
            <w:tcBorders>
              <w:top w:val="single" w:sz="4" w:space="0" w:color="auto"/>
              <w:left w:val="single" w:sz="4" w:space="0" w:color="auto"/>
              <w:bottom w:val="single" w:sz="4" w:space="0" w:color="auto"/>
            </w:tcBorders>
            <w:shd w:val="clear" w:color="auto" w:fill="FFFFFF"/>
            <w:vAlign w:val="center"/>
          </w:tcPr>
          <w:p w14:paraId="70102F2F" w14:textId="2F6D789B" w:rsidR="00631685" w:rsidRPr="00BA151D" w:rsidRDefault="003B54DF" w:rsidP="000E14D5">
            <w:pPr>
              <w:pStyle w:val="20"/>
              <w:framePr w:w="14515" w:h="5990" w:wrap="none" w:vAnchor="page" w:hAnchor="page" w:x="1033" w:y="4077"/>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p>
          <w:p w14:paraId="37EF0C4B" w14:textId="77777777" w:rsidR="00631685" w:rsidRPr="00BA151D" w:rsidRDefault="003B54DF" w:rsidP="000E14D5">
            <w:pPr>
              <w:pStyle w:val="20"/>
              <w:framePr w:w="14515" w:h="5990" w:wrap="none" w:vAnchor="page" w:hAnchor="page" w:x="1033" w:y="4077"/>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К(э) - ЕП</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14:paraId="68B77A93" w14:textId="77777777" w:rsidR="00631685" w:rsidRPr="00BA151D" w:rsidRDefault="003B54DF" w:rsidP="000E14D5">
            <w:pPr>
              <w:pStyle w:val="20"/>
              <w:framePr w:w="14515" w:h="5990" w:wrap="none" w:vAnchor="page" w:hAnchor="page" w:x="1033" w:y="4077"/>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Все, Д(1)</w:t>
            </w:r>
          </w:p>
        </w:tc>
      </w:tr>
    </w:tbl>
    <w:p w14:paraId="5CC08436" w14:textId="77777777" w:rsidR="00631685" w:rsidRDefault="00631685">
      <w:pPr>
        <w:rPr>
          <w:sz w:val="2"/>
          <w:szCs w:val="2"/>
        </w:rPr>
        <w:sectPr w:rsidR="00631685" w:rsidSect="00C62957">
          <w:pgSz w:w="16840" w:h="11900" w:orient="landscape"/>
          <w:pgMar w:top="0" w:right="360" w:bottom="360" w:left="360" w:header="0" w:footer="6" w:gutter="0"/>
          <w:cols w:space="720"/>
          <w:noEndnote/>
          <w:docGrid w:linePitch="360"/>
        </w:sectPr>
      </w:pPr>
    </w:p>
    <w:tbl>
      <w:tblPr>
        <w:tblOverlap w:val="never"/>
        <w:tblW w:w="14516" w:type="dxa"/>
        <w:tblInd w:w="10" w:type="dxa"/>
        <w:tblLayout w:type="fixed"/>
        <w:tblCellMar>
          <w:left w:w="10" w:type="dxa"/>
          <w:right w:w="10" w:type="dxa"/>
        </w:tblCellMar>
        <w:tblLook w:val="0000" w:firstRow="0" w:lastRow="0" w:firstColumn="0" w:lastColumn="0" w:noHBand="0" w:noVBand="0"/>
      </w:tblPr>
      <w:tblGrid>
        <w:gridCol w:w="2333"/>
        <w:gridCol w:w="1867"/>
        <w:gridCol w:w="6216"/>
        <w:gridCol w:w="2554"/>
        <w:gridCol w:w="1546"/>
      </w:tblGrid>
      <w:tr w:rsidR="00631685" w:rsidRPr="00BA151D" w14:paraId="316417ED" w14:textId="77777777" w:rsidTr="00BA151D">
        <w:trPr>
          <w:trHeight w:hRule="exact" w:val="580"/>
        </w:trPr>
        <w:tc>
          <w:tcPr>
            <w:tcW w:w="2333" w:type="dxa"/>
            <w:tcBorders>
              <w:top w:val="single" w:sz="4" w:space="0" w:color="auto"/>
              <w:left w:val="single" w:sz="4" w:space="0" w:color="auto"/>
            </w:tcBorders>
            <w:shd w:val="clear" w:color="auto" w:fill="FFFFFF"/>
          </w:tcPr>
          <w:p w14:paraId="24C5728B" w14:textId="77777777" w:rsidR="00631685" w:rsidRPr="00BA151D"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lastRenderedPageBreak/>
              <w:t>5</w:t>
            </w:r>
          </w:p>
        </w:tc>
        <w:tc>
          <w:tcPr>
            <w:tcW w:w="1867" w:type="dxa"/>
            <w:tcBorders>
              <w:top w:val="single" w:sz="4" w:space="0" w:color="auto"/>
              <w:left w:val="single" w:sz="4" w:space="0" w:color="auto"/>
            </w:tcBorders>
            <w:shd w:val="clear" w:color="auto" w:fill="FFFFFF"/>
            <w:vAlign w:val="center"/>
          </w:tcPr>
          <w:p w14:paraId="45C81377" w14:textId="77777777" w:rsidR="00631685" w:rsidRPr="00BA151D" w:rsidRDefault="003B54DF">
            <w:pPr>
              <w:pStyle w:val="20"/>
              <w:framePr w:w="14515" w:h="9178" w:wrap="none" w:vAnchor="page" w:hAnchor="page" w:x="1069" w:y="995"/>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А - Б</w:t>
            </w:r>
          </w:p>
        </w:tc>
        <w:tc>
          <w:tcPr>
            <w:tcW w:w="6216" w:type="dxa"/>
            <w:tcBorders>
              <w:top w:val="single" w:sz="4" w:space="0" w:color="auto"/>
              <w:left w:val="single" w:sz="4" w:space="0" w:color="auto"/>
            </w:tcBorders>
            <w:shd w:val="clear" w:color="auto" w:fill="FFFFFF"/>
          </w:tcPr>
          <w:p w14:paraId="279F9552" w14:textId="77777777" w:rsidR="00631685" w:rsidRPr="00BA151D" w:rsidRDefault="003B54DF">
            <w:pPr>
              <w:pStyle w:val="20"/>
              <w:framePr w:w="14515" w:h="9178" w:wrap="none" w:vAnchor="page" w:hAnchor="page" w:x="1069" w:y="995"/>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Согласие на обработку персональных данных</w:t>
            </w:r>
          </w:p>
        </w:tc>
        <w:tc>
          <w:tcPr>
            <w:tcW w:w="2554" w:type="dxa"/>
            <w:tcBorders>
              <w:top w:val="single" w:sz="4" w:space="0" w:color="auto"/>
              <w:left w:val="single" w:sz="4" w:space="0" w:color="auto"/>
            </w:tcBorders>
            <w:shd w:val="clear" w:color="auto" w:fill="FFFFFF"/>
            <w:vAlign w:val="bottom"/>
          </w:tcPr>
          <w:p w14:paraId="30304381" w14:textId="443E301A" w:rsidR="00631685" w:rsidRPr="00BA151D" w:rsidRDefault="003B54DF">
            <w:pPr>
              <w:pStyle w:val="20"/>
              <w:framePr w:w="14515" w:h="9178" w:wrap="none" w:vAnchor="page" w:hAnchor="page" w:x="1069" w:y="995"/>
              <w:shd w:val="clear" w:color="auto" w:fill="auto"/>
              <w:spacing w:before="0" w:after="0" w:line="283"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ПС; О(э) - ЕП</w:t>
            </w:r>
          </w:p>
        </w:tc>
        <w:tc>
          <w:tcPr>
            <w:tcW w:w="1546" w:type="dxa"/>
            <w:tcBorders>
              <w:top w:val="single" w:sz="4" w:space="0" w:color="auto"/>
              <w:left w:val="single" w:sz="4" w:space="0" w:color="auto"/>
              <w:right w:val="single" w:sz="4" w:space="0" w:color="auto"/>
            </w:tcBorders>
            <w:shd w:val="clear" w:color="auto" w:fill="FFFFFF"/>
            <w:vAlign w:val="center"/>
          </w:tcPr>
          <w:p w14:paraId="469A881A" w14:textId="77777777" w:rsidR="00631685" w:rsidRPr="00BA151D"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Все, Д(1)</w:t>
            </w:r>
          </w:p>
        </w:tc>
      </w:tr>
      <w:tr w:rsidR="00631685" w:rsidRPr="00BA151D" w14:paraId="0C85C45D" w14:textId="77777777" w:rsidTr="000E14D5">
        <w:trPr>
          <w:trHeight w:hRule="exact" w:val="1042"/>
        </w:trPr>
        <w:tc>
          <w:tcPr>
            <w:tcW w:w="2333" w:type="dxa"/>
            <w:tcBorders>
              <w:top w:val="single" w:sz="4" w:space="0" w:color="auto"/>
              <w:left w:val="single" w:sz="4" w:space="0" w:color="auto"/>
            </w:tcBorders>
            <w:shd w:val="clear" w:color="auto" w:fill="FFFFFF"/>
          </w:tcPr>
          <w:p w14:paraId="67F6A7B3" w14:textId="77777777" w:rsidR="00631685" w:rsidRPr="00BA151D"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6</w:t>
            </w:r>
          </w:p>
        </w:tc>
        <w:tc>
          <w:tcPr>
            <w:tcW w:w="1867" w:type="dxa"/>
            <w:tcBorders>
              <w:top w:val="single" w:sz="4" w:space="0" w:color="auto"/>
              <w:left w:val="single" w:sz="4" w:space="0" w:color="auto"/>
            </w:tcBorders>
            <w:shd w:val="clear" w:color="auto" w:fill="FFFFFF"/>
            <w:vAlign w:val="center"/>
          </w:tcPr>
          <w:p w14:paraId="7C8C7E9A" w14:textId="77777777" w:rsidR="00631685" w:rsidRPr="00BA151D" w:rsidRDefault="003B54DF">
            <w:pPr>
              <w:pStyle w:val="20"/>
              <w:framePr w:w="14515" w:h="9178" w:wrap="none" w:vAnchor="page" w:hAnchor="page" w:x="1069" w:y="995"/>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А2, Б2</w:t>
            </w:r>
          </w:p>
        </w:tc>
        <w:tc>
          <w:tcPr>
            <w:tcW w:w="6216" w:type="dxa"/>
            <w:tcBorders>
              <w:top w:val="single" w:sz="4" w:space="0" w:color="auto"/>
              <w:left w:val="single" w:sz="4" w:space="0" w:color="auto"/>
            </w:tcBorders>
            <w:shd w:val="clear" w:color="auto" w:fill="FFFFFF"/>
            <w:vAlign w:val="center"/>
          </w:tcPr>
          <w:p w14:paraId="34E1CE76" w14:textId="77777777" w:rsidR="00631685" w:rsidRPr="00BA151D"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Удостоверение ветерана боевых действий или свидетельство (удостоверение) о праве на льготы, образец которого утвержден до 1 января 1992 года</w:t>
            </w:r>
          </w:p>
        </w:tc>
        <w:tc>
          <w:tcPr>
            <w:tcW w:w="2554" w:type="dxa"/>
            <w:tcBorders>
              <w:top w:val="single" w:sz="4" w:space="0" w:color="auto"/>
              <w:left w:val="single" w:sz="4" w:space="0" w:color="auto"/>
            </w:tcBorders>
            <w:shd w:val="clear" w:color="auto" w:fill="FFFFFF"/>
            <w:vAlign w:val="center"/>
          </w:tcPr>
          <w:p w14:paraId="55BA49BA" w14:textId="60901493" w:rsidR="00631685" w:rsidRPr="00BA151D"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p>
          <w:p w14:paraId="66AB3BA3" w14:textId="77777777" w:rsidR="00631685" w:rsidRPr="00BA151D"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BA151D">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521BB89A" w14:textId="77777777" w:rsidR="00631685" w:rsidRPr="00BA151D"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r w:rsidR="00631685" w:rsidRPr="00BA151D" w14:paraId="1EEA6260" w14:textId="77777777" w:rsidTr="000E14D5">
        <w:trPr>
          <w:trHeight w:hRule="exact" w:val="1320"/>
        </w:trPr>
        <w:tc>
          <w:tcPr>
            <w:tcW w:w="2333" w:type="dxa"/>
            <w:tcBorders>
              <w:top w:val="single" w:sz="4" w:space="0" w:color="auto"/>
              <w:left w:val="single" w:sz="4" w:space="0" w:color="auto"/>
            </w:tcBorders>
            <w:shd w:val="clear" w:color="auto" w:fill="FFFFFF"/>
          </w:tcPr>
          <w:p w14:paraId="02CAE427" w14:textId="77777777" w:rsidR="00631685" w:rsidRPr="00BA151D"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7</w:t>
            </w:r>
          </w:p>
        </w:tc>
        <w:tc>
          <w:tcPr>
            <w:tcW w:w="1867" w:type="dxa"/>
            <w:tcBorders>
              <w:top w:val="single" w:sz="4" w:space="0" w:color="auto"/>
              <w:left w:val="single" w:sz="4" w:space="0" w:color="auto"/>
            </w:tcBorders>
            <w:shd w:val="clear" w:color="auto" w:fill="FFFFFF"/>
            <w:vAlign w:val="center"/>
          </w:tcPr>
          <w:p w14:paraId="3C9F60C5" w14:textId="77777777" w:rsidR="00631685" w:rsidRPr="00BA151D"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А4, Б4; А6, Б6; А7, Б7</w:t>
            </w:r>
          </w:p>
        </w:tc>
        <w:tc>
          <w:tcPr>
            <w:tcW w:w="6216" w:type="dxa"/>
            <w:tcBorders>
              <w:top w:val="single" w:sz="4" w:space="0" w:color="auto"/>
              <w:left w:val="single" w:sz="4" w:space="0" w:color="auto"/>
            </w:tcBorders>
            <w:shd w:val="clear" w:color="auto" w:fill="FFFFFF"/>
            <w:vAlign w:val="bottom"/>
          </w:tcPr>
          <w:p w14:paraId="49502CAD" w14:textId="77777777" w:rsidR="00631685" w:rsidRPr="00BA151D"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Копия трудовой книжки (при наличии, за периоды трудовой деятельности до 1 января 2020 года), заверенная работодателем в установленном законодательством порядке</w:t>
            </w:r>
          </w:p>
        </w:tc>
        <w:tc>
          <w:tcPr>
            <w:tcW w:w="2554" w:type="dxa"/>
            <w:tcBorders>
              <w:top w:val="single" w:sz="4" w:space="0" w:color="auto"/>
              <w:left w:val="single" w:sz="4" w:space="0" w:color="auto"/>
            </w:tcBorders>
            <w:shd w:val="clear" w:color="auto" w:fill="FFFFFF"/>
            <w:vAlign w:val="center"/>
          </w:tcPr>
          <w:p w14:paraId="23CEC1CA" w14:textId="1DDF386A" w:rsidR="00631685" w:rsidRPr="00BA151D"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 xml:space="preserve">К - </w:t>
            </w:r>
            <w:r w:rsidR="00157D8A" w:rsidRPr="00BA151D">
              <w:rPr>
                <w:rStyle w:val="22"/>
                <w:rFonts w:ascii="Courier New" w:hAnsi="Courier New" w:cs="Courier New"/>
              </w:rPr>
              <w:t>Управление</w:t>
            </w:r>
            <w:r w:rsidRPr="00BA151D">
              <w:rPr>
                <w:rStyle w:val="22"/>
                <w:rFonts w:ascii="Courier New" w:hAnsi="Courier New" w:cs="Courier New"/>
              </w:rPr>
              <w:t>, МФЦ, ПС; К(э) - ЕП</w:t>
            </w:r>
          </w:p>
        </w:tc>
        <w:tc>
          <w:tcPr>
            <w:tcW w:w="1546" w:type="dxa"/>
            <w:tcBorders>
              <w:top w:val="single" w:sz="4" w:space="0" w:color="auto"/>
              <w:left w:val="single" w:sz="4" w:space="0" w:color="auto"/>
              <w:right w:val="single" w:sz="4" w:space="0" w:color="auto"/>
            </w:tcBorders>
            <w:shd w:val="clear" w:color="auto" w:fill="FFFFFF"/>
            <w:vAlign w:val="center"/>
          </w:tcPr>
          <w:p w14:paraId="4DED2D29" w14:textId="77777777" w:rsidR="00631685" w:rsidRPr="00BA151D"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r w:rsidR="00631685" w:rsidRPr="00BA151D" w14:paraId="45CD5934" w14:textId="77777777" w:rsidTr="000E14D5">
        <w:trPr>
          <w:trHeight w:hRule="exact" w:val="1042"/>
        </w:trPr>
        <w:tc>
          <w:tcPr>
            <w:tcW w:w="2333" w:type="dxa"/>
            <w:tcBorders>
              <w:top w:val="single" w:sz="4" w:space="0" w:color="auto"/>
              <w:left w:val="single" w:sz="4" w:space="0" w:color="auto"/>
            </w:tcBorders>
            <w:shd w:val="clear" w:color="auto" w:fill="FFFFFF"/>
            <w:vAlign w:val="center"/>
          </w:tcPr>
          <w:p w14:paraId="20CCC69B" w14:textId="77777777" w:rsidR="00631685" w:rsidRPr="00BA151D"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8</w:t>
            </w:r>
          </w:p>
        </w:tc>
        <w:tc>
          <w:tcPr>
            <w:tcW w:w="1867" w:type="dxa"/>
            <w:tcBorders>
              <w:top w:val="single" w:sz="4" w:space="0" w:color="auto"/>
              <w:left w:val="single" w:sz="4" w:space="0" w:color="auto"/>
            </w:tcBorders>
            <w:shd w:val="clear" w:color="auto" w:fill="FFFFFF"/>
            <w:vAlign w:val="center"/>
          </w:tcPr>
          <w:p w14:paraId="6AEBF7F4" w14:textId="77777777" w:rsidR="00631685" w:rsidRPr="00BA151D" w:rsidRDefault="003B54DF">
            <w:pPr>
              <w:pStyle w:val="20"/>
              <w:framePr w:w="14515" w:h="9178" w:wrap="none" w:vAnchor="page" w:hAnchor="page" w:x="1069" w:y="995"/>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А5, Б5</w:t>
            </w:r>
          </w:p>
        </w:tc>
        <w:tc>
          <w:tcPr>
            <w:tcW w:w="6216" w:type="dxa"/>
            <w:tcBorders>
              <w:top w:val="single" w:sz="4" w:space="0" w:color="auto"/>
              <w:left w:val="single" w:sz="4" w:space="0" w:color="auto"/>
            </w:tcBorders>
            <w:shd w:val="clear" w:color="auto" w:fill="FFFFFF"/>
          </w:tcPr>
          <w:p w14:paraId="79944F10" w14:textId="77777777" w:rsidR="00631685" w:rsidRPr="00BA151D" w:rsidRDefault="003B54DF">
            <w:pPr>
              <w:pStyle w:val="20"/>
              <w:framePr w:w="14515" w:h="9178" w:wrap="none" w:vAnchor="page" w:hAnchor="page" w:x="1069" w:y="995"/>
              <w:shd w:val="clear" w:color="auto" w:fill="auto"/>
              <w:spacing w:before="0" w:after="0" w:line="269" w:lineRule="exact"/>
              <w:ind w:firstLine="0"/>
              <w:rPr>
                <w:rFonts w:ascii="Courier New" w:hAnsi="Courier New" w:cs="Courier New"/>
              </w:rPr>
            </w:pPr>
            <w:r w:rsidRPr="00BA151D">
              <w:rPr>
                <w:rStyle w:val="22"/>
                <w:rFonts w:ascii="Courier New" w:hAnsi="Courier New" w:cs="Courier New"/>
              </w:rPr>
              <w:t>Решение суда о расторжении брака или признании брака недействительным, вступившее в законную силу</w:t>
            </w:r>
          </w:p>
        </w:tc>
        <w:tc>
          <w:tcPr>
            <w:tcW w:w="2554" w:type="dxa"/>
            <w:tcBorders>
              <w:top w:val="single" w:sz="4" w:space="0" w:color="auto"/>
              <w:left w:val="single" w:sz="4" w:space="0" w:color="auto"/>
            </w:tcBorders>
            <w:shd w:val="clear" w:color="auto" w:fill="FFFFFF"/>
            <w:vAlign w:val="center"/>
          </w:tcPr>
          <w:p w14:paraId="49AA09BB" w14:textId="07C9349F" w:rsidR="00631685" w:rsidRPr="00BA151D"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p>
          <w:p w14:paraId="1B441A96" w14:textId="77777777" w:rsidR="00631685" w:rsidRPr="00BA151D"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1EBCA331" w14:textId="77777777" w:rsidR="00631685" w:rsidRPr="00BA151D"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r w:rsidR="00631685" w:rsidRPr="00BA151D" w14:paraId="09A4E3DB" w14:textId="77777777" w:rsidTr="00BA151D">
        <w:trPr>
          <w:trHeight w:hRule="exact" w:val="1078"/>
        </w:trPr>
        <w:tc>
          <w:tcPr>
            <w:tcW w:w="2333" w:type="dxa"/>
            <w:tcBorders>
              <w:top w:val="single" w:sz="4" w:space="0" w:color="auto"/>
              <w:left w:val="single" w:sz="4" w:space="0" w:color="auto"/>
            </w:tcBorders>
            <w:shd w:val="clear" w:color="auto" w:fill="FFFFFF"/>
          </w:tcPr>
          <w:p w14:paraId="71E407E3" w14:textId="77777777" w:rsidR="00631685" w:rsidRPr="00BA151D"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9</w:t>
            </w:r>
          </w:p>
        </w:tc>
        <w:tc>
          <w:tcPr>
            <w:tcW w:w="1867" w:type="dxa"/>
            <w:tcBorders>
              <w:top w:val="single" w:sz="4" w:space="0" w:color="auto"/>
              <w:left w:val="single" w:sz="4" w:space="0" w:color="auto"/>
            </w:tcBorders>
            <w:shd w:val="clear" w:color="auto" w:fill="FFFFFF"/>
            <w:vAlign w:val="center"/>
          </w:tcPr>
          <w:p w14:paraId="540F9429" w14:textId="77777777" w:rsidR="00631685" w:rsidRPr="00BA151D" w:rsidRDefault="003B54DF">
            <w:pPr>
              <w:pStyle w:val="20"/>
              <w:framePr w:w="14515" w:h="9178" w:wrap="none" w:vAnchor="page" w:hAnchor="page" w:x="1069" w:y="995"/>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А5, Б5</w:t>
            </w:r>
          </w:p>
        </w:tc>
        <w:tc>
          <w:tcPr>
            <w:tcW w:w="6216" w:type="dxa"/>
            <w:tcBorders>
              <w:top w:val="single" w:sz="4" w:space="0" w:color="auto"/>
              <w:left w:val="single" w:sz="4" w:space="0" w:color="auto"/>
            </w:tcBorders>
            <w:shd w:val="clear" w:color="auto" w:fill="FFFFFF"/>
            <w:vAlign w:val="bottom"/>
          </w:tcPr>
          <w:p w14:paraId="74B3DD1B" w14:textId="77777777" w:rsidR="00631685" w:rsidRPr="00BA151D"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Свидетельство о смерти, свидетельство о расторжении брака, выданные компетентными органами иностранного государства, и их нотариально удостоверенные копии</w:t>
            </w:r>
          </w:p>
        </w:tc>
        <w:tc>
          <w:tcPr>
            <w:tcW w:w="2554" w:type="dxa"/>
            <w:tcBorders>
              <w:top w:val="single" w:sz="4" w:space="0" w:color="auto"/>
              <w:left w:val="single" w:sz="4" w:space="0" w:color="auto"/>
            </w:tcBorders>
            <w:shd w:val="clear" w:color="auto" w:fill="FFFFFF"/>
            <w:vAlign w:val="bottom"/>
          </w:tcPr>
          <w:p w14:paraId="33364A72" w14:textId="5AEE6AC2" w:rsidR="00631685" w:rsidRPr="00BA151D"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p>
          <w:p w14:paraId="44D2D826" w14:textId="77777777" w:rsidR="00631685" w:rsidRPr="00BA151D"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67BAF063" w14:textId="77777777" w:rsidR="00631685" w:rsidRPr="00BA151D"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r w:rsidR="00631685" w:rsidRPr="00BA151D" w14:paraId="3FD59527" w14:textId="77777777" w:rsidTr="00BA151D">
        <w:trPr>
          <w:trHeight w:hRule="exact" w:val="2879"/>
        </w:trPr>
        <w:tc>
          <w:tcPr>
            <w:tcW w:w="2333" w:type="dxa"/>
            <w:tcBorders>
              <w:top w:val="single" w:sz="4" w:space="0" w:color="auto"/>
              <w:left w:val="single" w:sz="4" w:space="0" w:color="auto"/>
            </w:tcBorders>
            <w:shd w:val="clear" w:color="auto" w:fill="FFFFFF"/>
          </w:tcPr>
          <w:p w14:paraId="15C5EC87" w14:textId="77777777" w:rsidR="00631685" w:rsidRPr="00BA151D"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10</w:t>
            </w:r>
          </w:p>
        </w:tc>
        <w:tc>
          <w:tcPr>
            <w:tcW w:w="1867" w:type="dxa"/>
            <w:tcBorders>
              <w:top w:val="single" w:sz="4" w:space="0" w:color="auto"/>
              <w:left w:val="single" w:sz="4" w:space="0" w:color="auto"/>
            </w:tcBorders>
            <w:shd w:val="clear" w:color="auto" w:fill="FFFFFF"/>
            <w:vAlign w:val="center"/>
          </w:tcPr>
          <w:p w14:paraId="650FB1B6" w14:textId="77777777" w:rsidR="00631685" w:rsidRPr="00BA151D" w:rsidRDefault="003B54DF">
            <w:pPr>
              <w:pStyle w:val="20"/>
              <w:framePr w:w="14515" w:h="9178" w:wrap="none" w:vAnchor="page" w:hAnchor="page" w:x="1069" w:y="995"/>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А6, Б6</w:t>
            </w:r>
          </w:p>
        </w:tc>
        <w:tc>
          <w:tcPr>
            <w:tcW w:w="6216" w:type="dxa"/>
            <w:tcBorders>
              <w:top w:val="single" w:sz="4" w:space="0" w:color="auto"/>
              <w:left w:val="single" w:sz="4" w:space="0" w:color="auto"/>
            </w:tcBorders>
            <w:shd w:val="clear" w:color="auto" w:fill="FFFFFF"/>
            <w:vAlign w:val="center"/>
          </w:tcPr>
          <w:p w14:paraId="26217593" w14:textId="77777777" w:rsidR="00631685" w:rsidRPr="00BA151D"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BA151D">
              <w:rPr>
                <w:rStyle w:val="22"/>
                <w:rFonts w:ascii="Courier New" w:hAnsi="Courier New" w:cs="Courier New"/>
              </w:rPr>
              <w:t>Документ об образовании, выданный на территории иностранного государства, и его нотариально удостоверенный перевод на русский язык либо документ об образовании, выданный военными профессиональными образовательными организациями и военными образовательными организациями высшего образования либо выданный в 1992 - 1995 годах организациями, осуществляющими образовательную деятельность на территории Российской Федерации</w:t>
            </w:r>
          </w:p>
        </w:tc>
        <w:tc>
          <w:tcPr>
            <w:tcW w:w="2554" w:type="dxa"/>
            <w:tcBorders>
              <w:top w:val="single" w:sz="4" w:space="0" w:color="auto"/>
              <w:left w:val="single" w:sz="4" w:space="0" w:color="auto"/>
            </w:tcBorders>
            <w:shd w:val="clear" w:color="auto" w:fill="FFFFFF"/>
            <w:vAlign w:val="center"/>
          </w:tcPr>
          <w:p w14:paraId="6CA855CD" w14:textId="6C9E048E" w:rsidR="00631685" w:rsidRPr="00BA151D"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p>
          <w:p w14:paraId="10F08BAB" w14:textId="77777777" w:rsidR="00631685" w:rsidRPr="00BA151D"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BA151D">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772ACBB3" w14:textId="77777777" w:rsidR="00631685" w:rsidRPr="00BA151D"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r w:rsidR="00631685" w:rsidRPr="00BA151D" w14:paraId="42B3AC40" w14:textId="77777777" w:rsidTr="00BA151D">
        <w:trPr>
          <w:trHeight w:hRule="exact" w:val="1714"/>
        </w:trPr>
        <w:tc>
          <w:tcPr>
            <w:tcW w:w="2333" w:type="dxa"/>
            <w:tcBorders>
              <w:top w:val="single" w:sz="4" w:space="0" w:color="auto"/>
              <w:left w:val="single" w:sz="4" w:space="0" w:color="auto"/>
              <w:bottom w:val="single" w:sz="4" w:space="0" w:color="auto"/>
            </w:tcBorders>
            <w:shd w:val="clear" w:color="auto" w:fill="FFFFFF"/>
            <w:vAlign w:val="center"/>
          </w:tcPr>
          <w:p w14:paraId="7FC7CE35" w14:textId="77777777" w:rsidR="00631685" w:rsidRPr="00BA151D"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BA151D">
              <w:rPr>
                <w:rStyle w:val="22"/>
                <w:rFonts w:ascii="Courier New" w:hAnsi="Courier New" w:cs="Courier New"/>
              </w:rPr>
              <w:t>11</w:t>
            </w:r>
          </w:p>
        </w:tc>
        <w:tc>
          <w:tcPr>
            <w:tcW w:w="1867" w:type="dxa"/>
            <w:tcBorders>
              <w:top w:val="single" w:sz="4" w:space="0" w:color="auto"/>
              <w:left w:val="single" w:sz="4" w:space="0" w:color="auto"/>
              <w:bottom w:val="single" w:sz="4" w:space="0" w:color="auto"/>
            </w:tcBorders>
            <w:shd w:val="clear" w:color="auto" w:fill="FFFFFF"/>
            <w:vAlign w:val="center"/>
          </w:tcPr>
          <w:p w14:paraId="2F3ECDAD" w14:textId="77777777" w:rsidR="00631685" w:rsidRPr="00BA151D" w:rsidRDefault="003B54DF">
            <w:pPr>
              <w:pStyle w:val="20"/>
              <w:framePr w:w="14515" w:h="9178" w:wrap="none" w:vAnchor="page" w:hAnchor="page" w:x="1069" w:y="995"/>
              <w:shd w:val="clear" w:color="auto" w:fill="auto"/>
              <w:spacing w:before="0" w:after="0" w:line="220" w:lineRule="exact"/>
              <w:ind w:firstLine="0"/>
              <w:rPr>
                <w:rFonts w:ascii="Courier New" w:hAnsi="Courier New" w:cs="Courier New"/>
              </w:rPr>
            </w:pPr>
            <w:r w:rsidRPr="00BA151D">
              <w:rPr>
                <w:rStyle w:val="22"/>
                <w:rFonts w:ascii="Courier New" w:hAnsi="Courier New" w:cs="Courier New"/>
              </w:rPr>
              <w:t>А8, Б8</w:t>
            </w:r>
          </w:p>
        </w:tc>
        <w:tc>
          <w:tcPr>
            <w:tcW w:w="6216" w:type="dxa"/>
            <w:tcBorders>
              <w:top w:val="single" w:sz="4" w:space="0" w:color="auto"/>
              <w:left w:val="single" w:sz="4" w:space="0" w:color="auto"/>
              <w:bottom w:val="single" w:sz="4" w:space="0" w:color="auto"/>
            </w:tcBorders>
            <w:shd w:val="clear" w:color="auto" w:fill="FFFFFF"/>
            <w:vAlign w:val="center"/>
          </w:tcPr>
          <w:p w14:paraId="17653A98" w14:textId="651B6DBB" w:rsidR="00631685" w:rsidRPr="00BA151D" w:rsidRDefault="003B54DF">
            <w:pPr>
              <w:pStyle w:val="20"/>
              <w:framePr w:w="14515" w:h="9178" w:wrap="none" w:vAnchor="page" w:hAnchor="page" w:x="1069" w:y="995"/>
              <w:shd w:val="clear" w:color="auto" w:fill="auto"/>
              <w:spacing w:before="0" w:after="0" w:line="278" w:lineRule="exact"/>
              <w:ind w:firstLine="0"/>
              <w:rPr>
                <w:rFonts w:ascii="Courier New" w:hAnsi="Courier New" w:cs="Courier New"/>
              </w:rPr>
            </w:pPr>
            <w:r w:rsidRPr="00BA151D">
              <w:rPr>
                <w:rStyle w:val="22"/>
                <w:rFonts w:ascii="Courier New" w:hAnsi="Courier New" w:cs="Courier New"/>
              </w:rPr>
              <w:t>Документ, подтверждающий награждение заявителя соответственно орденом «За заслуги перед Отечеством» I</w:t>
            </w:r>
            <w:r w:rsidR="00157D8A" w:rsidRPr="00BA151D">
              <w:rPr>
                <w:rStyle w:val="22"/>
                <w:rFonts w:ascii="Courier New" w:hAnsi="Courier New" w:cs="Courier New"/>
              </w:rPr>
              <w:t xml:space="preserve"> степени, орденом «За заслуги перед Отечеством»</w:t>
            </w:r>
            <w:r w:rsidR="00BA151D" w:rsidRPr="00BA151D">
              <w:rPr>
                <w:rStyle w:val="22"/>
                <w:rFonts w:ascii="Courier New" w:hAnsi="Courier New" w:cs="Courier New"/>
              </w:rPr>
              <w:t xml:space="preserve"> II степени, орденом «За заслуги перед Отечеством» III степени, орденом «За заслуги</w:t>
            </w:r>
            <w:r w:rsidR="00BA151D" w:rsidRPr="00FD7E09">
              <w:rPr>
                <w:rStyle w:val="22"/>
                <w:rFonts w:ascii="Courier New" w:hAnsi="Courier New" w:cs="Courier New"/>
                <w:sz w:val="20"/>
                <w:szCs w:val="20"/>
              </w:rPr>
              <w:t xml:space="preserve"> </w:t>
            </w:r>
            <w:r w:rsidR="00BA151D" w:rsidRPr="00BA151D">
              <w:rPr>
                <w:rStyle w:val="22"/>
                <w:rFonts w:ascii="Courier New" w:hAnsi="Courier New" w:cs="Courier New"/>
              </w:rPr>
              <w:t>перед Отечеством» IV степени</w:t>
            </w:r>
          </w:p>
        </w:tc>
        <w:tc>
          <w:tcPr>
            <w:tcW w:w="2554" w:type="dxa"/>
            <w:tcBorders>
              <w:top w:val="single" w:sz="4" w:space="0" w:color="auto"/>
              <w:left w:val="single" w:sz="4" w:space="0" w:color="auto"/>
              <w:bottom w:val="single" w:sz="4" w:space="0" w:color="auto"/>
            </w:tcBorders>
            <w:shd w:val="clear" w:color="auto" w:fill="FFFFFF"/>
            <w:vAlign w:val="center"/>
          </w:tcPr>
          <w:p w14:paraId="21859D68" w14:textId="6CD662A9" w:rsidR="00631685" w:rsidRPr="00BA151D"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BA151D">
              <w:rPr>
                <w:rStyle w:val="22"/>
                <w:rFonts w:ascii="Courier New" w:hAnsi="Courier New" w:cs="Courier New"/>
              </w:rPr>
              <w:t xml:space="preserve">О - </w:t>
            </w:r>
            <w:r w:rsidR="00157D8A" w:rsidRPr="00BA151D">
              <w:rPr>
                <w:rStyle w:val="22"/>
                <w:rFonts w:ascii="Courier New" w:hAnsi="Courier New" w:cs="Courier New"/>
              </w:rPr>
              <w:t>Управление</w:t>
            </w:r>
            <w:r w:rsidRPr="00BA151D">
              <w:rPr>
                <w:rStyle w:val="22"/>
                <w:rFonts w:ascii="Courier New" w:hAnsi="Courier New" w:cs="Courier New"/>
              </w:rPr>
              <w:t>, МФЦ; К - ПС;</w:t>
            </w:r>
            <w:r w:rsidR="00BA151D">
              <w:rPr>
                <w:rStyle w:val="22"/>
                <w:rFonts w:ascii="Courier New" w:hAnsi="Courier New" w:cs="Courier New"/>
                <w:sz w:val="20"/>
                <w:szCs w:val="20"/>
              </w:rPr>
              <w:t xml:space="preserve"> </w:t>
            </w:r>
            <w:r w:rsidR="00BA151D" w:rsidRPr="00FD7E09">
              <w:rPr>
                <w:rStyle w:val="22"/>
                <w:rFonts w:ascii="Courier New" w:hAnsi="Courier New" w:cs="Courier New"/>
                <w:sz w:val="20"/>
                <w:szCs w:val="20"/>
              </w:rPr>
              <w:t>К(э) - ЕП</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14:paraId="1DF45D80" w14:textId="77777777" w:rsidR="00631685" w:rsidRPr="00BA151D"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BA151D">
              <w:rPr>
                <w:rStyle w:val="22"/>
                <w:rFonts w:ascii="Courier New" w:hAnsi="Courier New" w:cs="Courier New"/>
              </w:rPr>
              <w:t>П(з), Д(1)</w:t>
            </w:r>
          </w:p>
        </w:tc>
      </w:tr>
    </w:tbl>
    <w:p w14:paraId="01E3E84C" w14:textId="77777777" w:rsidR="00631685" w:rsidRDefault="00631685">
      <w:pPr>
        <w:rPr>
          <w:sz w:val="2"/>
          <w:szCs w:val="2"/>
        </w:rPr>
        <w:sectPr w:rsidR="00631685" w:rsidSect="00C62957">
          <w:pgSz w:w="16840" w:h="11900" w:orient="landscape"/>
          <w:pgMar w:top="360" w:right="360" w:bottom="360" w:left="360" w:header="0" w:footer="6" w:gutter="0"/>
          <w:cols w:space="720"/>
          <w:noEndnote/>
          <w:docGrid w:linePitch="360"/>
        </w:sectPr>
      </w:pPr>
    </w:p>
    <w:tbl>
      <w:tblPr>
        <w:tblOverlap w:val="never"/>
        <w:tblW w:w="14516" w:type="dxa"/>
        <w:tblInd w:w="10" w:type="dxa"/>
        <w:tblLayout w:type="fixed"/>
        <w:tblCellMar>
          <w:left w:w="10" w:type="dxa"/>
          <w:right w:w="10" w:type="dxa"/>
        </w:tblCellMar>
        <w:tblLook w:val="0000" w:firstRow="0" w:lastRow="0" w:firstColumn="0" w:lastColumn="0" w:noHBand="0" w:noVBand="0"/>
      </w:tblPr>
      <w:tblGrid>
        <w:gridCol w:w="2333"/>
        <w:gridCol w:w="1867"/>
        <w:gridCol w:w="6216"/>
        <w:gridCol w:w="2554"/>
        <w:gridCol w:w="1546"/>
      </w:tblGrid>
      <w:tr w:rsidR="00631685" w:rsidRPr="00FD7E09" w14:paraId="56A9C87A" w14:textId="77777777" w:rsidTr="0003588F">
        <w:trPr>
          <w:trHeight w:hRule="exact" w:val="1148"/>
        </w:trPr>
        <w:tc>
          <w:tcPr>
            <w:tcW w:w="2333" w:type="dxa"/>
            <w:tcBorders>
              <w:top w:val="single" w:sz="4" w:space="0" w:color="auto"/>
              <w:left w:val="single" w:sz="4" w:space="0" w:color="auto"/>
            </w:tcBorders>
            <w:shd w:val="clear" w:color="auto" w:fill="FFFFFF"/>
          </w:tcPr>
          <w:p w14:paraId="4143C47F"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lastRenderedPageBreak/>
              <w:t>12</w:t>
            </w:r>
          </w:p>
        </w:tc>
        <w:tc>
          <w:tcPr>
            <w:tcW w:w="1867" w:type="dxa"/>
            <w:tcBorders>
              <w:top w:val="single" w:sz="4" w:space="0" w:color="auto"/>
              <w:left w:val="single" w:sz="4" w:space="0" w:color="auto"/>
            </w:tcBorders>
            <w:shd w:val="clear" w:color="auto" w:fill="FFFFFF"/>
            <w:vAlign w:val="center"/>
          </w:tcPr>
          <w:p w14:paraId="5FD6111B" w14:textId="77777777" w:rsidR="00631685" w:rsidRPr="0003588F" w:rsidRDefault="003B54DF">
            <w:pPr>
              <w:pStyle w:val="20"/>
              <w:framePr w:w="14515" w:h="9178" w:wrap="none" w:vAnchor="page" w:hAnchor="page" w:x="1069" w:y="995"/>
              <w:shd w:val="clear" w:color="auto" w:fill="auto"/>
              <w:spacing w:before="0" w:after="0" w:line="274" w:lineRule="exact"/>
              <w:ind w:firstLine="0"/>
              <w:jc w:val="center"/>
              <w:rPr>
                <w:rFonts w:ascii="Courier New" w:hAnsi="Courier New" w:cs="Courier New"/>
              </w:rPr>
            </w:pPr>
            <w:r w:rsidRPr="0003588F">
              <w:rPr>
                <w:rStyle w:val="22"/>
                <w:rFonts w:ascii="Courier New" w:hAnsi="Courier New" w:cs="Courier New"/>
              </w:rPr>
              <w:t>А9, Б9; А19, Б19</w:t>
            </w:r>
          </w:p>
        </w:tc>
        <w:tc>
          <w:tcPr>
            <w:tcW w:w="6216" w:type="dxa"/>
            <w:tcBorders>
              <w:top w:val="single" w:sz="4" w:space="0" w:color="auto"/>
              <w:left w:val="single" w:sz="4" w:space="0" w:color="auto"/>
            </w:tcBorders>
            <w:shd w:val="clear" w:color="auto" w:fill="FFFFFF"/>
            <w:vAlign w:val="bottom"/>
          </w:tcPr>
          <w:p w14:paraId="325B11E6"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Свидетельство о заключении брака, выданное компетентными органами иностранного государства, и его нотариально удостоверенные копии</w:t>
            </w:r>
          </w:p>
        </w:tc>
        <w:tc>
          <w:tcPr>
            <w:tcW w:w="2554" w:type="dxa"/>
            <w:tcBorders>
              <w:top w:val="single" w:sz="4" w:space="0" w:color="auto"/>
              <w:left w:val="single" w:sz="4" w:space="0" w:color="auto"/>
            </w:tcBorders>
            <w:shd w:val="clear" w:color="auto" w:fill="FFFFFF"/>
            <w:vAlign w:val="bottom"/>
          </w:tcPr>
          <w:p w14:paraId="6ACA7D44" w14:textId="264E4856" w:rsidR="00631685" w:rsidRPr="0003588F"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75349C4D" w14:textId="77777777" w:rsidR="00631685" w:rsidRPr="0003588F"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7E5D26E3"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31221D32" w14:textId="77777777" w:rsidTr="00BA151D">
        <w:trPr>
          <w:trHeight w:hRule="exact" w:val="1194"/>
        </w:trPr>
        <w:tc>
          <w:tcPr>
            <w:tcW w:w="2333" w:type="dxa"/>
            <w:tcBorders>
              <w:top w:val="single" w:sz="4" w:space="0" w:color="auto"/>
              <w:left w:val="single" w:sz="4" w:space="0" w:color="auto"/>
            </w:tcBorders>
            <w:shd w:val="clear" w:color="auto" w:fill="FFFFFF"/>
          </w:tcPr>
          <w:p w14:paraId="4A7CCD75"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13</w:t>
            </w:r>
          </w:p>
        </w:tc>
        <w:tc>
          <w:tcPr>
            <w:tcW w:w="1867" w:type="dxa"/>
            <w:tcBorders>
              <w:top w:val="single" w:sz="4" w:space="0" w:color="auto"/>
              <w:left w:val="single" w:sz="4" w:space="0" w:color="auto"/>
            </w:tcBorders>
            <w:shd w:val="clear" w:color="auto" w:fill="FFFFFF"/>
            <w:vAlign w:val="center"/>
          </w:tcPr>
          <w:p w14:paraId="30E2D2E1"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А20, Б20</w:t>
            </w:r>
          </w:p>
        </w:tc>
        <w:tc>
          <w:tcPr>
            <w:tcW w:w="6216" w:type="dxa"/>
            <w:tcBorders>
              <w:top w:val="single" w:sz="4" w:space="0" w:color="auto"/>
              <w:left w:val="single" w:sz="4" w:space="0" w:color="auto"/>
            </w:tcBorders>
            <w:shd w:val="clear" w:color="auto" w:fill="FFFFFF"/>
            <w:vAlign w:val="bottom"/>
          </w:tcPr>
          <w:p w14:paraId="08C0BF42" w14:textId="2DA7960D"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 xml:space="preserve">Документы, удостоверяющие статус соответственно </w:t>
            </w:r>
            <w:r w:rsidR="00157D8A" w:rsidRPr="0003588F">
              <w:rPr>
                <w:rStyle w:val="22"/>
                <w:rFonts w:ascii="Courier New" w:hAnsi="Courier New" w:cs="Courier New"/>
              </w:rPr>
              <w:t>Г</w:t>
            </w:r>
            <w:r w:rsidRPr="0003588F">
              <w:rPr>
                <w:rStyle w:val="22"/>
                <w:rFonts w:ascii="Courier New" w:hAnsi="Courier New" w:cs="Courier New"/>
              </w:rPr>
              <w:t>ероя Социалистического Труда, Героя Труда Российской Федерации, подтверждающие награждение орденом Трудовой Славы трех степеней</w:t>
            </w:r>
          </w:p>
        </w:tc>
        <w:tc>
          <w:tcPr>
            <w:tcW w:w="2554" w:type="dxa"/>
            <w:tcBorders>
              <w:top w:val="single" w:sz="4" w:space="0" w:color="auto"/>
              <w:left w:val="single" w:sz="4" w:space="0" w:color="auto"/>
            </w:tcBorders>
            <w:shd w:val="clear" w:color="auto" w:fill="FFFFFF"/>
            <w:vAlign w:val="center"/>
          </w:tcPr>
          <w:p w14:paraId="6575FF52" w14:textId="1249FB05"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7AD0DD67"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39CAB8D9"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Ф, П(з), Д(1)</w:t>
            </w:r>
          </w:p>
        </w:tc>
      </w:tr>
      <w:tr w:rsidR="00631685" w:rsidRPr="00FD7E09" w14:paraId="44F82805" w14:textId="77777777" w:rsidTr="00BA151D">
        <w:trPr>
          <w:trHeight w:hRule="exact" w:val="768"/>
        </w:trPr>
        <w:tc>
          <w:tcPr>
            <w:tcW w:w="14516" w:type="dxa"/>
            <w:gridSpan w:val="5"/>
            <w:tcBorders>
              <w:top w:val="single" w:sz="4" w:space="0" w:color="auto"/>
              <w:left w:val="single" w:sz="4" w:space="0" w:color="auto"/>
              <w:right w:val="single" w:sz="4" w:space="0" w:color="auto"/>
            </w:tcBorders>
            <w:shd w:val="clear" w:color="auto" w:fill="FFFFFF"/>
            <w:vAlign w:val="center"/>
          </w:tcPr>
          <w:p w14:paraId="5CDDD318" w14:textId="77C8F2CA" w:rsidR="00631685" w:rsidRPr="0003588F" w:rsidRDefault="003B54DF" w:rsidP="0003588F">
            <w:pPr>
              <w:pStyle w:val="20"/>
              <w:framePr w:w="14515" w:h="9178" w:wrap="none" w:vAnchor="page" w:hAnchor="page" w:x="1069" w:y="995"/>
              <w:shd w:val="clear" w:color="auto" w:fill="auto"/>
              <w:spacing w:before="0" w:line="220" w:lineRule="exact"/>
              <w:ind w:firstLine="0"/>
              <w:jc w:val="center"/>
              <w:rPr>
                <w:rFonts w:ascii="Courier New" w:hAnsi="Courier New" w:cs="Courier New"/>
              </w:rPr>
            </w:pPr>
            <w:r w:rsidRPr="0003588F">
              <w:rPr>
                <w:rStyle w:val="22"/>
                <w:rFonts w:ascii="Courier New" w:hAnsi="Courier New" w:cs="Courier New"/>
              </w:rPr>
              <w:t>Исчерпывающий перечень документов, которые заявитель вправе представить по собственной инициативе, так как они подлежат</w:t>
            </w:r>
            <w:r w:rsidR="0003588F">
              <w:rPr>
                <w:rStyle w:val="22"/>
                <w:rFonts w:ascii="Courier New" w:hAnsi="Courier New" w:cs="Courier New"/>
              </w:rPr>
              <w:t xml:space="preserve"> </w:t>
            </w:r>
            <w:r w:rsidRPr="0003588F">
              <w:rPr>
                <w:rStyle w:val="22"/>
                <w:rFonts w:ascii="Courier New" w:hAnsi="Courier New" w:cs="Courier New"/>
              </w:rPr>
              <w:t>представлению в рамках межведомственного информационного взаимодействия</w:t>
            </w:r>
          </w:p>
        </w:tc>
      </w:tr>
      <w:tr w:rsidR="00631685" w:rsidRPr="00FD7E09" w14:paraId="64C07408" w14:textId="77777777" w:rsidTr="00BA151D">
        <w:trPr>
          <w:trHeight w:hRule="exact" w:val="1042"/>
        </w:trPr>
        <w:tc>
          <w:tcPr>
            <w:tcW w:w="2333" w:type="dxa"/>
            <w:tcBorders>
              <w:top w:val="single" w:sz="4" w:space="0" w:color="auto"/>
              <w:left w:val="single" w:sz="4" w:space="0" w:color="auto"/>
            </w:tcBorders>
            <w:shd w:val="clear" w:color="auto" w:fill="FFFFFF"/>
            <w:vAlign w:val="center"/>
          </w:tcPr>
          <w:p w14:paraId="7F241BA8"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w:t>
            </w:r>
          </w:p>
        </w:tc>
        <w:tc>
          <w:tcPr>
            <w:tcW w:w="1867" w:type="dxa"/>
            <w:tcBorders>
              <w:top w:val="single" w:sz="4" w:space="0" w:color="auto"/>
              <w:left w:val="single" w:sz="4" w:space="0" w:color="auto"/>
            </w:tcBorders>
            <w:shd w:val="clear" w:color="auto" w:fill="FFFFFF"/>
            <w:vAlign w:val="center"/>
          </w:tcPr>
          <w:p w14:paraId="2746060D"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А - Б</w:t>
            </w:r>
          </w:p>
        </w:tc>
        <w:tc>
          <w:tcPr>
            <w:tcW w:w="6216" w:type="dxa"/>
            <w:tcBorders>
              <w:top w:val="single" w:sz="4" w:space="0" w:color="auto"/>
              <w:left w:val="single" w:sz="4" w:space="0" w:color="auto"/>
            </w:tcBorders>
            <w:shd w:val="clear" w:color="auto" w:fill="FFFFFF"/>
          </w:tcPr>
          <w:p w14:paraId="4462EAAD"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Документы, подтверждающие государственную регистрацию актов гражданского состояния</w:t>
            </w:r>
          </w:p>
        </w:tc>
        <w:tc>
          <w:tcPr>
            <w:tcW w:w="2554" w:type="dxa"/>
            <w:tcBorders>
              <w:top w:val="single" w:sz="4" w:space="0" w:color="auto"/>
              <w:left w:val="single" w:sz="4" w:space="0" w:color="auto"/>
            </w:tcBorders>
            <w:shd w:val="clear" w:color="auto" w:fill="FFFFFF"/>
            <w:vAlign w:val="center"/>
          </w:tcPr>
          <w:p w14:paraId="21D1D367" w14:textId="4C16C1A3"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09A7E71F"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095A356E"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Все, Д(1)</w:t>
            </w:r>
          </w:p>
        </w:tc>
      </w:tr>
      <w:tr w:rsidR="00631685" w:rsidRPr="00FD7E09" w14:paraId="3B5C62E7" w14:textId="77777777" w:rsidTr="0003588F">
        <w:trPr>
          <w:trHeight w:hRule="exact" w:val="1248"/>
        </w:trPr>
        <w:tc>
          <w:tcPr>
            <w:tcW w:w="2333" w:type="dxa"/>
            <w:tcBorders>
              <w:top w:val="single" w:sz="4" w:space="0" w:color="auto"/>
              <w:left w:val="single" w:sz="4" w:space="0" w:color="auto"/>
            </w:tcBorders>
            <w:shd w:val="clear" w:color="auto" w:fill="FFFFFF"/>
            <w:vAlign w:val="center"/>
          </w:tcPr>
          <w:p w14:paraId="46304427"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2</w:t>
            </w:r>
          </w:p>
        </w:tc>
        <w:tc>
          <w:tcPr>
            <w:tcW w:w="1867" w:type="dxa"/>
            <w:tcBorders>
              <w:top w:val="single" w:sz="4" w:space="0" w:color="auto"/>
              <w:left w:val="single" w:sz="4" w:space="0" w:color="auto"/>
            </w:tcBorders>
            <w:shd w:val="clear" w:color="auto" w:fill="FFFFFF"/>
            <w:vAlign w:val="center"/>
          </w:tcPr>
          <w:p w14:paraId="44B35F90"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А - Б</w:t>
            </w:r>
          </w:p>
        </w:tc>
        <w:tc>
          <w:tcPr>
            <w:tcW w:w="6216" w:type="dxa"/>
            <w:tcBorders>
              <w:top w:val="single" w:sz="4" w:space="0" w:color="auto"/>
              <w:left w:val="single" w:sz="4" w:space="0" w:color="auto"/>
            </w:tcBorders>
            <w:shd w:val="clear" w:color="auto" w:fill="FFFFFF"/>
            <w:vAlign w:val="center"/>
          </w:tcPr>
          <w:p w14:paraId="3065F786"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w:t>
            </w:r>
          </w:p>
        </w:tc>
        <w:tc>
          <w:tcPr>
            <w:tcW w:w="2554" w:type="dxa"/>
            <w:tcBorders>
              <w:top w:val="single" w:sz="4" w:space="0" w:color="auto"/>
              <w:left w:val="single" w:sz="4" w:space="0" w:color="auto"/>
            </w:tcBorders>
            <w:shd w:val="clear" w:color="auto" w:fill="FFFFFF"/>
            <w:vAlign w:val="center"/>
          </w:tcPr>
          <w:p w14:paraId="52D58BD9" w14:textId="22DDC121"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6562D833"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1C0D0A99"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Все, Д(1)</w:t>
            </w:r>
          </w:p>
        </w:tc>
      </w:tr>
      <w:tr w:rsidR="00631685" w:rsidRPr="00FD7E09" w14:paraId="4005B329" w14:textId="77777777" w:rsidTr="0003588F">
        <w:trPr>
          <w:trHeight w:hRule="exact" w:val="1124"/>
        </w:trPr>
        <w:tc>
          <w:tcPr>
            <w:tcW w:w="2333" w:type="dxa"/>
            <w:tcBorders>
              <w:top w:val="single" w:sz="4" w:space="0" w:color="auto"/>
              <w:left w:val="single" w:sz="4" w:space="0" w:color="auto"/>
            </w:tcBorders>
            <w:shd w:val="clear" w:color="auto" w:fill="FFFFFF"/>
            <w:vAlign w:val="center"/>
          </w:tcPr>
          <w:p w14:paraId="624B1128"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3</w:t>
            </w:r>
          </w:p>
        </w:tc>
        <w:tc>
          <w:tcPr>
            <w:tcW w:w="1867" w:type="dxa"/>
            <w:tcBorders>
              <w:top w:val="single" w:sz="4" w:space="0" w:color="auto"/>
              <w:left w:val="single" w:sz="4" w:space="0" w:color="auto"/>
            </w:tcBorders>
            <w:shd w:val="clear" w:color="auto" w:fill="FFFFFF"/>
            <w:vAlign w:val="center"/>
          </w:tcPr>
          <w:p w14:paraId="74DE122E" w14:textId="77777777" w:rsidR="00631685" w:rsidRPr="0003588F" w:rsidRDefault="003B54DF">
            <w:pPr>
              <w:pStyle w:val="20"/>
              <w:framePr w:w="14515" w:h="9178" w:wrap="none" w:vAnchor="page" w:hAnchor="page" w:x="1069" w:y="995"/>
              <w:shd w:val="clear" w:color="auto" w:fill="auto"/>
              <w:spacing w:before="0" w:after="0" w:line="274" w:lineRule="exact"/>
              <w:ind w:firstLine="0"/>
              <w:jc w:val="center"/>
              <w:rPr>
                <w:rFonts w:ascii="Courier New" w:hAnsi="Courier New" w:cs="Courier New"/>
              </w:rPr>
            </w:pPr>
            <w:r w:rsidRPr="0003588F">
              <w:rPr>
                <w:rStyle w:val="22"/>
                <w:rFonts w:ascii="Courier New" w:hAnsi="Courier New" w:cs="Courier New"/>
              </w:rPr>
              <w:t>А1, Б1; А19, Б19</w:t>
            </w:r>
          </w:p>
        </w:tc>
        <w:tc>
          <w:tcPr>
            <w:tcW w:w="6216" w:type="dxa"/>
            <w:tcBorders>
              <w:top w:val="single" w:sz="4" w:space="0" w:color="auto"/>
              <w:left w:val="single" w:sz="4" w:space="0" w:color="auto"/>
            </w:tcBorders>
            <w:shd w:val="clear" w:color="auto" w:fill="FFFFFF"/>
            <w:vAlign w:val="bottom"/>
          </w:tcPr>
          <w:p w14:paraId="066C6913"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Документ, подтверждающий, что гражданин состоит на учете в качестве нуждающегося в жилых помещениях, предоставляемых по договорам социального найма</w:t>
            </w:r>
          </w:p>
        </w:tc>
        <w:tc>
          <w:tcPr>
            <w:tcW w:w="2554" w:type="dxa"/>
            <w:tcBorders>
              <w:top w:val="single" w:sz="4" w:space="0" w:color="auto"/>
              <w:left w:val="single" w:sz="4" w:space="0" w:color="auto"/>
            </w:tcBorders>
            <w:shd w:val="clear" w:color="auto" w:fill="FFFFFF"/>
            <w:vAlign w:val="bottom"/>
          </w:tcPr>
          <w:p w14:paraId="0807A2D9" w14:textId="65D3EA1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27FF0100"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7CD6303E"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5F022BE3" w14:textId="77777777" w:rsidTr="00BA151D">
        <w:trPr>
          <w:trHeight w:hRule="exact" w:val="1330"/>
        </w:trPr>
        <w:tc>
          <w:tcPr>
            <w:tcW w:w="2333" w:type="dxa"/>
            <w:tcBorders>
              <w:top w:val="single" w:sz="4" w:space="0" w:color="auto"/>
              <w:left w:val="single" w:sz="4" w:space="0" w:color="auto"/>
              <w:bottom w:val="single" w:sz="4" w:space="0" w:color="auto"/>
            </w:tcBorders>
            <w:shd w:val="clear" w:color="auto" w:fill="FFFFFF"/>
            <w:vAlign w:val="center"/>
          </w:tcPr>
          <w:p w14:paraId="35B6F074"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4</w:t>
            </w:r>
          </w:p>
        </w:tc>
        <w:tc>
          <w:tcPr>
            <w:tcW w:w="1867" w:type="dxa"/>
            <w:tcBorders>
              <w:top w:val="single" w:sz="4" w:space="0" w:color="auto"/>
              <w:left w:val="single" w:sz="4" w:space="0" w:color="auto"/>
              <w:bottom w:val="single" w:sz="4" w:space="0" w:color="auto"/>
            </w:tcBorders>
            <w:shd w:val="clear" w:color="auto" w:fill="FFFFFF"/>
            <w:vAlign w:val="center"/>
          </w:tcPr>
          <w:p w14:paraId="463373B2"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А3, Б3</w:t>
            </w:r>
          </w:p>
        </w:tc>
        <w:tc>
          <w:tcPr>
            <w:tcW w:w="6216" w:type="dxa"/>
            <w:tcBorders>
              <w:top w:val="single" w:sz="4" w:space="0" w:color="auto"/>
              <w:left w:val="single" w:sz="4" w:space="0" w:color="auto"/>
              <w:bottom w:val="single" w:sz="4" w:space="0" w:color="auto"/>
            </w:tcBorders>
            <w:shd w:val="clear" w:color="auto" w:fill="FFFFFF"/>
            <w:vAlign w:val="center"/>
          </w:tcPr>
          <w:p w14:paraId="3EEA6089"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Справка уполномоченного органа о реабилитации, выданная в соответствии с Законом Российской Федерации от 18 октября 1991 года № 1761-1 «О реабилитации жертв политических репрессий»</w:t>
            </w:r>
          </w:p>
        </w:tc>
        <w:tc>
          <w:tcPr>
            <w:tcW w:w="2554" w:type="dxa"/>
            <w:tcBorders>
              <w:top w:val="single" w:sz="4" w:space="0" w:color="auto"/>
              <w:left w:val="single" w:sz="4" w:space="0" w:color="auto"/>
              <w:bottom w:val="single" w:sz="4" w:space="0" w:color="auto"/>
            </w:tcBorders>
            <w:shd w:val="clear" w:color="auto" w:fill="FFFFFF"/>
            <w:vAlign w:val="center"/>
          </w:tcPr>
          <w:p w14:paraId="40863EB0" w14:textId="296D1052"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791FB462"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14:paraId="50581A9F"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bl>
    <w:p w14:paraId="715A9368" w14:textId="77777777" w:rsidR="00631685" w:rsidRDefault="00631685">
      <w:pPr>
        <w:rPr>
          <w:sz w:val="2"/>
          <w:szCs w:val="2"/>
        </w:rPr>
        <w:sectPr w:rsidR="00631685" w:rsidSect="00C62957">
          <w:pgSz w:w="16840" w:h="11900" w:orient="landscape"/>
          <w:pgMar w:top="360" w:right="360" w:bottom="360" w:left="360" w:header="0" w:footer="6" w:gutter="0"/>
          <w:cols w:space="720"/>
          <w:noEndnote/>
          <w:docGrid w:linePitch="360"/>
        </w:sectPr>
      </w:pP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2333"/>
        <w:gridCol w:w="1867"/>
        <w:gridCol w:w="6216"/>
        <w:gridCol w:w="2554"/>
        <w:gridCol w:w="1546"/>
      </w:tblGrid>
      <w:tr w:rsidR="00631685" w:rsidRPr="00FD7E09" w14:paraId="6DC477EA" w14:textId="77777777" w:rsidTr="0003588F">
        <w:trPr>
          <w:trHeight w:hRule="exact" w:val="1147"/>
        </w:trPr>
        <w:tc>
          <w:tcPr>
            <w:tcW w:w="2333" w:type="dxa"/>
            <w:tcBorders>
              <w:top w:val="single" w:sz="4" w:space="0" w:color="auto"/>
              <w:left w:val="single" w:sz="4" w:space="0" w:color="auto"/>
            </w:tcBorders>
            <w:shd w:val="clear" w:color="auto" w:fill="FFFFFF"/>
            <w:vAlign w:val="center"/>
          </w:tcPr>
          <w:p w14:paraId="3AD5E4DB"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lastRenderedPageBreak/>
              <w:t>5</w:t>
            </w:r>
          </w:p>
        </w:tc>
        <w:tc>
          <w:tcPr>
            <w:tcW w:w="1867" w:type="dxa"/>
            <w:tcBorders>
              <w:top w:val="single" w:sz="4" w:space="0" w:color="auto"/>
              <w:left w:val="single" w:sz="4" w:space="0" w:color="auto"/>
            </w:tcBorders>
            <w:shd w:val="clear" w:color="auto" w:fill="FFFFFF"/>
            <w:vAlign w:val="center"/>
          </w:tcPr>
          <w:p w14:paraId="3AB98AF0" w14:textId="77777777" w:rsidR="00631685" w:rsidRPr="0003588F" w:rsidRDefault="003B54DF">
            <w:pPr>
              <w:pStyle w:val="20"/>
              <w:framePr w:w="14515" w:h="9178" w:wrap="none" w:vAnchor="page" w:hAnchor="page" w:x="1069" w:y="995"/>
              <w:shd w:val="clear" w:color="auto" w:fill="auto"/>
              <w:spacing w:before="0" w:after="0" w:line="220" w:lineRule="exact"/>
              <w:ind w:left="600" w:firstLine="0"/>
              <w:jc w:val="left"/>
              <w:rPr>
                <w:rFonts w:ascii="Courier New" w:hAnsi="Courier New" w:cs="Courier New"/>
              </w:rPr>
            </w:pPr>
            <w:r w:rsidRPr="0003588F">
              <w:rPr>
                <w:rStyle w:val="22"/>
                <w:rFonts w:ascii="Courier New" w:hAnsi="Courier New" w:cs="Courier New"/>
              </w:rPr>
              <w:t>А5, Б5</w:t>
            </w:r>
          </w:p>
        </w:tc>
        <w:tc>
          <w:tcPr>
            <w:tcW w:w="6216" w:type="dxa"/>
            <w:tcBorders>
              <w:top w:val="single" w:sz="4" w:space="0" w:color="auto"/>
              <w:left w:val="single" w:sz="4" w:space="0" w:color="auto"/>
            </w:tcBorders>
            <w:shd w:val="clear" w:color="auto" w:fill="FFFFFF"/>
            <w:vAlign w:val="bottom"/>
          </w:tcPr>
          <w:p w14:paraId="7B13E9CF"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Свидетельство о смерти одного из родителей (за исключением свидетельства о смерти, выданного компетентными органами иностранного государства)</w:t>
            </w:r>
          </w:p>
        </w:tc>
        <w:tc>
          <w:tcPr>
            <w:tcW w:w="2554" w:type="dxa"/>
            <w:tcBorders>
              <w:top w:val="single" w:sz="4" w:space="0" w:color="auto"/>
              <w:left w:val="single" w:sz="4" w:space="0" w:color="auto"/>
            </w:tcBorders>
            <w:shd w:val="clear" w:color="auto" w:fill="FFFFFF"/>
            <w:vAlign w:val="bottom"/>
          </w:tcPr>
          <w:p w14:paraId="45FD951F" w14:textId="378A448C"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2C4EA7E5"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608BC9AA"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3DC16CB4" w14:textId="77777777" w:rsidTr="0003588F">
        <w:trPr>
          <w:trHeight w:hRule="exact" w:val="1134"/>
        </w:trPr>
        <w:tc>
          <w:tcPr>
            <w:tcW w:w="2333" w:type="dxa"/>
            <w:tcBorders>
              <w:top w:val="single" w:sz="4" w:space="0" w:color="auto"/>
              <w:left w:val="single" w:sz="4" w:space="0" w:color="auto"/>
            </w:tcBorders>
            <w:shd w:val="clear" w:color="auto" w:fill="FFFFFF"/>
            <w:vAlign w:val="center"/>
          </w:tcPr>
          <w:p w14:paraId="25394133"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6</w:t>
            </w:r>
          </w:p>
        </w:tc>
        <w:tc>
          <w:tcPr>
            <w:tcW w:w="1867" w:type="dxa"/>
            <w:tcBorders>
              <w:top w:val="single" w:sz="4" w:space="0" w:color="auto"/>
              <w:left w:val="single" w:sz="4" w:space="0" w:color="auto"/>
            </w:tcBorders>
            <w:shd w:val="clear" w:color="auto" w:fill="FFFFFF"/>
            <w:vAlign w:val="center"/>
          </w:tcPr>
          <w:p w14:paraId="2086F84D" w14:textId="77777777" w:rsidR="00631685" w:rsidRPr="0003588F" w:rsidRDefault="003B54DF">
            <w:pPr>
              <w:pStyle w:val="20"/>
              <w:framePr w:w="14515" w:h="9178" w:wrap="none" w:vAnchor="page" w:hAnchor="page" w:x="1069" w:y="995"/>
              <w:shd w:val="clear" w:color="auto" w:fill="auto"/>
              <w:spacing w:before="0" w:after="0" w:line="220" w:lineRule="exact"/>
              <w:ind w:left="600" w:firstLine="0"/>
              <w:jc w:val="left"/>
              <w:rPr>
                <w:rFonts w:ascii="Courier New" w:hAnsi="Courier New" w:cs="Courier New"/>
              </w:rPr>
            </w:pPr>
            <w:r w:rsidRPr="0003588F">
              <w:rPr>
                <w:rStyle w:val="22"/>
                <w:rFonts w:ascii="Courier New" w:hAnsi="Courier New" w:cs="Courier New"/>
              </w:rPr>
              <w:t>А5, Б5</w:t>
            </w:r>
          </w:p>
        </w:tc>
        <w:tc>
          <w:tcPr>
            <w:tcW w:w="6216" w:type="dxa"/>
            <w:tcBorders>
              <w:top w:val="single" w:sz="4" w:space="0" w:color="auto"/>
              <w:left w:val="single" w:sz="4" w:space="0" w:color="auto"/>
            </w:tcBorders>
            <w:shd w:val="clear" w:color="auto" w:fill="FFFFFF"/>
            <w:vAlign w:val="center"/>
          </w:tcPr>
          <w:p w14:paraId="74F07358"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Справка о рождении, содержащая информацию о том, что сведения об отце ребенка внесены в запись акта о рождении на основании заявления матери ребенка</w:t>
            </w:r>
          </w:p>
        </w:tc>
        <w:tc>
          <w:tcPr>
            <w:tcW w:w="2554" w:type="dxa"/>
            <w:tcBorders>
              <w:top w:val="single" w:sz="4" w:space="0" w:color="auto"/>
              <w:left w:val="single" w:sz="4" w:space="0" w:color="auto"/>
            </w:tcBorders>
            <w:shd w:val="clear" w:color="auto" w:fill="FFFFFF"/>
            <w:vAlign w:val="center"/>
          </w:tcPr>
          <w:p w14:paraId="4785DAD9" w14:textId="0D888DC3"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7529959D"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575D9F9F"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545ED009" w14:textId="77777777" w:rsidTr="0003588F">
        <w:trPr>
          <w:trHeight w:hRule="exact" w:val="1136"/>
        </w:trPr>
        <w:tc>
          <w:tcPr>
            <w:tcW w:w="2333" w:type="dxa"/>
            <w:tcBorders>
              <w:top w:val="single" w:sz="4" w:space="0" w:color="auto"/>
              <w:left w:val="single" w:sz="4" w:space="0" w:color="auto"/>
            </w:tcBorders>
            <w:shd w:val="clear" w:color="auto" w:fill="FFFFFF"/>
            <w:vAlign w:val="center"/>
          </w:tcPr>
          <w:p w14:paraId="40741C58"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7</w:t>
            </w:r>
          </w:p>
        </w:tc>
        <w:tc>
          <w:tcPr>
            <w:tcW w:w="1867" w:type="dxa"/>
            <w:tcBorders>
              <w:top w:val="single" w:sz="4" w:space="0" w:color="auto"/>
              <w:left w:val="single" w:sz="4" w:space="0" w:color="auto"/>
            </w:tcBorders>
            <w:shd w:val="clear" w:color="auto" w:fill="FFFFFF"/>
            <w:vAlign w:val="center"/>
          </w:tcPr>
          <w:p w14:paraId="41702579" w14:textId="77777777" w:rsidR="00631685" w:rsidRPr="0003588F" w:rsidRDefault="003B54DF">
            <w:pPr>
              <w:pStyle w:val="20"/>
              <w:framePr w:w="14515" w:h="9178" w:wrap="none" w:vAnchor="page" w:hAnchor="page" w:x="1069" w:y="995"/>
              <w:shd w:val="clear" w:color="auto" w:fill="auto"/>
              <w:spacing w:before="0" w:after="0" w:line="220" w:lineRule="exact"/>
              <w:ind w:left="600" w:firstLine="0"/>
              <w:jc w:val="left"/>
              <w:rPr>
                <w:rFonts w:ascii="Courier New" w:hAnsi="Courier New" w:cs="Courier New"/>
              </w:rPr>
            </w:pPr>
            <w:r w:rsidRPr="0003588F">
              <w:rPr>
                <w:rStyle w:val="22"/>
                <w:rFonts w:ascii="Courier New" w:hAnsi="Courier New" w:cs="Courier New"/>
              </w:rPr>
              <w:t>А5, Б5</w:t>
            </w:r>
          </w:p>
        </w:tc>
        <w:tc>
          <w:tcPr>
            <w:tcW w:w="6216" w:type="dxa"/>
            <w:tcBorders>
              <w:top w:val="single" w:sz="4" w:space="0" w:color="auto"/>
              <w:left w:val="single" w:sz="4" w:space="0" w:color="auto"/>
            </w:tcBorders>
            <w:shd w:val="clear" w:color="auto" w:fill="FFFFFF"/>
            <w:vAlign w:val="bottom"/>
          </w:tcPr>
          <w:p w14:paraId="065A7411"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Свидетельство о расторжении брака (за исключением свидетельства о расторжении брака, выданного компетентными органами иностранного государства)</w:t>
            </w:r>
          </w:p>
        </w:tc>
        <w:tc>
          <w:tcPr>
            <w:tcW w:w="2554" w:type="dxa"/>
            <w:tcBorders>
              <w:top w:val="single" w:sz="4" w:space="0" w:color="auto"/>
              <w:left w:val="single" w:sz="4" w:space="0" w:color="auto"/>
            </w:tcBorders>
            <w:shd w:val="clear" w:color="auto" w:fill="FFFFFF"/>
            <w:vAlign w:val="bottom"/>
          </w:tcPr>
          <w:p w14:paraId="5723733C" w14:textId="1A28C07D"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0608B472"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16FF1F41"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1AEB50D1" w14:textId="77777777">
        <w:trPr>
          <w:trHeight w:hRule="exact" w:val="1320"/>
        </w:trPr>
        <w:tc>
          <w:tcPr>
            <w:tcW w:w="2333" w:type="dxa"/>
            <w:tcBorders>
              <w:top w:val="single" w:sz="4" w:space="0" w:color="auto"/>
              <w:left w:val="single" w:sz="4" w:space="0" w:color="auto"/>
            </w:tcBorders>
            <w:shd w:val="clear" w:color="auto" w:fill="FFFFFF"/>
            <w:vAlign w:val="center"/>
          </w:tcPr>
          <w:p w14:paraId="545FD7CA"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8</w:t>
            </w:r>
          </w:p>
        </w:tc>
        <w:tc>
          <w:tcPr>
            <w:tcW w:w="1867" w:type="dxa"/>
            <w:tcBorders>
              <w:top w:val="single" w:sz="4" w:space="0" w:color="auto"/>
              <w:left w:val="single" w:sz="4" w:space="0" w:color="auto"/>
            </w:tcBorders>
            <w:shd w:val="clear" w:color="auto" w:fill="FFFFFF"/>
            <w:vAlign w:val="center"/>
          </w:tcPr>
          <w:p w14:paraId="7BE63725" w14:textId="77777777" w:rsidR="00631685" w:rsidRPr="0003588F" w:rsidRDefault="003B54DF">
            <w:pPr>
              <w:pStyle w:val="20"/>
              <w:framePr w:w="14515" w:h="9178" w:wrap="none" w:vAnchor="page" w:hAnchor="page" w:x="1069" w:y="995"/>
              <w:shd w:val="clear" w:color="auto" w:fill="auto"/>
              <w:spacing w:before="0" w:after="0" w:line="220" w:lineRule="exact"/>
              <w:ind w:left="600" w:firstLine="0"/>
              <w:jc w:val="left"/>
              <w:rPr>
                <w:rFonts w:ascii="Courier New" w:hAnsi="Courier New" w:cs="Courier New"/>
              </w:rPr>
            </w:pPr>
            <w:r w:rsidRPr="0003588F">
              <w:rPr>
                <w:rStyle w:val="22"/>
                <w:rFonts w:ascii="Courier New" w:hAnsi="Courier New" w:cs="Courier New"/>
              </w:rPr>
              <w:t>А5, Б5</w:t>
            </w:r>
          </w:p>
        </w:tc>
        <w:tc>
          <w:tcPr>
            <w:tcW w:w="6216" w:type="dxa"/>
            <w:tcBorders>
              <w:top w:val="single" w:sz="4" w:space="0" w:color="auto"/>
              <w:left w:val="single" w:sz="4" w:space="0" w:color="auto"/>
            </w:tcBorders>
            <w:shd w:val="clear" w:color="auto" w:fill="FFFFFF"/>
            <w:vAlign w:val="center"/>
          </w:tcPr>
          <w:p w14:paraId="49DE93AE"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Свидетельство (свидетельства) о рождении ребенка (детей) (за исключением свидетельства о рождении, выданного компетентными органами иностранного государства)</w:t>
            </w:r>
          </w:p>
        </w:tc>
        <w:tc>
          <w:tcPr>
            <w:tcW w:w="2554" w:type="dxa"/>
            <w:tcBorders>
              <w:top w:val="single" w:sz="4" w:space="0" w:color="auto"/>
              <w:left w:val="single" w:sz="4" w:space="0" w:color="auto"/>
            </w:tcBorders>
            <w:shd w:val="clear" w:color="auto" w:fill="FFFFFF"/>
            <w:vAlign w:val="center"/>
          </w:tcPr>
          <w:p w14:paraId="7AD4632F" w14:textId="5D88B116"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40EDEE45"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02DAB200"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3D6092B0" w14:textId="77777777">
        <w:trPr>
          <w:trHeight w:hRule="exact" w:val="1042"/>
        </w:trPr>
        <w:tc>
          <w:tcPr>
            <w:tcW w:w="2333" w:type="dxa"/>
            <w:tcBorders>
              <w:top w:val="single" w:sz="4" w:space="0" w:color="auto"/>
              <w:left w:val="single" w:sz="4" w:space="0" w:color="auto"/>
            </w:tcBorders>
            <w:shd w:val="clear" w:color="auto" w:fill="FFFFFF"/>
            <w:vAlign w:val="center"/>
          </w:tcPr>
          <w:p w14:paraId="508818DA"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9</w:t>
            </w:r>
          </w:p>
        </w:tc>
        <w:tc>
          <w:tcPr>
            <w:tcW w:w="1867" w:type="dxa"/>
            <w:tcBorders>
              <w:top w:val="single" w:sz="4" w:space="0" w:color="auto"/>
              <w:left w:val="single" w:sz="4" w:space="0" w:color="auto"/>
            </w:tcBorders>
            <w:shd w:val="clear" w:color="auto" w:fill="FFFFFF"/>
            <w:vAlign w:val="center"/>
          </w:tcPr>
          <w:p w14:paraId="102E3326" w14:textId="77777777" w:rsidR="00631685" w:rsidRPr="0003588F" w:rsidRDefault="003B54DF">
            <w:pPr>
              <w:pStyle w:val="20"/>
              <w:framePr w:w="14515" w:h="9178" w:wrap="none" w:vAnchor="page" w:hAnchor="page" w:x="1069" w:y="995"/>
              <w:shd w:val="clear" w:color="auto" w:fill="auto"/>
              <w:spacing w:before="0" w:after="0" w:line="278" w:lineRule="exact"/>
              <w:ind w:left="600" w:firstLine="0"/>
              <w:jc w:val="left"/>
              <w:rPr>
                <w:rFonts w:ascii="Courier New" w:hAnsi="Courier New" w:cs="Courier New"/>
              </w:rPr>
            </w:pPr>
            <w:r w:rsidRPr="0003588F">
              <w:rPr>
                <w:rStyle w:val="22"/>
                <w:rFonts w:ascii="Courier New" w:hAnsi="Courier New" w:cs="Courier New"/>
              </w:rPr>
              <w:t>А6, Б6; А7, Б7</w:t>
            </w:r>
          </w:p>
        </w:tc>
        <w:tc>
          <w:tcPr>
            <w:tcW w:w="6216" w:type="dxa"/>
            <w:tcBorders>
              <w:top w:val="single" w:sz="4" w:space="0" w:color="auto"/>
              <w:left w:val="single" w:sz="4" w:space="0" w:color="auto"/>
            </w:tcBorders>
            <w:shd w:val="clear" w:color="auto" w:fill="FFFFFF"/>
            <w:vAlign w:val="bottom"/>
          </w:tcPr>
          <w:p w14:paraId="576CE503" w14:textId="77777777" w:rsidR="00631685" w:rsidRPr="0003588F" w:rsidRDefault="003B54DF">
            <w:pPr>
              <w:pStyle w:val="20"/>
              <w:framePr w:w="14515" w:h="9178" w:wrap="none" w:vAnchor="page" w:hAnchor="page" w:x="1069" w:y="995"/>
              <w:shd w:val="clear" w:color="auto" w:fill="auto"/>
              <w:spacing w:before="0" w:after="0" w:line="278" w:lineRule="exact"/>
              <w:ind w:firstLine="0"/>
              <w:rPr>
                <w:rFonts w:ascii="Courier New" w:hAnsi="Courier New" w:cs="Courier New"/>
              </w:rPr>
            </w:pPr>
            <w:r w:rsidRPr="0003588F">
              <w:rPr>
                <w:rStyle w:val="22"/>
                <w:rFonts w:ascii="Courier New" w:hAnsi="Courier New" w:cs="Courier New"/>
              </w:rPr>
              <w:t>Сведения о трудовой деятельности за периоды с 1 января 2020 года, оформленные в установленном законодательством порядке</w:t>
            </w:r>
          </w:p>
        </w:tc>
        <w:tc>
          <w:tcPr>
            <w:tcW w:w="2554" w:type="dxa"/>
            <w:tcBorders>
              <w:top w:val="single" w:sz="4" w:space="0" w:color="auto"/>
              <w:left w:val="single" w:sz="4" w:space="0" w:color="auto"/>
            </w:tcBorders>
            <w:shd w:val="clear" w:color="auto" w:fill="FFFFFF"/>
            <w:vAlign w:val="bottom"/>
          </w:tcPr>
          <w:p w14:paraId="079A8460" w14:textId="677427D7" w:rsidR="00631685" w:rsidRPr="0003588F"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4DD51A03" w14:textId="77777777" w:rsidR="00631685" w:rsidRPr="0003588F"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0353B558"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05BBFE43" w14:textId="77777777">
        <w:trPr>
          <w:trHeight w:hRule="exact" w:val="1042"/>
        </w:trPr>
        <w:tc>
          <w:tcPr>
            <w:tcW w:w="2333" w:type="dxa"/>
            <w:tcBorders>
              <w:top w:val="single" w:sz="4" w:space="0" w:color="auto"/>
              <w:left w:val="single" w:sz="4" w:space="0" w:color="auto"/>
            </w:tcBorders>
            <w:shd w:val="clear" w:color="auto" w:fill="FFFFFF"/>
            <w:vAlign w:val="center"/>
          </w:tcPr>
          <w:p w14:paraId="3CE839BD"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10</w:t>
            </w:r>
          </w:p>
        </w:tc>
        <w:tc>
          <w:tcPr>
            <w:tcW w:w="1867" w:type="dxa"/>
            <w:tcBorders>
              <w:top w:val="single" w:sz="4" w:space="0" w:color="auto"/>
              <w:left w:val="single" w:sz="4" w:space="0" w:color="auto"/>
            </w:tcBorders>
            <w:shd w:val="clear" w:color="auto" w:fill="FFFFFF"/>
            <w:vAlign w:val="center"/>
          </w:tcPr>
          <w:p w14:paraId="33FBE34C" w14:textId="77777777" w:rsidR="00631685" w:rsidRPr="0003588F" w:rsidRDefault="003B54DF">
            <w:pPr>
              <w:pStyle w:val="20"/>
              <w:framePr w:w="14515" w:h="9178" w:wrap="none" w:vAnchor="page" w:hAnchor="page" w:x="1069" w:y="995"/>
              <w:shd w:val="clear" w:color="auto" w:fill="auto"/>
              <w:spacing w:before="0" w:after="0" w:line="220" w:lineRule="exact"/>
              <w:ind w:left="600" w:firstLine="0"/>
              <w:jc w:val="left"/>
              <w:rPr>
                <w:rFonts w:ascii="Courier New" w:hAnsi="Courier New" w:cs="Courier New"/>
              </w:rPr>
            </w:pPr>
            <w:r w:rsidRPr="0003588F">
              <w:rPr>
                <w:rStyle w:val="22"/>
                <w:rFonts w:ascii="Courier New" w:hAnsi="Courier New" w:cs="Courier New"/>
              </w:rPr>
              <w:t>А1, Б1</w:t>
            </w:r>
          </w:p>
        </w:tc>
        <w:tc>
          <w:tcPr>
            <w:tcW w:w="6216" w:type="dxa"/>
            <w:tcBorders>
              <w:top w:val="single" w:sz="4" w:space="0" w:color="auto"/>
              <w:left w:val="single" w:sz="4" w:space="0" w:color="auto"/>
            </w:tcBorders>
            <w:shd w:val="clear" w:color="auto" w:fill="FFFFFF"/>
            <w:vAlign w:val="center"/>
          </w:tcPr>
          <w:p w14:paraId="614BBA11"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Удостоверение ветерана Великой Отечественной войны или удостоверение, образец которого утвержден до 1 января 1992 года</w:t>
            </w:r>
          </w:p>
        </w:tc>
        <w:tc>
          <w:tcPr>
            <w:tcW w:w="2554" w:type="dxa"/>
            <w:tcBorders>
              <w:top w:val="single" w:sz="4" w:space="0" w:color="auto"/>
              <w:left w:val="single" w:sz="4" w:space="0" w:color="auto"/>
            </w:tcBorders>
            <w:shd w:val="clear" w:color="auto" w:fill="FFFFFF"/>
            <w:vAlign w:val="center"/>
          </w:tcPr>
          <w:p w14:paraId="312E07C0" w14:textId="425163EC" w:rsidR="00631685" w:rsidRPr="0003588F"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4DEC27F7" w14:textId="77777777" w:rsidR="00631685" w:rsidRPr="0003588F" w:rsidRDefault="003B54DF">
            <w:pPr>
              <w:pStyle w:val="20"/>
              <w:framePr w:w="14515" w:h="9178"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77C6190D"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67925413" w14:textId="77777777">
        <w:trPr>
          <w:trHeight w:hRule="exact" w:val="1315"/>
        </w:trPr>
        <w:tc>
          <w:tcPr>
            <w:tcW w:w="2333" w:type="dxa"/>
            <w:tcBorders>
              <w:top w:val="single" w:sz="4" w:space="0" w:color="auto"/>
              <w:left w:val="single" w:sz="4" w:space="0" w:color="auto"/>
            </w:tcBorders>
            <w:shd w:val="clear" w:color="auto" w:fill="FFFFFF"/>
            <w:vAlign w:val="center"/>
          </w:tcPr>
          <w:p w14:paraId="1816119B"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11</w:t>
            </w:r>
          </w:p>
        </w:tc>
        <w:tc>
          <w:tcPr>
            <w:tcW w:w="1867" w:type="dxa"/>
            <w:tcBorders>
              <w:top w:val="single" w:sz="4" w:space="0" w:color="auto"/>
              <w:left w:val="single" w:sz="4" w:space="0" w:color="auto"/>
            </w:tcBorders>
            <w:shd w:val="clear" w:color="auto" w:fill="FFFFFF"/>
            <w:vAlign w:val="center"/>
          </w:tcPr>
          <w:p w14:paraId="21AE22CE" w14:textId="77777777" w:rsidR="00631685" w:rsidRPr="0003588F" w:rsidRDefault="003B54DF">
            <w:pPr>
              <w:pStyle w:val="20"/>
              <w:framePr w:w="14515" w:h="9178" w:wrap="none" w:vAnchor="page" w:hAnchor="page" w:x="1069" w:y="995"/>
              <w:shd w:val="clear" w:color="auto" w:fill="auto"/>
              <w:spacing w:before="0" w:after="0" w:line="274" w:lineRule="exact"/>
              <w:ind w:left="600" w:firstLine="0"/>
              <w:jc w:val="left"/>
              <w:rPr>
                <w:rFonts w:ascii="Courier New" w:hAnsi="Courier New" w:cs="Courier New"/>
              </w:rPr>
            </w:pPr>
            <w:r w:rsidRPr="0003588F">
              <w:rPr>
                <w:rStyle w:val="22"/>
                <w:rFonts w:ascii="Courier New" w:hAnsi="Courier New" w:cs="Courier New"/>
              </w:rPr>
              <w:t>А6, Б6; А7, Б7</w:t>
            </w:r>
          </w:p>
        </w:tc>
        <w:tc>
          <w:tcPr>
            <w:tcW w:w="6216" w:type="dxa"/>
            <w:tcBorders>
              <w:top w:val="single" w:sz="4" w:space="0" w:color="auto"/>
              <w:left w:val="single" w:sz="4" w:space="0" w:color="auto"/>
            </w:tcBorders>
            <w:shd w:val="clear" w:color="auto" w:fill="FFFFFF"/>
            <w:vAlign w:val="center"/>
          </w:tcPr>
          <w:p w14:paraId="3079F4DB" w14:textId="77777777"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Выписка из единого государственного реестра юридических лиц либо выписка из единого государственного реестра индивидуальных предпринимателей в отношении работодателя</w:t>
            </w:r>
          </w:p>
        </w:tc>
        <w:tc>
          <w:tcPr>
            <w:tcW w:w="2554" w:type="dxa"/>
            <w:tcBorders>
              <w:top w:val="single" w:sz="4" w:space="0" w:color="auto"/>
              <w:left w:val="single" w:sz="4" w:space="0" w:color="auto"/>
            </w:tcBorders>
            <w:shd w:val="clear" w:color="auto" w:fill="FFFFFF"/>
            <w:vAlign w:val="center"/>
          </w:tcPr>
          <w:p w14:paraId="51B33BFE" w14:textId="5F201208"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64114F38"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07191048"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7FCD5851" w14:textId="77777777" w:rsidTr="0003588F">
        <w:trPr>
          <w:trHeight w:hRule="exact" w:val="1376"/>
        </w:trPr>
        <w:tc>
          <w:tcPr>
            <w:tcW w:w="2333" w:type="dxa"/>
            <w:tcBorders>
              <w:top w:val="single" w:sz="4" w:space="0" w:color="auto"/>
              <w:left w:val="single" w:sz="4" w:space="0" w:color="auto"/>
              <w:bottom w:val="single" w:sz="4" w:space="0" w:color="auto"/>
            </w:tcBorders>
            <w:shd w:val="clear" w:color="auto" w:fill="FFFFFF"/>
            <w:vAlign w:val="center"/>
          </w:tcPr>
          <w:p w14:paraId="73B04666" w14:textId="77777777" w:rsidR="00631685" w:rsidRPr="0003588F" w:rsidRDefault="003B54DF">
            <w:pPr>
              <w:pStyle w:val="20"/>
              <w:framePr w:w="14515" w:h="9178"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12</w:t>
            </w:r>
          </w:p>
        </w:tc>
        <w:tc>
          <w:tcPr>
            <w:tcW w:w="1867" w:type="dxa"/>
            <w:tcBorders>
              <w:top w:val="single" w:sz="4" w:space="0" w:color="auto"/>
              <w:left w:val="single" w:sz="4" w:space="0" w:color="auto"/>
              <w:bottom w:val="single" w:sz="4" w:space="0" w:color="auto"/>
            </w:tcBorders>
            <w:shd w:val="clear" w:color="auto" w:fill="FFFFFF"/>
            <w:vAlign w:val="center"/>
          </w:tcPr>
          <w:p w14:paraId="4C89ADAA" w14:textId="77777777" w:rsidR="00631685" w:rsidRPr="0003588F" w:rsidRDefault="003B54DF">
            <w:pPr>
              <w:pStyle w:val="20"/>
              <w:framePr w:w="14515" w:h="9178" w:wrap="none" w:vAnchor="page" w:hAnchor="page" w:x="1069" w:y="995"/>
              <w:shd w:val="clear" w:color="auto" w:fill="auto"/>
              <w:spacing w:before="0" w:after="0" w:line="274" w:lineRule="exact"/>
              <w:ind w:left="600" w:firstLine="0"/>
              <w:jc w:val="left"/>
              <w:rPr>
                <w:rFonts w:ascii="Courier New" w:hAnsi="Courier New" w:cs="Courier New"/>
              </w:rPr>
            </w:pPr>
            <w:r w:rsidRPr="0003588F">
              <w:rPr>
                <w:rStyle w:val="22"/>
                <w:rFonts w:ascii="Courier New" w:hAnsi="Courier New" w:cs="Courier New"/>
              </w:rPr>
              <w:t>А6, Б6; А7, Б7</w:t>
            </w:r>
          </w:p>
        </w:tc>
        <w:tc>
          <w:tcPr>
            <w:tcW w:w="6216" w:type="dxa"/>
            <w:tcBorders>
              <w:top w:val="single" w:sz="4" w:space="0" w:color="auto"/>
              <w:left w:val="single" w:sz="4" w:space="0" w:color="auto"/>
              <w:bottom w:val="single" w:sz="4" w:space="0" w:color="auto"/>
            </w:tcBorders>
            <w:shd w:val="clear" w:color="auto" w:fill="FFFFFF"/>
            <w:vAlign w:val="center"/>
          </w:tcPr>
          <w:p w14:paraId="58D84147" w14:textId="3EE55029" w:rsidR="00631685" w:rsidRPr="0003588F" w:rsidRDefault="003B54DF">
            <w:pPr>
              <w:pStyle w:val="20"/>
              <w:framePr w:w="14515" w:h="9178"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Документ об образовании, за исключением документов об образовании, выданных на территории иностранного государства либо выданных военными профессиональными образовательными организациями и</w:t>
            </w:r>
            <w:r w:rsidR="00157D8A" w:rsidRPr="0003588F">
              <w:rPr>
                <w:rStyle w:val="22"/>
                <w:rFonts w:ascii="Courier New" w:hAnsi="Courier New" w:cs="Courier New"/>
              </w:rPr>
              <w:t xml:space="preserve"> военными</w:t>
            </w:r>
          </w:p>
        </w:tc>
        <w:tc>
          <w:tcPr>
            <w:tcW w:w="2554" w:type="dxa"/>
            <w:tcBorders>
              <w:top w:val="single" w:sz="4" w:space="0" w:color="auto"/>
              <w:left w:val="single" w:sz="4" w:space="0" w:color="auto"/>
              <w:bottom w:val="single" w:sz="4" w:space="0" w:color="auto"/>
            </w:tcBorders>
            <w:shd w:val="clear" w:color="auto" w:fill="FFFFFF"/>
            <w:vAlign w:val="center"/>
          </w:tcPr>
          <w:p w14:paraId="7B4D178E" w14:textId="49B829BF"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578DAFD3" w14:textId="77777777" w:rsidR="00631685" w:rsidRPr="0003588F" w:rsidRDefault="003B54DF">
            <w:pPr>
              <w:pStyle w:val="20"/>
              <w:framePr w:w="14515" w:h="9178"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14:paraId="719F1AA0" w14:textId="77777777" w:rsidR="00631685" w:rsidRPr="0003588F" w:rsidRDefault="003B54DF">
            <w:pPr>
              <w:pStyle w:val="20"/>
              <w:framePr w:w="14515" w:h="9178"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bl>
    <w:p w14:paraId="03C226B9" w14:textId="77777777" w:rsidR="00631685" w:rsidRDefault="00631685">
      <w:pPr>
        <w:rPr>
          <w:sz w:val="2"/>
          <w:szCs w:val="2"/>
        </w:rPr>
        <w:sectPr w:rsidR="00631685" w:rsidSect="00C62957">
          <w:pgSz w:w="16840" w:h="11900" w:orient="landscape"/>
          <w:pgMar w:top="360" w:right="360" w:bottom="360" w:left="360" w:header="0" w:footer="6" w:gutter="0"/>
          <w:cols w:space="720"/>
          <w:noEndnote/>
          <w:docGrid w:linePitch="360"/>
        </w:sectPr>
      </w:pP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2333"/>
        <w:gridCol w:w="1867"/>
        <w:gridCol w:w="6216"/>
        <w:gridCol w:w="2554"/>
        <w:gridCol w:w="1546"/>
      </w:tblGrid>
      <w:tr w:rsidR="00631685" w:rsidRPr="00FD7E09" w14:paraId="5744E4CF" w14:textId="77777777">
        <w:trPr>
          <w:trHeight w:hRule="exact" w:val="1320"/>
        </w:trPr>
        <w:tc>
          <w:tcPr>
            <w:tcW w:w="2333" w:type="dxa"/>
            <w:tcBorders>
              <w:top w:val="single" w:sz="4" w:space="0" w:color="auto"/>
              <w:left w:val="single" w:sz="4" w:space="0" w:color="auto"/>
            </w:tcBorders>
            <w:shd w:val="clear" w:color="auto" w:fill="FFFFFF"/>
          </w:tcPr>
          <w:p w14:paraId="4A542E18" w14:textId="77777777" w:rsidR="00631685" w:rsidRPr="00FD7E09" w:rsidRDefault="00631685">
            <w:pPr>
              <w:framePr w:w="14515" w:h="9024" w:wrap="none" w:vAnchor="page" w:hAnchor="page" w:x="1069" w:y="995"/>
              <w:rPr>
                <w:rFonts w:ascii="Courier New" w:hAnsi="Courier New" w:cs="Courier New"/>
                <w:sz w:val="20"/>
                <w:szCs w:val="20"/>
              </w:rPr>
            </w:pPr>
          </w:p>
        </w:tc>
        <w:tc>
          <w:tcPr>
            <w:tcW w:w="1867" w:type="dxa"/>
            <w:tcBorders>
              <w:top w:val="single" w:sz="4" w:space="0" w:color="auto"/>
              <w:left w:val="single" w:sz="4" w:space="0" w:color="auto"/>
            </w:tcBorders>
            <w:shd w:val="clear" w:color="auto" w:fill="FFFFFF"/>
          </w:tcPr>
          <w:p w14:paraId="1A7932FA" w14:textId="77777777" w:rsidR="00631685" w:rsidRPr="00FD7E09" w:rsidRDefault="00631685">
            <w:pPr>
              <w:framePr w:w="14515" w:h="9024" w:wrap="none" w:vAnchor="page" w:hAnchor="page" w:x="1069" w:y="995"/>
              <w:rPr>
                <w:rFonts w:ascii="Courier New" w:hAnsi="Courier New" w:cs="Courier New"/>
                <w:sz w:val="20"/>
                <w:szCs w:val="20"/>
              </w:rPr>
            </w:pPr>
          </w:p>
        </w:tc>
        <w:tc>
          <w:tcPr>
            <w:tcW w:w="6216" w:type="dxa"/>
            <w:tcBorders>
              <w:top w:val="single" w:sz="4" w:space="0" w:color="auto"/>
              <w:left w:val="single" w:sz="4" w:space="0" w:color="auto"/>
            </w:tcBorders>
            <w:shd w:val="clear" w:color="auto" w:fill="FFFFFF"/>
            <w:vAlign w:val="center"/>
          </w:tcPr>
          <w:p w14:paraId="36A555A5" w14:textId="1F32E36F" w:rsidR="00631685" w:rsidRPr="0003588F" w:rsidRDefault="003B54DF">
            <w:pPr>
              <w:pStyle w:val="20"/>
              <w:framePr w:w="14515" w:h="9024"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образовательными организациями высшего образования, либо выданных в 1992 - 1995 годах организациями, осуществляющими образовательную деятельность на территории Российской Федерации</w:t>
            </w:r>
          </w:p>
        </w:tc>
        <w:tc>
          <w:tcPr>
            <w:tcW w:w="2554" w:type="dxa"/>
            <w:tcBorders>
              <w:top w:val="single" w:sz="4" w:space="0" w:color="auto"/>
              <w:left w:val="single" w:sz="4" w:space="0" w:color="auto"/>
            </w:tcBorders>
            <w:shd w:val="clear" w:color="auto" w:fill="FFFFFF"/>
          </w:tcPr>
          <w:p w14:paraId="7FD376F3" w14:textId="77777777" w:rsidR="00631685" w:rsidRPr="00FD7E09" w:rsidRDefault="00631685">
            <w:pPr>
              <w:framePr w:w="14515" w:h="9024" w:wrap="none" w:vAnchor="page" w:hAnchor="page" w:x="1069" w:y="995"/>
              <w:rPr>
                <w:rFonts w:ascii="Courier New" w:hAnsi="Courier New" w:cs="Courier New"/>
                <w:sz w:val="20"/>
                <w:szCs w:val="20"/>
              </w:rPr>
            </w:pPr>
          </w:p>
        </w:tc>
        <w:tc>
          <w:tcPr>
            <w:tcW w:w="1546" w:type="dxa"/>
            <w:tcBorders>
              <w:top w:val="single" w:sz="4" w:space="0" w:color="auto"/>
              <w:left w:val="single" w:sz="4" w:space="0" w:color="auto"/>
              <w:right w:val="single" w:sz="4" w:space="0" w:color="auto"/>
            </w:tcBorders>
            <w:shd w:val="clear" w:color="auto" w:fill="FFFFFF"/>
          </w:tcPr>
          <w:p w14:paraId="6E874A93" w14:textId="77777777" w:rsidR="00631685" w:rsidRPr="00FD7E09" w:rsidRDefault="00631685">
            <w:pPr>
              <w:framePr w:w="14515" w:h="9024" w:wrap="none" w:vAnchor="page" w:hAnchor="page" w:x="1069" w:y="995"/>
              <w:rPr>
                <w:rFonts w:ascii="Courier New" w:hAnsi="Courier New" w:cs="Courier New"/>
                <w:sz w:val="20"/>
                <w:szCs w:val="20"/>
              </w:rPr>
            </w:pPr>
          </w:p>
        </w:tc>
      </w:tr>
      <w:tr w:rsidR="00631685" w:rsidRPr="00FD7E09" w14:paraId="21A40167" w14:textId="77777777">
        <w:trPr>
          <w:trHeight w:hRule="exact" w:val="1042"/>
        </w:trPr>
        <w:tc>
          <w:tcPr>
            <w:tcW w:w="2333" w:type="dxa"/>
            <w:tcBorders>
              <w:top w:val="single" w:sz="4" w:space="0" w:color="auto"/>
              <w:left w:val="single" w:sz="4" w:space="0" w:color="auto"/>
            </w:tcBorders>
            <w:shd w:val="clear" w:color="auto" w:fill="FFFFFF"/>
            <w:vAlign w:val="center"/>
          </w:tcPr>
          <w:p w14:paraId="090AB956" w14:textId="77777777" w:rsidR="00631685" w:rsidRPr="0003588F" w:rsidRDefault="003B54DF">
            <w:pPr>
              <w:pStyle w:val="20"/>
              <w:framePr w:w="14515" w:h="9024"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13</w:t>
            </w:r>
          </w:p>
        </w:tc>
        <w:tc>
          <w:tcPr>
            <w:tcW w:w="1867" w:type="dxa"/>
            <w:tcBorders>
              <w:top w:val="single" w:sz="4" w:space="0" w:color="auto"/>
              <w:left w:val="single" w:sz="4" w:space="0" w:color="auto"/>
            </w:tcBorders>
            <w:shd w:val="clear" w:color="auto" w:fill="FFFFFF"/>
            <w:vAlign w:val="center"/>
          </w:tcPr>
          <w:p w14:paraId="7B74CD70" w14:textId="77777777" w:rsidR="00631685" w:rsidRPr="0003588F" w:rsidRDefault="003B54DF">
            <w:pPr>
              <w:pStyle w:val="20"/>
              <w:framePr w:w="14515" w:h="9024"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А9, Б9</w:t>
            </w:r>
          </w:p>
        </w:tc>
        <w:tc>
          <w:tcPr>
            <w:tcW w:w="6216" w:type="dxa"/>
            <w:tcBorders>
              <w:top w:val="single" w:sz="4" w:space="0" w:color="auto"/>
              <w:left w:val="single" w:sz="4" w:space="0" w:color="auto"/>
            </w:tcBorders>
            <w:shd w:val="clear" w:color="auto" w:fill="FFFFFF"/>
            <w:vAlign w:val="center"/>
          </w:tcPr>
          <w:p w14:paraId="4AFA408A" w14:textId="77777777" w:rsidR="00631685" w:rsidRPr="0003588F" w:rsidRDefault="003B54DF">
            <w:pPr>
              <w:pStyle w:val="20"/>
              <w:framePr w:w="14515" w:h="9024"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Акт органа опеки и попечительства о назначении опекуна (попечителя)</w:t>
            </w:r>
          </w:p>
        </w:tc>
        <w:tc>
          <w:tcPr>
            <w:tcW w:w="2554" w:type="dxa"/>
            <w:tcBorders>
              <w:top w:val="single" w:sz="4" w:space="0" w:color="auto"/>
              <w:left w:val="single" w:sz="4" w:space="0" w:color="auto"/>
            </w:tcBorders>
            <w:shd w:val="clear" w:color="auto" w:fill="FFFFFF"/>
            <w:vAlign w:val="bottom"/>
          </w:tcPr>
          <w:p w14:paraId="7D8ADBE6" w14:textId="2DF4A7C8" w:rsidR="00631685" w:rsidRPr="0003588F" w:rsidRDefault="003B54DF">
            <w:pPr>
              <w:pStyle w:val="20"/>
              <w:framePr w:w="14515" w:h="9024"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53230ABA" w14:textId="77777777" w:rsidR="00631685" w:rsidRPr="0003588F" w:rsidRDefault="003B54DF">
            <w:pPr>
              <w:pStyle w:val="20"/>
              <w:framePr w:w="14515" w:h="9024"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025F6B4C" w14:textId="77777777" w:rsidR="00631685" w:rsidRPr="0003588F" w:rsidRDefault="003B54DF">
            <w:pPr>
              <w:pStyle w:val="20"/>
              <w:framePr w:w="14515" w:h="9024"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5F3562F3" w14:textId="77777777" w:rsidTr="0003588F">
        <w:trPr>
          <w:trHeight w:hRule="exact" w:val="3037"/>
        </w:trPr>
        <w:tc>
          <w:tcPr>
            <w:tcW w:w="2333" w:type="dxa"/>
            <w:tcBorders>
              <w:top w:val="single" w:sz="4" w:space="0" w:color="auto"/>
              <w:left w:val="single" w:sz="4" w:space="0" w:color="auto"/>
            </w:tcBorders>
            <w:shd w:val="clear" w:color="auto" w:fill="FFFFFF"/>
            <w:vAlign w:val="center"/>
          </w:tcPr>
          <w:p w14:paraId="2BD68824" w14:textId="77777777" w:rsidR="00631685" w:rsidRPr="0003588F" w:rsidRDefault="003B54DF">
            <w:pPr>
              <w:pStyle w:val="20"/>
              <w:framePr w:w="14515" w:h="9024"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14</w:t>
            </w:r>
          </w:p>
        </w:tc>
        <w:tc>
          <w:tcPr>
            <w:tcW w:w="1867" w:type="dxa"/>
            <w:tcBorders>
              <w:top w:val="single" w:sz="4" w:space="0" w:color="auto"/>
              <w:left w:val="single" w:sz="4" w:space="0" w:color="auto"/>
            </w:tcBorders>
            <w:shd w:val="clear" w:color="auto" w:fill="FFFFFF"/>
            <w:vAlign w:val="center"/>
          </w:tcPr>
          <w:p w14:paraId="60318EA4" w14:textId="77777777" w:rsidR="00631685" w:rsidRPr="0003588F" w:rsidRDefault="003B54DF">
            <w:pPr>
              <w:pStyle w:val="20"/>
              <w:framePr w:w="14515" w:h="9024" w:wrap="none" w:vAnchor="page" w:hAnchor="page" w:x="1069" w:y="995"/>
              <w:shd w:val="clear" w:color="auto" w:fill="auto"/>
              <w:spacing w:before="0" w:after="0" w:line="220" w:lineRule="exact"/>
              <w:ind w:left="480" w:firstLine="0"/>
              <w:jc w:val="left"/>
              <w:rPr>
                <w:rFonts w:ascii="Courier New" w:hAnsi="Courier New" w:cs="Courier New"/>
              </w:rPr>
            </w:pPr>
            <w:r w:rsidRPr="0003588F">
              <w:rPr>
                <w:rStyle w:val="22"/>
                <w:rFonts w:ascii="Courier New" w:hAnsi="Courier New" w:cs="Courier New"/>
              </w:rPr>
              <w:t>А10, Б10</w:t>
            </w:r>
          </w:p>
        </w:tc>
        <w:tc>
          <w:tcPr>
            <w:tcW w:w="6216" w:type="dxa"/>
            <w:tcBorders>
              <w:top w:val="single" w:sz="4" w:space="0" w:color="auto"/>
              <w:left w:val="single" w:sz="4" w:space="0" w:color="auto"/>
            </w:tcBorders>
            <w:shd w:val="clear" w:color="auto" w:fill="FFFFFF"/>
            <w:vAlign w:val="bottom"/>
          </w:tcPr>
          <w:p w14:paraId="683A00F1" w14:textId="77777777" w:rsidR="00631685" w:rsidRPr="0003588F" w:rsidRDefault="003B54DF">
            <w:pPr>
              <w:pStyle w:val="20"/>
              <w:framePr w:w="14515" w:h="9024"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Справка органа, уполномоченного на ведение учета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о том, что гражданин состоит на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и не получил соответствующую социальную выплату</w:t>
            </w:r>
          </w:p>
        </w:tc>
        <w:tc>
          <w:tcPr>
            <w:tcW w:w="2554" w:type="dxa"/>
            <w:tcBorders>
              <w:top w:val="single" w:sz="4" w:space="0" w:color="auto"/>
              <w:left w:val="single" w:sz="4" w:space="0" w:color="auto"/>
            </w:tcBorders>
            <w:shd w:val="clear" w:color="auto" w:fill="FFFFFF"/>
            <w:vAlign w:val="center"/>
          </w:tcPr>
          <w:p w14:paraId="144315D0" w14:textId="58294BD1" w:rsidR="00631685" w:rsidRPr="0003588F" w:rsidRDefault="003B54DF">
            <w:pPr>
              <w:pStyle w:val="20"/>
              <w:framePr w:w="14515" w:h="9024"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 xml:space="preserve">О - </w:t>
            </w:r>
            <w:r w:rsidR="00157D8A" w:rsidRPr="0003588F">
              <w:rPr>
                <w:rStyle w:val="22"/>
                <w:rFonts w:ascii="Courier New" w:hAnsi="Courier New" w:cs="Courier New"/>
              </w:rPr>
              <w:t>Управление</w:t>
            </w:r>
            <w:r w:rsidRPr="0003588F">
              <w:rPr>
                <w:rStyle w:val="22"/>
                <w:rFonts w:ascii="Courier New" w:hAnsi="Courier New" w:cs="Courier New"/>
              </w:rPr>
              <w:t>, МФЦ; К - ПС;</w:t>
            </w:r>
          </w:p>
          <w:p w14:paraId="6CA8947E" w14:textId="77777777" w:rsidR="00631685" w:rsidRPr="0003588F" w:rsidRDefault="003B54DF">
            <w:pPr>
              <w:pStyle w:val="20"/>
              <w:framePr w:w="14515" w:h="9024"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1A558E00" w14:textId="77777777" w:rsidR="00631685" w:rsidRPr="0003588F" w:rsidRDefault="003B54DF">
            <w:pPr>
              <w:pStyle w:val="20"/>
              <w:framePr w:w="14515" w:h="9024"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0116CE09" w14:textId="77777777" w:rsidTr="0003588F">
        <w:trPr>
          <w:trHeight w:hRule="exact" w:val="1407"/>
        </w:trPr>
        <w:tc>
          <w:tcPr>
            <w:tcW w:w="2333" w:type="dxa"/>
            <w:tcBorders>
              <w:top w:val="single" w:sz="4" w:space="0" w:color="auto"/>
              <w:left w:val="single" w:sz="4" w:space="0" w:color="auto"/>
            </w:tcBorders>
            <w:shd w:val="clear" w:color="auto" w:fill="FFFFFF"/>
            <w:vAlign w:val="center"/>
          </w:tcPr>
          <w:p w14:paraId="1E21F306" w14:textId="77777777" w:rsidR="00631685" w:rsidRPr="0003588F" w:rsidRDefault="003B54DF">
            <w:pPr>
              <w:pStyle w:val="20"/>
              <w:framePr w:w="14515" w:h="9024"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15</w:t>
            </w:r>
          </w:p>
        </w:tc>
        <w:tc>
          <w:tcPr>
            <w:tcW w:w="1867" w:type="dxa"/>
            <w:tcBorders>
              <w:top w:val="single" w:sz="4" w:space="0" w:color="auto"/>
              <w:left w:val="single" w:sz="4" w:space="0" w:color="auto"/>
            </w:tcBorders>
            <w:shd w:val="clear" w:color="auto" w:fill="FFFFFF"/>
            <w:vAlign w:val="center"/>
          </w:tcPr>
          <w:p w14:paraId="1774F27E" w14:textId="77777777" w:rsidR="00631685" w:rsidRPr="0003588F" w:rsidRDefault="003B54DF">
            <w:pPr>
              <w:pStyle w:val="20"/>
              <w:framePr w:w="14515" w:h="9024" w:wrap="none" w:vAnchor="page" w:hAnchor="page" w:x="1069" w:y="995"/>
              <w:shd w:val="clear" w:color="auto" w:fill="auto"/>
              <w:spacing w:before="0" w:after="0" w:line="278" w:lineRule="exact"/>
              <w:ind w:left="480" w:firstLine="0"/>
              <w:jc w:val="left"/>
              <w:rPr>
                <w:rFonts w:ascii="Courier New" w:hAnsi="Courier New" w:cs="Courier New"/>
              </w:rPr>
            </w:pPr>
            <w:r w:rsidRPr="0003588F">
              <w:rPr>
                <w:rStyle w:val="22"/>
                <w:rFonts w:ascii="Courier New" w:hAnsi="Courier New" w:cs="Courier New"/>
              </w:rPr>
              <w:t>А11, Б11; А13, Б13</w:t>
            </w:r>
          </w:p>
        </w:tc>
        <w:tc>
          <w:tcPr>
            <w:tcW w:w="6216" w:type="dxa"/>
            <w:tcBorders>
              <w:top w:val="single" w:sz="4" w:space="0" w:color="auto"/>
              <w:left w:val="single" w:sz="4" w:space="0" w:color="auto"/>
            </w:tcBorders>
            <w:shd w:val="clear" w:color="auto" w:fill="FFFFFF"/>
            <w:vAlign w:val="center"/>
          </w:tcPr>
          <w:p w14:paraId="7C877FEC" w14:textId="77777777" w:rsidR="00631685" w:rsidRPr="0003588F" w:rsidRDefault="003B54DF">
            <w:pPr>
              <w:pStyle w:val="20"/>
              <w:framePr w:w="14515" w:h="9024"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Договор передачи жилого помещения в собственность из специального жилищного фонда Иркутской области или договор социального найма жилого помещения, заключенный в соответствии с Законом № 76-ОЗ</w:t>
            </w:r>
          </w:p>
        </w:tc>
        <w:tc>
          <w:tcPr>
            <w:tcW w:w="2554" w:type="dxa"/>
            <w:tcBorders>
              <w:top w:val="single" w:sz="4" w:space="0" w:color="auto"/>
              <w:left w:val="single" w:sz="4" w:space="0" w:color="auto"/>
            </w:tcBorders>
            <w:shd w:val="clear" w:color="auto" w:fill="FFFFFF"/>
            <w:vAlign w:val="center"/>
          </w:tcPr>
          <w:p w14:paraId="75436AC1" w14:textId="622F5865" w:rsidR="00631685" w:rsidRPr="0003588F" w:rsidRDefault="003B54DF">
            <w:pPr>
              <w:pStyle w:val="20"/>
              <w:framePr w:w="14515" w:h="9024"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 xml:space="preserve">О - </w:t>
            </w:r>
            <w:r w:rsidR="00BA151D" w:rsidRPr="0003588F">
              <w:rPr>
                <w:rStyle w:val="22"/>
                <w:rFonts w:ascii="Courier New" w:hAnsi="Courier New" w:cs="Courier New"/>
              </w:rPr>
              <w:t>Управление</w:t>
            </w:r>
            <w:r w:rsidRPr="0003588F">
              <w:rPr>
                <w:rStyle w:val="22"/>
                <w:rFonts w:ascii="Courier New" w:hAnsi="Courier New" w:cs="Courier New"/>
              </w:rPr>
              <w:t>, МФЦ; К - ПС;</w:t>
            </w:r>
          </w:p>
          <w:p w14:paraId="36636F37" w14:textId="77777777" w:rsidR="00631685" w:rsidRPr="0003588F" w:rsidRDefault="003B54DF">
            <w:pPr>
              <w:pStyle w:val="20"/>
              <w:framePr w:w="14515" w:h="9024"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1FAE699F" w14:textId="77777777" w:rsidR="00631685" w:rsidRPr="0003588F" w:rsidRDefault="003B54DF">
            <w:pPr>
              <w:pStyle w:val="20"/>
              <w:framePr w:w="14515" w:h="9024"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06317D31" w14:textId="77777777" w:rsidTr="0003588F">
        <w:trPr>
          <w:trHeight w:hRule="exact" w:val="1145"/>
        </w:trPr>
        <w:tc>
          <w:tcPr>
            <w:tcW w:w="2333" w:type="dxa"/>
            <w:tcBorders>
              <w:top w:val="single" w:sz="4" w:space="0" w:color="auto"/>
              <w:left w:val="single" w:sz="4" w:space="0" w:color="auto"/>
            </w:tcBorders>
            <w:shd w:val="clear" w:color="auto" w:fill="FFFFFF"/>
            <w:vAlign w:val="center"/>
          </w:tcPr>
          <w:p w14:paraId="62EAD781" w14:textId="77777777" w:rsidR="00631685" w:rsidRPr="0003588F" w:rsidRDefault="003B54DF">
            <w:pPr>
              <w:pStyle w:val="20"/>
              <w:framePr w:w="14515" w:h="9024"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16</w:t>
            </w:r>
          </w:p>
        </w:tc>
        <w:tc>
          <w:tcPr>
            <w:tcW w:w="1867" w:type="dxa"/>
            <w:tcBorders>
              <w:top w:val="single" w:sz="4" w:space="0" w:color="auto"/>
              <w:left w:val="single" w:sz="4" w:space="0" w:color="auto"/>
            </w:tcBorders>
            <w:shd w:val="clear" w:color="auto" w:fill="FFFFFF"/>
            <w:vAlign w:val="center"/>
          </w:tcPr>
          <w:p w14:paraId="665A5E75" w14:textId="77777777" w:rsidR="00631685" w:rsidRPr="0003588F" w:rsidRDefault="003B54DF">
            <w:pPr>
              <w:pStyle w:val="20"/>
              <w:framePr w:w="14515" w:h="9024" w:wrap="none" w:vAnchor="page" w:hAnchor="page" w:x="1069" w:y="995"/>
              <w:shd w:val="clear" w:color="auto" w:fill="auto"/>
              <w:spacing w:before="0" w:after="0" w:line="274" w:lineRule="exact"/>
              <w:ind w:left="480" w:firstLine="0"/>
              <w:jc w:val="left"/>
              <w:rPr>
                <w:rFonts w:ascii="Courier New" w:hAnsi="Courier New" w:cs="Courier New"/>
              </w:rPr>
            </w:pPr>
            <w:r w:rsidRPr="0003588F">
              <w:rPr>
                <w:rStyle w:val="22"/>
                <w:rFonts w:ascii="Courier New" w:hAnsi="Courier New" w:cs="Courier New"/>
              </w:rPr>
              <w:t>А12, Б12; А14, Б14</w:t>
            </w:r>
          </w:p>
        </w:tc>
        <w:tc>
          <w:tcPr>
            <w:tcW w:w="6216" w:type="dxa"/>
            <w:tcBorders>
              <w:top w:val="single" w:sz="4" w:space="0" w:color="auto"/>
              <w:left w:val="single" w:sz="4" w:space="0" w:color="auto"/>
            </w:tcBorders>
            <w:shd w:val="clear" w:color="auto" w:fill="FFFFFF"/>
            <w:vAlign w:val="center"/>
          </w:tcPr>
          <w:p w14:paraId="33E697B4" w14:textId="77777777" w:rsidR="00631685" w:rsidRPr="0003588F" w:rsidRDefault="003B54DF">
            <w:pPr>
              <w:pStyle w:val="20"/>
              <w:framePr w:w="14515" w:h="9024"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Договор о предоставлении жилого помещения из специального жилищного фонда Иркутской области в собственность, заключенный в соответствии с Законом № 29-ОЗ</w:t>
            </w:r>
          </w:p>
        </w:tc>
        <w:tc>
          <w:tcPr>
            <w:tcW w:w="2554" w:type="dxa"/>
            <w:tcBorders>
              <w:top w:val="single" w:sz="4" w:space="0" w:color="auto"/>
              <w:left w:val="single" w:sz="4" w:space="0" w:color="auto"/>
            </w:tcBorders>
            <w:shd w:val="clear" w:color="auto" w:fill="FFFFFF"/>
            <w:vAlign w:val="center"/>
          </w:tcPr>
          <w:p w14:paraId="3056AF21" w14:textId="7C47B624" w:rsidR="00631685" w:rsidRPr="0003588F" w:rsidRDefault="003B54DF">
            <w:pPr>
              <w:pStyle w:val="20"/>
              <w:framePr w:w="14515" w:h="9024"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 xml:space="preserve">О - </w:t>
            </w:r>
            <w:r w:rsidR="00BA151D" w:rsidRPr="0003588F">
              <w:rPr>
                <w:rStyle w:val="22"/>
                <w:rFonts w:ascii="Courier New" w:hAnsi="Courier New" w:cs="Courier New"/>
              </w:rPr>
              <w:t>Управление</w:t>
            </w:r>
            <w:r w:rsidRPr="0003588F">
              <w:rPr>
                <w:rStyle w:val="22"/>
                <w:rFonts w:ascii="Courier New" w:hAnsi="Courier New" w:cs="Courier New"/>
              </w:rPr>
              <w:t>, МФЦ; К - ПС;</w:t>
            </w:r>
          </w:p>
          <w:p w14:paraId="08895D8F" w14:textId="77777777" w:rsidR="00631685" w:rsidRPr="0003588F" w:rsidRDefault="003B54DF">
            <w:pPr>
              <w:pStyle w:val="20"/>
              <w:framePr w:w="14515" w:h="9024" w:wrap="none" w:vAnchor="page" w:hAnchor="page" w:x="1069" w:y="995"/>
              <w:shd w:val="clear" w:color="auto" w:fill="auto"/>
              <w:spacing w:before="0" w:after="0" w:line="278"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right w:val="single" w:sz="4" w:space="0" w:color="auto"/>
            </w:tcBorders>
            <w:shd w:val="clear" w:color="auto" w:fill="FFFFFF"/>
            <w:vAlign w:val="center"/>
          </w:tcPr>
          <w:p w14:paraId="18D6DEE4" w14:textId="77777777" w:rsidR="00631685" w:rsidRPr="0003588F" w:rsidRDefault="003B54DF">
            <w:pPr>
              <w:pStyle w:val="20"/>
              <w:framePr w:w="14515" w:h="9024"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6E02EE1B" w14:textId="77777777" w:rsidTr="0003588F">
        <w:trPr>
          <w:trHeight w:hRule="exact" w:val="1133"/>
        </w:trPr>
        <w:tc>
          <w:tcPr>
            <w:tcW w:w="2333" w:type="dxa"/>
            <w:tcBorders>
              <w:top w:val="single" w:sz="4" w:space="0" w:color="auto"/>
              <w:left w:val="single" w:sz="4" w:space="0" w:color="auto"/>
              <w:bottom w:val="single" w:sz="4" w:space="0" w:color="auto"/>
            </w:tcBorders>
            <w:shd w:val="clear" w:color="auto" w:fill="FFFFFF"/>
            <w:vAlign w:val="center"/>
          </w:tcPr>
          <w:p w14:paraId="339C624B" w14:textId="77777777" w:rsidR="00631685" w:rsidRPr="0003588F" w:rsidRDefault="003B54DF">
            <w:pPr>
              <w:pStyle w:val="20"/>
              <w:framePr w:w="14515" w:h="9024"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17</w:t>
            </w:r>
          </w:p>
        </w:tc>
        <w:tc>
          <w:tcPr>
            <w:tcW w:w="1867" w:type="dxa"/>
            <w:tcBorders>
              <w:top w:val="single" w:sz="4" w:space="0" w:color="auto"/>
              <w:left w:val="single" w:sz="4" w:space="0" w:color="auto"/>
              <w:bottom w:val="single" w:sz="4" w:space="0" w:color="auto"/>
            </w:tcBorders>
            <w:shd w:val="clear" w:color="auto" w:fill="FFFFFF"/>
            <w:vAlign w:val="center"/>
          </w:tcPr>
          <w:p w14:paraId="1173B882" w14:textId="77777777" w:rsidR="00631685" w:rsidRPr="0003588F" w:rsidRDefault="003B54DF">
            <w:pPr>
              <w:pStyle w:val="20"/>
              <w:framePr w:w="14515" w:h="9024" w:wrap="none" w:vAnchor="page" w:hAnchor="page" w:x="1069" w:y="995"/>
              <w:shd w:val="clear" w:color="auto" w:fill="auto"/>
              <w:spacing w:before="0" w:after="0" w:line="220" w:lineRule="exact"/>
              <w:ind w:left="480" w:firstLine="0"/>
              <w:jc w:val="left"/>
              <w:rPr>
                <w:rFonts w:ascii="Courier New" w:hAnsi="Courier New" w:cs="Courier New"/>
              </w:rPr>
            </w:pPr>
            <w:r w:rsidRPr="0003588F">
              <w:rPr>
                <w:rStyle w:val="22"/>
                <w:rFonts w:ascii="Courier New" w:hAnsi="Courier New" w:cs="Courier New"/>
              </w:rPr>
              <w:t>А15, Б15</w:t>
            </w:r>
          </w:p>
        </w:tc>
        <w:tc>
          <w:tcPr>
            <w:tcW w:w="6216" w:type="dxa"/>
            <w:tcBorders>
              <w:top w:val="single" w:sz="4" w:space="0" w:color="auto"/>
              <w:left w:val="single" w:sz="4" w:space="0" w:color="auto"/>
              <w:bottom w:val="single" w:sz="4" w:space="0" w:color="auto"/>
            </w:tcBorders>
            <w:shd w:val="clear" w:color="auto" w:fill="FFFFFF"/>
            <w:vAlign w:val="center"/>
          </w:tcPr>
          <w:p w14:paraId="1F79FDDD" w14:textId="411A4807" w:rsidR="00631685" w:rsidRPr="0003588F" w:rsidRDefault="003B54DF">
            <w:pPr>
              <w:pStyle w:val="20"/>
              <w:framePr w:w="14515" w:h="9024"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Договор о компенсации утраты права собственности на здание, строение, сооружение или объект незавершенного строительства, за исключением жилых помещений,</w:t>
            </w:r>
            <w:r w:rsidR="0003588F" w:rsidRPr="0003588F">
              <w:rPr>
                <w:rStyle w:val="22"/>
                <w:rFonts w:ascii="Courier New" w:hAnsi="Courier New" w:cs="Courier New"/>
              </w:rPr>
              <w:t xml:space="preserve"> находящихся в зоне</w:t>
            </w:r>
          </w:p>
        </w:tc>
        <w:tc>
          <w:tcPr>
            <w:tcW w:w="2554" w:type="dxa"/>
            <w:tcBorders>
              <w:top w:val="single" w:sz="4" w:space="0" w:color="auto"/>
              <w:left w:val="single" w:sz="4" w:space="0" w:color="auto"/>
              <w:bottom w:val="single" w:sz="4" w:space="0" w:color="auto"/>
            </w:tcBorders>
            <w:shd w:val="clear" w:color="auto" w:fill="FFFFFF"/>
            <w:vAlign w:val="center"/>
          </w:tcPr>
          <w:p w14:paraId="260CC853" w14:textId="4B1C7601" w:rsidR="00631685" w:rsidRPr="0003588F" w:rsidRDefault="003B54DF">
            <w:pPr>
              <w:pStyle w:val="20"/>
              <w:framePr w:w="14515" w:h="9024"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BA151D" w:rsidRPr="0003588F">
              <w:rPr>
                <w:rStyle w:val="22"/>
                <w:rFonts w:ascii="Courier New" w:hAnsi="Courier New" w:cs="Courier New"/>
              </w:rPr>
              <w:t>Управление</w:t>
            </w:r>
            <w:r w:rsidRPr="0003588F">
              <w:rPr>
                <w:rStyle w:val="22"/>
                <w:rFonts w:ascii="Courier New" w:hAnsi="Courier New" w:cs="Courier New"/>
              </w:rPr>
              <w:t>, МФЦ; К - ПС;</w:t>
            </w:r>
          </w:p>
          <w:p w14:paraId="536DE51A" w14:textId="77777777" w:rsidR="00631685" w:rsidRPr="0003588F" w:rsidRDefault="003B54DF">
            <w:pPr>
              <w:pStyle w:val="20"/>
              <w:framePr w:w="14515" w:h="9024"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14:paraId="39FB0531" w14:textId="77777777" w:rsidR="00631685" w:rsidRPr="0003588F" w:rsidRDefault="003B54DF">
            <w:pPr>
              <w:pStyle w:val="20"/>
              <w:framePr w:w="14515" w:h="9024"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bl>
    <w:p w14:paraId="017582B0" w14:textId="77777777" w:rsidR="00631685" w:rsidRDefault="00631685">
      <w:pPr>
        <w:rPr>
          <w:sz w:val="2"/>
          <w:szCs w:val="2"/>
        </w:rPr>
        <w:sectPr w:rsidR="00631685" w:rsidSect="00C62957">
          <w:pgSz w:w="16840" w:h="11900" w:orient="landscape"/>
          <w:pgMar w:top="360" w:right="360" w:bottom="360" w:left="360" w:header="0" w:footer="6" w:gutter="0"/>
          <w:cols w:space="720"/>
          <w:noEndnote/>
          <w:docGrid w:linePitch="360"/>
        </w:sectPr>
      </w:pPr>
    </w:p>
    <w:tbl>
      <w:tblPr>
        <w:tblOverlap w:val="never"/>
        <w:tblW w:w="14516" w:type="dxa"/>
        <w:tblInd w:w="10" w:type="dxa"/>
        <w:tblLayout w:type="fixed"/>
        <w:tblCellMar>
          <w:left w:w="10" w:type="dxa"/>
          <w:right w:w="10" w:type="dxa"/>
        </w:tblCellMar>
        <w:tblLook w:val="0000" w:firstRow="0" w:lastRow="0" w:firstColumn="0" w:lastColumn="0" w:noHBand="0" w:noVBand="0"/>
      </w:tblPr>
      <w:tblGrid>
        <w:gridCol w:w="2333"/>
        <w:gridCol w:w="1867"/>
        <w:gridCol w:w="6216"/>
        <w:gridCol w:w="2554"/>
        <w:gridCol w:w="1546"/>
      </w:tblGrid>
      <w:tr w:rsidR="00631685" w:rsidRPr="00FD7E09" w14:paraId="477B0317" w14:textId="77777777" w:rsidTr="00FD7E09">
        <w:trPr>
          <w:trHeight w:hRule="exact" w:val="768"/>
        </w:trPr>
        <w:tc>
          <w:tcPr>
            <w:tcW w:w="2333" w:type="dxa"/>
            <w:tcBorders>
              <w:top w:val="single" w:sz="4" w:space="0" w:color="auto"/>
              <w:left w:val="single" w:sz="4" w:space="0" w:color="auto"/>
            </w:tcBorders>
            <w:shd w:val="clear" w:color="auto" w:fill="FFFFFF"/>
          </w:tcPr>
          <w:p w14:paraId="14235D9A" w14:textId="77777777" w:rsidR="00631685" w:rsidRPr="00FD7E09" w:rsidRDefault="00631685">
            <w:pPr>
              <w:framePr w:w="14515" w:h="4181" w:wrap="none" w:vAnchor="page" w:hAnchor="page" w:x="1069" w:y="995"/>
              <w:rPr>
                <w:rFonts w:ascii="Courier New" w:hAnsi="Courier New" w:cs="Courier New"/>
                <w:sz w:val="20"/>
                <w:szCs w:val="20"/>
              </w:rPr>
            </w:pPr>
          </w:p>
        </w:tc>
        <w:tc>
          <w:tcPr>
            <w:tcW w:w="1867" w:type="dxa"/>
            <w:tcBorders>
              <w:top w:val="single" w:sz="4" w:space="0" w:color="auto"/>
              <w:left w:val="single" w:sz="4" w:space="0" w:color="auto"/>
            </w:tcBorders>
            <w:shd w:val="clear" w:color="auto" w:fill="FFFFFF"/>
          </w:tcPr>
          <w:p w14:paraId="2BCA913F" w14:textId="77777777" w:rsidR="00631685" w:rsidRPr="00FD7E09" w:rsidRDefault="00631685">
            <w:pPr>
              <w:framePr w:w="14515" w:h="4181" w:wrap="none" w:vAnchor="page" w:hAnchor="page" w:x="1069" w:y="995"/>
              <w:rPr>
                <w:rFonts w:ascii="Courier New" w:hAnsi="Courier New" w:cs="Courier New"/>
                <w:sz w:val="20"/>
                <w:szCs w:val="20"/>
              </w:rPr>
            </w:pPr>
          </w:p>
        </w:tc>
        <w:tc>
          <w:tcPr>
            <w:tcW w:w="6216" w:type="dxa"/>
            <w:tcBorders>
              <w:top w:val="single" w:sz="4" w:space="0" w:color="auto"/>
              <w:left w:val="single" w:sz="4" w:space="0" w:color="auto"/>
            </w:tcBorders>
            <w:shd w:val="clear" w:color="auto" w:fill="FFFFFF"/>
            <w:vAlign w:val="center"/>
          </w:tcPr>
          <w:p w14:paraId="1532FAFD" w14:textId="390F1C5C" w:rsidR="00631685" w:rsidRPr="0003588F" w:rsidRDefault="003B54DF">
            <w:pPr>
              <w:pStyle w:val="20"/>
              <w:framePr w:w="14515" w:h="4181"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затопления Богучанской ГЭС, заключенный в соответствии с Законом № 76-ОЗ</w:t>
            </w:r>
          </w:p>
        </w:tc>
        <w:tc>
          <w:tcPr>
            <w:tcW w:w="2554" w:type="dxa"/>
            <w:tcBorders>
              <w:top w:val="single" w:sz="4" w:space="0" w:color="auto"/>
              <w:left w:val="single" w:sz="4" w:space="0" w:color="auto"/>
            </w:tcBorders>
            <w:shd w:val="clear" w:color="auto" w:fill="FFFFFF"/>
          </w:tcPr>
          <w:p w14:paraId="5FD3769D" w14:textId="77777777" w:rsidR="00631685" w:rsidRPr="00FD7E09" w:rsidRDefault="00631685">
            <w:pPr>
              <w:framePr w:w="14515" w:h="4181" w:wrap="none" w:vAnchor="page" w:hAnchor="page" w:x="1069" w:y="995"/>
              <w:rPr>
                <w:rFonts w:ascii="Courier New" w:hAnsi="Courier New" w:cs="Courier New"/>
                <w:sz w:val="20"/>
                <w:szCs w:val="20"/>
              </w:rPr>
            </w:pPr>
          </w:p>
        </w:tc>
        <w:tc>
          <w:tcPr>
            <w:tcW w:w="1546" w:type="dxa"/>
            <w:tcBorders>
              <w:top w:val="single" w:sz="4" w:space="0" w:color="auto"/>
              <w:left w:val="single" w:sz="4" w:space="0" w:color="auto"/>
              <w:right w:val="single" w:sz="4" w:space="0" w:color="auto"/>
            </w:tcBorders>
            <w:shd w:val="clear" w:color="auto" w:fill="FFFFFF"/>
          </w:tcPr>
          <w:p w14:paraId="4E7A5E28" w14:textId="77777777" w:rsidR="00631685" w:rsidRPr="00FD7E09" w:rsidRDefault="00631685">
            <w:pPr>
              <w:framePr w:w="14515" w:h="4181" w:wrap="none" w:vAnchor="page" w:hAnchor="page" w:x="1069" w:y="995"/>
              <w:rPr>
                <w:rFonts w:ascii="Courier New" w:hAnsi="Courier New" w:cs="Courier New"/>
                <w:sz w:val="20"/>
                <w:szCs w:val="20"/>
              </w:rPr>
            </w:pPr>
          </w:p>
        </w:tc>
      </w:tr>
      <w:tr w:rsidR="00631685" w:rsidRPr="00FD7E09" w14:paraId="0AE4CA3B" w14:textId="77777777" w:rsidTr="001045DA">
        <w:trPr>
          <w:trHeight w:hRule="exact" w:val="1227"/>
        </w:trPr>
        <w:tc>
          <w:tcPr>
            <w:tcW w:w="2333" w:type="dxa"/>
            <w:tcBorders>
              <w:top w:val="single" w:sz="4" w:space="0" w:color="auto"/>
              <w:left w:val="single" w:sz="4" w:space="0" w:color="auto"/>
              <w:bottom w:val="single" w:sz="4" w:space="0" w:color="auto"/>
            </w:tcBorders>
            <w:shd w:val="clear" w:color="auto" w:fill="FFFFFF"/>
            <w:vAlign w:val="center"/>
          </w:tcPr>
          <w:p w14:paraId="55326C09" w14:textId="77777777" w:rsidR="00631685" w:rsidRPr="0003588F" w:rsidRDefault="003B54DF">
            <w:pPr>
              <w:pStyle w:val="20"/>
              <w:framePr w:w="14515" w:h="4181"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18</w:t>
            </w:r>
          </w:p>
        </w:tc>
        <w:tc>
          <w:tcPr>
            <w:tcW w:w="1867" w:type="dxa"/>
            <w:tcBorders>
              <w:top w:val="single" w:sz="4" w:space="0" w:color="auto"/>
              <w:left w:val="single" w:sz="4" w:space="0" w:color="auto"/>
              <w:bottom w:val="single" w:sz="4" w:space="0" w:color="auto"/>
            </w:tcBorders>
            <w:shd w:val="clear" w:color="auto" w:fill="FFFFFF"/>
            <w:vAlign w:val="center"/>
          </w:tcPr>
          <w:p w14:paraId="0A677794" w14:textId="77777777" w:rsidR="00631685" w:rsidRPr="0003588F" w:rsidRDefault="003B54DF">
            <w:pPr>
              <w:pStyle w:val="20"/>
              <w:framePr w:w="14515" w:h="4181"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А16, Б16</w:t>
            </w:r>
          </w:p>
        </w:tc>
        <w:tc>
          <w:tcPr>
            <w:tcW w:w="6216" w:type="dxa"/>
            <w:tcBorders>
              <w:top w:val="single" w:sz="4" w:space="0" w:color="auto"/>
              <w:left w:val="single" w:sz="4" w:space="0" w:color="auto"/>
              <w:bottom w:val="single" w:sz="4" w:space="0" w:color="auto"/>
            </w:tcBorders>
            <w:shd w:val="clear" w:color="auto" w:fill="FFFFFF"/>
            <w:vAlign w:val="center"/>
          </w:tcPr>
          <w:p w14:paraId="3E63283B" w14:textId="77777777" w:rsidR="00631685" w:rsidRPr="0003588F" w:rsidRDefault="003B54DF">
            <w:pPr>
              <w:pStyle w:val="20"/>
              <w:framePr w:w="14515" w:h="4181"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Соглашение о предоставлении денежной компенсации утрачиваемого права собственности на учитываемое строение, заключенное в соответствии с Законом № 29-ОЗ</w:t>
            </w:r>
          </w:p>
        </w:tc>
        <w:tc>
          <w:tcPr>
            <w:tcW w:w="2554" w:type="dxa"/>
            <w:tcBorders>
              <w:top w:val="single" w:sz="4" w:space="0" w:color="auto"/>
              <w:left w:val="single" w:sz="4" w:space="0" w:color="auto"/>
              <w:bottom w:val="single" w:sz="4" w:space="0" w:color="auto"/>
            </w:tcBorders>
            <w:shd w:val="clear" w:color="auto" w:fill="FFFFFF"/>
            <w:vAlign w:val="center"/>
          </w:tcPr>
          <w:p w14:paraId="7D0B3380" w14:textId="0F1C706F" w:rsidR="00631685" w:rsidRPr="0003588F" w:rsidRDefault="003B54DF">
            <w:pPr>
              <w:pStyle w:val="20"/>
              <w:framePr w:w="14515" w:h="4181"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BA151D" w:rsidRPr="0003588F">
              <w:rPr>
                <w:rStyle w:val="22"/>
                <w:rFonts w:ascii="Courier New" w:hAnsi="Courier New" w:cs="Courier New"/>
              </w:rPr>
              <w:t>Управление</w:t>
            </w:r>
            <w:r w:rsidRPr="0003588F">
              <w:rPr>
                <w:rStyle w:val="22"/>
                <w:rFonts w:ascii="Courier New" w:hAnsi="Courier New" w:cs="Courier New"/>
              </w:rPr>
              <w:t>, МФЦ; К - ПС;</w:t>
            </w:r>
          </w:p>
          <w:p w14:paraId="31C3AE10" w14:textId="77777777" w:rsidR="00631685" w:rsidRPr="0003588F" w:rsidRDefault="003B54DF">
            <w:pPr>
              <w:pStyle w:val="20"/>
              <w:framePr w:w="14515" w:h="4181"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14:paraId="3AF95954" w14:textId="77777777" w:rsidR="00631685" w:rsidRPr="0003588F" w:rsidRDefault="003B54DF">
            <w:pPr>
              <w:pStyle w:val="20"/>
              <w:framePr w:w="14515" w:h="4181"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r w:rsidR="00631685" w:rsidRPr="00FD7E09" w14:paraId="27165AE0" w14:textId="77777777" w:rsidTr="001045DA">
        <w:trPr>
          <w:trHeight w:hRule="exact" w:val="1320"/>
        </w:trPr>
        <w:tc>
          <w:tcPr>
            <w:tcW w:w="2333" w:type="dxa"/>
            <w:tcBorders>
              <w:top w:val="single" w:sz="4" w:space="0" w:color="auto"/>
              <w:left w:val="single" w:sz="4" w:space="0" w:color="auto"/>
              <w:bottom w:val="single" w:sz="4" w:space="0" w:color="auto"/>
            </w:tcBorders>
            <w:shd w:val="clear" w:color="auto" w:fill="FFFFFF"/>
            <w:vAlign w:val="center"/>
          </w:tcPr>
          <w:p w14:paraId="062EDD54" w14:textId="77777777" w:rsidR="00631685" w:rsidRPr="0003588F" w:rsidRDefault="003B54DF">
            <w:pPr>
              <w:pStyle w:val="20"/>
              <w:framePr w:w="14515" w:h="4181"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19</w:t>
            </w:r>
          </w:p>
        </w:tc>
        <w:tc>
          <w:tcPr>
            <w:tcW w:w="1867" w:type="dxa"/>
            <w:tcBorders>
              <w:top w:val="single" w:sz="4" w:space="0" w:color="auto"/>
              <w:left w:val="single" w:sz="4" w:space="0" w:color="auto"/>
              <w:bottom w:val="single" w:sz="4" w:space="0" w:color="auto"/>
            </w:tcBorders>
            <w:shd w:val="clear" w:color="auto" w:fill="FFFFFF"/>
            <w:vAlign w:val="center"/>
          </w:tcPr>
          <w:p w14:paraId="4EED9337" w14:textId="77777777" w:rsidR="00631685" w:rsidRPr="0003588F" w:rsidRDefault="003B54DF">
            <w:pPr>
              <w:pStyle w:val="20"/>
              <w:framePr w:w="14515" w:h="4181" w:wrap="none" w:vAnchor="page" w:hAnchor="page" w:x="1069" w:y="995"/>
              <w:shd w:val="clear" w:color="auto" w:fill="auto"/>
              <w:spacing w:before="0" w:after="0" w:line="220" w:lineRule="exact"/>
              <w:ind w:firstLine="0"/>
              <w:jc w:val="center"/>
              <w:rPr>
                <w:rFonts w:ascii="Courier New" w:hAnsi="Courier New" w:cs="Courier New"/>
              </w:rPr>
            </w:pPr>
            <w:r w:rsidRPr="0003588F">
              <w:rPr>
                <w:rStyle w:val="22"/>
                <w:rFonts w:ascii="Courier New" w:hAnsi="Courier New" w:cs="Courier New"/>
              </w:rPr>
              <w:t>А17, Б17</w:t>
            </w:r>
          </w:p>
        </w:tc>
        <w:tc>
          <w:tcPr>
            <w:tcW w:w="6216" w:type="dxa"/>
            <w:tcBorders>
              <w:top w:val="single" w:sz="4" w:space="0" w:color="auto"/>
              <w:left w:val="single" w:sz="4" w:space="0" w:color="auto"/>
              <w:bottom w:val="single" w:sz="4" w:space="0" w:color="auto"/>
            </w:tcBorders>
            <w:shd w:val="clear" w:color="auto" w:fill="FFFFFF"/>
            <w:vAlign w:val="center"/>
          </w:tcPr>
          <w:p w14:paraId="0B358B90" w14:textId="77777777" w:rsidR="00631685" w:rsidRPr="0003588F" w:rsidRDefault="003B54DF">
            <w:pPr>
              <w:pStyle w:val="20"/>
              <w:framePr w:w="14515" w:h="4181" w:wrap="none" w:vAnchor="page" w:hAnchor="page" w:x="1069" w:y="995"/>
              <w:shd w:val="clear" w:color="auto" w:fill="auto"/>
              <w:spacing w:before="0" w:after="0" w:line="274" w:lineRule="exact"/>
              <w:ind w:firstLine="0"/>
              <w:rPr>
                <w:rFonts w:ascii="Courier New" w:hAnsi="Courier New" w:cs="Courier New"/>
              </w:rPr>
            </w:pPr>
            <w:r w:rsidRPr="0003588F">
              <w:rPr>
                <w:rStyle w:val="22"/>
                <w:rFonts w:ascii="Courier New" w:hAnsi="Courier New" w:cs="Courier New"/>
              </w:rPr>
              <w:t>Соглашение о предоставлении денежной компенсации утрачиваемого права собственности на учитываемый земельный участок, заключенное в соответствии с Законом № 29-ОЗ</w:t>
            </w:r>
          </w:p>
        </w:tc>
        <w:tc>
          <w:tcPr>
            <w:tcW w:w="2554" w:type="dxa"/>
            <w:tcBorders>
              <w:top w:val="single" w:sz="4" w:space="0" w:color="auto"/>
              <w:left w:val="single" w:sz="4" w:space="0" w:color="auto"/>
              <w:bottom w:val="single" w:sz="4" w:space="0" w:color="auto"/>
            </w:tcBorders>
            <w:shd w:val="clear" w:color="auto" w:fill="FFFFFF"/>
            <w:vAlign w:val="center"/>
          </w:tcPr>
          <w:p w14:paraId="2037B9FA" w14:textId="0EAF5BD5" w:rsidR="00631685" w:rsidRPr="0003588F" w:rsidRDefault="003B54DF">
            <w:pPr>
              <w:pStyle w:val="20"/>
              <w:framePr w:w="14515" w:h="4181"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 xml:space="preserve">О - </w:t>
            </w:r>
            <w:r w:rsidR="00BA151D" w:rsidRPr="0003588F">
              <w:rPr>
                <w:rStyle w:val="22"/>
                <w:rFonts w:ascii="Courier New" w:hAnsi="Courier New" w:cs="Courier New"/>
              </w:rPr>
              <w:t>Управление</w:t>
            </w:r>
            <w:r w:rsidRPr="0003588F">
              <w:rPr>
                <w:rStyle w:val="22"/>
                <w:rFonts w:ascii="Courier New" w:hAnsi="Courier New" w:cs="Courier New"/>
              </w:rPr>
              <w:t>, МФЦ; К - ПС;</w:t>
            </w:r>
          </w:p>
          <w:p w14:paraId="14E67B2C" w14:textId="77777777" w:rsidR="00631685" w:rsidRPr="0003588F" w:rsidRDefault="003B54DF">
            <w:pPr>
              <w:pStyle w:val="20"/>
              <w:framePr w:w="14515" w:h="4181" w:wrap="none" w:vAnchor="page" w:hAnchor="page" w:x="1069" w:y="995"/>
              <w:shd w:val="clear" w:color="auto" w:fill="auto"/>
              <w:spacing w:before="0" w:after="0" w:line="274" w:lineRule="exact"/>
              <w:ind w:firstLine="0"/>
              <w:jc w:val="left"/>
              <w:rPr>
                <w:rFonts w:ascii="Courier New" w:hAnsi="Courier New" w:cs="Courier New"/>
              </w:rPr>
            </w:pPr>
            <w:r w:rsidRPr="0003588F">
              <w:rPr>
                <w:rStyle w:val="22"/>
                <w:rFonts w:ascii="Courier New" w:hAnsi="Courier New" w:cs="Courier New"/>
              </w:rPr>
              <w:t>К(э) - ЕП</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14:paraId="6910082B" w14:textId="77777777" w:rsidR="00631685" w:rsidRPr="0003588F" w:rsidRDefault="003B54DF">
            <w:pPr>
              <w:pStyle w:val="20"/>
              <w:framePr w:w="14515" w:h="4181" w:wrap="none" w:vAnchor="page" w:hAnchor="page" w:x="1069" w:y="995"/>
              <w:shd w:val="clear" w:color="auto" w:fill="auto"/>
              <w:spacing w:before="0" w:after="0" w:line="220" w:lineRule="exact"/>
              <w:ind w:firstLine="0"/>
              <w:jc w:val="left"/>
              <w:rPr>
                <w:rFonts w:ascii="Courier New" w:hAnsi="Courier New" w:cs="Courier New"/>
              </w:rPr>
            </w:pPr>
            <w:r w:rsidRPr="0003588F">
              <w:rPr>
                <w:rStyle w:val="22"/>
                <w:rFonts w:ascii="Courier New" w:hAnsi="Courier New" w:cs="Courier New"/>
              </w:rPr>
              <w:t>П(з), Д(1)</w:t>
            </w:r>
          </w:p>
        </w:tc>
      </w:tr>
    </w:tbl>
    <w:p w14:paraId="7B52DB4A" w14:textId="77777777" w:rsidR="00631685" w:rsidRDefault="00631685">
      <w:pPr>
        <w:rPr>
          <w:sz w:val="2"/>
          <w:szCs w:val="2"/>
        </w:rPr>
        <w:sectPr w:rsidR="00631685" w:rsidSect="00C62957">
          <w:pgSz w:w="16840" w:h="11900" w:orient="landscape"/>
          <w:pgMar w:top="360" w:right="360" w:bottom="360" w:left="360" w:header="0" w:footer="6" w:gutter="0"/>
          <w:cols w:space="720"/>
          <w:noEndnote/>
          <w:docGrid w:linePitch="360"/>
        </w:sectPr>
      </w:pPr>
    </w:p>
    <w:p w14:paraId="7D859725" w14:textId="77777777" w:rsidR="00376D99" w:rsidRPr="00376D99" w:rsidRDefault="00376D99" w:rsidP="00376D99">
      <w:pPr>
        <w:ind w:left="4900"/>
        <w:jc w:val="both"/>
        <w:rPr>
          <w:rFonts w:ascii="Courier New" w:eastAsia="Times New Roman" w:hAnsi="Courier New" w:cs="Courier New"/>
          <w:color w:val="auto"/>
          <w:sz w:val="22"/>
          <w:szCs w:val="22"/>
        </w:rPr>
      </w:pPr>
      <w:r w:rsidRPr="00376D99">
        <w:rPr>
          <w:rFonts w:ascii="Courier New" w:eastAsia="Times New Roman" w:hAnsi="Courier New" w:cs="Courier New"/>
          <w:color w:val="auto"/>
          <w:sz w:val="22"/>
          <w:szCs w:val="22"/>
        </w:rPr>
        <w:lastRenderedPageBreak/>
        <w:t>Приложение № 4</w:t>
      </w:r>
    </w:p>
    <w:p w14:paraId="09047026" w14:textId="45BAC3A5" w:rsidR="00376D99" w:rsidRDefault="00376D99" w:rsidP="0040411E">
      <w:pPr>
        <w:ind w:left="4900"/>
        <w:jc w:val="both"/>
        <w:rPr>
          <w:rFonts w:ascii="Courier New" w:eastAsia="Times New Roman" w:hAnsi="Courier New" w:cs="Courier New"/>
          <w:color w:val="auto"/>
          <w:sz w:val="22"/>
          <w:szCs w:val="22"/>
        </w:rPr>
      </w:pPr>
      <w:r w:rsidRPr="00376D99">
        <w:rPr>
          <w:rFonts w:ascii="Courier New" w:eastAsia="Times New Roman" w:hAnsi="Courier New" w:cs="Courier New"/>
          <w:color w:val="auto"/>
          <w:sz w:val="22"/>
          <w:szCs w:val="22"/>
        </w:rPr>
        <w:t>к административному регламенту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w:t>
      </w:r>
    </w:p>
    <w:p w14:paraId="28F074BF" w14:textId="77777777" w:rsidR="0040411E" w:rsidRPr="00376D99" w:rsidRDefault="0040411E" w:rsidP="0040411E">
      <w:pPr>
        <w:ind w:left="4900"/>
        <w:jc w:val="both"/>
        <w:rPr>
          <w:rFonts w:ascii="Arial" w:eastAsia="Times New Roman" w:hAnsi="Arial" w:cs="Arial"/>
          <w:color w:val="auto"/>
        </w:rPr>
      </w:pPr>
    </w:p>
    <w:p w14:paraId="0A4F1F53" w14:textId="77777777" w:rsidR="00376D99" w:rsidRPr="00376D99" w:rsidRDefault="00376D99" w:rsidP="0040411E">
      <w:pPr>
        <w:jc w:val="center"/>
        <w:rPr>
          <w:rFonts w:ascii="Arial" w:eastAsia="Times New Roman" w:hAnsi="Arial" w:cs="Arial"/>
          <w:b/>
          <w:bCs/>
          <w:color w:val="auto"/>
          <w:sz w:val="30"/>
          <w:szCs w:val="30"/>
        </w:rPr>
      </w:pPr>
      <w:r w:rsidRPr="00376D99">
        <w:rPr>
          <w:rFonts w:ascii="Arial" w:eastAsia="Times New Roman" w:hAnsi="Arial" w:cs="Arial"/>
          <w:b/>
          <w:bCs/>
          <w:color w:val="auto"/>
          <w:sz w:val="30"/>
          <w:szCs w:val="30"/>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4DBFCA52" w14:textId="77777777" w:rsidR="00631685" w:rsidRDefault="00631685">
      <w:pPr>
        <w:rPr>
          <w:sz w:val="32"/>
          <w:szCs w:val="32"/>
        </w:rPr>
      </w:pPr>
    </w:p>
    <w:p w14:paraId="5F9BB608" w14:textId="77777777" w:rsidR="0040411E" w:rsidRDefault="0040411E">
      <w:pPr>
        <w:rPr>
          <w:rFonts w:ascii="Arial" w:hAnsi="Arial" w:cs="Arial"/>
        </w:rPr>
      </w:pPr>
    </w:p>
    <w:tbl>
      <w:tblPr>
        <w:tblStyle w:val="af"/>
        <w:tblW w:w="0" w:type="auto"/>
        <w:tblLook w:val="04A0" w:firstRow="1" w:lastRow="0" w:firstColumn="1" w:lastColumn="0" w:noHBand="0" w:noVBand="1"/>
      </w:tblPr>
      <w:tblGrid>
        <w:gridCol w:w="1271"/>
        <w:gridCol w:w="5387"/>
        <w:gridCol w:w="2687"/>
      </w:tblGrid>
      <w:tr w:rsidR="0040411E" w:rsidRPr="0040411E" w14:paraId="4BB9B5E3" w14:textId="77777777" w:rsidTr="00A81156">
        <w:tc>
          <w:tcPr>
            <w:tcW w:w="1271" w:type="dxa"/>
            <w:tcBorders>
              <w:top w:val="single" w:sz="4" w:space="0" w:color="auto"/>
              <w:left w:val="single" w:sz="4" w:space="0" w:color="auto"/>
            </w:tcBorders>
            <w:shd w:val="clear" w:color="auto" w:fill="FFFFFF"/>
          </w:tcPr>
          <w:p w14:paraId="4D1B2B9A" w14:textId="77777777" w:rsidR="0040411E" w:rsidRPr="0040411E" w:rsidRDefault="0040411E" w:rsidP="0040411E">
            <w:pPr>
              <w:spacing w:line="220" w:lineRule="exact"/>
              <w:rPr>
                <w:rFonts w:ascii="Courier New" w:hAnsi="Courier New" w:cs="Courier New"/>
              </w:rPr>
            </w:pPr>
            <w:r w:rsidRPr="0040411E">
              <w:rPr>
                <w:rFonts w:ascii="Courier New" w:hAnsi="Courier New" w:cs="Courier New"/>
              </w:rPr>
              <w:t>№</w:t>
            </w:r>
          </w:p>
          <w:p w14:paraId="26649F5E" w14:textId="77777777" w:rsidR="0040411E" w:rsidRPr="0040411E" w:rsidRDefault="0040411E" w:rsidP="0040411E">
            <w:r w:rsidRPr="0040411E">
              <w:rPr>
                <w:rFonts w:ascii="Courier New" w:hAnsi="Courier New" w:cs="Courier New"/>
              </w:rPr>
              <w:t>п/п</w:t>
            </w:r>
          </w:p>
        </w:tc>
        <w:tc>
          <w:tcPr>
            <w:tcW w:w="5387" w:type="dxa"/>
            <w:tcBorders>
              <w:top w:val="single" w:sz="4" w:space="0" w:color="auto"/>
              <w:left w:val="single" w:sz="4" w:space="0" w:color="auto"/>
            </w:tcBorders>
            <w:shd w:val="clear" w:color="auto" w:fill="FFFFFF"/>
          </w:tcPr>
          <w:p w14:paraId="7D42AC9D" w14:textId="77777777" w:rsidR="0040411E" w:rsidRPr="0040411E" w:rsidRDefault="0040411E" w:rsidP="0040411E">
            <w:pPr>
              <w:jc w:val="center"/>
            </w:pPr>
            <w:r w:rsidRPr="0040411E">
              <w:rPr>
                <w:rFonts w:ascii="Courier New" w:hAnsi="Courier New" w:cs="Courier New"/>
              </w:rPr>
              <w:t>Перечень оснований</w:t>
            </w:r>
          </w:p>
        </w:tc>
        <w:tc>
          <w:tcPr>
            <w:tcW w:w="2687" w:type="dxa"/>
            <w:tcBorders>
              <w:top w:val="single" w:sz="4" w:space="0" w:color="auto"/>
              <w:left w:val="single" w:sz="4" w:space="0" w:color="auto"/>
              <w:right w:val="single" w:sz="4" w:space="0" w:color="auto"/>
            </w:tcBorders>
            <w:shd w:val="clear" w:color="auto" w:fill="FFFFFF"/>
            <w:vAlign w:val="center"/>
          </w:tcPr>
          <w:p w14:paraId="01E51094" w14:textId="77777777" w:rsidR="0040411E" w:rsidRPr="0040411E" w:rsidRDefault="0040411E" w:rsidP="0040411E">
            <w:pPr>
              <w:jc w:val="center"/>
            </w:pPr>
            <w:r w:rsidRPr="0040411E">
              <w:rPr>
                <w:rFonts w:ascii="Courier New" w:hAnsi="Courier New" w:cs="Courier New"/>
              </w:rPr>
              <w:t>Идентификатор категорий (признаков) заявителей</w:t>
            </w:r>
          </w:p>
        </w:tc>
      </w:tr>
      <w:tr w:rsidR="0040411E" w:rsidRPr="0040411E" w14:paraId="0ACB38C8" w14:textId="77777777" w:rsidTr="00A81156">
        <w:tc>
          <w:tcPr>
            <w:tcW w:w="9345" w:type="dxa"/>
            <w:gridSpan w:val="3"/>
          </w:tcPr>
          <w:p w14:paraId="2E83A12E" w14:textId="77777777" w:rsidR="0040411E" w:rsidRPr="0040411E" w:rsidRDefault="0040411E" w:rsidP="0040411E">
            <w:pPr>
              <w:jc w:val="center"/>
            </w:pPr>
            <w:r w:rsidRPr="0040411E">
              <w:rPr>
                <w:rFonts w:ascii="Courier New" w:hAnsi="Courier New" w:cs="Courier New"/>
              </w:rPr>
              <w:t>1. Исчерпывающий перечень оснований для отказа в приеме запроса о предоставлении муниципальной услуги и документов</w:t>
            </w:r>
          </w:p>
        </w:tc>
      </w:tr>
      <w:tr w:rsidR="0040411E" w:rsidRPr="0040411E" w14:paraId="30168729" w14:textId="77777777" w:rsidTr="00A81156">
        <w:tc>
          <w:tcPr>
            <w:tcW w:w="1271" w:type="dxa"/>
            <w:tcBorders>
              <w:top w:val="single" w:sz="4" w:space="0" w:color="auto"/>
              <w:left w:val="single" w:sz="4" w:space="0" w:color="auto"/>
            </w:tcBorders>
            <w:shd w:val="clear" w:color="auto" w:fill="FFFFFF"/>
          </w:tcPr>
          <w:p w14:paraId="314E06AE" w14:textId="77777777" w:rsidR="0040411E" w:rsidRPr="0040411E" w:rsidRDefault="0040411E" w:rsidP="0040411E">
            <w:r w:rsidRPr="0040411E">
              <w:rPr>
                <w:rFonts w:ascii="Courier New" w:hAnsi="Courier New" w:cs="Courier New"/>
              </w:rPr>
              <w:t>1</w:t>
            </w:r>
          </w:p>
        </w:tc>
        <w:tc>
          <w:tcPr>
            <w:tcW w:w="5387" w:type="dxa"/>
            <w:tcBorders>
              <w:top w:val="single" w:sz="4" w:space="0" w:color="auto"/>
              <w:left w:val="single" w:sz="4" w:space="0" w:color="auto"/>
            </w:tcBorders>
            <w:shd w:val="clear" w:color="auto" w:fill="FFFFFF"/>
          </w:tcPr>
          <w:p w14:paraId="196319A1" w14:textId="77777777" w:rsidR="0040411E" w:rsidRPr="0040411E" w:rsidRDefault="0040411E" w:rsidP="0040411E">
            <w:r w:rsidRPr="0040411E">
              <w:rPr>
                <w:rFonts w:ascii="Courier New" w:hAnsi="Courier New" w:cs="Courier New"/>
              </w:rPr>
              <w:t>Основания для отказа в приеме запроса о предоставлении муниципальной услуги и документов, необходимых для предоставления муниципальной услуги законодательством не предусмотрены</w:t>
            </w:r>
          </w:p>
        </w:tc>
        <w:tc>
          <w:tcPr>
            <w:tcW w:w="2687" w:type="dxa"/>
            <w:tcBorders>
              <w:top w:val="single" w:sz="4" w:space="0" w:color="auto"/>
              <w:left w:val="single" w:sz="4" w:space="0" w:color="auto"/>
              <w:right w:val="single" w:sz="4" w:space="0" w:color="auto"/>
            </w:tcBorders>
            <w:shd w:val="clear" w:color="auto" w:fill="FFFFFF"/>
          </w:tcPr>
          <w:p w14:paraId="09DAF5DB" w14:textId="77777777" w:rsidR="0040411E" w:rsidRPr="0040411E" w:rsidRDefault="0040411E" w:rsidP="0040411E"/>
        </w:tc>
      </w:tr>
      <w:tr w:rsidR="0040411E" w:rsidRPr="0040411E" w14:paraId="5C4FA34C" w14:textId="77777777" w:rsidTr="00A81156">
        <w:tc>
          <w:tcPr>
            <w:tcW w:w="9345" w:type="dxa"/>
            <w:gridSpan w:val="3"/>
          </w:tcPr>
          <w:p w14:paraId="6B4BF700" w14:textId="77777777" w:rsidR="0040411E" w:rsidRPr="0040411E" w:rsidRDefault="0040411E" w:rsidP="0040411E">
            <w:pPr>
              <w:jc w:val="center"/>
            </w:pPr>
            <w:r w:rsidRPr="0040411E">
              <w:rPr>
                <w:rFonts w:ascii="Courier New" w:hAnsi="Courier New" w:cs="Courier New"/>
              </w:rPr>
              <w:t>2. Исчерпывающий перечень оснований для возврата запроса о предоставлении муниципальной услуги и документов</w:t>
            </w:r>
          </w:p>
        </w:tc>
      </w:tr>
      <w:tr w:rsidR="0040411E" w:rsidRPr="0040411E" w14:paraId="2FD77142" w14:textId="77777777" w:rsidTr="00A81156">
        <w:tc>
          <w:tcPr>
            <w:tcW w:w="1271" w:type="dxa"/>
            <w:tcBorders>
              <w:top w:val="single" w:sz="4" w:space="0" w:color="auto"/>
              <w:left w:val="single" w:sz="4" w:space="0" w:color="auto"/>
            </w:tcBorders>
            <w:shd w:val="clear" w:color="auto" w:fill="FFFFFF"/>
          </w:tcPr>
          <w:p w14:paraId="763894D0" w14:textId="77777777" w:rsidR="0040411E" w:rsidRPr="0040411E" w:rsidRDefault="0040411E" w:rsidP="0040411E">
            <w:r w:rsidRPr="0040411E">
              <w:rPr>
                <w:rFonts w:ascii="Courier New" w:hAnsi="Courier New" w:cs="Courier New"/>
                <w:sz w:val="20"/>
                <w:szCs w:val="20"/>
              </w:rPr>
              <w:t>1</w:t>
            </w:r>
          </w:p>
        </w:tc>
        <w:tc>
          <w:tcPr>
            <w:tcW w:w="5387" w:type="dxa"/>
            <w:tcBorders>
              <w:top w:val="single" w:sz="4" w:space="0" w:color="auto"/>
              <w:left w:val="single" w:sz="4" w:space="0" w:color="auto"/>
            </w:tcBorders>
            <w:shd w:val="clear" w:color="auto" w:fill="FFFFFF"/>
          </w:tcPr>
          <w:p w14:paraId="73B1F994" w14:textId="77777777" w:rsidR="0040411E" w:rsidRPr="0040411E" w:rsidRDefault="0040411E" w:rsidP="0040411E">
            <w:r w:rsidRPr="0040411E">
              <w:rPr>
                <w:rFonts w:ascii="Courier New" w:hAnsi="Courier New" w:cs="Courier New"/>
              </w:rPr>
              <w:t>Основания для возврата запроса о предоставлении муниципальной услуги и документов законодательством не предусмотрены</w:t>
            </w:r>
          </w:p>
        </w:tc>
        <w:tc>
          <w:tcPr>
            <w:tcW w:w="2687" w:type="dxa"/>
            <w:tcBorders>
              <w:top w:val="single" w:sz="4" w:space="0" w:color="auto"/>
              <w:left w:val="single" w:sz="4" w:space="0" w:color="auto"/>
              <w:right w:val="single" w:sz="4" w:space="0" w:color="auto"/>
            </w:tcBorders>
            <w:shd w:val="clear" w:color="auto" w:fill="FFFFFF"/>
          </w:tcPr>
          <w:p w14:paraId="0DC09316" w14:textId="77777777" w:rsidR="0040411E" w:rsidRPr="0040411E" w:rsidRDefault="0040411E" w:rsidP="0040411E"/>
        </w:tc>
      </w:tr>
      <w:tr w:rsidR="0040411E" w:rsidRPr="0040411E" w14:paraId="3FBE2959" w14:textId="77777777" w:rsidTr="00A81156">
        <w:tc>
          <w:tcPr>
            <w:tcW w:w="9345" w:type="dxa"/>
            <w:gridSpan w:val="3"/>
          </w:tcPr>
          <w:p w14:paraId="7720C8A4" w14:textId="77777777" w:rsidR="0040411E" w:rsidRPr="0040411E" w:rsidRDefault="0040411E" w:rsidP="0040411E">
            <w:pPr>
              <w:spacing w:line="220" w:lineRule="exact"/>
              <w:ind w:left="840"/>
              <w:jc w:val="center"/>
            </w:pPr>
            <w:r w:rsidRPr="0040411E">
              <w:rPr>
                <w:rFonts w:ascii="Courier New" w:hAnsi="Courier New" w:cs="Courier New"/>
              </w:rPr>
              <w:t>3. Исчерпывающий перечень оснований для приостановления предоставления муниципальной услуги</w:t>
            </w:r>
          </w:p>
        </w:tc>
      </w:tr>
      <w:tr w:rsidR="0040411E" w:rsidRPr="0040411E" w14:paraId="766DF068" w14:textId="77777777" w:rsidTr="00A81156">
        <w:tc>
          <w:tcPr>
            <w:tcW w:w="1271" w:type="dxa"/>
          </w:tcPr>
          <w:p w14:paraId="7D451937" w14:textId="77777777" w:rsidR="0040411E" w:rsidRPr="0040411E" w:rsidRDefault="0040411E" w:rsidP="0040411E">
            <w:r w:rsidRPr="0040411E">
              <w:rPr>
                <w:rFonts w:ascii="Courier New" w:hAnsi="Courier New" w:cs="Courier New"/>
              </w:rPr>
              <w:t>1</w:t>
            </w:r>
          </w:p>
        </w:tc>
        <w:tc>
          <w:tcPr>
            <w:tcW w:w="5387" w:type="dxa"/>
          </w:tcPr>
          <w:p w14:paraId="5EE543AC" w14:textId="77777777" w:rsidR="0040411E" w:rsidRPr="0040411E" w:rsidRDefault="0040411E" w:rsidP="0040411E">
            <w:r w:rsidRPr="0040411E">
              <w:rPr>
                <w:rFonts w:ascii="Courier New" w:hAnsi="Courier New" w:cs="Courier New"/>
              </w:rPr>
              <w:t>Основания для возврата запроса о предоставлении муниципальной услуги и документов законодательством не предусмотрены</w:t>
            </w:r>
          </w:p>
        </w:tc>
        <w:tc>
          <w:tcPr>
            <w:tcW w:w="2687" w:type="dxa"/>
          </w:tcPr>
          <w:p w14:paraId="1C61FE85" w14:textId="77777777" w:rsidR="0040411E" w:rsidRPr="0040411E" w:rsidRDefault="0040411E" w:rsidP="0040411E"/>
        </w:tc>
      </w:tr>
      <w:tr w:rsidR="0040411E" w:rsidRPr="0040411E" w14:paraId="6756FBC2" w14:textId="77777777" w:rsidTr="00A81156">
        <w:tc>
          <w:tcPr>
            <w:tcW w:w="9345" w:type="dxa"/>
            <w:gridSpan w:val="3"/>
          </w:tcPr>
          <w:p w14:paraId="72ACB98B" w14:textId="77777777" w:rsidR="0040411E" w:rsidRPr="0040411E" w:rsidRDefault="0040411E" w:rsidP="0040411E">
            <w:pPr>
              <w:jc w:val="center"/>
            </w:pPr>
            <w:r w:rsidRPr="0040411E">
              <w:rPr>
                <w:rFonts w:ascii="Courier New" w:hAnsi="Courier New" w:cs="Courier New"/>
              </w:rPr>
              <w:t>4. Исчерпывающий перечень оснований для отказа в предоставлении муниципальной услуги</w:t>
            </w:r>
          </w:p>
        </w:tc>
      </w:tr>
      <w:tr w:rsidR="0040411E" w:rsidRPr="0040411E" w14:paraId="0D9A1468" w14:textId="77777777" w:rsidTr="00A81156">
        <w:tc>
          <w:tcPr>
            <w:tcW w:w="1271" w:type="dxa"/>
            <w:tcBorders>
              <w:top w:val="single" w:sz="4" w:space="0" w:color="auto"/>
              <w:left w:val="single" w:sz="4" w:space="0" w:color="auto"/>
              <w:bottom w:val="single" w:sz="4" w:space="0" w:color="auto"/>
            </w:tcBorders>
            <w:shd w:val="clear" w:color="auto" w:fill="FFFFFF"/>
          </w:tcPr>
          <w:p w14:paraId="0F0541D5" w14:textId="77777777" w:rsidR="0040411E" w:rsidRPr="0040411E" w:rsidRDefault="0040411E" w:rsidP="0040411E">
            <w:pPr>
              <w:rPr>
                <w:rFonts w:ascii="Courier New" w:hAnsi="Courier New" w:cs="Courier New"/>
              </w:rPr>
            </w:pPr>
            <w:r w:rsidRPr="0040411E">
              <w:rPr>
                <w:rFonts w:ascii="Courier New" w:hAnsi="Courier New" w:cs="Courier New"/>
              </w:rPr>
              <w:t>1</w:t>
            </w:r>
          </w:p>
        </w:tc>
        <w:tc>
          <w:tcPr>
            <w:tcW w:w="5387" w:type="dxa"/>
            <w:tcBorders>
              <w:top w:val="single" w:sz="4" w:space="0" w:color="auto"/>
              <w:left w:val="single" w:sz="4" w:space="0" w:color="auto"/>
              <w:bottom w:val="single" w:sz="4" w:space="0" w:color="auto"/>
            </w:tcBorders>
            <w:shd w:val="clear" w:color="auto" w:fill="FFFFFF"/>
            <w:vAlign w:val="center"/>
          </w:tcPr>
          <w:p w14:paraId="57BB419F" w14:textId="77777777" w:rsidR="0040411E" w:rsidRPr="0040411E" w:rsidRDefault="0040411E" w:rsidP="0040411E">
            <w:pPr>
              <w:rPr>
                <w:rFonts w:ascii="Courier New" w:hAnsi="Courier New" w:cs="Courier New"/>
              </w:rPr>
            </w:pPr>
            <w:r w:rsidRPr="0040411E">
              <w:rPr>
                <w:rFonts w:ascii="Courier New" w:hAnsi="Courier New" w:cs="Courier New"/>
              </w:rPr>
              <w:t>С запросом о постановке на земельный учет обратились граждане, не обладающие в соответствии с Земельным кодексом Российской Федерации, федеральными законами, Законом № 146-ОЗ правом на предоставление земельного участка в собственность бесплатно</w:t>
            </w:r>
          </w:p>
        </w:tc>
        <w:tc>
          <w:tcPr>
            <w:tcW w:w="2687" w:type="dxa"/>
            <w:tcBorders>
              <w:top w:val="single" w:sz="4" w:space="0" w:color="auto"/>
              <w:left w:val="single" w:sz="4" w:space="0" w:color="auto"/>
              <w:bottom w:val="single" w:sz="4" w:space="0" w:color="auto"/>
              <w:right w:val="single" w:sz="4" w:space="0" w:color="auto"/>
            </w:tcBorders>
            <w:shd w:val="clear" w:color="auto" w:fill="FFFFFF"/>
          </w:tcPr>
          <w:p w14:paraId="45D16846" w14:textId="77777777" w:rsidR="0040411E" w:rsidRPr="0040411E" w:rsidRDefault="0040411E" w:rsidP="0040411E">
            <w:r w:rsidRPr="0040411E">
              <w:rPr>
                <w:rFonts w:ascii="Courier New" w:hAnsi="Courier New" w:cs="Courier New"/>
              </w:rPr>
              <w:t>А, Б</w:t>
            </w:r>
          </w:p>
        </w:tc>
      </w:tr>
      <w:tr w:rsidR="0040411E" w:rsidRPr="0040411E" w14:paraId="7FC29C86" w14:textId="77777777" w:rsidTr="00A81156">
        <w:tc>
          <w:tcPr>
            <w:tcW w:w="1271" w:type="dxa"/>
            <w:tcBorders>
              <w:top w:val="single" w:sz="4" w:space="0" w:color="auto"/>
              <w:left w:val="single" w:sz="4" w:space="0" w:color="auto"/>
            </w:tcBorders>
            <w:shd w:val="clear" w:color="auto" w:fill="FFFFFF"/>
          </w:tcPr>
          <w:p w14:paraId="6B0D9E7D" w14:textId="77777777" w:rsidR="0040411E" w:rsidRPr="0040411E" w:rsidRDefault="0040411E" w:rsidP="0040411E">
            <w:pPr>
              <w:rPr>
                <w:rFonts w:ascii="Courier New" w:hAnsi="Courier New" w:cs="Courier New"/>
              </w:rPr>
            </w:pPr>
            <w:r w:rsidRPr="0040411E">
              <w:rPr>
                <w:rFonts w:ascii="Courier New" w:hAnsi="Courier New" w:cs="Courier New"/>
              </w:rPr>
              <w:t>2</w:t>
            </w:r>
          </w:p>
        </w:tc>
        <w:tc>
          <w:tcPr>
            <w:tcW w:w="5387" w:type="dxa"/>
            <w:tcBorders>
              <w:top w:val="single" w:sz="4" w:space="0" w:color="auto"/>
              <w:left w:val="single" w:sz="4" w:space="0" w:color="auto"/>
            </w:tcBorders>
            <w:shd w:val="clear" w:color="auto" w:fill="FFFFFF"/>
            <w:vAlign w:val="center"/>
          </w:tcPr>
          <w:p w14:paraId="048610E8" w14:textId="77777777" w:rsidR="0040411E" w:rsidRPr="0040411E" w:rsidRDefault="0040411E" w:rsidP="0040411E">
            <w:pPr>
              <w:rPr>
                <w:rFonts w:ascii="Courier New" w:hAnsi="Courier New" w:cs="Courier New"/>
              </w:rPr>
            </w:pPr>
            <w:r w:rsidRPr="0040411E">
              <w:rPr>
                <w:rFonts w:ascii="Courier New" w:hAnsi="Courier New" w:cs="Courier New"/>
              </w:rPr>
              <w:t xml:space="preserve">Запрос о постановке на земельный учет не соответствует требованиям, установленным частью 2 статьи 5 Закона № 146-ОЗ, и (или) к запросу о постановке на земельный учет не приложены документы, предусмотренные </w:t>
            </w:r>
            <w:r w:rsidRPr="0040411E">
              <w:rPr>
                <w:rFonts w:ascii="Courier New" w:hAnsi="Courier New" w:cs="Courier New"/>
              </w:rPr>
              <w:lastRenderedPageBreak/>
              <w:t>приложением 3 к настоящему административному регламенту, либо приложены документы, не соответствующие требованиям, установленным частью 4 статьи 5 Закона № 146-ОЗ</w:t>
            </w:r>
          </w:p>
        </w:tc>
        <w:tc>
          <w:tcPr>
            <w:tcW w:w="2687" w:type="dxa"/>
            <w:tcBorders>
              <w:top w:val="single" w:sz="4" w:space="0" w:color="auto"/>
              <w:left w:val="single" w:sz="4" w:space="0" w:color="auto"/>
              <w:right w:val="single" w:sz="4" w:space="0" w:color="auto"/>
            </w:tcBorders>
            <w:shd w:val="clear" w:color="auto" w:fill="FFFFFF"/>
          </w:tcPr>
          <w:p w14:paraId="2643528C" w14:textId="77777777" w:rsidR="0040411E" w:rsidRPr="0040411E" w:rsidRDefault="0040411E" w:rsidP="0040411E">
            <w:r w:rsidRPr="0040411E">
              <w:rPr>
                <w:rFonts w:ascii="Courier New" w:hAnsi="Courier New" w:cs="Courier New"/>
              </w:rPr>
              <w:lastRenderedPageBreak/>
              <w:t>А, Б</w:t>
            </w:r>
          </w:p>
        </w:tc>
      </w:tr>
      <w:tr w:rsidR="0040411E" w:rsidRPr="0040411E" w14:paraId="61FFE806" w14:textId="77777777" w:rsidTr="00A81156">
        <w:tc>
          <w:tcPr>
            <w:tcW w:w="1271" w:type="dxa"/>
            <w:tcBorders>
              <w:top w:val="single" w:sz="4" w:space="0" w:color="auto"/>
              <w:left w:val="single" w:sz="4" w:space="0" w:color="auto"/>
            </w:tcBorders>
            <w:shd w:val="clear" w:color="auto" w:fill="FFFFFF"/>
          </w:tcPr>
          <w:p w14:paraId="67FBAE73" w14:textId="77777777" w:rsidR="0040411E" w:rsidRPr="0040411E" w:rsidRDefault="0040411E" w:rsidP="0040411E">
            <w:pPr>
              <w:rPr>
                <w:rFonts w:ascii="Courier New" w:hAnsi="Courier New" w:cs="Courier New"/>
              </w:rPr>
            </w:pPr>
            <w:r w:rsidRPr="0040411E">
              <w:rPr>
                <w:rFonts w:ascii="Courier New" w:hAnsi="Courier New" w:cs="Courier New"/>
              </w:rPr>
              <w:t>3</w:t>
            </w:r>
          </w:p>
        </w:tc>
        <w:tc>
          <w:tcPr>
            <w:tcW w:w="5387" w:type="dxa"/>
            <w:tcBorders>
              <w:top w:val="single" w:sz="4" w:space="0" w:color="auto"/>
              <w:left w:val="single" w:sz="4" w:space="0" w:color="auto"/>
            </w:tcBorders>
            <w:shd w:val="clear" w:color="auto" w:fill="FFFFFF"/>
            <w:vAlign w:val="center"/>
          </w:tcPr>
          <w:p w14:paraId="3D604FAA" w14:textId="77777777" w:rsidR="0040411E" w:rsidRPr="0040411E" w:rsidRDefault="0040411E" w:rsidP="0040411E">
            <w:pPr>
              <w:rPr>
                <w:rFonts w:ascii="Courier New" w:hAnsi="Courier New" w:cs="Courier New"/>
              </w:rPr>
            </w:pPr>
            <w:r w:rsidRPr="0040411E">
              <w:rPr>
                <w:rFonts w:ascii="Courier New" w:hAnsi="Courier New" w:cs="Courier New"/>
              </w:rPr>
              <w:t>Заявители обратились в КУМИ с запросом о постановке на земельный учет не по месту своего жительства, за исключением случаев обращения с запросом многодетной семьи, а также переселенцев, граждан, переселяемых из затопляемых территорий, граждан, постоянно проживающих в поселении, находящемся в центральной экологической зоне Байкальской природной территории</w:t>
            </w:r>
          </w:p>
        </w:tc>
        <w:tc>
          <w:tcPr>
            <w:tcW w:w="2687" w:type="dxa"/>
            <w:tcBorders>
              <w:top w:val="single" w:sz="4" w:space="0" w:color="auto"/>
              <w:left w:val="single" w:sz="4" w:space="0" w:color="auto"/>
              <w:right w:val="single" w:sz="4" w:space="0" w:color="auto"/>
            </w:tcBorders>
            <w:shd w:val="clear" w:color="auto" w:fill="FFFFFF"/>
          </w:tcPr>
          <w:p w14:paraId="32DCF716" w14:textId="77777777" w:rsidR="0040411E" w:rsidRPr="0040411E" w:rsidRDefault="0040411E" w:rsidP="0040411E">
            <w:r w:rsidRPr="0040411E">
              <w:rPr>
                <w:rFonts w:ascii="Courier New" w:hAnsi="Courier New" w:cs="Courier New"/>
              </w:rPr>
              <w:t>А, Б</w:t>
            </w:r>
          </w:p>
        </w:tc>
      </w:tr>
      <w:tr w:rsidR="0040411E" w:rsidRPr="0040411E" w14:paraId="0F215305" w14:textId="77777777" w:rsidTr="00A81156">
        <w:tc>
          <w:tcPr>
            <w:tcW w:w="1271" w:type="dxa"/>
            <w:tcBorders>
              <w:top w:val="single" w:sz="4" w:space="0" w:color="auto"/>
              <w:left w:val="single" w:sz="4" w:space="0" w:color="auto"/>
            </w:tcBorders>
            <w:shd w:val="clear" w:color="auto" w:fill="FFFFFF"/>
          </w:tcPr>
          <w:p w14:paraId="317510A3" w14:textId="77777777" w:rsidR="0040411E" w:rsidRPr="0040411E" w:rsidRDefault="0040411E" w:rsidP="0040411E">
            <w:pPr>
              <w:rPr>
                <w:rFonts w:ascii="Courier New" w:hAnsi="Courier New" w:cs="Courier New"/>
              </w:rPr>
            </w:pPr>
            <w:r w:rsidRPr="0040411E">
              <w:rPr>
                <w:rFonts w:ascii="Courier New" w:hAnsi="Courier New" w:cs="Courier New"/>
              </w:rPr>
              <w:t>4</w:t>
            </w:r>
          </w:p>
        </w:tc>
        <w:tc>
          <w:tcPr>
            <w:tcW w:w="5387" w:type="dxa"/>
            <w:tcBorders>
              <w:top w:val="single" w:sz="4" w:space="0" w:color="auto"/>
              <w:left w:val="single" w:sz="4" w:space="0" w:color="auto"/>
            </w:tcBorders>
            <w:shd w:val="clear" w:color="auto" w:fill="FFFFFF"/>
            <w:vAlign w:val="bottom"/>
          </w:tcPr>
          <w:p w14:paraId="730C0A9D" w14:textId="77777777" w:rsidR="0040411E" w:rsidRPr="0040411E" w:rsidRDefault="0040411E" w:rsidP="0040411E">
            <w:pPr>
              <w:rPr>
                <w:rFonts w:ascii="Courier New" w:hAnsi="Courier New" w:cs="Courier New"/>
              </w:rPr>
            </w:pPr>
            <w:r w:rsidRPr="0040411E">
              <w:rPr>
                <w:rFonts w:ascii="Courier New" w:hAnsi="Courier New" w:cs="Courier New"/>
              </w:rPr>
              <w:t>Заявителю (одному из заявителей) предоставлен земельный участок в безвозмездное пользование в соответствии с подпунктами 6, 7 пункта 2 статьи 39.10 Земельного кодекса Российской Федерации</w:t>
            </w:r>
          </w:p>
        </w:tc>
        <w:tc>
          <w:tcPr>
            <w:tcW w:w="2687" w:type="dxa"/>
            <w:tcBorders>
              <w:top w:val="single" w:sz="4" w:space="0" w:color="auto"/>
              <w:left w:val="single" w:sz="4" w:space="0" w:color="auto"/>
              <w:right w:val="single" w:sz="4" w:space="0" w:color="auto"/>
            </w:tcBorders>
            <w:shd w:val="clear" w:color="auto" w:fill="FFFFFF"/>
          </w:tcPr>
          <w:p w14:paraId="30001B3A" w14:textId="77777777" w:rsidR="0040411E" w:rsidRPr="0040411E" w:rsidRDefault="0040411E" w:rsidP="0040411E">
            <w:r w:rsidRPr="0040411E">
              <w:rPr>
                <w:rFonts w:ascii="Courier New" w:hAnsi="Courier New" w:cs="Courier New"/>
              </w:rPr>
              <w:t>А, Б</w:t>
            </w:r>
          </w:p>
        </w:tc>
      </w:tr>
      <w:tr w:rsidR="0040411E" w:rsidRPr="0040411E" w14:paraId="0D8E0EFA" w14:textId="77777777" w:rsidTr="00A81156">
        <w:tc>
          <w:tcPr>
            <w:tcW w:w="1271" w:type="dxa"/>
            <w:tcBorders>
              <w:top w:val="single" w:sz="4" w:space="0" w:color="auto"/>
              <w:left w:val="single" w:sz="4" w:space="0" w:color="auto"/>
            </w:tcBorders>
            <w:shd w:val="clear" w:color="auto" w:fill="FFFFFF"/>
          </w:tcPr>
          <w:p w14:paraId="0C7A9D38" w14:textId="77777777" w:rsidR="0040411E" w:rsidRPr="0040411E" w:rsidRDefault="0040411E" w:rsidP="0040411E">
            <w:r w:rsidRPr="0040411E">
              <w:rPr>
                <w:rFonts w:ascii="Courier New" w:hAnsi="Courier New" w:cs="Courier New"/>
              </w:rPr>
              <w:t>5</w:t>
            </w:r>
          </w:p>
        </w:tc>
        <w:tc>
          <w:tcPr>
            <w:tcW w:w="5387" w:type="dxa"/>
            <w:tcBorders>
              <w:top w:val="single" w:sz="4" w:space="0" w:color="auto"/>
              <w:left w:val="single" w:sz="4" w:space="0" w:color="auto"/>
            </w:tcBorders>
            <w:shd w:val="clear" w:color="auto" w:fill="FFFFFF"/>
            <w:vAlign w:val="center"/>
          </w:tcPr>
          <w:p w14:paraId="56EE1BE0" w14:textId="77777777" w:rsidR="0040411E" w:rsidRPr="0040411E" w:rsidRDefault="0040411E" w:rsidP="0040411E">
            <w:r w:rsidRPr="0040411E">
              <w:rPr>
                <w:rFonts w:ascii="Courier New" w:hAnsi="Courier New" w:cs="Courier New"/>
              </w:rPr>
              <w:t>Молодая семья, многодетная семья, один из членов многодетной семьи состоят (состоит) на земельном учете в другом муниципальном образовании Иркутской области по месту жительства одного из членов семьи, за исключением случаев обращения с запросом молодой семьи, многодетной семьи, члены которой постоянно проживают в поселении, находящемся в центральной экологической зоне Байкальской природной территории</w:t>
            </w:r>
          </w:p>
        </w:tc>
        <w:tc>
          <w:tcPr>
            <w:tcW w:w="2687" w:type="dxa"/>
            <w:tcBorders>
              <w:top w:val="single" w:sz="4" w:space="0" w:color="auto"/>
              <w:left w:val="single" w:sz="4" w:space="0" w:color="auto"/>
              <w:right w:val="single" w:sz="4" w:space="0" w:color="auto"/>
            </w:tcBorders>
            <w:shd w:val="clear" w:color="auto" w:fill="FFFFFF"/>
          </w:tcPr>
          <w:p w14:paraId="07B03280" w14:textId="77777777" w:rsidR="0040411E" w:rsidRPr="0040411E" w:rsidRDefault="0040411E" w:rsidP="0040411E">
            <w:r w:rsidRPr="0040411E">
              <w:rPr>
                <w:rFonts w:ascii="Courier New" w:hAnsi="Courier New" w:cs="Courier New"/>
              </w:rPr>
              <w:t>А, Б</w:t>
            </w:r>
          </w:p>
        </w:tc>
      </w:tr>
      <w:tr w:rsidR="0040411E" w:rsidRPr="0040411E" w14:paraId="4D7F528F" w14:textId="77777777" w:rsidTr="00A81156">
        <w:tc>
          <w:tcPr>
            <w:tcW w:w="1271" w:type="dxa"/>
            <w:tcBorders>
              <w:top w:val="single" w:sz="4" w:space="0" w:color="auto"/>
              <w:left w:val="single" w:sz="4" w:space="0" w:color="auto"/>
              <w:bottom w:val="single" w:sz="4" w:space="0" w:color="auto"/>
            </w:tcBorders>
            <w:shd w:val="clear" w:color="auto" w:fill="FFFFFF"/>
          </w:tcPr>
          <w:p w14:paraId="1DE14252" w14:textId="77777777" w:rsidR="0040411E" w:rsidRPr="0040411E" w:rsidRDefault="0040411E" w:rsidP="0040411E">
            <w:r w:rsidRPr="0040411E">
              <w:rPr>
                <w:rFonts w:ascii="Courier New" w:hAnsi="Courier New" w:cs="Courier New"/>
              </w:rPr>
              <w:t>6</w:t>
            </w:r>
          </w:p>
        </w:tc>
        <w:tc>
          <w:tcPr>
            <w:tcW w:w="5387" w:type="dxa"/>
            <w:tcBorders>
              <w:top w:val="single" w:sz="4" w:space="0" w:color="auto"/>
              <w:left w:val="single" w:sz="4" w:space="0" w:color="auto"/>
              <w:bottom w:val="single" w:sz="4" w:space="0" w:color="auto"/>
            </w:tcBorders>
            <w:shd w:val="clear" w:color="auto" w:fill="FFFFFF"/>
            <w:vAlign w:val="center"/>
          </w:tcPr>
          <w:p w14:paraId="65BA11CA" w14:textId="77777777" w:rsidR="0040411E" w:rsidRPr="0040411E" w:rsidRDefault="0040411E" w:rsidP="0040411E">
            <w:r w:rsidRPr="0040411E">
              <w:rPr>
                <w:rFonts w:ascii="Courier New" w:hAnsi="Courier New" w:cs="Courier New"/>
              </w:rPr>
              <w:t>Заявителю (одному из заявителей) предоставлена социальная выплата в соответствии с указом Губернатора Иркутской области от 09.06.2021 № 158-уг «Об установлении меры социальной поддержки граждан, имеющих трех и более детей, в виде социальной выплаты на обеспечение жилым помещением взамен предоставления в собственность бесплатно земельных участков, находящихся в государственной или муниципальной собственности, для индивидуального жилищного строительства, ведения личного подсобного хозяйства в границах населенного пункта», Законом Иркутской области от 25.12.2024 № 132-ОЗ «О дополнительной мере социальной поддержки в Иркутской области отдельных категорий граждан в виде социальной выплаты взамен предоставления в собственность бесплатно земельных участков для индивидуального жилищного строительства, ведения личного подсобного хозяйства в границах населенного пункта на территории Иркутской области»</w:t>
            </w:r>
          </w:p>
        </w:tc>
        <w:tc>
          <w:tcPr>
            <w:tcW w:w="2687" w:type="dxa"/>
            <w:tcBorders>
              <w:top w:val="single" w:sz="4" w:space="0" w:color="auto"/>
              <w:left w:val="single" w:sz="4" w:space="0" w:color="auto"/>
              <w:bottom w:val="single" w:sz="4" w:space="0" w:color="auto"/>
              <w:right w:val="single" w:sz="4" w:space="0" w:color="auto"/>
            </w:tcBorders>
            <w:shd w:val="clear" w:color="auto" w:fill="FFFFFF"/>
          </w:tcPr>
          <w:p w14:paraId="2E494F98" w14:textId="77777777" w:rsidR="0040411E" w:rsidRPr="0040411E" w:rsidRDefault="0040411E" w:rsidP="0040411E">
            <w:r w:rsidRPr="0040411E">
              <w:rPr>
                <w:rFonts w:ascii="Courier New" w:hAnsi="Courier New" w:cs="Courier New"/>
              </w:rPr>
              <w:t>А, Б</w:t>
            </w:r>
          </w:p>
        </w:tc>
      </w:tr>
      <w:tr w:rsidR="0040411E" w:rsidRPr="0040411E" w14:paraId="672C90C3" w14:textId="77777777" w:rsidTr="0040411E">
        <w:trPr>
          <w:trHeight w:val="70"/>
        </w:trPr>
        <w:tc>
          <w:tcPr>
            <w:tcW w:w="1271" w:type="dxa"/>
            <w:tcBorders>
              <w:top w:val="single" w:sz="4" w:space="0" w:color="auto"/>
              <w:left w:val="single" w:sz="4" w:space="0" w:color="auto"/>
              <w:bottom w:val="single" w:sz="4" w:space="0" w:color="auto"/>
            </w:tcBorders>
            <w:shd w:val="clear" w:color="auto" w:fill="FFFFFF"/>
          </w:tcPr>
          <w:p w14:paraId="288F17B6" w14:textId="77777777" w:rsidR="0040411E" w:rsidRPr="0040411E" w:rsidRDefault="0040411E" w:rsidP="0040411E">
            <w:pPr>
              <w:rPr>
                <w:rFonts w:ascii="Courier New" w:hAnsi="Courier New" w:cs="Courier New"/>
              </w:rPr>
            </w:pPr>
            <w:r w:rsidRPr="0040411E">
              <w:rPr>
                <w:rFonts w:ascii="Courier New" w:hAnsi="Courier New" w:cs="Courier New"/>
                <w:sz w:val="20"/>
                <w:szCs w:val="20"/>
              </w:rPr>
              <w:lastRenderedPageBreak/>
              <w:t>7</w:t>
            </w:r>
          </w:p>
        </w:tc>
        <w:tc>
          <w:tcPr>
            <w:tcW w:w="5387" w:type="dxa"/>
            <w:tcBorders>
              <w:top w:val="single" w:sz="4" w:space="0" w:color="auto"/>
              <w:left w:val="single" w:sz="4" w:space="0" w:color="auto"/>
              <w:bottom w:val="single" w:sz="4" w:space="0" w:color="auto"/>
            </w:tcBorders>
            <w:shd w:val="clear" w:color="auto" w:fill="FFFFFF"/>
            <w:vAlign w:val="center"/>
          </w:tcPr>
          <w:p w14:paraId="148D59D7" w14:textId="77777777" w:rsidR="0040411E" w:rsidRPr="0040411E" w:rsidRDefault="0040411E" w:rsidP="0040411E">
            <w:pPr>
              <w:rPr>
                <w:rFonts w:ascii="Courier New" w:hAnsi="Courier New" w:cs="Courier New"/>
              </w:rPr>
            </w:pPr>
            <w:r w:rsidRPr="0040411E">
              <w:rPr>
                <w:rFonts w:ascii="Courier New" w:hAnsi="Courier New" w:cs="Courier New"/>
              </w:rPr>
              <w:t>С запросом о постановке на земельный учет обратились граждане, не обладающие в соответствии с Земельным кодексом Российской Федерации, федеральными законами, Законом № 146-ОЗ правом на предоставление земельного участка в собственность бесплатно</w:t>
            </w:r>
          </w:p>
          <w:p w14:paraId="0DBC53D7" w14:textId="77777777" w:rsidR="0040411E" w:rsidRPr="0040411E" w:rsidRDefault="0040411E" w:rsidP="0040411E">
            <w:pPr>
              <w:rPr>
                <w:rFonts w:ascii="Courier New" w:hAnsi="Courier New" w:cs="Courier New"/>
              </w:rPr>
            </w:pPr>
          </w:p>
        </w:tc>
        <w:tc>
          <w:tcPr>
            <w:tcW w:w="2687" w:type="dxa"/>
            <w:tcBorders>
              <w:top w:val="single" w:sz="4" w:space="0" w:color="auto"/>
              <w:left w:val="single" w:sz="4" w:space="0" w:color="auto"/>
              <w:bottom w:val="single" w:sz="4" w:space="0" w:color="auto"/>
              <w:right w:val="single" w:sz="4" w:space="0" w:color="auto"/>
            </w:tcBorders>
            <w:shd w:val="clear" w:color="auto" w:fill="FFFFFF"/>
          </w:tcPr>
          <w:p w14:paraId="0CE92491" w14:textId="77777777" w:rsidR="0040411E" w:rsidRPr="0040411E" w:rsidRDefault="0040411E" w:rsidP="0040411E">
            <w:pPr>
              <w:rPr>
                <w:rFonts w:ascii="Courier New" w:hAnsi="Courier New" w:cs="Courier New"/>
              </w:rPr>
            </w:pPr>
            <w:r w:rsidRPr="0040411E">
              <w:rPr>
                <w:rFonts w:ascii="Courier New" w:hAnsi="Courier New" w:cs="Courier New"/>
                <w:sz w:val="20"/>
                <w:szCs w:val="20"/>
              </w:rPr>
              <w:t>А, Б</w:t>
            </w:r>
          </w:p>
        </w:tc>
      </w:tr>
      <w:tr w:rsidR="0040411E" w:rsidRPr="0040411E" w14:paraId="50EC4E7E" w14:textId="77777777" w:rsidTr="00A81156">
        <w:tc>
          <w:tcPr>
            <w:tcW w:w="1271" w:type="dxa"/>
            <w:tcBorders>
              <w:top w:val="single" w:sz="4" w:space="0" w:color="auto"/>
              <w:left w:val="single" w:sz="4" w:space="0" w:color="auto"/>
              <w:bottom w:val="single" w:sz="4" w:space="0" w:color="auto"/>
            </w:tcBorders>
            <w:shd w:val="clear" w:color="auto" w:fill="FFFFFF"/>
          </w:tcPr>
          <w:p w14:paraId="33BA6A9F" w14:textId="77777777" w:rsidR="0040411E" w:rsidRPr="0040411E" w:rsidRDefault="0040411E" w:rsidP="0040411E">
            <w:pPr>
              <w:rPr>
                <w:rFonts w:ascii="Courier New" w:hAnsi="Courier New" w:cs="Courier New"/>
              </w:rPr>
            </w:pPr>
            <w:r w:rsidRPr="0040411E">
              <w:rPr>
                <w:rFonts w:ascii="Courier New" w:hAnsi="Courier New" w:cs="Courier New"/>
              </w:rPr>
              <w:t>8</w:t>
            </w:r>
          </w:p>
        </w:tc>
        <w:tc>
          <w:tcPr>
            <w:tcW w:w="5387" w:type="dxa"/>
            <w:tcBorders>
              <w:top w:val="single" w:sz="4" w:space="0" w:color="auto"/>
              <w:left w:val="single" w:sz="4" w:space="0" w:color="auto"/>
              <w:bottom w:val="single" w:sz="4" w:space="0" w:color="auto"/>
            </w:tcBorders>
            <w:shd w:val="clear" w:color="auto" w:fill="FFFFFF"/>
            <w:vAlign w:val="center"/>
          </w:tcPr>
          <w:p w14:paraId="1199312D" w14:textId="77777777" w:rsidR="0040411E" w:rsidRPr="0040411E" w:rsidRDefault="0040411E" w:rsidP="0040411E">
            <w:pPr>
              <w:rPr>
                <w:rFonts w:ascii="Courier New" w:hAnsi="Courier New" w:cs="Courier New"/>
              </w:rPr>
            </w:pPr>
            <w:r w:rsidRPr="0040411E">
              <w:rPr>
                <w:rFonts w:ascii="Courier New" w:hAnsi="Courier New" w:cs="Courier New"/>
              </w:rPr>
              <w:t>Запрос о постановке на земельный учет не соответствует требованиям, установленным частью 2 статьи 5 Закона № 146-ОЗ, и (или) к запросу о постановке на земельный учет не приложены документы, предусмотренные приложением 3 к настоящему административному регламенту, либо приложены документы, не соответствующие требованиям, установленным частью 4 статьи 5 Закона № 146-ОЗ</w:t>
            </w:r>
          </w:p>
        </w:tc>
        <w:tc>
          <w:tcPr>
            <w:tcW w:w="2687" w:type="dxa"/>
            <w:tcBorders>
              <w:top w:val="single" w:sz="4" w:space="0" w:color="auto"/>
              <w:left w:val="single" w:sz="4" w:space="0" w:color="auto"/>
              <w:bottom w:val="single" w:sz="4" w:space="0" w:color="auto"/>
              <w:right w:val="single" w:sz="4" w:space="0" w:color="auto"/>
            </w:tcBorders>
            <w:shd w:val="clear" w:color="auto" w:fill="FFFFFF"/>
          </w:tcPr>
          <w:p w14:paraId="3D0055E7" w14:textId="77777777" w:rsidR="0040411E" w:rsidRPr="0040411E" w:rsidRDefault="0040411E" w:rsidP="0040411E">
            <w:pPr>
              <w:rPr>
                <w:rFonts w:ascii="Courier New" w:hAnsi="Courier New" w:cs="Courier New"/>
              </w:rPr>
            </w:pPr>
            <w:r w:rsidRPr="0040411E">
              <w:rPr>
                <w:rFonts w:ascii="Courier New" w:hAnsi="Courier New" w:cs="Courier New"/>
              </w:rPr>
              <w:t>А, Б</w:t>
            </w:r>
          </w:p>
        </w:tc>
      </w:tr>
    </w:tbl>
    <w:p w14:paraId="150EC7DA" w14:textId="2DC45272" w:rsidR="0040411E" w:rsidRPr="0040411E" w:rsidRDefault="0040411E">
      <w:pPr>
        <w:rPr>
          <w:rFonts w:ascii="Arial" w:hAnsi="Arial" w:cs="Arial"/>
        </w:rPr>
        <w:sectPr w:rsidR="0040411E" w:rsidRPr="0040411E" w:rsidSect="0040411E">
          <w:pgSz w:w="11900" w:h="16840"/>
          <w:pgMar w:top="1135" w:right="701" w:bottom="568" w:left="1701" w:header="0" w:footer="6" w:gutter="0"/>
          <w:cols w:space="720"/>
          <w:noEndnote/>
          <w:docGrid w:linePitch="360"/>
        </w:sectPr>
      </w:pPr>
    </w:p>
    <w:p w14:paraId="41F1CF2E" w14:textId="00A9C5D1" w:rsidR="006612FB" w:rsidRPr="00C353BC" w:rsidRDefault="0040411E" w:rsidP="006612FB">
      <w:pPr>
        <w:widowControl/>
        <w:autoSpaceDE w:val="0"/>
        <w:autoSpaceDN w:val="0"/>
        <w:adjustRightInd w:val="0"/>
        <w:ind w:left="4962"/>
        <w:jc w:val="right"/>
        <w:rPr>
          <w:rFonts w:ascii="Courier New" w:eastAsia="Times New Roman" w:hAnsi="Courier New" w:cs="Courier New"/>
          <w:color w:val="auto"/>
          <w:kern w:val="2"/>
          <w:sz w:val="22"/>
          <w:szCs w:val="22"/>
          <w:lang w:bidi="ar-SA"/>
        </w:rPr>
      </w:pPr>
      <w:r>
        <w:rPr>
          <w:rFonts w:ascii="Courier New" w:eastAsia="Times New Roman" w:hAnsi="Courier New" w:cs="Courier New"/>
          <w:color w:val="auto"/>
          <w:kern w:val="2"/>
          <w:sz w:val="22"/>
          <w:szCs w:val="22"/>
          <w:lang w:bidi="ar-SA"/>
        </w:rPr>
        <w:lastRenderedPageBreak/>
        <w:t>П</w:t>
      </w:r>
      <w:r w:rsidR="006612FB" w:rsidRPr="00C353BC">
        <w:rPr>
          <w:rFonts w:ascii="Courier New" w:eastAsia="Times New Roman" w:hAnsi="Courier New" w:cs="Courier New"/>
          <w:color w:val="auto"/>
          <w:kern w:val="2"/>
          <w:sz w:val="22"/>
          <w:szCs w:val="22"/>
          <w:lang w:bidi="ar-SA"/>
        </w:rPr>
        <w:t>риложение № 5</w:t>
      </w:r>
    </w:p>
    <w:p w14:paraId="74A5FEF6" w14:textId="5786FB0D" w:rsidR="006612FB" w:rsidRPr="00C353BC" w:rsidRDefault="006612FB" w:rsidP="00C353BC">
      <w:pPr>
        <w:widowControl/>
        <w:ind w:left="4820" w:firstLine="142"/>
        <w:jc w:val="right"/>
        <w:rPr>
          <w:rFonts w:ascii="Courier New" w:eastAsia="Calibri" w:hAnsi="Courier New" w:cs="Courier New"/>
          <w:bCs/>
          <w:color w:val="auto"/>
          <w:kern w:val="2"/>
          <w:sz w:val="22"/>
          <w:szCs w:val="22"/>
          <w:lang w:eastAsia="en-US" w:bidi="ar-SA"/>
        </w:rPr>
      </w:pPr>
      <w:r w:rsidRPr="00C353BC">
        <w:rPr>
          <w:rFonts w:ascii="Courier New" w:eastAsia="Times New Roman" w:hAnsi="Courier New" w:cs="Courier New"/>
          <w:color w:val="auto"/>
          <w:kern w:val="2"/>
          <w:sz w:val="22"/>
          <w:szCs w:val="22"/>
          <w:lang w:bidi="ar-SA"/>
        </w:rPr>
        <w:t xml:space="preserve">к административному регламенту предоставления муниципальной услуги </w:t>
      </w:r>
      <w:r w:rsidRPr="00C353BC">
        <w:rPr>
          <w:rFonts w:ascii="Courier New" w:eastAsia="Calibri" w:hAnsi="Courier New" w:cs="Courier New"/>
          <w:bCs/>
          <w:color w:val="auto"/>
          <w:kern w:val="2"/>
          <w:sz w:val="22"/>
          <w:szCs w:val="22"/>
          <w:lang w:eastAsia="en-US" w:bidi="ar-SA"/>
        </w:rPr>
        <w:t>«Постановка граждан на учет в качестве лиц, имеющих право на предоставление земельных участков в собственность бесплатно» на территории</w:t>
      </w:r>
      <w:r w:rsidR="00C353BC">
        <w:rPr>
          <w:rFonts w:ascii="Courier New" w:eastAsia="Calibri" w:hAnsi="Courier New" w:cs="Courier New"/>
          <w:bCs/>
          <w:color w:val="auto"/>
          <w:kern w:val="2"/>
          <w:sz w:val="22"/>
          <w:szCs w:val="22"/>
          <w:lang w:eastAsia="en-US" w:bidi="ar-SA"/>
        </w:rPr>
        <w:t xml:space="preserve"> </w:t>
      </w:r>
      <w:r w:rsidRPr="00C353BC">
        <w:rPr>
          <w:rFonts w:ascii="Courier New" w:eastAsia="Calibri" w:hAnsi="Courier New" w:cs="Courier New"/>
          <w:bCs/>
          <w:color w:val="auto"/>
          <w:kern w:val="2"/>
          <w:sz w:val="22"/>
          <w:szCs w:val="22"/>
          <w:lang w:eastAsia="en-US" w:bidi="ar-SA"/>
        </w:rPr>
        <w:t>Жигаловского муниципального</w:t>
      </w:r>
      <w:r w:rsidR="00C353BC">
        <w:rPr>
          <w:rFonts w:ascii="Courier New" w:eastAsia="Calibri" w:hAnsi="Courier New" w:cs="Courier New"/>
          <w:bCs/>
          <w:color w:val="auto"/>
          <w:kern w:val="2"/>
          <w:sz w:val="22"/>
          <w:szCs w:val="22"/>
          <w:lang w:eastAsia="en-US" w:bidi="ar-SA"/>
        </w:rPr>
        <w:t xml:space="preserve"> </w:t>
      </w:r>
      <w:r w:rsidRPr="00C353BC">
        <w:rPr>
          <w:rFonts w:ascii="Courier New" w:eastAsia="Calibri" w:hAnsi="Courier New" w:cs="Courier New"/>
          <w:bCs/>
          <w:color w:val="auto"/>
          <w:kern w:val="2"/>
          <w:sz w:val="22"/>
          <w:szCs w:val="22"/>
          <w:lang w:eastAsia="en-US" w:bidi="ar-SA"/>
        </w:rPr>
        <w:t>округа</w:t>
      </w:r>
    </w:p>
    <w:p w14:paraId="1F3308BF" w14:textId="77777777" w:rsidR="006612FB" w:rsidRPr="006612FB" w:rsidRDefault="006612FB" w:rsidP="006612FB">
      <w:pPr>
        <w:widowControl/>
        <w:ind w:left="4536"/>
        <w:jc w:val="both"/>
        <w:rPr>
          <w:rFonts w:ascii="Times New Roman" w:eastAsia="Calibri" w:hAnsi="Times New Roman" w:cs="Times New Roman"/>
          <w:bCs/>
          <w:color w:val="auto"/>
          <w:kern w:val="2"/>
          <w:lang w:eastAsia="en-US" w:bidi="ar-SA"/>
        </w:rPr>
      </w:pPr>
    </w:p>
    <w:tbl>
      <w:tblPr>
        <w:tblW w:w="0" w:type="auto"/>
        <w:tblInd w:w="851" w:type="dxa"/>
        <w:tblLook w:val="04A0" w:firstRow="1" w:lastRow="0" w:firstColumn="1" w:lastColumn="0" w:noHBand="0" w:noVBand="1"/>
      </w:tblPr>
      <w:tblGrid>
        <w:gridCol w:w="2496"/>
        <w:gridCol w:w="6009"/>
      </w:tblGrid>
      <w:tr w:rsidR="006612FB" w:rsidRPr="006612FB" w14:paraId="560338FF" w14:textId="77777777" w:rsidTr="006612FB">
        <w:tc>
          <w:tcPr>
            <w:tcW w:w="4644" w:type="dxa"/>
          </w:tcPr>
          <w:p w14:paraId="03E35817" w14:textId="77777777" w:rsidR="006612FB" w:rsidRPr="006612FB" w:rsidRDefault="006612FB" w:rsidP="006612FB">
            <w:pPr>
              <w:widowControl/>
              <w:jc w:val="right"/>
              <w:rPr>
                <w:rFonts w:ascii="Arial" w:eastAsia="Times New Roman" w:hAnsi="Arial" w:cs="Arial"/>
                <w:b/>
                <w:bCs/>
                <w:color w:val="auto"/>
                <w:kern w:val="2"/>
                <w:lang w:bidi="ar-SA"/>
              </w:rPr>
            </w:pPr>
          </w:p>
        </w:tc>
        <w:tc>
          <w:tcPr>
            <w:tcW w:w="4995" w:type="dxa"/>
          </w:tcPr>
          <w:p w14:paraId="43B70F85" w14:textId="77777777" w:rsidR="006612FB" w:rsidRPr="006612FB" w:rsidRDefault="006612FB" w:rsidP="006612FB">
            <w:pPr>
              <w:widowControl/>
              <w:ind w:left="453" w:right="-105"/>
              <w:jc w:val="right"/>
              <w:rPr>
                <w:rFonts w:ascii="Arial" w:eastAsia="Times New Roman" w:hAnsi="Arial" w:cs="Arial"/>
                <w:bCs/>
                <w:color w:val="auto"/>
                <w:kern w:val="2"/>
                <w:u w:val="single"/>
                <w:lang w:bidi="ar-SA"/>
              </w:rPr>
            </w:pPr>
            <w:r w:rsidRPr="006612FB">
              <w:rPr>
                <w:rFonts w:ascii="Arial" w:eastAsia="Times New Roman" w:hAnsi="Arial" w:cs="Arial"/>
                <w:bCs/>
                <w:color w:val="auto"/>
                <w:kern w:val="2"/>
                <w:u w:val="single"/>
                <w:lang w:bidi="ar-SA"/>
              </w:rPr>
              <w:t>Мэру Жигаловского муниципального округа_</w:t>
            </w:r>
          </w:p>
          <w:p w14:paraId="60DB3EC0" w14:textId="77777777" w:rsidR="006612FB" w:rsidRPr="006612FB" w:rsidRDefault="006612FB" w:rsidP="006612FB">
            <w:pPr>
              <w:widowControl/>
              <w:ind w:left="453" w:right="-943"/>
              <w:jc w:val="right"/>
              <w:rPr>
                <w:rFonts w:ascii="Arial" w:eastAsia="Times New Roman" w:hAnsi="Arial" w:cs="Arial"/>
                <w:bCs/>
                <w:color w:val="auto"/>
                <w:kern w:val="2"/>
                <w:lang w:bidi="ar-SA"/>
              </w:rPr>
            </w:pPr>
          </w:p>
        </w:tc>
      </w:tr>
      <w:tr w:rsidR="006612FB" w:rsidRPr="006612FB" w14:paraId="4C2AAED2" w14:textId="77777777" w:rsidTr="006612FB">
        <w:tc>
          <w:tcPr>
            <w:tcW w:w="4644" w:type="dxa"/>
          </w:tcPr>
          <w:p w14:paraId="54AE6208" w14:textId="77777777" w:rsidR="006612FB" w:rsidRPr="006612FB" w:rsidRDefault="006612FB" w:rsidP="006612FB">
            <w:pPr>
              <w:widowControl/>
              <w:jc w:val="right"/>
              <w:rPr>
                <w:rFonts w:ascii="Arial" w:eastAsia="Times New Roman" w:hAnsi="Arial" w:cs="Arial"/>
                <w:b/>
                <w:bCs/>
                <w:color w:val="auto"/>
                <w:kern w:val="2"/>
                <w:lang w:bidi="ar-SA"/>
              </w:rPr>
            </w:pPr>
          </w:p>
        </w:tc>
        <w:tc>
          <w:tcPr>
            <w:tcW w:w="4995" w:type="dxa"/>
          </w:tcPr>
          <w:p w14:paraId="40F3AD1D" w14:textId="77777777" w:rsidR="006612FB" w:rsidRPr="006612FB" w:rsidRDefault="006612FB" w:rsidP="006612FB">
            <w:pPr>
              <w:widowControl/>
              <w:ind w:left="453" w:right="-943"/>
              <w:jc w:val="right"/>
              <w:rPr>
                <w:rFonts w:ascii="Arial" w:eastAsia="Times New Roman" w:hAnsi="Arial" w:cs="Arial"/>
                <w:bCs/>
                <w:color w:val="auto"/>
                <w:kern w:val="2"/>
                <w:lang w:bidi="ar-SA"/>
              </w:rPr>
            </w:pPr>
            <w:r w:rsidRPr="006612FB">
              <w:rPr>
                <w:rFonts w:ascii="Arial" w:eastAsia="Times New Roman" w:hAnsi="Arial" w:cs="Arial"/>
                <w:bCs/>
                <w:color w:val="auto"/>
                <w:kern w:val="2"/>
                <w:lang w:bidi="ar-SA"/>
              </w:rPr>
              <w:t>от _____________________________________</w:t>
            </w:r>
          </w:p>
          <w:p w14:paraId="5F451410" w14:textId="77777777" w:rsidR="006612FB" w:rsidRPr="006612FB" w:rsidRDefault="006612FB" w:rsidP="006612FB">
            <w:pPr>
              <w:widowControl/>
              <w:ind w:left="453" w:right="-943"/>
              <w:jc w:val="right"/>
              <w:rPr>
                <w:rFonts w:ascii="Arial" w:eastAsia="Times New Roman" w:hAnsi="Arial" w:cs="Arial"/>
                <w:bCs/>
                <w:color w:val="auto"/>
                <w:kern w:val="2"/>
                <w:lang w:bidi="ar-SA"/>
              </w:rPr>
            </w:pPr>
            <w:r w:rsidRPr="006612FB">
              <w:rPr>
                <w:rFonts w:ascii="Arial" w:eastAsia="Times New Roman" w:hAnsi="Arial" w:cs="Arial"/>
                <w:bCs/>
                <w:color w:val="auto"/>
                <w:kern w:val="2"/>
                <w:lang w:bidi="ar-SA"/>
              </w:rPr>
              <w:t>________________________________________</w:t>
            </w:r>
          </w:p>
          <w:p w14:paraId="781FA48B" w14:textId="77777777" w:rsidR="006612FB" w:rsidRPr="006612FB" w:rsidRDefault="006612FB" w:rsidP="006612FB">
            <w:pPr>
              <w:widowControl/>
              <w:ind w:left="453" w:right="-943"/>
              <w:jc w:val="right"/>
              <w:rPr>
                <w:rFonts w:ascii="Arial" w:eastAsia="Times New Roman" w:hAnsi="Arial" w:cs="Arial"/>
                <w:bCs/>
                <w:color w:val="auto"/>
                <w:kern w:val="2"/>
                <w:lang w:bidi="ar-SA"/>
              </w:rPr>
            </w:pPr>
            <w:r w:rsidRPr="006612FB">
              <w:rPr>
                <w:rFonts w:ascii="Arial" w:eastAsia="Times New Roman" w:hAnsi="Arial" w:cs="Arial"/>
                <w:bCs/>
                <w:color w:val="auto"/>
                <w:kern w:val="2"/>
                <w:lang w:bidi="ar-SA"/>
              </w:rPr>
              <w:t>________________________________________</w:t>
            </w:r>
          </w:p>
          <w:p w14:paraId="70F85690" w14:textId="77777777" w:rsidR="006612FB" w:rsidRPr="006612FB" w:rsidRDefault="006612FB" w:rsidP="006612FB">
            <w:pPr>
              <w:widowControl/>
              <w:ind w:left="453" w:right="-943"/>
              <w:jc w:val="right"/>
              <w:rPr>
                <w:rFonts w:ascii="Arial" w:eastAsia="Times New Roman" w:hAnsi="Arial" w:cs="Arial"/>
                <w:bCs/>
                <w:color w:val="auto"/>
                <w:kern w:val="2"/>
                <w:lang w:bidi="ar-SA"/>
              </w:rPr>
            </w:pPr>
            <w:r w:rsidRPr="006612FB">
              <w:rPr>
                <w:rFonts w:ascii="Arial" w:eastAsia="Times New Roman" w:hAnsi="Arial" w:cs="Arial"/>
                <w:bCs/>
                <w:color w:val="auto"/>
                <w:kern w:val="2"/>
                <w:lang w:bidi="ar-SA"/>
              </w:rPr>
              <w:t>________________________________________</w:t>
            </w:r>
          </w:p>
          <w:p w14:paraId="021DCC13" w14:textId="79F32D65" w:rsidR="006612FB" w:rsidRPr="006612FB" w:rsidRDefault="00676488" w:rsidP="00ED491A">
            <w:pPr>
              <w:widowControl/>
              <w:ind w:left="453" w:right="-101"/>
              <w:jc w:val="right"/>
              <w:rPr>
                <w:rFonts w:ascii="Arial" w:eastAsia="Times New Roman" w:hAnsi="Arial" w:cs="Arial"/>
                <w:bCs/>
                <w:color w:val="auto"/>
                <w:kern w:val="2"/>
                <w:sz w:val="20"/>
                <w:szCs w:val="20"/>
                <w:lang w:bidi="ar-SA"/>
              </w:rPr>
            </w:pPr>
            <w:r>
              <w:rPr>
                <w:rFonts w:ascii="Arial" w:eastAsia="Times New Roman" w:hAnsi="Arial" w:cs="Arial"/>
                <w:bCs/>
                <w:color w:val="auto"/>
                <w:kern w:val="2"/>
                <w:sz w:val="20"/>
                <w:szCs w:val="20"/>
                <w:lang w:bidi="ar-SA"/>
              </w:rPr>
              <w:t xml:space="preserve">    </w:t>
            </w:r>
            <w:r w:rsidR="00ED491A">
              <w:rPr>
                <w:rFonts w:ascii="Arial" w:eastAsia="Times New Roman" w:hAnsi="Arial" w:cs="Arial"/>
                <w:bCs/>
                <w:color w:val="auto"/>
                <w:kern w:val="2"/>
                <w:sz w:val="20"/>
                <w:szCs w:val="20"/>
                <w:lang w:bidi="ar-SA"/>
              </w:rPr>
              <w:t xml:space="preserve">  </w:t>
            </w:r>
            <w:r>
              <w:rPr>
                <w:rFonts w:ascii="Arial" w:eastAsia="Times New Roman" w:hAnsi="Arial" w:cs="Arial"/>
                <w:bCs/>
                <w:color w:val="auto"/>
                <w:kern w:val="2"/>
                <w:sz w:val="20"/>
                <w:szCs w:val="20"/>
                <w:lang w:bidi="ar-SA"/>
              </w:rPr>
              <w:t xml:space="preserve"> </w:t>
            </w:r>
            <w:r w:rsidR="006612FB" w:rsidRPr="006612FB">
              <w:rPr>
                <w:rFonts w:ascii="Arial" w:eastAsia="Times New Roman" w:hAnsi="Arial" w:cs="Arial"/>
                <w:bCs/>
                <w:color w:val="auto"/>
                <w:kern w:val="2"/>
                <w:sz w:val="20"/>
                <w:szCs w:val="20"/>
                <w:lang w:bidi="ar-SA"/>
              </w:rPr>
              <w:t>(</w:t>
            </w:r>
            <w:r w:rsidR="006612FB" w:rsidRPr="006612FB">
              <w:rPr>
                <w:rFonts w:ascii="Arial" w:eastAsia="Times New Roman" w:hAnsi="Arial" w:cs="Arial"/>
                <w:bCs/>
                <w:i/>
                <w:color w:val="auto"/>
                <w:kern w:val="2"/>
                <w:sz w:val="20"/>
                <w:szCs w:val="20"/>
                <w:lang w:bidi="ar-SA"/>
              </w:rPr>
              <w:t>указываются сведения о заявителе (заявителях))</w:t>
            </w:r>
            <w:r w:rsidR="006612FB" w:rsidRPr="006612FB">
              <w:rPr>
                <w:rFonts w:ascii="Arial" w:eastAsia="Calibri" w:hAnsi="Arial" w:cs="Arial"/>
                <w:bCs/>
                <w:i/>
                <w:color w:val="auto"/>
                <w:kern w:val="2"/>
                <w:sz w:val="20"/>
                <w:szCs w:val="20"/>
                <w:vertAlign w:val="superscript"/>
                <w:lang w:bidi="ar-SA"/>
              </w:rPr>
              <w:footnoteReference w:id="2"/>
            </w:r>
          </w:p>
        </w:tc>
      </w:tr>
    </w:tbl>
    <w:p w14:paraId="1C8197CB" w14:textId="1D55D9D2" w:rsidR="006612FB" w:rsidRPr="006612FB" w:rsidRDefault="006612FB" w:rsidP="006612FB">
      <w:pPr>
        <w:widowControl/>
        <w:jc w:val="right"/>
        <w:rPr>
          <w:rFonts w:ascii="Arial" w:eastAsia="Times New Roman" w:hAnsi="Arial" w:cs="Arial"/>
          <w:color w:val="auto"/>
          <w:kern w:val="2"/>
          <w:lang w:bidi="ar-SA"/>
        </w:rPr>
      </w:pPr>
      <w:r w:rsidRPr="006612FB">
        <w:rPr>
          <w:rFonts w:ascii="Arial" w:eastAsia="Times New Roman" w:hAnsi="Arial" w:cs="Arial"/>
          <w:color w:val="auto"/>
          <w:kern w:val="2"/>
          <w:lang w:bidi="ar-SA"/>
        </w:rPr>
        <w:t>Телефон______________________________</w:t>
      </w:r>
    </w:p>
    <w:p w14:paraId="32A907A3" w14:textId="77777777" w:rsidR="006612FB" w:rsidRPr="006612FB" w:rsidRDefault="006612FB" w:rsidP="006612FB">
      <w:pPr>
        <w:widowControl/>
        <w:jc w:val="center"/>
        <w:rPr>
          <w:rFonts w:ascii="Arial" w:eastAsia="Times New Roman" w:hAnsi="Arial" w:cs="Arial"/>
          <w:bCs/>
          <w:color w:val="auto"/>
          <w:kern w:val="2"/>
          <w:lang w:bidi="ar-SA"/>
        </w:rPr>
      </w:pPr>
    </w:p>
    <w:p w14:paraId="5BA0D5BA" w14:textId="77777777" w:rsidR="00CC2FFE" w:rsidRDefault="00CC2FFE" w:rsidP="006612FB">
      <w:pPr>
        <w:widowControl/>
        <w:jc w:val="center"/>
        <w:rPr>
          <w:rFonts w:ascii="Arial" w:eastAsia="Times New Roman" w:hAnsi="Arial" w:cs="Arial"/>
          <w:bCs/>
          <w:color w:val="auto"/>
          <w:kern w:val="2"/>
          <w:lang w:bidi="ar-SA"/>
        </w:rPr>
      </w:pPr>
    </w:p>
    <w:p w14:paraId="1996B73B" w14:textId="2F188B32" w:rsidR="006612FB" w:rsidRPr="006612FB" w:rsidRDefault="006612FB" w:rsidP="006612FB">
      <w:pPr>
        <w:widowControl/>
        <w:jc w:val="center"/>
        <w:rPr>
          <w:rFonts w:ascii="Arial" w:eastAsia="Times New Roman" w:hAnsi="Arial" w:cs="Arial"/>
          <w:bCs/>
          <w:color w:val="auto"/>
          <w:kern w:val="2"/>
          <w:lang w:bidi="ar-SA"/>
        </w:rPr>
      </w:pPr>
      <w:r w:rsidRPr="006612FB">
        <w:rPr>
          <w:rFonts w:ascii="Arial" w:eastAsia="Times New Roman" w:hAnsi="Arial" w:cs="Arial"/>
          <w:bCs/>
          <w:color w:val="auto"/>
          <w:kern w:val="2"/>
          <w:lang w:bidi="ar-SA"/>
        </w:rPr>
        <w:t>ЗАЯВЛЕНИЕ</w:t>
      </w:r>
    </w:p>
    <w:p w14:paraId="4600230E" w14:textId="77777777" w:rsidR="006612FB" w:rsidRPr="006612FB" w:rsidRDefault="006612FB" w:rsidP="006612FB">
      <w:pPr>
        <w:widowControl/>
        <w:tabs>
          <w:tab w:val="left" w:pos="9498"/>
        </w:tabs>
        <w:jc w:val="both"/>
        <w:rPr>
          <w:rFonts w:ascii="Arial" w:eastAsia="Times New Roman" w:hAnsi="Arial" w:cs="Arial"/>
          <w:color w:val="auto"/>
          <w:kern w:val="2"/>
          <w:lang w:bidi="ar-SA"/>
        </w:rPr>
      </w:pPr>
    </w:p>
    <w:p w14:paraId="44615348" w14:textId="77777777" w:rsidR="00542BA5" w:rsidRDefault="006612FB" w:rsidP="006612FB">
      <w:pPr>
        <w:widowControl/>
        <w:autoSpaceDE w:val="0"/>
        <w:autoSpaceDN w:val="0"/>
        <w:adjustRightInd w:val="0"/>
        <w:ind w:firstLine="709"/>
        <w:jc w:val="both"/>
        <w:rPr>
          <w:rFonts w:ascii="Arial" w:eastAsia="Calibri" w:hAnsi="Arial" w:cs="Arial"/>
          <w:color w:val="auto"/>
          <w:lang w:bidi="ar-SA"/>
        </w:rPr>
      </w:pPr>
      <w:r w:rsidRPr="006612FB">
        <w:rPr>
          <w:rFonts w:ascii="Arial" w:eastAsia="Calibri" w:hAnsi="Arial" w:cs="Arial"/>
          <w:color w:val="auto"/>
          <w:lang w:bidi="ar-SA"/>
        </w:rPr>
        <w:t>В соответствии с</w:t>
      </w:r>
      <w:r w:rsidRPr="006612FB">
        <w:rPr>
          <w:rFonts w:ascii="Arial" w:eastAsia="Times New Roman" w:hAnsi="Arial" w:cs="Arial"/>
          <w:color w:val="auto"/>
          <w:kern w:val="2"/>
          <w:lang w:eastAsia="en-US" w:bidi="ar-SA"/>
        </w:rPr>
        <w:t xml:space="preserve"> Законом Иркутской области </w:t>
      </w:r>
      <w:r w:rsidRPr="006612FB">
        <w:rPr>
          <w:rFonts w:ascii="Arial" w:eastAsia="Calibri" w:hAnsi="Arial" w:cs="Arial"/>
          <w:color w:val="auto"/>
          <w:lang w:bidi="ar-SA"/>
        </w:rPr>
        <w:t xml:space="preserve">«О бесплатном предоставлении земельных участков в собственность граждан» </w:t>
      </w:r>
      <w:r w:rsidRPr="006612FB">
        <w:rPr>
          <w:rFonts w:ascii="Arial" w:eastAsia="Times New Roman" w:hAnsi="Arial" w:cs="Arial"/>
          <w:color w:val="auto"/>
          <w:kern w:val="2"/>
          <w:lang w:eastAsia="en-US" w:bidi="ar-SA"/>
        </w:rPr>
        <w:t xml:space="preserve">от </w:t>
      </w:r>
      <w:r w:rsidRPr="006612FB">
        <w:rPr>
          <w:rFonts w:ascii="Arial" w:eastAsia="Calibri" w:hAnsi="Arial" w:cs="Arial"/>
          <w:color w:val="auto"/>
          <w:lang w:bidi="ar-SA"/>
        </w:rPr>
        <w:t>28 декабря 2015 года№ 146-оз,</w:t>
      </w:r>
      <w:r w:rsidR="00E8669C">
        <w:rPr>
          <w:rFonts w:ascii="Arial" w:eastAsia="Calibri" w:hAnsi="Arial" w:cs="Arial"/>
          <w:color w:val="auto"/>
          <w:lang w:bidi="ar-SA"/>
        </w:rPr>
        <w:t xml:space="preserve"> </w:t>
      </w:r>
      <w:r w:rsidRPr="006612FB">
        <w:rPr>
          <w:rFonts w:ascii="Arial" w:eastAsia="Calibri" w:hAnsi="Arial" w:cs="Arial"/>
          <w:color w:val="auto"/>
          <w:lang w:bidi="ar-SA"/>
        </w:rPr>
        <w:t>являясь ________________________________________</w:t>
      </w:r>
      <w:r w:rsidR="00542BA5">
        <w:rPr>
          <w:rFonts w:ascii="Arial" w:eastAsia="Calibri" w:hAnsi="Arial" w:cs="Arial"/>
          <w:color w:val="auto"/>
          <w:lang w:bidi="ar-SA"/>
        </w:rPr>
        <w:t>________</w:t>
      </w:r>
      <w:r w:rsidRPr="006612FB">
        <w:rPr>
          <w:rFonts w:ascii="Arial" w:eastAsia="Calibri" w:hAnsi="Arial" w:cs="Arial"/>
          <w:color w:val="auto"/>
          <w:lang w:bidi="ar-SA"/>
        </w:rPr>
        <w:t>__</w:t>
      </w:r>
    </w:p>
    <w:p w14:paraId="0E4DBB03" w14:textId="2D0CD543" w:rsidR="006612FB" w:rsidRPr="006612FB" w:rsidRDefault="00542BA5" w:rsidP="006612FB">
      <w:pPr>
        <w:widowControl/>
        <w:autoSpaceDE w:val="0"/>
        <w:autoSpaceDN w:val="0"/>
        <w:adjustRightInd w:val="0"/>
        <w:ind w:firstLine="709"/>
        <w:jc w:val="both"/>
        <w:rPr>
          <w:rFonts w:ascii="Arial" w:eastAsia="Calibri" w:hAnsi="Arial" w:cs="Arial"/>
          <w:color w:val="auto"/>
          <w:lang w:bidi="ar-SA"/>
        </w:rPr>
      </w:pPr>
      <w:r>
        <w:rPr>
          <w:rFonts w:ascii="Arial" w:eastAsia="Calibri" w:hAnsi="Arial" w:cs="Arial"/>
          <w:color w:val="auto"/>
          <w:lang w:bidi="ar-SA"/>
        </w:rPr>
        <w:t>________________________________________________________________</w:t>
      </w:r>
      <w:r w:rsidR="006612FB" w:rsidRPr="006612FB">
        <w:rPr>
          <w:rFonts w:ascii="Arial" w:eastAsia="Calibri" w:hAnsi="Arial" w:cs="Arial"/>
          <w:color w:val="auto"/>
          <w:lang w:bidi="ar-SA"/>
        </w:rPr>
        <w:t xml:space="preserve">, </w:t>
      </w:r>
    </w:p>
    <w:p w14:paraId="570C1D48" w14:textId="77777777" w:rsidR="006612FB" w:rsidRPr="006612FB" w:rsidRDefault="006612FB" w:rsidP="006612FB">
      <w:pPr>
        <w:widowControl/>
        <w:autoSpaceDE w:val="0"/>
        <w:autoSpaceDN w:val="0"/>
        <w:adjustRightInd w:val="0"/>
        <w:jc w:val="center"/>
        <w:rPr>
          <w:rFonts w:ascii="Arial" w:eastAsia="Calibri" w:hAnsi="Arial" w:cs="Arial"/>
          <w:i/>
          <w:color w:val="auto"/>
          <w:sz w:val="20"/>
          <w:szCs w:val="20"/>
          <w:lang w:bidi="ar-SA"/>
        </w:rPr>
      </w:pPr>
      <w:r w:rsidRPr="006612FB">
        <w:rPr>
          <w:rFonts w:ascii="Arial" w:eastAsia="Calibri" w:hAnsi="Arial" w:cs="Arial"/>
          <w:i/>
          <w:color w:val="auto"/>
          <w:sz w:val="20"/>
          <w:szCs w:val="20"/>
          <w:lang w:bidi="ar-SA"/>
        </w:rPr>
        <w:t>(указать категорию граждан, обладающей правом на предоставление земельных участков</w:t>
      </w:r>
      <w:r w:rsidRPr="006612FB">
        <w:rPr>
          <w:rFonts w:ascii="Arial" w:eastAsia="Calibri" w:hAnsi="Arial" w:cs="Arial"/>
          <w:i/>
          <w:color w:val="auto"/>
          <w:sz w:val="20"/>
          <w:szCs w:val="20"/>
          <w:lang w:bidi="ar-SA"/>
        </w:rPr>
        <w:br/>
        <w:t>в собственность бесплатно в соответствии с указанным Законом Иркутской области)</w:t>
      </w:r>
    </w:p>
    <w:p w14:paraId="06CC4008" w14:textId="77777777" w:rsidR="006612FB" w:rsidRPr="006612FB" w:rsidRDefault="006612FB" w:rsidP="006612FB">
      <w:pPr>
        <w:widowControl/>
        <w:autoSpaceDE w:val="0"/>
        <w:autoSpaceDN w:val="0"/>
        <w:adjustRightInd w:val="0"/>
        <w:jc w:val="both"/>
        <w:rPr>
          <w:rFonts w:ascii="Arial" w:eastAsia="Calibri" w:hAnsi="Arial" w:cs="Arial"/>
          <w:color w:val="auto"/>
          <w:lang w:bidi="ar-SA"/>
        </w:rPr>
      </w:pPr>
      <w:r w:rsidRPr="006612FB">
        <w:rPr>
          <w:rFonts w:ascii="Arial" w:eastAsia="Calibri" w:hAnsi="Arial" w:cs="Arial"/>
          <w:color w:val="auto"/>
          <w:lang w:bidi="ar-SA"/>
        </w:rPr>
        <w:t>прошу поставить меня на земельный учет в Жигаловском муниципальном округе</w:t>
      </w:r>
    </w:p>
    <w:p w14:paraId="64C12375" w14:textId="00E3192B" w:rsidR="006612FB" w:rsidRPr="006612FB" w:rsidRDefault="006612FB" w:rsidP="006612FB">
      <w:pPr>
        <w:widowControl/>
        <w:autoSpaceDE w:val="0"/>
        <w:autoSpaceDN w:val="0"/>
        <w:adjustRightInd w:val="0"/>
        <w:jc w:val="both"/>
        <w:rPr>
          <w:rFonts w:ascii="Arial" w:eastAsia="Calibri" w:hAnsi="Arial" w:cs="Arial"/>
          <w:color w:val="auto"/>
          <w:lang w:bidi="ar-SA"/>
        </w:rPr>
      </w:pPr>
      <w:r w:rsidRPr="006612FB">
        <w:rPr>
          <w:rFonts w:ascii="Arial" w:eastAsia="Calibri" w:hAnsi="Arial" w:cs="Arial"/>
          <w:color w:val="auto"/>
          <w:lang w:bidi="ar-SA"/>
        </w:rPr>
        <w:t>___________________________________________________</w:t>
      </w:r>
      <w:r w:rsidR="00542BA5">
        <w:rPr>
          <w:rFonts w:ascii="Arial" w:eastAsia="Calibri" w:hAnsi="Arial" w:cs="Arial"/>
          <w:color w:val="auto"/>
          <w:lang w:bidi="ar-SA"/>
        </w:rPr>
        <w:t>_____</w:t>
      </w:r>
      <w:r w:rsidRPr="006612FB">
        <w:rPr>
          <w:rFonts w:ascii="Arial" w:eastAsia="Calibri" w:hAnsi="Arial" w:cs="Arial"/>
          <w:color w:val="auto"/>
          <w:lang w:bidi="ar-SA"/>
        </w:rPr>
        <w:t xml:space="preserve">_____________ </w:t>
      </w:r>
    </w:p>
    <w:p w14:paraId="607A3451" w14:textId="77777777" w:rsidR="006612FB" w:rsidRPr="006612FB" w:rsidRDefault="006612FB" w:rsidP="006612FB">
      <w:pPr>
        <w:widowControl/>
        <w:autoSpaceDE w:val="0"/>
        <w:autoSpaceDN w:val="0"/>
        <w:adjustRightInd w:val="0"/>
        <w:jc w:val="center"/>
        <w:rPr>
          <w:rFonts w:ascii="Arial" w:eastAsia="Calibri" w:hAnsi="Arial" w:cs="Arial"/>
          <w:i/>
          <w:color w:val="auto"/>
          <w:spacing w:val="-2"/>
          <w:sz w:val="20"/>
          <w:szCs w:val="20"/>
          <w:lang w:bidi="ar-SA"/>
        </w:rPr>
      </w:pPr>
      <w:r w:rsidRPr="006612FB">
        <w:rPr>
          <w:rFonts w:ascii="Arial" w:eastAsia="Calibri" w:hAnsi="Arial" w:cs="Arial"/>
          <w:i/>
          <w:color w:val="auto"/>
          <w:spacing w:val="-2"/>
          <w:sz w:val="20"/>
          <w:szCs w:val="20"/>
          <w:lang w:bidi="ar-SA"/>
        </w:rPr>
        <w:t>(указать наименование муниципального образования Иркутской области в случаях, предусмотренных абзацами вторым или третьим части 1 статьи 5 указанного Закона Иркутской области)</w:t>
      </w:r>
    </w:p>
    <w:p w14:paraId="4B35E815" w14:textId="3B5FCEE5" w:rsidR="006612FB" w:rsidRPr="006612FB" w:rsidRDefault="006612FB" w:rsidP="006612FB">
      <w:pPr>
        <w:widowControl/>
        <w:autoSpaceDE w:val="0"/>
        <w:autoSpaceDN w:val="0"/>
        <w:adjustRightInd w:val="0"/>
        <w:jc w:val="both"/>
        <w:rPr>
          <w:rFonts w:ascii="Arial" w:eastAsia="Calibri" w:hAnsi="Arial" w:cs="Arial"/>
          <w:color w:val="auto"/>
          <w:lang w:bidi="ar-SA"/>
        </w:rPr>
      </w:pPr>
      <w:r w:rsidRPr="006612FB">
        <w:rPr>
          <w:rFonts w:ascii="Arial" w:eastAsia="Calibri" w:hAnsi="Arial" w:cs="Arial"/>
          <w:color w:val="auto"/>
          <w:lang w:bidi="ar-SA"/>
        </w:rPr>
        <w:t>для предоставления земельного участка в собственность бесплатно в целях ____________________________________________________________________________</w:t>
      </w:r>
      <w:r w:rsidR="00542BA5">
        <w:rPr>
          <w:rFonts w:ascii="Arial" w:eastAsia="Calibri" w:hAnsi="Arial" w:cs="Arial"/>
          <w:color w:val="auto"/>
          <w:lang w:bidi="ar-SA"/>
        </w:rPr>
        <w:t>____________________________________________________________</w:t>
      </w:r>
      <w:r w:rsidRPr="006612FB">
        <w:rPr>
          <w:rFonts w:ascii="Arial" w:eastAsia="Calibri" w:hAnsi="Arial" w:cs="Arial"/>
          <w:color w:val="auto"/>
          <w:lang w:bidi="ar-SA"/>
        </w:rPr>
        <w:t>___.</w:t>
      </w:r>
    </w:p>
    <w:p w14:paraId="6E15539B" w14:textId="77777777" w:rsidR="006612FB" w:rsidRPr="006612FB" w:rsidRDefault="006612FB" w:rsidP="006612FB">
      <w:pPr>
        <w:widowControl/>
        <w:autoSpaceDE w:val="0"/>
        <w:autoSpaceDN w:val="0"/>
        <w:adjustRightInd w:val="0"/>
        <w:jc w:val="center"/>
        <w:rPr>
          <w:rFonts w:ascii="Arial" w:eastAsia="Calibri" w:hAnsi="Arial" w:cs="Arial"/>
          <w:i/>
          <w:color w:val="auto"/>
          <w:sz w:val="20"/>
          <w:szCs w:val="20"/>
          <w:lang w:bidi="ar-SA"/>
        </w:rPr>
      </w:pPr>
      <w:r w:rsidRPr="006612FB">
        <w:rPr>
          <w:rFonts w:ascii="Arial" w:eastAsia="Calibri" w:hAnsi="Arial" w:cs="Arial"/>
          <w:i/>
          <w:color w:val="auto"/>
          <w:sz w:val="20"/>
          <w:szCs w:val="20"/>
          <w:lang w:bidi="ar-SA"/>
        </w:rPr>
        <w:t>(указать цель, для которой планируется использование земельного участка,</w:t>
      </w:r>
      <w:r w:rsidRPr="006612FB">
        <w:rPr>
          <w:rFonts w:ascii="Arial" w:eastAsia="Calibri" w:hAnsi="Arial" w:cs="Arial"/>
          <w:i/>
          <w:color w:val="auto"/>
          <w:sz w:val="20"/>
          <w:szCs w:val="20"/>
          <w:lang w:bidi="ar-SA"/>
        </w:rPr>
        <w:br/>
        <w:t>в случае его предоставления после постановки на земельный учет)</w:t>
      </w:r>
    </w:p>
    <w:p w14:paraId="43354351" w14:textId="77777777" w:rsidR="006612FB" w:rsidRPr="006612FB" w:rsidRDefault="006612FB" w:rsidP="006612FB">
      <w:pPr>
        <w:widowControl/>
        <w:autoSpaceDE w:val="0"/>
        <w:autoSpaceDN w:val="0"/>
        <w:adjustRightInd w:val="0"/>
        <w:jc w:val="both"/>
        <w:rPr>
          <w:rFonts w:ascii="Arial" w:eastAsia="Calibri" w:hAnsi="Arial" w:cs="Arial"/>
          <w:color w:val="auto"/>
          <w:lang w:bidi="ar-SA"/>
        </w:rPr>
      </w:pPr>
    </w:p>
    <w:p w14:paraId="6D644461" w14:textId="77777777" w:rsidR="006612FB" w:rsidRPr="006612FB" w:rsidRDefault="006612FB" w:rsidP="006612FB">
      <w:pPr>
        <w:widowControl/>
        <w:autoSpaceDE w:val="0"/>
        <w:autoSpaceDN w:val="0"/>
        <w:adjustRightInd w:val="0"/>
        <w:jc w:val="both"/>
        <w:rPr>
          <w:rFonts w:ascii="Arial" w:eastAsia="Calibri" w:hAnsi="Arial" w:cs="Arial"/>
          <w:color w:val="auto"/>
          <w:lang w:bidi="ar-SA"/>
        </w:rPr>
      </w:pPr>
      <w:r w:rsidRPr="006612FB">
        <w:rPr>
          <w:rFonts w:ascii="Arial" w:eastAsia="Times New Roman" w:hAnsi="Arial" w:cs="Arial"/>
          <w:color w:val="auto"/>
          <w:kern w:val="2"/>
          <w:lang w:bidi="ar-SA"/>
        </w:rPr>
        <w:t>К заявлению прилагаются:</w:t>
      </w:r>
    </w:p>
    <w:tbl>
      <w:tblPr>
        <w:tblW w:w="9039" w:type="dxa"/>
        <w:tblLook w:val="01E0" w:firstRow="1" w:lastRow="1" w:firstColumn="1" w:lastColumn="1" w:noHBand="0" w:noVBand="0"/>
      </w:tblPr>
      <w:tblGrid>
        <w:gridCol w:w="985"/>
        <w:gridCol w:w="7770"/>
        <w:gridCol w:w="284"/>
      </w:tblGrid>
      <w:tr w:rsidR="006612FB" w:rsidRPr="006612FB" w14:paraId="36FEEFC5" w14:textId="77777777" w:rsidTr="00A81156">
        <w:tc>
          <w:tcPr>
            <w:tcW w:w="985" w:type="dxa"/>
          </w:tcPr>
          <w:p w14:paraId="3AA021CB" w14:textId="77777777" w:rsidR="006612FB" w:rsidRPr="006612FB" w:rsidRDefault="006612FB" w:rsidP="006612FB">
            <w:pPr>
              <w:widowControl/>
              <w:jc w:val="both"/>
              <w:rPr>
                <w:rFonts w:ascii="Arial" w:eastAsia="Times New Roman" w:hAnsi="Arial" w:cs="Arial"/>
                <w:color w:val="auto"/>
                <w:kern w:val="2"/>
                <w:lang w:bidi="ar-SA"/>
              </w:rPr>
            </w:pPr>
            <w:r w:rsidRPr="006612FB">
              <w:rPr>
                <w:rFonts w:ascii="Arial" w:eastAsia="Times New Roman" w:hAnsi="Arial" w:cs="Arial"/>
                <w:color w:val="auto"/>
                <w:kern w:val="2"/>
                <w:lang w:bidi="ar-SA"/>
              </w:rPr>
              <w:t>1)</w:t>
            </w:r>
          </w:p>
        </w:tc>
        <w:tc>
          <w:tcPr>
            <w:tcW w:w="7770" w:type="dxa"/>
            <w:tcBorders>
              <w:bottom w:val="single" w:sz="4" w:space="0" w:color="auto"/>
            </w:tcBorders>
          </w:tcPr>
          <w:p w14:paraId="2C3D3998" w14:textId="77777777" w:rsidR="006612FB" w:rsidRPr="006612FB" w:rsidRDefault="006612FB" w:rsidP="006612FB">
            <w:pPr>
              <w:widowControl/>
              <w:jc w:val="both"/>
              <w:rPr>
                <w:rFonts w:ascii="Arial" w:eastAsia="Times New Roman" w:hAnsi="Arial" w:cs="Arial"/>
                <w:color w:val="auto"/>
                <w:kern w:val="2"/>
                <w:lang w:bidi="ar-SA"/>
              </w:rPr>
            </w:pPr>
          </w:p>
        </w:tc>
        <w:tc>
          <w:tcPr>
            <w:tcW w:w="284" w:type="dxa"/>
          </w:tcPr>
          <w:p w14:paraId="43D755AF" w14:textId="77777777" w:rsidR="006612FB" w:rsidRPr="006612FB" w:rsidRDefault="006612FB" w:rsidP="006612FB">
            <w:pPr>
              <w:widowControl/>
              <w:jc w:val="both"/>
              <w:rPr>
                <w:rFonts w:ascii="Arial" w:eastAsia="Times New Roman" w:hAnsi="Arial" w:cs="Arial"/>
                <w:color w:val="auto"/>
                <w:kern w:val="2"/>
                <w:lang w:val="en-US" w:bidi="ar-SA"/>
              </w:rPr>
            </w:pPr>
            <w:r w:rsidRPr="006612FB">
              <w:rPr>
                <w:rFonts w:ascii="Arial" w:eastAsia="Times New Roman" w:hAnsi="Arial" w:cs="Arial"/>
                <w:color w:val="auto"/>
                <w:kern w:val="2"/>
                <w:lang w:val="en-US" w:bidi="ar-SA"/>
              </w:rPr>
              <w:t>;</w:t>
            </w:r>
          </w:p>
        </w:tc>
      </w:tr>
      <w:tr w:rsidR="006612FB" w:rsidRPr="006612FB" w14:paraId="321F364E" w14:textId="77777777" w:rsidTr="00A81156">
        <w:tc>
          <w:tcPr>
            <w:tcW w:w="985" w:type="dxa"/>
          </w:tcPr>
          <w:p w14:paraId="6D412032" w14:textId="77777777" w:rsidR="006612FB" w:rsidRPr="006612FB" w:rsidRDefault="006612FB" w:rsidP="006612FB">
            <w:pPr>
              <w:widowControl/>
              <w:jc w:val="both"/>
              <w:rPr>
                <w:rFonts w:ascii="Arial" w:eastAsia="Times New Roman" w:hAnsi="Arial" w:cs="Arial"/>
                <w:color w:val="auto"/>
                <w:kern w:val="2"/>
                <w:lang w:bidi="ar-SA"/>
              </w:rPr>
            </w:pPr>
            <w:r w:rsidRPr="006612FB">
              <w:rPr>
                <w:rFonts w:ascii="Arial" w:eastAsia="Times New Roman" w:hAnsi="Arial" w:cs="Arial"/>
                <w:color w:val="auto"/>
                <w:kern w:val="2"/>
                <w:lang w:bidi="ar-SA"/>
              </w:rPr>
              <w:t>2)</w:t>
            </w:r>
          </w:p>
        </w:tc>
        <w:tc>
          <w:tcPr>
            <w:tcW w:w="7770" w:type="dxa"/>
            <w:tcBorders>
              <w:top w:val="single" w:sz="4" w:space="0" w:color="auto"/>
              <w:bottom w:val="single" w:sz="4" w:space="0" w:color="auto"/>
            </w:tcBorders>
          </w:tcPr>
          <w:p w14:paraId="767D10E0" w14:textId="77777777" w:rsidR="006612FB" w:rsidRPr="006612FB" w:rsidRDefault="006612FB" w:rsidP="006612FB">
            <w:pPr>
              <w:widowControl/>
              <w:jc w:val="both"/>
              <w:rPr>
                <w:rFonts w:ascii="Arial" w:eastAsia="Times New Roman" w:hAnsi="Arial" w:cs="Arial"/>
                <w:color w:val="auto"/>
                <w:kern w:val="2"/>
                <w:lang w:bidi="ar-SA"/>
              </w:rPr>
            </w:pPr>
          </w:p>
        </w:tc>
        <w:tc>
          <w:tcPr>
            <w:tcW w:w="284" w:type="dxa"/>
          </w:tcPr>
          <w:p w14:paraId="36FD652D" w14:textId="77777777" w:rsidR="006612FB" w:rsidRPr="006612FB" w:rsidRDefault="006612FB" w:rsidP="006612FB">
            <w:pPr>
              <w:widowControl/>
              <w:jc w:val="both"/>
              <w:rPr>
                <w:rFonts w:ascii="Arial" w:eastAsia="Times New Roman" w:hAnsi="Arial" w:cs="Arial"/>
                <w:color w:val="auto"/>
                <w:kern w:val="2"/>
                <w:lang w:val="en-US" w:bidi="ar-SA"/>
              </w:rPr>
            </w:pPr>
            <w:r w:rsidRPr="006612FB">
              <w:rPr>
                <w:rFonts w:ascii="Arial" w:eastAsia="Times New Roman" w:hAnsi="Arial" w:cs="Arial"/>
                <w:color w:val="auto"/>
                <w:kern w:val="2"/>
                <w:lang w:val="en-US" w:bidi="ar-SA"/>
              </w:rPr>
              <w:t>;</w:t>
            </w:r>
          </w:p>
        </w:tc>
      </w:tr>
      <w:tr w:rsidR="006612FB" w:rsidRPr="006612FB" w14:paraId="5A003DC5" w14:textId="77777777" w:rsidTr="00A81156">
        <w:tc>
          <w:tcPr>
            <w:tcW w:w="985" w:type="dxa"/>
          </w:tcPr>
          <w:p w14:paraId="727328B2" w14:textId="77777777" w:rsidR="006612FB" w:rsidRPr="006612FB" w:rsidRDefault="006612FB" w:rsidP="006612FB">
            <w:pPr>
              <w:widowControl/>
              <w:jc w:val="both"/>
              <w:rPr>
                <w:rFonts w:ascii="Arial" w:eastAsia="Times New Roman" w:hAnsi="Arial" w:cs="Arial"/>
                <w:color w:val="auto"/>
                <w:kern w:val="2"/>
                <w:lang w:bidi="ar-SA"/>
              </w:rPr>
            </w:pPr>
            <w:r w:rsidRPr="006612FB">
              <w:rPr>
                <w:rFonts w:ascii="Arial" w:eastAsia="Times New Roman" w:hAnsi="Arial" w:cs="Arial"/>
                <w:color w:val="auto"/>
                <w:kern w:val="2"/>
                <w:lang w:bidi="ar-SA"/>
              </w:rPr>
              <w:t>3)</w:t>
            </w:r>
          </w:p>
        </w:tc>
        <w:tc>
          <w:tcPr>
            <w:tcW w:w="7770" w:type="dxa"/>
            <w:tcBorders>
              <w:top w:val="single" w:sz="4" w:space="0" w:color="auto"/>
              <w:bottom w:val="single" w:sz="4" w:space="0" w:color="auto"/>
            </w:tcBorders>
          </w:tcPr>
          <w:p w14:paraId="46ED371D" w14:textId="77777777" w:rsidR="006612FB" w:rsidRPr="006612FB" w:rsidRDefault="006612FB" w:rsidP="006612FB">
            <w:pPr>
              <w:widowControl/>
              <w:jc w:val="both"/>
              <w:rPr>
                <w:rFonts w:ascii="Arial" w:eastAsia="Times New Roman" w:hAnsi="Arial" w:cs="Arial"/>
                <w:color w:val="auto"/>
                <w:kern w:val="2"/>
                <w:lang w:bidi="ar-SA"/>
              </w:rPr>
            </w:pPr>
          </w:p>
        </w:tc>
        <w:tc>
          <w:tcPr>
            <w:tcW w:w="284" w:type="dxa"/>
          </w:tcPr>
          <w:p w14:paraId="15683685" w14:textId="77777777" w:rsidR="006612FB" w:rsidRPr="006612FB" w:rsidRDefault="006612FB" w:rsidP="006612FB">
            <w:pPr>
              <w:widowControl/>
              <w:jc w:val="both"/>
              <w:rPr>
                <w:rFonts w:ascii="Arial" w:eastAsia="Times New Roman" w:hAnsi="Arial" w:cs="Arial"/>
                <w:color w:val="auto"/>
                <w:kern w:val="2"/>
                <w:lang w:val="en-US" w:bidi="ar-SA"/>
              </w:rPr>
            </w:pPr>
            <w:r w:rsidRPr="006612FB">
              <w:rPr>
                <w:rFonts w:ascii="Arial" w:eastAsia="Times New Roman" w:hAnsi="Arial" w:cs="Arial"/>
                <w:color w:val="auto"/>
                <w:kern w:val="2"/>
                <w:lang w:val="en-US" w:bidi="ar-SA"/>
              </w:rPr>
              <w:t>.</w:t>
            </w:r>
          </w:p>
        </w:tc>
      </w:tr>
    </w:tbl>
    <w:p w14:paraId="564E83E9" w14:textId="77777777" w:rsidR="006612FB" w:rsidRPr="006612FB" w:rsidRDefault="006612FB" w:rsidP="006612FB">
      <w:pPr>
        <w:widowControl/>
        <w:jc w:val="both"/>
        <w:rPr>
          <w:rFonts w:ascii="Arial" w:eastAsia="Times New Roman" w:hAnsi="Arial" w:cs="Arial"/>
          <w:color w:val="auto"/>
          <w:kern w:val="2"/>
          <w:lang w:bidi="ar-SA"/>
        </w:rPr>
      </w:pPr>
    </w:p>
    <w:tbl>
      <w:tblPr>
        <w:tblW w:w="0" w:type="auto"/>
        <w:tblLayout w:type="fixed"/>
        <w:tblLook w:val="01E0" w:firstRow="1" w:lastRow="1" w:firstColumn="1" w:lastColumn="1" w:noHBand="0" w:noVBand="0"/>
      </w:tblPr>
      <w:tblGrid>
        <w:gridCol w:w="314"/>
        <w:gridCol w:w="503"/>
        <w:gridCol w:w="337"/>
        <w:gridCol w:w="337"/>
        <w:gridCol w:w="1789"/>
        <w:gridCol w:w="456"/>
        <w:gridCol w:w="537"/>
        <w:gridCol w:w="401"/>
        <w:gridCol w:w="733"/>
        <w:gridCol w:w="3969"/>
      </w:tblGrid>
      <w:tr w:rsidR="006612FB" w:rsidRPr="006612FB" w14:paraId="57161D3C" w14:textId="77777777" w:rsidTr="00A81156">
        <w:tc>
          <w:tcPr>
            <w:tcW w:w="314" w:type="dxa"/>
          </w:tcPr>
          <w:p w14:paraId="1D275737" w14:textId="77777777" w:rsidR="006612FB" w:rsidRPr="006612FB" w:rsidRDefault="006612FB" w:rsidP="006612FB">
            <w:pPr>
              <w:widowControl/>
              <w:jc w:val="both"/>
              <w:rPr>
                <w:rFonts w:ascii="Arial" w:eastAsia="Times New Roman" w:hAnsi="Arial" w:cs="Arial"/>
                <w:color w:val="auto"/>
                <w:kern w:val="2"/>
                <w:lang w:bidi="ar-SA"/>
              </w:rPr>
            </w:pPr>
            <w:r w:rsidRPr="006612FB">
              <w:rPr>
                <w:rFonts w:ascii="Arial" w:eastAsia="Times New Roman" w:hAnsi="Arial" w:cs="Arial"/>
                <w:color w:val="auto"/>
                <w:kern w:val="2"/>
                <w:lang w:bidi="ar-SA"/>
              </w:rPr>
              <w:t>«</w:t>
            </w:r>
          </w:p>
        </w:tc>
        <w:tc>
          <w:tcPr>
            <w:tcW w:w="503" w:type="dxa"/>
            <w:tcBorders>
              <w:bottom w:val="single" w:sz="4" w:space="0" w:color="auto"/>
            </w:tcBorders>
          </w:tcPr>
          <w:p w14:paraId="09499D18" w14:textId="77777777" w:rsidR="006612FB" w:rsidRPr="006612FB" w:rsidRDefault="006612FB" w:rsidP="006612FB">
            <w:pPr>
              <w:widowControl/>
              <w:jc w:val="both"/>
              <w:rPr>
                <w:rFonts w:ascii="Arial" w:eastAsia="Times New Roman" w:hAnsi="Arial" w:cs="Arial"/>
                <w:color w:val="auto"/>
                <w:kern w:val="2"/>
                <w:lang w:bidi="ar-SA"/>
              </w:rPr>
            </w:pPr>
          </w:p>
        </w:tc>
        <w:tc>
          <w:tcPr>
            <w:tcW w:w="337" w:type="dxa"/>
          </w:tcPr>
          <w:p w14:paraId="681C5977" w14:textId="77777777" w:rsidR="006612FB" w:rsidRPr="006612FB" w:rsidRDefault="006612FB" w:rsidP="006612FB">
            <w:pPr>
              <w:widowControl/>
              <w:jc w:val="both"/>
              <w:rPr>
                <w:rFonts w:ascii="Arial" w:eastAsia="Times New Roman" w:hAnsi="Arial" w:cs="Arial"/>
                <w:color w:val="auto"/>
                <w:kern w:val="2"/>
                <w:lang w:bidi="ar-SA"/>
              </w:rPr>
            </w:pPr>
          </w:p>
        </w:tc>
        <w:tc>
          <w:tcPr>
            <w:tcW w:w="337" w:type="dxa"/>
          </w:tcPr>
          <w:p w14:paraId="22A10977" w14:textId="77777777" w:rsidR="006612FB" w:rsidRPr="006612FB" w:rsidRDefault="006612FB" w:rsidP="006612FB">
            <w:pPr>
              <w:widowControl/>
              <w:jc w:val="both"/>
              <w:rPr>
                <w:rFonts w:ascii="Arial" w:eastAsia="Times New Roman" w:hAnsi="Arial" w:cs="Arial"/>
                <w:color w:val="auto"/>
                <w:kern w:val="2"/>
                <w:lang w:bidi="ar-SA"/>
              </w:rPr>
            </w:pPr>
            <w:r w:rsidRPr="006612FB">
              <w:rPr>
                <w:rFonts w:ascii="Arial" w:eastAsia="Times New Roman" w:hAnsi="Arial" w:cs="Arial"/>
                <w:color w:val="auto"/>
                <w:kern w:val="2"/>
                <w:lang w:bidi="ar-SA"/>
              </w:rPr>
              <w:t>»</w:t>
            </w:r>
          </w:p>
        </w:tc>
        <w:tc>
          <w:tcPr>
            <w:tcW w:w="1789" w:type="dxa"/>
            <w:tcBorders>
              <w:bottom w:val="single" w:sz="4" w:space="0" w:color="auto"/>
            </w:tcBorders>
          </w:tcPr>
          <w:p w14:paraId="16F4EEE7" w14:textId="77777777" w:rsidR="006612FB" w:rsidRPr="006612FB" w:rsidRDefault="006612FB" w:rsidP="006612FB">
            <w:pPr>
              <w:widowControl/>
              <w:jc w:val="both"/>
              <w:rPr>
                <w:rFonts w:ascii="Arial" w:eastAsia="Times New Roman" w:hAnsi="Arial" w:cs="Arial"/>
                <w:color w:val="auto"/>
                <w:kern w:val="2"/>
                <w:lang w:bidi="ar-SA"/>
              </w:rPr>
            </w:pPr>
          </w:p>
        </w:tc>
        <w:tc>
          <w:tcPr>
            <w:tcW w:w="456" w:type="dxa"/>
          </w:tcPr>
          <w:p w14:paraId="4D7DD122" w14:textId="77777777" w:rsidR="006612FB" w:rsidRPr="006612FB" w:rsidRDefault="006612FB" w:rsidP="006612FB">
            <w:pPr>
              <w:widowControl/>
              <w:jc w:val="both"/>
              <w:rPr>
                <w:rFonts w:ascii="Arial" w:eastAsia="Times New Roman" w:hAnsi="Arial" w:cs="Arial"/>
                <w:color w:val="auto"/>
                <w:kern w:val="2"/>
                <w:lang w:bidi="ar-SA"/>
              </w:rPr>
            </w:pPr>
            <w:r w:rsidRPr="006612FB">
              <w:rPr>
                <w:rFonts w:ascii="Arial" w:eastAsia="Times New Roman" w:hAnsi="Arial" w:cs="Arial"/>
                <w:color w:val="auto"/>
                <w:kern w:val="2"/>
                <w:lang w:bidi="ar-SA"/>
              </w:rPr>
              <w:t>2</w:t>
            </w:r>
          </w:p>
        </w:tc>
        <w:tc>
          <w:tcPr>
            <w:tcW w:w="537" w:type="dxa"/>
            <w:tcBorders>
              <w:bottom w:val="single" w:sz="4" w:space="0" w:color="auto"/>
            </w:tcBorders>
          </w:tcPr>
          <w:p w14:paraId="6ECCEE8C" w14:textId="77777777" w:rsidR="006612FB" w:rsidRPr="006612FB" w:rsidRDefault="006612FB" w:rsidP="006612FB">
            <w:pPr>
              <w:widowControl/>
              <w:jc w:val="both"/>
              <w:rPr>
                <w:rFonts w:ascii="Arial" w:eastAsia="Times New Roman" w:hAnsi="Arial" w:cs="Arial"/>
                <w:color w:val="auto"/>
                <w:kern w:val="2"/>
                <w:lang w:bidi="ar-SA"/>
              </w:rPr>
            </w:pPr>
          </w:p>
        </w:tc>
        <w:tc>
          <w:tcPr>
            <w:tcW w:w="401" w:type="dxa"/>
          </w:tcPr>
          <w:p w14:paraId="46E871F6" w14:textId="77777777" w:rsidR="006612FB" w:rsidRPr="006612FB" w:rsidRDefault="006612FB" w:rsidP="006612FB">
            <w:pPr>
              <w:widowControl/>
              <w:jc w:val="both"/>
              <w:rPr>
                <w:rFonts w:ascii="Arial" w:eastAsia="Times New Roman" w:hAnsi="Arial" w:cs="Arial"/>
                <w:color w:val="auto"/>
                <w:kern w:val="2"/>
                <w:lang w:bidi="ar-SA"/>
              </w:rPr>
            </w:pPr>
            <w:r w:rsidRPr="006612FB">
              <w:rPr>
                <w:rFonts w:ascii="Arial" w:eastAsia="Times New Roman" w:hAnsi="Arial" w:cs="Arial"/>
                <w:color w:val="auto"/>
                <w:kern w:val="2"/>
                <w:lang w:bidi="ar-SA"/>
              </w:rPr>
              <w:t>г.</w:t>
            </w:r>
          </w:p>
        </w:tc>
        <w:tc>
          <w:tcPr>
            <w:tcW w:w="733" w:type="dxa"/>
          </w:tcPr>
          <w:p w14:paraId="5E68C301" w14:textId="77777777" w:rsidR="006612FB" w:rsidRPr="006612FB" w:rsidRDefault="006612FB" w:rsidP="006612FB">
            <w:pPr>
              <w:widowControl/>
              <w:jc w:val="both"/>
              <w:rPr>
                <w:rFonts w:ascii="Arial" w:eastAsia="Times New Roman" w:hAnsi="Arial" w:cs="Arial"/>
                <w:color w:val="auto"/>
                <w:kern w:val="2"/>
                <w:lang w:bidi="ar-SA"/>
              </w:rPr>
            </w:pPr>
          </w:p>
        </w:tc>
        <w:tc>
          <w:tcPr>
            <w:tcW w:w="3969" w:type="dxa"/>
            <w:tcBorders>
              <w:bottom w:val="single" w:sz="4" w:space="0" w:color="auto"/>
            </w:tcBorders>
          </w:tcPr>
          <w:p w14:paraId="740DF8FE" w14:textId="77777777" w:rsidR="006612FB" w:rsidRPr="006612FB" w:rsidRDefault="006612FB" w:rsidP="006612FB">
            <w:pPr>
              <w:widowControl/>
              <w:ind w:right="-108"/>
              <w:jc w:val="both"/>
              <w:rPr>
                <w:rFonts w:ascii="Arial" w:eastAsia="Times New Roman" w:hAnsi="Arial" w:cs="Arial"/>
                <w:color w:val="auto"/>
                <w:kern w:val="2"/>
                <w:lang w:bidi="ar-SA"/>
              </w:rPr>
            </w:pPr>
          </w:p>
        </w:tc>
      </w:tr>
      <w:tr w:rsidR="006612FB" w:rsidRPr="006612FB" w14:paraId="0CC228D9" w14:textId="77777777" w:rsidTr="00A81156">
        <w:tc>
          <w:tcPr>
            <w:tcW w:w="314" w:type="dxa"/>
          </w:tcPr>
          <w:p w14:paraId="066C7578" w14:textId="77777777" w:rsidR="006612FB" w:rsidRPr="006612FB" w:rsidRDefault="006612FB" w:rsidP="006612FB">
            <w:pPr>
              <w:widowControl/>
              <w:jc w:val="center"/>
              <w:rPr>
                <w:rFonts w:ascii="Arial" w:eastAsia="Times New Roman" w:hAnsi="Arial" w:cs="Arial"/>
                <w:color w:val="auto"/>
                <w:kern w:val="2"/>
                <w:lang w:bidi="ar-SA"/>
              </w:rPr>
            </w:pPr>
          </w:p>
        </w:tc>
        <w:tc>
          <w:tcPr>
            <w:tcW w:w="503" w:type="dxa"/>
            <w:tcBorders>
              <w:top w:val="single" w:sz="4" w:space="0" w:color="auto"/>
            </w:tcBorders>
          </w:tcPr>
          <w:p w14:paraId="09E33AF0" w14:textId="77777777" w:rsidR="006612FB" w:rsidRPr="006612FB" w:rsidRDefault="006612FB" w:rsidP="006612FB">
            <w:pPr>
              <w:widowControl/>
              <w:jc w:val="center"/>
              <w:rPr>
                <w:rFonts w:ascii="Arial" w:eastAsia="Times New Roman" w:hAnsi="Arial" w:cs="Arial"/>
                <w:color w:val="auto"/>
                <w:kern w:val="2"/>
                <w:lang w:bidi="ar-SA"/>
              </w:rPr>
            </w:pPr>
          </w:p>
        </w:tc>
        <w:tc>
          <w:tcPr>
            <w:tcW w:w="337" w:type="dxa"/>
          </w:tcPr>
          <w:p w14:paraId="6D58C175" w14:textId="77777777" w:rsidR="006612FB" w:rsidRPr="006612FB" w:rsidRDefault="006612FB" w:rsidP="006612FB">
            <w:pPr>
              <w:widowControl/>
              <w:jc w:val="center"/>
              <w:rPr>
                <w:rFonts w:ascii="Arial" w:eastAsia="Times New Roman" w:hAnsi="Arial" w:cs="Arial"/>
                <w:color w:val="auto"/>
                <w:kern w:val="2"/>
                <w:lang w:bidi="ar-SA"/>
              </w:rPr>
            </w:pPr>
          </w:p>
        </w:tc>
        <w:tc>
          <w:tcPr>
            <w:tcW w:w="337" w:type="dxa"/>
          </w:tcPr>
          <w:p w14:paraId="01028F28" w14:textId="77777777" w:rsidR="006612FB" w:rsidRPr="006612FB" w:rsidRDefault="006612FB" w:rsidP="006612FB">
            <w:pPr>
              <w:widowControl/>
              <w:jc w:val="center"/>
              <w:rPr>
                <w:rFonts w:ascii="Arial" w:eastAsia="Times New Roman" w:hAnsi="Arial" w:cs="Arial"/>
                <w:color w:val="auto"/>
                <w:kern w:val="2"/>
                <w:lang w:bidi="ar-SA"/>
              </w:rPr>
            </w:pPr>
          </w:p>
        </w:tc>
        <w:tc>
          <w:tcPr>
            <w:tcW w:w="1789" w:type="dxa"/>
            <w:tcBorders>
              <w:top w:val="single" w:sz="4" w:space="0" w:color="auto"/>
            </w:tcBorders>
          </w:tcPr>
          <w:p w14:paraId="5A3AA980" w14:textId="77777777" w:rsidR="006612FB" w:rsidRPr="006612FB" w:rsidRDefault="006612FB" w:rsidP="006612FB">
            <w:pPr>
              <w:widowControl/>
              <w:jc w:val="center"/>
              <w:rPr>
                <w:rFonts w:ascii="Arial" w:eastAsia="Times New Roman" w:hAnsi="Arial" w:cs="Arial"/>
                <w:color w:val="auto"/>
                <w:kern w:val="2"/>
                <w:lang w:bidi="ar-SA"/>
              </w:rPr>
            </w:pPr>
          </w:p>
        </w:tc>
        <w:tc>
          <w:tcPr>
            <w:tcW w:w="456" w:type="dxa"/>
          </w:tcPr>
          <w:p w14:paraId="178587A5" w14:textId="77777777" w:rsidR="006612FB" w:rsidRPr="006612FB" w:rsidRDefault="006612FB" w:rsidP="006612FB">
            <w:pPr>
              <w:widowControl/>
              <w:jc w:val="center"/>
              <w:rPr>
                <w:rFonts w:ascii="Arial" w:eastAsia="Times New Roman" w:hAnsi="Arial" w:cs="Arial"/>
                <w:color w:val="auto"/>
                <w:kern w:val="2"/>
                <w:lang w:bidi="ar-SA"/>
              </w:rPr>
            </w:pPr>
          </w:p>
        </w:tc>
        <w:tc>
          <w:tcPr>
            <w:tcW w:w="537" w:type="dxa"/>
            <w:tcBorders>
              <w:top w:val="single" w:sz="4" w:space="0" w:color="auto"/>
            </w:tcBorders>
          </w:tcPr>
          <w:p w14:paraId="78B17258" w14:textId="77777777" w:rsidR="006612FB" w:rsidRPr="006612FB" w:rsidRDefault="006612FB" w:rsidP="006612FB">
            <w:pPr>
              <w:widowControl/>
              <w:jc w:val="center"/>
              <w:rPr>
                <w:rFonts w:ascii="Arial" w:eastAsia="Times New Roman" w:hAnsi="Arial" w:cs="Arial"/>
                <w:color w:val="auto"/>
                <w:kern w:val="2"/>
                <w:lang w:bidi="ar-SA"/>
              </w:rPr>
            </w:pPr>
          </w:p>
        </w:tc>
        <w:tc>
          <w:tcPr>
            <w:tcW w:w="401" w:type="dxa"/>
          </w:tcPr>
          <w:p w14:paraId="4A7C9D05" w14:textId="77777777" w:rsidR="006612FB" w:rsidRPr="006612FB" w:rsidRDefault="006612FB" w:rsidP="006612FB">
            <w:pPr>
              <w:widowControl/>
              <w:jc w:val="center"/>
              <w:rPr>
                <w:rFonts w:ascii="Arial" w:eastAsia="Times New Roman" w:hAnsi="Arial" w:cs="Arial"/>
                <w:color w:val="auto"/>
                <w:kern w:val="2"/>
                <w:lang w:bidi="ar-SA"/>
              </w:rPr>
            </w:pPr>
          </w:p>
        </w:tc>
        <w:tc>
          <w:tcPr>
            <w:tcW w:w="733" w:type="dxa"/>
          </w:tcPr>
          <w:p w14:paraId="29A096D2" w14:textId="77777777" w:rsidR="006612FB" w:rsidRPr="006612FB" w:rsidRDefault="006612FB" w:rsidP="006612FB">
            <w:pPr>
              <w:widowControl/>
              <w:jc w:val="center"/>
              <w:rPr>
                <w:rFonts w:ascii="Arial" w:eastAsia="Times New Roman" w:hAnsi="Arial" w:cs="Arial"/>
                <w:color w:val="auto"/>
                <w:kern w:val="2"/>
                <w:lang w:bidi="ar-SA"/>
              </w:rPr>
            </w:pPr>
          </w:p>
        </w:tc>
        <w:tc>
          <w:tcPr>
            <w:tcW w:w="3969" w:type="dxa"/>
            <w:tcBorders>
              <w:top w:val="single" w:sz="4" w:space="0" w:color="auto"/>
            </w:tcBorders>
          </w:tcPr>
          <w:p w14:paraId="10C6AD24" w14:textId="77777777" w:rsidR="006612FB" w:rsidRPr="006612FB" w:rsidRDefault="006612FB" w:rsidP="006612FB">
            <w:pPr>
              <w:widowControl/>
              <w:ind w:right="-108"/>
              <w:jc w:val="center"/>
              <w:rPr>
                <w:rFonts w:ascii="Arial" w:eastAsia="Times New Roman" w:hAnsi="Arial" w:cs="Arial"/>
                <w:kern w:val="2"/>
                <w:sz w:val="20"/>
                <w:szCs w:val="20"/>
                <w:lang w:bidi="ar-SA"/>
              </w:rPr>
            </w:pPr>
            <w:r w:rsidRPr="006612FB">
              <w:rPr>
                <w:rFonts w:ascii="Arial" w:eastAsia="Times New Roman" w:hAnsi="Arial" w:cs="Arial"/>
                <w:kern w:val="2"/>
                <w:sz w:val="20"/>
                <w:szCs w:val="20"/>
                <w:lang w:bidi="ar-SA"/>
              </w:rPr>
              <w:t>(подпись заявителя (заявителей) или</w:t>
            </w:r>
          </w:p>
          <w:p w14:paraId="30ECF00E" w14:textId="77777777" w:rsidR="006612FB" w:rsidRPr="006612FB" w:rsidRDefault="006612FB" w:rsidP="006612FB">
            <w:pPr>
              <w:widowControl/>
              <w:ind w:right="-108"/>
              <w:jc w:val="center"/>
              <w:rPr>
                <w:rFonts w:ascii="Arial" w:eastAsia="Times New Roman" w:hAnsi="Arial" w:cs="Arial"/>
                <w:kern w:val="2"/>
                <w:lang w:bidi="ar-SA"/>
              </w:rPr>
            </w:pPr>
            <w:r w:rsidRPr="006612FB">
              <w:rPr>
                <w:rFonts w:ascii="Arial" w:eastAsia="Times New Roman" w:hAnsi="Arial" w:cs="Arial"/>
                <w:kern w:val="2"/>
                <w:sz w:val="20"/>
                <w:szCs w:val="20"/>
                <w:lang w:bidi="ar-SA"/>
              </w:rPr>
              <w:t>представителя заявителя (заявителей))</w:t>
            </w:r>
          </w:p>
        </w:tc>
      </w:tr>
    </w:tbl>
    <w:p w14:paraId="52CDC48C" w14:textId="77777777" w:rsidR="00631685" w:rsidRPr="006612FB" w:rsidRDefault="00631685">
      <w:pPr>
        <w:rPr>
          <w:rFonts w:ascii="Arial" w:hAnsi="Arial" w:cs="Arial"/>
          <w:sz w:val="2"/>
          <w:szCs w:val="2"/>
        </w:rPr>
        <w:sectPr w:rsidR="00631685" w:rsidRPr="006612FB" w:rsidSect="00C62957">
          <w:pgSz w:w="11900" w:h="16840"/>
          <w:pgMar w:top="1134" w:right="843" w:bottom="360" w:left="1701" w:header="0" w:footer="6" w:gutter="0"/>
          <w:cols w:space="720"/>
          <w:noEndnote/>
          <w:docGrid w:linePitch="360"/>
        </w:sectPr>
      </w:pPr>
    </w:p>
    <w:p w14:paraId="7B8271B5" w14:textId="422FEBD2" w:rsidR="00631685" w:rsidRDefault="00631685">
      <w:pPr>
        <w:rPr>
          <w:sz w:val="2"/>
          <w:szCs w:val="2"/>
        </w:rPr>
      </w:pPr>
    </w:p>
    <w:p w14:paraId="6F0D194C" w14:textId="251487C6" w:rsidR="00631685" w:rsidRDefault="00631685">
      <w:pPr>
        <w:pStyle w:val="a5"/>
        <w:framePr w:w="8573" w:h="523" w:hRule="exact" w:wrap="none" w:vAnchor="page" w:hAnchor="page" w:x="2032" w:y="7163"/>
        <w:shd w:val="clear" w:color="auto" w:fill="auto"/>
        <w:spacing w:line="220" w:lineRule="exact"/>
        <w:jc w:val="center"/>
      </w:pPr>
    </w:p>
    <w:p w14:paraId="1F686B8C" w14:textId="419D66DE" w:rsidR="00631685" w:rsidRDefault="00631685">
      <w:pPr>
        <w:pStyle w:val="20"/>
        <w:framePr w:wrap="none" w:vAnchor="page" w:hAnchor="page" w:x="1994" w:y="10966"/>
        <w:shd w:val="clear" w:color="auto" w:fill="auto"/>
        <w:spacing w:before="0" w:after="0" w:line="220" w:lineRule="exact"/>
        <w:ind w:firstLine="0"/>
        <w:jc w:val="left"/>
      </w:pPr>
    </w:p>
    <w:p w14:paraId="69A77EA0" w14:textId="47299E7E" w:rsidR="00631685" w:rsidRDefault="00631685">
      <w:pPr>
        <w:rPr>
          <w:sz w:val="2"/>
          <w:szCs w:val="2"/>
        </w:rPr>
      </w:pPr>
    </w:p>
    <w:p w14:paraId="0596D51A" w14:textId="77777777" w:rsidR="00090233" w:rsidRPr="00C353BC" w:rsidRDefault="00090233" w:rsidP="00C353BC">
      <w:pPr>
        <w:spacing w:line="274" w:lineRule="exact"/>
        <w:ind w:left="4840"/>
        <w:jc w:val="right"/>
        <w:rPr>
          <w:rFonts w:ascii="Courier New" w:eastAsia="Times New Roman" w:hAnsi="Courier New" w:cs="Courier New"/>
          <w:color w:val="auto"/>
          <w:sz w:val="22"/>
          <w:szCs w:val="22"/>
        </w:rPr>
      </w:pPr>
      <w:bookmarkStart w:id="5" w:name="_Hlk235193289"/>
      <w:r w:rsidRPr="00C353BC">
        <w:rPr>
          <w:rFonts w:ascii="Courier New" w:eastAsia="Times New Roman" w:hAnsi="Courier New" w:cs="Courier New"/>
          <w:color w:val="auto"/>
          <w:sz w:val="22"/>
          <w:szCs w:val="22"/>
        </w:rPr>
        <w:t>Приложение № 6</w:t>
      </w:r>
    </w:p>
    <w:p w14:paraId="067A02EB" w14:textId="1CB655A2" w:rsidR="00090233" w:rsidRPr="00C353BC" w:rsidRDefault="00090233" w:rsidP="00C353BC">
      <w:pPr>
        <w:spacing w:line="274" w:lineRule="exact"/>
        <w:ind w:left="4840"/>
        <w:jc w:val="right"/>
        <w:rPr>
          <w:rFonts w:ascii="Courier New" w:eastAsia="Times New Roman" w:hAnsi="Courier New" w:cs="Courier New"/>
          <w:color w:val="auto"/>
          <w:sz w:val="22"/>
          <w:szCs w:val="22"/>
        </w:rPr>
      </w:pPr>
      <w:r w:rsidRPr="00C353BC">
        <w:rPr>
          <w:rFonts w:ascii="Courier New" w:eastAsia="Times New Roman" w:hAnsi="Courier New" w:cs="Courier New"/>
          <w:color w:val="auto"/>
          <w:sz w:val="22"/>
          <w:szCs w:val="22"/>
        </w:rPr>
        <w:t>к административному регламенту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w:t>
      </w:r>
    </w:p>
    <w:p w14:paraId="19FFEF90" w14:textId="3D984FE8" w:rsidR="00090233" w:rsidRDefault="00090233" w:rsidP="00090233">
      <w:pPr>
        <w:spacing w:line="274" w:lineRule="exact"/>
        <w:ind w:left="4840"/>
        <w:jc w:val="both"/>
        <w:rPr>
          <w:rFonts w:ascii="Courier New" w:eastAsia="Times New Roman" w:hAnsi="Courier New" w:cs="Courier New"/>
          <w:color w:val="auto"/>
          <w:sz w:val="20"/>
          <w:szCs w:val="20"/>
        </w:rPr>
      </w:pPr>
    </w:p>
    <w:p w14:paraId="6B10D85E" w14:textId="77777777" w:rsidR="00090233" w:rsidRPr="00090233" w:rsidRDefault="00090233" w:rsidP="00090233">
      <w:pPr>
        <w:widowControl/>
        <w:jc w:val="both"/>
        <w:rPr>
          <w:rFonts w:ascii="Times New Roman" w:eastAsia="Times New Roman" w:hAnsi="Times New Roman" w:cs="Times New Roman"/>
          <w:color w:val="auto"/>
          <w:lang w:bidi="ar-SA"/>
        </w:rPr>
      </w:pPr>
    </w:p>
    <w:p w14:paraId="00496F69" w14:textId="77777777" w:rsidR="00090233" w:rsidRPr="0040411E" w:rsidRDefault="00090233" w:rsidP="00090233">
      <w:pPr>
        <w:widowControl/>
        <w:jc w:val="center"/>
        <w:rPr>
          <w:rFonts w:ascii="Arial" w:eastAsia="Times New Roman" w:hAnsi="Arial" w:cs="Arial"/>
          <w:b/>
          <w:bCs/>
          <w:color w:val="auto"/>
          <w:lang w:bidi="ar-SA"/>
        </w:rPr>
      </w:pPr>
      <w:r w:rsidRPr="0040411E">
        <w:rPr>
          <w:rFonts w:ascii="Arial" w:eastAsia="Times New Roman" w:hAnsi="Arial" w:cs="Arial"/>
          <w:b/>
          <w:bCs/>
          <w:color w:val="auto"/>
          <w:lang w:bidi="ar-SA"/>
        </w:rPr>
        <w:t>СОГЛАСИЕ</w:t>
      </w:r>
    </w:p>
    <w:p w14:paraId="1C43B9EE" w14:textId="77777777" w:rsidR="00090233" w:rsidRPr="0040411E" w:rsidRDefault="00090233" w:rsidP="00090233">
      <w:pPr>
        <w:widowControl/>
        <w:jc w:val="center"/>
        <w:rPr>
          <w:rFonts w:ascii="Arial" w:eastAsia="Times New Roman" w:hAnsi="Arial" w:cs="Arial"/>
          <w:b/>
          <w:bCs/>
          <w:color w:val="auto"/>
          <w:lang w:bidi="ar-SA"/>
        </w:rPr>
      </w:pPr>
      <w:r w:rsidRPr="0040411E">
        <w:rPr>
          <w:rFonts w:ascii="Arial" w:eastAsia="Times New Roman" w:hAnsi="Arial" w:cs="Arial"/>
          <w:b/>
          <w:bCs/>
          <w:color w:val="auto"/>
          <w:lang w:bidi="ar-SA"/>
        </w:rPr>
        <w:t>на обработку персональных данных</w:t>
      </w:r>
    </w:p>
    <w:p w14:paraId="6D40AE6F" w14:textId="381EAEF2" w:rsidR="00090233" w:rsidRPr="0040411E" w:rsidRDefault="00090233" w:rsidP="00090233">
      <w:pPr>
        <w:widowControl/>
        <w:jc w:val="both"/>
        <w:rPr>
          <w:rFonts w:ascii="Arial" w:eastAsia="Times New Roman" w:hAnsi="Arial" w:cs="Arial"/>
          <w:i/>
          <w:iCs/>
          <w:color w:val="auto"/>
          <w:lang w:bidi="ar-SA"/>
        </w:rPr>
      </w:pPr>
      <w:r w:rsidRPr="0040411E">
        <w:rPr>
          <w:rFonts w:ascii="Arial" w:eastAsia="Times New Roman" w:hAnsi="Arial" w:cs="Arial"/>
          <w:iCs/>
          <w:color w:val="auto"/>
          <w:lang w:bidi="ar-SA"/>
        </w:rPr>
        <w:t>Я,</w:t>
      </w:r>
      <w:r w:rsidRPr="0040411E">
        <w:rPr>
          <w:rFonts w:ascii="Arial" w:eastAsia="Times New Roman" w:hAnsi="Arial" w:cs="Arial"/>
          <w:i/>
          <w:iCs/>
          <w:color w:val="auto"/>
          <w:lang w:bidi="ar-SA"/>
        </w:rPr>
        <w:t xml:space="preserve"> _______________________________________________________________________</w:t>
      </w:r>
    </w:p>
    <w:p w14:paraId="6570D1C8" w14:textId="4BABF868"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 xml:space="preserve">                  (фамилия, имя, отчество - при наличии)</w:t>
      </w:r>
    </w:p>
    <w:p w14:paraId="342CD06E" w14:textId="2D34FC8E"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основной документ, удостоверяющий личность: _______________________________________________________________________</w:t>
      </w:r>
    </w:p>
    <w:p w14:paraId="3644DF95" w14:textId="3496ABD5"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_______________________________________________________________________</w:t>
      </w:r>
    </w:p>
    <w:p w14:paraId="0B4225E2" w14:textId="77777777"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(вид документа, серия, номер, дата выдачи документа, наименование выдавшего органа)</w:t>
      </w:r>
    </w:p>
    <w:p w14:paraId="03B3FEE9" w14:textId="77777777" w:rsidR="00090233" w:rsidRPr="0040411E" w:rsidRDefault="00090233" w:rsidP="00090233">
      <w:pPr>
        <w:widowControl/>
        <w:jc w:val="both"/>
        <w:rPr>
          <w:rFonts w:ascii="Arial" w:eastAsia="Times New Roman" w:hAnsi="Arial" w:cs="Arial"/>
          <w:color w:val="auto"/>
          <w:lang w:bidi="ar-SA"/>
        </w:rPr>
      </w:pPr>
    </w:p>
    <w:p w14:paraId="2B46DFC7" w14:textId="3C79AB6A"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зарегистрированный(ая) по адресу: _______________________________________________________________________</w:t>
      </w:r>
    </w:p>
    <w:p w14:paraId="5903926F" w14:textId="17CB53D0"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_______________________________________________________________________</w:t>
      </w:r>
    </w:p>
    <w:p w14:paraId="79158E8D" w14:textId="77777777"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w:t>
      </w:r>
    </w:p>
    <w:p w14:paraId="4B0ABC72" w14:textId="22B1CDC9" w:rsidR="00090233" w:rsidRPr="0040411E" w:rsidRDefault="00090233" w:rsidP="00090233">
      <w:pPr>
        <w:widowControl/>
        <w:ind w:firstLine="709"/>
        <w:jc w:val="both"/>
        <w:rPr>
          <w:rFonts w:ascii="Arial" w:eastAsia="Times New Roman" w:hAnsi="Arial" w:cs="Arial"/>
          <w:color w:val="auto"/>
          <w:lang w:bidi="ar-SA"/>
        </w:rPr>
      </w:pPr>
      <w:r w:rsidRPr="0040411E">
        <w:rPr>
          <w:rFonts w:ascii="Arial" w:eastAsia="Times New Roman" w:hAnsi="Arial" w:cs="Arial"/>
          <w:iCs/>
          <w:color w:val="auto"/>
          <w:lang w:bidi="ar-SA"/>
        </w:rPr>
        <w:t>Я</w:t>
      </w:r>
      <w:r w:rsidRPr="0040411E">
        <w:rPr>
          <w:rFonts w:ascii="Arial" w:eastAsia="Times New Roman" w:hAnsi="Arial" w:cs="Arial"/>
          <w:i/>
          <w:iCs/>
          <w:color w:val="auto"/>
          <w:lang w:bidi="ar-SA"/>
        </w:rPr>
        <w:t xml:space="preserve"> </w:t>
      </w:r>
      <w:r w:rsidRPr="0040411E">
        <w:rPr>
          <w:rFonts w:ascii="Arial" w:eastAsia="Times New Roman" w:hAnsi="Arial" w:cs="Arial"/>
          <w:color w:val="auto"/>
          <w:lang w:bidi="ar-SA"/>
        </w:rPr>
        <w:t>даю согласие на использование персональных данных исключительно в целях рассмотрения моих документов, а также на хранение данных об этих результатах на электронных носителях.</w:t>
      </w:r>
    </w:p>
    <w:p w14:paraId="75EC39C0" w14:textId="77777777" w:rsidR="00090233" w:rsidRPr="0040411E" w:rsidRDefault="00090233" w:rsidP="00090233">
      <w:pPr>
        <w:widowControl/>
        <w:ind w:firstLine="709"/>
        <w:jc w:val="both"/>
        <w:rPr>
          <w:rFonts w:ascii="Arial" w:eastAsia="Times New Roman" w:hAnsi="Arial" w:cs="Arial"/>
          <w:color w:val="auto"/>
          <w:lang w:bidi="ar-SA"/>
        </w:rPr>
      </w:pPr>
      <w:r w:rsidRPr="0040411E">
        <w:rPr>
          <w:rFonts w:ascii="Arial" w:eastAsia="Times New Roman" w:hAnsi="Arial" w:cs="Arial"/>
          <w:color w:val="auto"/>
          <w:lang w:bidi="ar-SA"/>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w:t>
      </w:r>
      <w:r w:rsidRPr="0040411E">
        <w:rPr>
          <w:rFonts w:ascii="Arial" w:eastAsia="Times New Roman" w:hAnsi="Arial" w:cs="Arial"/>
          <w:color w:val="auto"/>
          <w:lang w:bidi="ar-SA"/>
        </w:rPr>
        <w:br/>
        <w:t>а также осуществление любых иных действий, предусмотренных действующим законодательством Российской Федерации.</w:t>
      </w:r>
    </w:p>
    <w:p w14:paraId="027080E0" w14:textId="77777777" w:rsidR="00090233" w:rsidRPr="0040411E" w:rsidRDefault="00090233" w:rsidP="00090233">
      <w:pPr>
        <w:widowControl/>
        <w:ind w:firstLine="709"/>
        <w:jc w:val="both"/>
        <w:rPr>
          <w:rFonts w:ascii="Arial" w:eastAsia="Times New Roman" w:hAnsi="Arial" w:cs="Arial"/>
          <w:color w:val="auto"/>
          <w:lang w:bidi="ar-SA"/>
        </w:rPr>
      </w:pPr>
      <w:r w:rsidRPr="0040411E">
        <w:rPr>
          <w:rFonts w:ascii="Arial" w:eastAsia="Times New Roman" w:hAnsi="Arial" w:cs="Arial"/>
          <w:iCs/>
          <w:color w:val="auto"/>
          <w:lang w:bidi="ar-SA"/>
        </w:rPr>
        <w:t>Я</w:t>
      </w:r>
      <w:r w:rsidRPr="0040411E">
        <w:rPr>
          <w:rFonts w:ascii="Arial" w:eastAsia="Times New Roman" w:hAnsi="Arial" w:cs="Arial"/>
          <w:i/>
          <w:iCs/>
          <w:color w:val="auto"/>
          <w:lang w:bidi="ar-SA"/>
        </w:rPr>
        <w:t xml:space="preserve"> </w:t>
      </w:r>
      <w:r w:rsidRPr="0040411E">
        <w:rPr>
          <w:rFonts w:ascii="Arial" w:eastAsia="Times New Roman" w:hAnsi="Arial" w:cs="Arial"/>
          <w:color w:val="auto"/>
          <w:lang w:bidi="ar-SA"/>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310CCA3F" w14:textId="186A57A4" w:rsidR="00090233" w:rsidRPr="0040411E" w:rsidRDefault="00090233" w:rsidP="00090233">
      <w:pPr>
        <w:widowControl/>
        <w:ind w:firstLine="709"/>
        <w:jc w:val="both"/>
        <w:rPr>
          <w:rFonts w:ascii="Arial" w:eastAsia="Times New Roman" w:hAnsi="Arial" w:cs="Arial"/>
          <w:color w:val="auto"/>
          <w:lang w:bidi="ar-SA"/>
        </w:rPr>
      </w:pPr>
      <w:r w:rsidRPr="0040411E">
        <w:rPr>
          <w:rFonts w:ascii="Arial" w:eastAsia="Times New Roman" w:hAnsi="Arial" w:cs="Arial"/>
          <w:color w:val="auto"/>
          <w:lang w:bidi="ar-SA"/>
        </w:rPr>
        <w:t>Данное согласие действует до достижения целей обработки персональных данных или в течение срока хранения информации.</w:t>
      </w:r>
    </w:p>
    <w:p w14:paraId="52B7A78F" w14:textId="77777777" w:rsidR="00090233" w:rsidRPr="0040411E" w:rsidRDefault="00090233" w:rsidP="00090233">
      <w:pPr>
        <w:widowControl/>
        <w:ind w:firstLine="709"/>
        <w:jc w:val="both"/>
        <w:rPr>
          <w:rFonts w:ascii="Arial" w:eastAsia="Times New Roman" w:hAnsi="Arial" w:cs="Arial"/>
          <w:color w:val="auto"/>
          <w:lang w:bidi="ar-SA"/>
        </w:rPr>
      </w:pPr>
      <w:r w:rsidRPr="0040411E">
        <w:rPr>
          <w:rFonts w:ascii="Arial" w:eastAsia="Times New Roman" w:hAnsi="Arial" w:cs="Arial"/>
          <w:color w:val="auto"/>
          <w:lang w:bidi="ar-SA"/>
        </w:rPr>
        <w:t>Данное согласие может быть отозвано в любой момент по моему письменному заявлению.</w:t>
      </w:r>
    </w:p>
    <w:p w14:paraId="6AA3ED2B" w14:textId="77777777" w:rsidR="00090233" w:rsidRPr="0040411E" w:rsidRDefault="00090233" w:rsidP="00090233">
      <w:pPr>
        <w:widowControl/>
        <w:ind w:firstLine="709"/>
        <w:jc w:val="both"/>
        <w:rPr>
          <w:rFonts w:ascii="Arial" w:eastAsia="Times New Roman" w:hAnsi="Arial" w:cs="Arial"/>
          <w:color w:val="auto"/>
          <w:lang w:bidi="ar-SA"/>
        </w:rPr>
      </w:pPr>
      <w:r w:rsidRPr="0040411E">
        <w:rPr>
          <w:rFonts w:ascii="Arial" w:eastAsia="Times New Roman" w:hAnsi="Arial" w:cs="Arial"/>
          <w:color w:val="auto"/>
          <w:lang w:bidi="ar-SA"/>
        </w:rPr>
        <w:t>Я подтверждаю, что, давая такое согласие, я действую по собственной воле и в своих интересах.</w:t>
      </w:r>
    </w:p>
    <w:p w14:paraId="29499C14" w14:textId="77777777"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 xml:space="preserve">«___» ___________202_ г. </w:t>
      </w:r>
    </w:p>
    <w:p w14:paraId="2DCE6AC1" w14:textId="089723EB" w:rsidR="00090233" w:rsidRPr="0040411E" w:rsidRDefault="00090233" w:rsidP="00090233">
      <w:pPr>
        <w:widowControl/>
        <w:jc w:val="both"/>
        <w:rPr>
          <w:rFonts w:ascii="Arial" w:eastAsia="Times New Roman" w:hAnsi="Arial" w:cs="Arial"/>
          <w:color w:val="auto"/>
          <w:lang w:bidi="ar-SA"/>
        </w:rPr>
      </w:pPr>
      <w:r w:rsidRPr="0040411E">
        <w:rPr>
          <w:rFonts w:ascii="Arial" w:eastAsia="Times New Roman" w:hAnsi="Arial" w:cs="Arial"/>
          <w:color w:val="auto"/>
          <w:lang w:bidi="ar-SA"/>
        </w:rPr>
        <w:t>/_____________________/ ________________________________</w:t>
      </w:r>
    </w:p>
    <w:p w14:paraId="3C79CDFD" w14:textId="24803E1C" w:rsidR="00631685" w:rsidRPr="0040411E" w:rsidRDefault="00090233" w:rsidP="00C353BC">
      <w:pPr>
        <w:widowControl/>
        <w:jc w:val="both"/>
        <w:rPr>
          <w:rFonts w:ascii="Arial" w:hAnsi="Arial" w:cs="Arial"/>
        </w:rPr>
      </w:pPr>
      <w:r w:rsidRPr="0040411E">
        <w:rPr>
          <w:rFonts w:ascii="Arial" w:eastAsia="Times New Roman" w:hAnsi="Arial" w:cs="Arial"/>
          <w:bCs/>
          <w:i/>
          <w:iCs/>
          <w:color w:val="auto"/>
          <w:lang w:bidi="ar-SA"/>
        </w:rPr>
        <w:t xml:space="preserve">(Подпись) </w:t>
      </w:r>
      <w:r w:rsidRPr="0040411E">
        <w:rPr>
          <w:rFonts w:ascii="Arial" w:eastAsia="Times New Roman" w:hAnsi="Arial" w:cs="Arial"/>
          <w:bCs/>
          <w:i/>
          <w:iCs/>
          <w:color w:val="auto"/>
          <w:lang w:bidi="ar-SA"/>
        </w:rPr>
        <w:tab/>
      </w:r>
      <w:r w:rsidRPr="0040411E">
        <w:rPr>
          <w:rFonts w:ascii="Arial" w:eastAsia="Times New Roman" w:hAnsi="Arial" w:cs="Arial"/>
          <w:bCs/>
          <w:i/>
          <w:iCs/>
          <w:color w:val="auto"/>
          <w:lang w:bidi="ar-SA"/>
        </w:rPr>
        <w:tab/>
      </w:r>
      <w:r w:rsidRPr="0040411E">
        <w:rPr>
          <w:rFonts w:ascii="Arial" w:eastAsia="Times New Roman" w:hAnsi="Arial" w:cs="Arial"/>
          <w:bCs/>
          <w:i/>
          <w:iCs/>
          <w:color w:val="auto"/>
          <w:lang w:bidi="ar-SA"/>
        </w:rPr>
        <w:tab/>
        <w:t>(Расшифровка подписи)</w:t>
      </w:r>
      <w:bookmarkEnd w:id="5"/>
    </w:p>
    <w:p w14:paraId="707F5D2B" w14:textId="2A57CA69" w:rsidR="00631685" w:rsidRPr="0040411E" w:rsidRDefault="00631685">
      <w:pPr>
        <w:pStyle w:val="20"/>
        <w:framePr w:wrap="none" w:vAnchor="page" w:hAnchor="page" w:x="7965" w:y="9527"/>
        <w:shd w:val="clear" w:color="auto" w:fill="auto"/>
        <w:spacing w:before="0" w:after="0" w:line="220" w:lineRule="exact"/>
        <w:ind w:firstLine="0"/>
        <w:jc w:val="left"/>
        <w:rPr>
          <w:rFonts w:ascii="Arial" w:hAnsi="Arial" w:cs="Arial"/>
          <w:sz w:val="24"/>
          <w:szCs w:val="24"/>
        </w:rPr>
      </w:pPr>
    </w:p>
    <w:p w14:paraId="61262910" w14:textId="2065EC81" w:rsidR="00631685" w:rsidRPr="0040411E" w:rsidRDefault="00631685">
      <w:pPr>
        <w:rPr>
          <w:rFonts w:ascii="Arial" w:hAnsi="Arial" w:cs="Arial"/>
        </w:rPr>
      </w:pPr>
    </w:p>
    <w:p w14:paraId="012ECA0A" w14:textId="7B098572" w:rsidR="00900ADD" w:rsidRPr="0040411E" w:rsidRDefault="00900ADD">
      <w:pPr>
        <w:rPr>
          <w:rFonts w:ascii="Arial" w:hAnsi="Arial" w:cs="Arial"/>
        </w:rPr>
      </w:pPr>
    </w:p>
    <w:p w14:paraId="37515FE0" w14:textId="47D7E453" w:rsidR="00900ADD" w:rsidRDefault="00900ADD">
      <w:pPr>
        <w:rPr>
          <w:sz w:val="2"/>
          <w:szCs w:val="2"/>
        </w:rPr>
      </w:pPr>
    </w:p>
    <w:p w14:paraId="405F16B9" w14:textId="1AF7977E" w:rsidR="00900ADD" w:rsidRDefault="00900ADD">
      <w:pPr>
        <w:rPr>
          <w:sz w:val="2"/>
          <w:szCs w:val="2"/>
        </w:rPr>
      </w:pPr>
    </w:p>
    <w:p w14:paraId="49B531AC" w14:textId="473F6D8C" w:rsidR="00900ADD" w:rsidRPr="00900ADD" w:rsidRDefault="00900ADD" w:rsidP="00900ADD">
      <w:pPr>
        <w:rPr>
          <w:sz w:val="2"/>
          <w:szCs w:val="2"/>
        </w:rPr>
      </w:pPr>
    </w:p>
    <w:p w14:paraId="675A7A6F" w14:textId="1517E7B7" w:rsidR="00900ADD" w:rsidRPr="00900ADD" w:rsidRDefault="00900ADD" w:rsidP="00900ADD">
      <w:pPr>
        <w:rPr>
          <w:sz w:val="2"/>
          <w:szCs w:val="2"/>
        </w:rPr>
      </w:pPr>
    </w:p>
    <w:p w14:paraId="512126D4" w14:textId="7FDB7A90" w:rsidR="00900ADD" w:rsidRPr="00900ADD" w:rsidRDefault="00900ADD" w:rsidP="00900ADD">
      <w:pPr>
        <w:rPr>
          <w:sz w:val="2"/>
          <w:szCs w:val="2"/>
        </w:rPr>
      </w:pPr>
    </w:p>
    <w:p w14:paraId="21F9E791" w14:textId="0B3565E5" w:rsidR="00900ADD" w:rsidRPr="00900ADD" w:rsidRDefault="00900ADD" w:rsidP="00900ADD">
      <w:pPr>
        <w:rPr>
          <w:sz w:val="2"/>
          <w:szCs w:val="2"/>
        </w:rPr>
      </w:pPr>
    </w:p>
    <w:p w14:paraId="1A92A8DB" w14:textId="0764A8E9" w:rsidR="00900ADD" w:rsidRPr="00900ADD" w:rsidRDefault="00900ADD" w:rsidP="00900ADD">
      <w:pPr>
        <w:rPr>
          <w:sz w:val="2"/>
          <w:szCs w:val="2"/>
        </w:rPr>
      </w:pPr>
    </w:p>
    <w:p w14:paraId="3BB0B3D5" w14:textId="04EFCD45" w:rsidR="00900ADD" w:rsidRPr="00900ADD" w:rsidRDefault="00900ADD" w:rsidP="00900ADD">
      <w:pPr>
        <w:rPr>
          <w:sz w:val="2"/>
          <w:szCs w:val="2"/>
        </w:rPr>
      </w:pPr>
    </w:p>
    <w:p w14:paraId="7EA29034" w14:textId="3D830750" w:rsidR="00900ADD" w:rsidRPr="00900ADD" w:rsidRDefault="00900ADD" w:rsidP="00900ADD">
      <w:pPr>
        <w:rPr>
          <w:sz w:val="2"/>
          <w:szCs w:val="2"/>
        </w:rPr>
      </w:pPr>
    </w:p>
    <w:p w14:paraId="66BC5B9B" w14:textId="63133774" w:rsidR="00900ADD" w:rsidRPr="00900ADD" w:rsidRDefault="00900ADD" w:rsidP="00900ADD">
      <w:pPr>
        <w:rPr>
          <w:sz w:val="2"/>
          <w:szCs w:val="2"/>
        </w:rPr>
      </w:pPr>
    </w:p>
    <w:p w14:paraId="7343376D" w14:textId="74B24C14" w:rsidR="00900ADD" w:rsidRPr="00900ADD" w:rsidRDefault="00900ADD" w:rsidP="00900ADD">
      <w:pPr>
        <w:rPr>
          <w:sz w:val="2"/>
          <w:szCs w:val="2"/>
        </w:rPr>
      </w:pPr>
    </w:p>
    <w:p w14:paraId="771D824A" w14:textId="421C47CB" w:rsidR="00900ADD" w:rsidRPr="00900ADD" w:rsidRDefault="00900ADD" w:rsidP="00900ADD">
      <w:pPr>
        <w:rPr>
          <w:sz w:val="2"/>
          <w:szCs w:val="2"/>
        </w:rPr>
      </w:pPr>
    </w:p>
    <w:p w14:paraId="51FB1AC6" w14:textId="293F0A94" w:rsidR="00900ADD" w:rsidRPr="00900ADD" w:rsidRDefault="00900ADD" w:rsidP="00900ADD">
      <w:pPr>
        <w:rPr>
          <w:sz w:val="2"/>
          <w:szCs w:val="2"/>
        </w:rPr>
      </w:pPr>
    </w:p>
    <w:p w14:paraId="728591C6" w14:textId="09365A1C" w:rsidR="00900ADD" w:rsidRPr="00900ADD" w:rsidRDefault="00900ADD" w:rsidP="00900ADD">
      <w:pPr>
        <w:rPr>
          <w:sz w:val="2"/>
          <w:szCs w:val="2"/>
        </w:rPr>
      </w:pPr>
    </w:p>
    <w:p w14:paraId="052B9D59" w14:textId="75400325" w:rsidR="00900ADD" w:rsidRPr="00900ADD" w:rsidRDefault="00900ADD" w:rsidP="00900ADD">
      <w:pPr>
        <w:rPr>
          <w:sz w:val="2"/>
          <w:szCs w:val="2"/>
        </w:rPr>
      </w:pPr>
    </w:p>
    <w:p w14:paraId="33C59BE7" w14:textId="3EFAB154" w:rsidR="00900ADD" w:rsidRPr="00900ADD" w:rsidRDefault="00900ADD" w:rsidP="00900ADD">
      <w:pPr>
        <w:rPr>
          <w:sz w:val="2"/>
          <w:szCs w:val="2"/>
        </w:rPr>
      </w:pPr>
    </w:p>
    <w:p w14:paraId="3271B723" w14:textId="4F8B8877" w:rsidR="00900ADD" w:rsidRPr="00900ADD" w:rsidRDefault="00900ADD" w:rsidP="00900ADD">
      <w:pPr>
        <w:rPr>
          <w:sz w:val="2"/>
          <w:szCs w:val="2"/>
        </w:rPr>
      </w:pPr>
    </w:p>
    <w:p w14:paraId="36FF1366" w14:textId="7298058C" w:rsidR="00900ADD" w:rsidRPr="00900ADD" w:rsidRDefault="00900ADD" w:rsidP="00900ADD">
      <w:pPr>
        <w:rPr>
          <w:sz w:val="2"/>
          <w:szCs w:val="2"/>
        </w:rPr>
      </w:pPr>
    </w:p>
    <w:p w14:paraId="67CC75CE" w14:textId="2F652219" w:rsidR="00900ADD" w:rsidRPr="00C353BC" w:rsidRDefault="0040411E" w:rsidP="00C353BC">
      <w:pPr>
        <w:tabs>
          <w:tab w:val="left" w:pos="9510"/>
        </w:tabs>
        <w:jc w:val="right"/>
        <w:rPr>
          <w:sz w:val="2"/>
          <w:szCs w:val="2"/>
        </w:rPr>
      </w:pPr>
      <w:r>
        <w:rPr>
          <w:rFonts w:ascii="Courier New" w:eastAsia="Calibri" w:hAnsi="Courier New" w:cs="Courier New"/>
          <w:sz w:val="22"/>
          <w:szCs w:val="22"/>
          <w:lang w:bidi="ar-SA"/>
        </w:rPr>
        <w:t>Пр</w:t>
      </w:r>
      <w:r w:rsidR="00900ADD" w:rsidRPr="00900ADD">
        <w:rPr>
          <w:rFonts w:ascii="Courier New" w:eastAsia="Calibri" w:hAnsi="Courier New" w:cs="Courier New"/>
          <w:sz w:val="22"/>
          <w:szCs w:val="22"/>
          <w:lang w:bidi="ar-SA"/>
        </w:rPr>
        <w:t>иложение №</w:t>
      </w:r>
      <w:r w:rsidR="00C353BC">
        <w:rPr>
          <w:rFonts w:ascii="Courier New" w:eastAsia="Calibri" w:hAnsi="Courier New" w:cs="Courier New"/>
          <w:sz w:val="22"/>
          <w:szCs w:val="22"/>
          <w:lang w:bidi="ar-SA"/>
        </w:rPr>
        <w:t>7</w:t>
      </w:r>
      <w:r w:rsidR="00900ADD" w:rsidRPr="00900ADD">
        <w:rPr>
          <w:rFonts w:ascii="Courier New" w:eastAsia="Calibri" w:hAnsi="Courier New" w:cs="Courier New"/>
          <w:sz w:val="22"/>
          <w:szCs w:val="22"/>
          <w:lang w:bidi="ar-SA"/>
        </w:rPr>
        <w:t xml:space="preserve"> </w:t>
      </w:r>
    </w:p>
    <w:p w14:paraId="29D04C69" w14:textId="77777777" w:rsidR="00900ADD" w:rsidRPr="00900ADD" w:rsidRDefault="00900ADD" w:rsidP="00900ADD">
      <w:pPr>
        <w:widowControl/>
        <w:ind w:left="4962"/>
        <w:jc w:val="right"/>
        <w:rPr>
          <w:rFonts w:ascii="Courier New" w:eastAsia="Calibri" w:hAnsi="Courier New" w:cs="Courier New"/>
          <w:bCs/>
          <w:color w:val="auto"/>
          <w:kern w:val="2"/>
          <w:sz w:val="22"/>
          <w:szCs w:val="22"/>
          <w:lang w:eastAsia="en-US" w:bidi="ar-SA"/>
        </w:rPr>
      </w:pPr>
      <w:r w:rsidRPr="00900ADD">
        <w:rPr>
          <w:rFonts w:ascii="Courier New" w:eastAsia="Times New Roman" w:hAnsi="Courier New" w:cs="Courier New"/>
          <w:color w:val="auto"/>
          <w:kern w:val="2"/>
          <w:sz w:val="22"/>
          <w:szCs w:val="22"/>
          <w:lang w:bidi="ar-SA"/>
        </w:rPr>
        <w:t xml:space="preserve">к административному регламенту предоставления муниципальной услуги </w:t>
      </w:r>
      <w:r w:rsidRPr="00900ADD">
        <w:rPr>
          <w:rFonts w:ascii="Courier New" w:eastAsia="Calibri" w:hAnsi="Courier New" w:cs="Courier New"/>
          <w:bCs/>
          <w:color w:val="auto"/>
          <w:kern w:val="2"/>
          <w:sz w:val="22"/>
          <w:szCs w:val="22"/>
          <w:lang w:eastAsia="en-US" w:bidi="ar-SA"/>
        </w:rPr>
        <w:t>«Постановка граждан на учет в качестве лиц, имеющих право на предоставление земельных участков в собственность бесплатно» на территории Жигаловского муниципального округа</w:t>
      </w:r>
    </w:p>
    <w:p w14:paraId="37101330" w14:textId="77777777" w:rsidR="00900ADD" w:rsidRPr="00900ADD" w:rsidRDefault="00900ADD" w:rsidP="00900ADD">
      <w:pPr>
        <w:widowControl/>
        <w:autoSpaceDE w:val="0"/>
        <w:autoSpaceDN w:val="0"/>
        <w:adjustRightInd w:val="0"/>
        <w:jc w:val="center"/>
        <w:rPr>
          <w:rFonts w:ascii="Times New Roman" w:eastAsia="Calibri" w:hAnsi="Times New Roman" w:cs="Times New Roman"/>
          <w:b/>
          <w:bCs/>
          <w:lang w:bidi="ar-SA"/>
        </w:rPr>
      </w:pPr>
    </w:p>
    <w:p w14:paraId="7EBCF75E" w14:textId="77777777" w:rsidR="00900ADD" w:rsidRPr="00CC2FFE" w:rsidRDefault="00900ADD" w:rsidP="00900ADD">
      <w:pPr>
        <w:widowControl/>
        <w:autoSpaceDE w:val="0"/>
        <w:autoSpaceDN w:val="0"/>
        <w:adjustRightInd w:val="0"/>
        <w:jc w:val="center"/>
        <w:rPr>
          <w:rFonts w:ascii="Arial" w:eastAsia="Calibri" w:hAnsi="Arial" w:cs="Arial"/>
          <w:b/>
          <w:lang w:bidi="ar-SA"/>
        </w:rPr>
      </w:pPr>
      <w:r w:rsidRPr="00CC2FFE">
        <w:rPr>
          <w:rFonts w:ascii="Arial" w:eastAsia="Calibri" w:hAnsi="Arial" w:cs="Arial"/>
          <w:b/>
          <w:lang w:bidi="ar-SA"/>
        </w:rPr>
        <w:t>Форма решения о постановке на учет гражданина в целях бесплатного предоставления земельного участка</w:t>
      </w:r>
    </w:p>
    <w:p w14:paraId="326AD6AC" w14:textId="77777777" w:rsidR="00900ADD" w:rsidRPr="001E306E" w:rsidRDefault="00900ADD" w:rsidP="00900ADD">
      <w:pPr>
        <w:widowControl/>
        <w:autoSpaceDE w:val="0"/>
        <w:autoSpaceDN w:val="0"/>
        <w:adjustRightInd w:val="0"/>
        <w:jc w:val="right"/>
        <w:rPr>
          <w:rFonts w:ascii="Arial" w:eastAsia="Calibri" w:hAnsi="Arial" w:cs="Arial"/>
          <w:lang w:bidi="ar-SA"/>
        </w:rPr>
      </w:pPr>
    </w:p>
    <w:p w14:paraId="47BA5256" w14:textId="77777777" w:rsidR="00900ADD" w:rsidRPr="001E306E" w:rsidRDefault="00900ADD" w:rsidP="00900ADD">
      <w:pPr>
        <w:widowControl/>
        <w:autoSpaceDE w:val="0"/>
        <w:autoSpaceDN w:val="0"/>
        <w:adjustRightInd w:val="0"/>
        <w:jc w:val="right"/>
        <w:rPr>
          <w:rFonts w:ascii="Arial" w:eastAsia="Calibri" w:hAnsi="Arial" w:cs="Arial"/>
          <w:lang w:bidi="ar-SA"/>
        </w:rPr>
      </w:pPr>
    </w:p>
    <w:p w14:paraId="51F57C84" w14:textId="7DA19568" w:rsidR="00900ADD" w:rsidRPr="001E306E" w:rsidRDefault="001E306E" w:rsidP="001E306E">
      <w:pPr>
        <w:widowControl/>
        <w:autoSpaceDE w:val="0"/>
        <w:autoSpaceDN w:val="0"/>
        <w:adjustRightInd w:val="0"/>
        <w:jc w:val="center"/>
        <w:rPr>
          <w:rFonts w:ascii="Arial" w:eastAsia="Calibri" w:hAnsi="Arial" w:cs="Arial"/>
          <w:lang w:bidi="ar-SA"/>
        </w:rPr>
      </w:pPr>
      <w:r>
        <w:rPr>
          <w:rFonts w:ascii="Arial" w:eastAsia="Calibri" w:hAnsi="Arial" w:cs="Arial"/>
          <w:lang w:bidi="ar-SA"/>
        </w:rPr>
        <w:t xml:space="preserve">                                                                                              </w:t>
      </w:r>
      <w:r w:rsidR="00900ADD" w:rsidRPr="001E306E">
        <w:rPr>
          <w:rFonts w:ascii="Arial" w:eastAsia="Calibri" w:hAnsi="Arial" w:cs="Arial"/>
          <w:lang w:bidi="ar-SA"/>
        </w:rPr>
        <w:t>Кому: _________________</w:t>
      </w:r>
    </w:p>
    <w:p w14:paraId="51B6B489" w14:textId="77777777" w:rsidR="00900ADD" w:rsidRPr="001E306E" w:rsidRDefault="00900ADD" w:rsidP="00900ADD">
      <w:pPr>
        <w:widowControl/>
        <w:autoSpaceDE w:val="0"/>
        <w:autoSpaceDN w:val="0"/>
        <w:adjustRightInd w:val="0"/>
        <w:jc w:val="right"/>
        <w:rPr>
          <w:rFonts w:ascii="Arial" w:eastAsia="Calibri" w:hAnsi="Arial" w:cs="Arial"/>
          <w:lang w:bidi="ar-SA"/>
        </w:rPr>
      </w:pPr>
      <w:r w:rsidRPr="001E306E">
        <w:rPr>
          <w:rFonts w:ascii="Arial" w:eastAsia="Calibri" w:hAnsi="Arial" w:cs="Arial"/>
          <w:lang w:bidi="ar-SA"/>
        </w:rPr>
        <w:t xml:space="preserve">_______________________ </w:t>
      </w:r>
    </w:p>
    <w:p w14:paraId="6938CAC7" w14:textId="45757B71" w:rsidR="00900ADD" w:rsidRPr="001E306E" w:rsidRDefault="00900ADD" w:rsidP="00900ADD">
      <w:pPr>
        <w:widowControl/>
        <w:autoSpaceDE w:val="0"/>
        <w:autoSpaceDN w:val="0"/>
        <w:adjustRightInd w:val="0"/>
        <w:jc w:val="center"/>
        <w:rPr>
          <w:rFonts w:ascii="Arial" w:eastAsia="Calibri" w:hAnsi="Arial" w:cs="Arial"/>
          <w:lang w:bidi="ar-SA"/>
        </w:rPr>
      </w:pPr>
      <w:r w:rsidRPr="001E306E">
        <w:rPr>
          <w:rFonts w:ascii="Arial" w:eastAsia="Calibri" w:hAnsi="Arial" w:cs="Arial"/>
          <w:lang w:bidi="ar-SA"/>
        </w:rPr>
        <w:t xml:space="preserve">                                                                                    Контактные данные: </w:t>
      </w:r>
      <w:r w:rsidR="001E306E">
        <w:rPr>
          <w:rFonts w:ascii="Arial" w:eastAsia="Calibri" w:hAnsi="Arial" w:cs="Arial"/>
          <w:lang w:bidi="ar-SA"/>
        </w:rPr>
        <w:t xml:space="preserve">      </w:t>
      </w:r>
      <w:r w:rsidRPr="001E306E">
        <w:rPr>
          <w:rFonts w:ascii="Arial" w:eastAsia="Calibri" w:hAnsi="Arial" w:cs="Arial"/>
          <w:lang w:bidi="ar-SA"/>
        </w:rPr>
        <w:t xml:space="preserve"> </w:t>
      </w:r>
    </w:p>
    <w:p w14:paraId="42C81A6C" w14:textId="77777777" w:rsidR="00900ADD" w:rsidRPr="001E306E" w:rsidRDefault="00900ADD" w:rsidP="00900ADD">
      <w:pPr>
        <w:widowControl/>
        <w:autoSpaceDE w:val="0"/>
        <w:autoSpaceDN w:val="0"/>
        <w:adjustRightInd w:val="0"/>
        <w:jc w:val="right"/>
        <w:rPr>
          <w:rFonts w:ascii="Arial" w:eastAsia="Calibri" w:hAnsi="Arial" w:cs="Arial"/>
          <w:lang w:bidi="ar-SA"/>
        </w:rPr>
      </w:pPr>
      <w:r w:rsidRPr="001E306E">
        <w:rPr>
          <w:rFonts w:ascii="Arial" w:eastAsia="Calibri" w:hAnsi="Arial" w:cs="Arial"/>
          <w:lang w:bidi="ar-SA"/>
        </w:rPr>
        <w:t xml:space="preserve">_______________________ </w:t>
      </w:r>
    </w:p>
    <w:p w14:paraId="11AA6AD1" w14:textId="4DA37E25" w:rsidR="00900ADD" w:rsidRPr="001E306E" w:rsidRDefault="001E306E" w:rsidP="001E306E">
      <w:pPr>
        <w:widowControl/>
        <w:autoSpaceDE w:val="0"/>
        <w:autoSpaceDN w:val="0"/>
        <w:adjustRightInd w:val="0"/>
        <w:jc w:val="right"/>
        <w:rPr>
          <w:rFonts w:ascii="Arial" w:eastAsia="Calibri" w:hAnsi="Arial" w:cs="Arial"/>
          <w:lang w:bidi="ar-SA"/>
        </w:rPr>
      </w:pPr>
      <w:r>
        <w:rPr>
          <w:rFonts w:ascii="Arial" w:eastAsia="Calibri" w:hAnsi="Arial" w:cs="Arial"/>
          <w:lang w:bidi="ar-SA"/>
        </w:rPr>
        <w:t xml:space="preserve">                         _______________________</w:t>
      </w:r>
    </w:p>
    <w:p w14:paraId="51D095A3" w14:textId="77777777" w:rsidR="00900ADD" w:rsidRPr="001E306E" w:rsidRDefault="00900ADD" w:rsidP="00900ADD">
      <w:pPr>
        <w:widowControl/>
        <w:autoSpaceDE w:val="0"/>
        <w:autoSpaceDN w:val="0"/>
        <w:adjustRightInd w:val="0"/>
        <w:jc w:val="center"/>
        <w:rPr>
          <w:rFonts w:ascii="Arial" w:eastAsia="Calibri" w:hAnsi="Arial" w:cs="Arial"/>
          <w:lang w:bidi="ar-SA"/>
        </w:rPr>
      </w:pPr>
      <w:r w:rsidRPr="001E306E">
        <w:rPr>
          <w:rFonts w:ascii="Arial" w:eastAsia="Calibri" w:hAnsi="Arial" w:cs="Arial"/>
          <w:lang w:bidi="ar-SA"/>
        </w:rPr>
        <w:t>РЕШЕНИЕ</w:t>
      </w:r>
    </w:p>
    <w:p w14:paraId="4A097385" w14:textId="77777777" w:rsidR="00900ADD" w:rsidRPr="001E306E" w:rsidRDefault="00900ADD" w:rsidP="00900ADD">
      <w:pPr>
        <w:widowControl/>
        <w:autoSpaceDE w:val="0"/>
        <w:autoSpaceDN w:val="0"/>
        <w:adjustRightInd w:val="0"/>
        <w:jc w:val="center"/>
        <w:rPr>
          <w:rFonts w:ascii="Arial" w:eastAsia="Calibri" w:hAnsi="Arial" w:cs="Arial"/>
          <w:lang w:bidi="ar-SA"/>
        </w:rPr>
      </w:pPr>
      <w:r w:rsidRPr="001E306E">
        <w:rPr>
          <w:rFonts w:ascii="Arial" w:eastAsia="Calibri" w:hAnsi="Arial" w:cs="Arial"/>
          <w:lang w:bidi="ar-SA"/>
        </w:rPr>
        <w:t>о постановке на учет гражданина в целях бесплатного предоставления земельного участка</w:t>
      </w:r>
    </w:p>
    <w:p w14:paraId="67A17EF8" w14:textId="054B24C1" w:rsidR="00900ADD" w:rsidRPr="001E306E" w:rsidRDefault="00900ADD" w:rsidP="001E306E">
      <w:pPr>
        <w:widowControl/>
        <w:autoSpaceDE w:val="0"/>
        <w:autoSpaceDN w:val="0"/>
        <w:adjustRightInd w:val="0"/>
        <w:jc w:val="both"/>
        <w:rPr>
          <w:rFonts w:ascii="Arial" w:eastAsia="Calibri" w:hAnsi="Arial" w:cs="Arial"/>
          <w:lang w:bidi="ar-SA"/>
        </w:rPr>
      </w:pPr>
      <w:r w:rsidRPr="001E306E">
        <w:rPr>
          <w:rFonts w:ascii="Arial" w:eastAsia="Calibri" w:hAnsi="Arial" w:cs="Arial"/>
          <w:lang w:bidi="ar-SA"/>
        </w:rPr>
        <w:t xml:space="preserve">Дата выдачи____________ </w:t>
      </w:r>
      <w:r w:rsidRPr="001E306E">
        <w:rPr>
          <w:rFonts w:ascii="Arial" w:eastAsia="Calibri" w:hAnsi="Arial" w:cs="Arial"/>
          <w:lang w:bidi="ar-SA"/>
        </w:rPr>
        <w:tab/>
      </w:r>
      <w:r w:rsidRPr="001E306E">
        <w:rPr>
          <w:rFonts w:ascii="Arial" w:eastAsia="Calibri" w:hAnsi="Arial" w:cs="Arial"/>
          <w:lang w:bidi="ar-SA"/>
        </w:rPr>
        <w:tab/>
      </w:r>
      <w:r w:rsidR="001E306E">
        <w:rPr>
          <w:rFonts w:ascii="Arial" w:eastAsia="Calibri" w:hAnsi="Arial" w:cs="Arial"/>
          <w:lang w:bidi="ar-SA"/>
        </w:rPr>
        <w:t xml:space="preserve">          </w:t>
      </w:r>
      <w:r w:rsidRPr="001E306E">
        <w:rPr>
          <w:rFonts w:ascii="Arial" w:eastAsia="Calibri" w:hAnsi="Arial" w:cs="Arial"/>
          <w:lang w:bidi="ar-SA"/>
        </w:rPr>
        <w:tab/>
      </w:r>
      <w:r w:rsidRPr="001E306E">
        <w:rPr>
          <w:rFonts w:ascii="Arial" w:eastAsia="Calibri" w:hAnsi="Arial" w:cs="Arial"/>
          <w:lang w:bidi="ar-SA"/>
        </w:rPr>
        <w:tab/>
      </w:r>
      <w:r w:rsidRPr="001E306E">
        <w:rPr>
          <w:rFonts w:ascii="Arial" w:eastAsia="Calibri" w:hAnsi="Arial" w:cs="Arial"/>
          <w:lang w:bidi="ar-SA"/>
        </w:rPr>
        <w:tab/>
      </w:r>
      <w:r w:rsidRPr="001E306E">
        <w:rPr>
          <w:rFonts w:ascii="Arial" w:eastAsia="Calibri" w:hAnsi="Arial" w:cs="Arial"/>
          <w:lang w:bidi="ar-SA"/>
        </w:rPr>
        <w:tab/>
        <w:t>№___________</w:t>
      </w:r>
    </w:p>
    <w:p w14:paraId="3990DF23"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05CD22E7" w14:textId="77777777" w:rsidR="00900ADD" w:rsidRPr="001E306E" w:rsidRDefault="00900ADD" w:rsidP="00900ADD">
      <w:pPr>
        <w:widowControl/>
        <w:autoSpaceDE w:val="0"/>
        <w:autoSpaceDN w:val="0"/>
        <w:adjustRightInd w:val="0"/>
        <w:jc w:val="center"/>
        <w:rPr>
          <w:rFonts w:ascii="Arial" w:eastAsia="Calibri" w:hAnsi="Arial" w:cs="Arial"/>
          <w:lang w:bidi="ar-SA"/>
        </w:rPr>
      </w:pPr>
      <w:r w:rsidRPr="001E306E">
        <w:rPr>
          <w:rFonts w:ascii="Arial" w:eastAsia="Calibri" w:hAnsi="Arial" w:cs="Arial"/>
          <w:lang w:bidi="ar-SA"/>
        </w:rPr>
        <w:t>_______________________________________________________________________</w:t>
      </w:r>
    </w:p>
    <w:p w14:paraId="29C09B96" w14:textId="77777777" w:rsidR="00900ADD" w:rsidRPr="001E306E" w:rsidRDefault="00900ADD" w:rsidP="00900ADD">
      <w:pPr>
        <w:widowControl/>
        <w:autoSpaceDE w:val="0"/>
        <w:autoSpaceDN w:val="0"/>
        <w:adjustRightInd w:val="0"/>
        <w:jc w:val="center"/>
        <w:rPr>
          <w:rFonts w:ascii="Arial" w:eastAsia="Calibri" w:hAnsi="Arial" w:cs="Arial"/>
          <w:sz w:val="20"/>
          <w:szCs w:val="20"/>
          <w:lang w:bidi="ar-SA"/>
        </w:rPr>
      </w:pPr>
      <w:r w:rsidRPr="001E306E">
        <w:rPr>
          <w:rFonts w:ascii="Arial" w:eastAsia="Calibri" w:hAnsi="Arial" w:cs="Arial"/>
          <w:i/>
          <w:iCs/>
          <w:sz w:val="20"/>
          <w:szCs w:val="20"/>
          <w:lang w:bidi="ar-SA"/>
        </w:rPr>
        <w:t>(наименование уполномоченного органа, осуществляющего выдачу разрешения)</w:t>
      </w:r>
    </w:p>
    <w:p w14:paraId="5D1D8EA6"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51F6693E" w14:textId="7CB6B2D4" w:rsidR="00900ADD" w:rsidRPr="001E306E" w:rsidRDefault="00900ADD" w:rsidP="00900ADD">
      <w:pPr>
        <w:widowControl/>
        <w:autoSpaceDE w:val="0"/>
        <w:autoSpaceDN w:val="0"/>
        <w:adjustRightInd w:val="0"/>
        <w:ind w:firstLine="709"/>
        <w:jc w:val="both"/>
        <w:rPr>
          <w:rFonts w:ascii="Arial" w:eastAsia="Calibri" w:hAnsi="Arial" w:cs="Arial"/>
          <w:lang w:bidi="ar-SA"/>
        </w:rPr>
      </w:pPr>
      <w:r w:rsidRPr="001E306E">
        <w:rPr>
          <w:rFonts w:ascii="Arial" w:eastAsia="Calibri" w:hAnsi="Arial" w:cs="Arial"/>
          <w:lang w:bidi="ar-SA"/>
        </w:rPr>
        <w:t xml:space="preserve">В соответствии с Законом Иркутской области Российской Федерации от _____ № _____, Федеральным законом от _____ № _____, по результатам рассмотрения запроса от __________ № __________ </w:t>
      </w:r>
      <w:r w:rsidR="00CC2FFE">
        <w:rPr>
          <w:rFonts w:ascii="Arial" w:eastAsia="Calibri" w:hAnsi="Arial" w:cs="Arial"/>
          <w:lang w:bidi="ar-SA"/>
        </w:rPr>
        <w:t>2</w:t>
      </w:r>
      <w:r w:rsidRPr="001E306E">
        <w:rPr>
          <w:rFonts w:ascii="Arial" w:eastAsia="Calibri" w:hAnsi="Arial" w:cs="Arial"/>
          <w:lang w:bidi="ar-SA"/>
        </w:rPr>
        <w:t>принято решение об учете гражданина: ___________________________</w:t>
      </w:r>
      <w:r w:rsidR="00CC2FFE">
        <w:rPr>
          <w:rFonts w:ascii="Arial" w:eastAsia="Calibri" w:hAnsi="Arial" w:cs="Arial"/>
          <w:lang w:bidi="ar-SA"/>
        </w:rPr>
        <w:t>____3</w:t>
      </w:r>
      <w:r w:rsidRPr="001E306E">
        <w:rPr>
          <w:rFonts w:ascii="Arial" w:eastAsia="Calibri" w:hAnsi="Arial" w:cs="Arial"/>
          <w:lang w:bidi="ar-SA"/>
        </w:rPr>
        <w:t xml:space="preserve"> в целях бесплатного предоставления земельного участка в собственность.</w:t>
      </w:r>
    </w:p>
    <w:p w14:paraId="753061C9"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5C245C4C" w14:textId="77777777" w:rsidR="00900ADD" w:rsidRPr="001E306E" w:rsidRDefault="00900ADD" w:rsidP="00900ADD">
      <w:pPr>
        <w:widowControl/>
        <w:autoSpaceDE w:val="0"/>
        <w:autoSpaceDN w:val="0"/>
        <w:adjustRightInd w:val="0"/>
        <w:rPr>
          <w:rFonts w:ascii="Arial" w:eastAsia="Calibri" w:hAnsi="Arial" w:cs="Arial"/>
          <w:lang w:bidi="ar-SA"/>
        </w:rPr>
      </w:pPr>
      <w:r w:rsidRPr="001E306E">
        <w:rPr>
          <w:rFonts w:ascii="Arial" w:eastAsia="Calibri" w:hAnsi="Arial" w:cs="Arial"/>
          <w:lang w:bidi="ar-SA"/>
        </w:rPr>
        <w:t>Номер очереди: ______________.</w:t>
      </w:r>
    </w:p>
    <w:p w14:paraId="79F5A83F"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60447484" w14:textId="77777777" w:rsidR="00900ADD" w:rsidRPr="001E306E" w:rsidRDefault="00900ADD" w:rsidP="00900ADD">
      <w:pPr>
        <w:widowControl/>
        <w:autoSpaceDE w:val="0"/>
        <w:autoSpaceDN w:val="0"/>
        <w:adjustRightInd w:val="0"/>
        <w:rPr>
          <w:rFonts w:ascii="Arial" w:eastAsia="Calibri" w:hAnsi="Arial" w:cs="Arial"/>
          <w:lang w:bidi="ar-SA"/>
        </w:rPr>
      </w:pPr>
      <w:r w:rsidRPr="001E306E">
        <w:rPr>
          <w:rFonts w:ascii="Arial" w:eastAsia="Calibri" w:hAnsi="Arial" w:cs="Arial"/>
          <w:color w:val="auto"/>
          <w:lang w:eastAsia="en-US" w:bidi="ar-SA"/>
        </w:rPr>
        <w:t>Дополнительная информация: ______________.</w:t>
      </w:r>
    </w:p>
    <w:p w14:paraId="3D36E111"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7D651F57"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2B704877"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0D98BA73" w14:textId="77777777" w:rsidR="00900ADD" w:rsidRPr="001E306E" w:rsidRDefault="00900ADD" w:rsidP="00900ADD">
      <w:pPr>
        <w:widowControl/>
        <w:autoSpaceDE w:val="0"/>
        <w:autoSpaceDN w:val="0"/>
        <w:adjustRightInd w:val="0"/>
        <w:jc w:val="center"/>
        <w:rPr>
          <w:rFonts w:ascii="Arial" w:eastAsia="Calibri" w:hAnsi="Arial" w:cs="Arial"/>
          <w:lang w:bidi="ar-SA"/>
        </w:rPr>
      </w:pPr>
    </w:p>
    <w:p w14:paraId="58C6D287" w14:textId="77777777" w:rsidR="00CC2FFE" w:rsidRDefault="00CC2FFE" w:rsidP="00900ADD">
      <w:pPr>
        <w:widowControl/>
        <w:tabs>
          <w:tab w:val="left" w:pos="7376"/>
        </w:tabs>
        <w:autoSpaceDE w:val="0"/>
        <w:autoSpaceDN w:val="0"/>
        <w:adjustRightInd w:val="0"/>
        <w:rPr>
          <w:rFonts w:ascii="Arial" w:eastAsia="Calibri" w:hAnsi="Arial" w:cs="Arial"/>
          <w:lang w:bidi="ar-SA"/>
        </w:rPr>
      </w:pPr>
      <w:r>
        <w:rPr>
          <w:rFonts w:ascii="Arial" w:eastAsia="Calibri" w:hAnsi="Arial" w:cs="Arial"/>
          <w:lang w:bidi="ar-SA"/>
        </w:rPr>
        <w:t xml:space="preserve">Мэр Жигаловского </w:t>
      </w:r>
    </w:p>
    <w:p w14:paraId="3735909D" w14:textId="084AD515" w:rsidR="00900ADD" w:rsidRPr="001E306E" w:rsidRDefault="00CC2FFE" w:rsidP="00900ADD">
      <w:pPr>
        <w:widowControl/>
        <w:tabs>
          <w:tab w:val="left" w:pos="7376"/>
        </w:tabs>
        <w:autoSpaceDE w:val="0"/>
        <w:autoSpaceDN w:val="0"/>
        <w:adjustRightInd w:val="0"/>
        <w:rPr>
          <w:rFonts w:ascii="Arial" w:eastAsia="Calibri" w:hAnsi="Arial" w:cs="Arial"/>
          <w:lang w:bidi="ar-SA"/>
        </w:rPr>
      </w:pPr>
      <w:r>
        <w:rPr>
          <w:rFonts w:ascii="Arial" w:eastAsia="Calibri" w:hAnsi="Arial" w:cs="Arial"/>
          <w:lang w:bidi="ar-SA"/>
        </w:rPr>
        <w:t>муниципального округа                                                                       И.Н. Федоровский</w:t>
      </w:r>
    </w:p>
    <w:p w14:paraId="1CF9B1C7" w14:textId="77777777" w:rsidR="00900ADD" w:rsidRPr="00900ADD" w:rsidRDefault="00900ADD" w:rsidP="00900ADD">
      <w:pPr>
        <w:widowControl/>
        <w:autoSpaceDE w:val="0"/>
        <w:autoSpaceDN w:val="0"/>
        <w:adjustRightInd w:val="0"/>
        <w:jc w:val="center"/>
        <w:rPr>
          <w:rFonts w:ascii="Times New Roman" w:eastAsia="Calibri" w:hAnsi="Times New Roman" w:cs="Times New Roman"/>
          <w:lang w:bidi="ar-SA"/>
        </w:rPr>
      </w:pPr>
    </w:p>
    <w:p w14:paraId="3225D17F" w14:textId="77777777" w:rsidR="00900ADD" w:rsidRPr="00900ADD" w:rsidRDefault="00900ADD" w:rsidP="00900ADD">
      <w:pPr>
        <w:widowControl/>
        <w:autoSpaceDE w:val="0"/>
        <w:autoSpaceDN w:val="0"/>
        <w:adjustRightInd w:val="0"/>
        <w:jc w:val="center"/>
        <w:rPr>
          <w:rFonts w:ascii="Times New Roman" w:eastAsia="Calibri" w:hAnsi="Times New Roman" w:cs="Times New Roman"/>
          <w:lang w:bidi="ar-SA"/>
        </w:rPr>
      </w:pPr>
    </w:p>
    <w:p w14:paraId="6FE2C36F" w14:textId="77777777" w:rsidR="00900ADD" w:rsidRPr="00900ADD" w:rsidRDefault="00900ADD" w:rsidP="00900ADD">
      <w:pPr>
        <w:widowControl/>
        <w:autoSpaceDE w:val="0"/>
        <w:autoSpaceDN w:val="0"/>
        <w:adjustRightInd w:val="0"/>
        <w:jc w:val="center"/>
        <w:rPr>
          <w:rFonts w:ascii="Times New Roman" w:eastAsia="Calibri" w:hAnsi="Times New Roman" w:cs="Times New Roman"/>
          <w:lang w:bidi="ar-SA"/>
        </w:rPr>
      </w:pPr>
    </w:p>
    <w:p w14:paraId="77D18E7F" w14:textId="77777777" w:rsidR="00CC2FFE" w:rsidRDefault="00CC2FFE" w:rsidP="00900ADD">
      <w:pPr>
        <w:widowControl/>
        <w:autoSpaceDE w:val="0"/>
        <w:autoSpaceDN w:val="0"/>
        <w:adjustRightInd w:val="0"/>
        <w:jc w:val="both"/>
        <w:rPr>
          <w:rFonts w:ascii="Times New Roman" w:eastAsia="Calibri" w:hAnsi="Times New Roman" w:cs="Times New Roman"/>
          <w:sz w:val="18"/>
          <w:szCs w:val="18"/>
          <w:lang w:bidi="ar-SA"/>
        </w:rPr>
      </w:pPr>
    </w:p>
    <w:p w14:paraId="6E490F98" w14:textId="77777777" w:rsidR="00CC2FFE" w:rsidRDefault="00CC2FFE" w:rsidP="00900ADD">
      <w:pPr>
        <w:widowControl/>
        <w:autoSpaceDE w:val="0"/>
        <w:autoSpaceDN w:val="0"/>
        <w:adjustRightInd w:val="0"/>
        <w:jc w:val="both"/>
        <w:rPr>
          <w:rFonts w:ascii="Times New Roman" w:eastAsia="Calibri" w:hAnsi="Times New Roman" w:cs="Times New Roman"/>
          <w:sz w:val="18"/>
          <w:szCs w:val="18"/>
          <w:lang w:bidi="ar-SA"/>
        </w:rPr>
      </w:pPr>
    </w:p>
    <w:p w14:paraId="7D5E46D7" w14:textId="77777777" w:rsidR="00CC2FFE" w:rsidRDefault="00CC2FFE" w:rsidP="00900ADD">
      <w:pPr>
        <w:widowControl/>
        <w:autoSpaceDE w:val="0"/>
        <w:autoSpaceDN w:val="0"/>
        <w:adjustRightInd w:val="0"/>
        <w:jc w:val="both"/>
        <w:rPr>
          <w:rFonts w:ascii="Times New Roman" w:eastAsia="Calibri" w:hAnsi="Times New Roman" w:cs="Times New Roman"/>
          <w:sz w:val="18"/>
          <w:szCs w:val="18"/>
          <w:lang w:bidi="ar-SA"/>
        </w:rPr>
      </w:pPr>
    </w:p>
    <w:p w14:paraId="724FA49D" w14:textId="77777777" w:rsidR="00CC2FFE" w:rsidRDefault="00CC2FFE" w:rsidP="00900ADD">
      <w:pPr>
        <w:widowControl/>
        <w:autoSpaceDE w:val="0"/>
        <w:autoSpaceDN w:val="0"/>
        <w:adjustRightInd w:val="0"/>
        <w:jc w:val="both"/>
        <w:rPr>
          <w:rFonts w:ascii="Times New Roman" w:eastAsia="Calibri" w:hAnsi="Times New Roman" w:cs="Times New Roman"/>
          <w:sz w:val="18"/>
          <w:szCs w:val="18"/>
          <w:lang w:bidi="ar-SA"/>
        </w:rPr>
      </w:pPr>
    </w:p>
    <w:p w14:paraId="4C59E0F9" w14:textId="77777777" w:rsidR="00CC2FFE" w:rsidRDefault="00CC2FFE" w:rsidP="00900ADD">
      <w:pPr>
        <w:widowControl/>
        <w:autoSpaceDE w:val="0"/>
        <w:autoSpaceDN w:val="0"/>
        <w:adjustRightInd w:val="0"/>
        <w:jc w:val="both"/>
        <w:rPr>
          <w:rFonts w:ascii="Times New Roman" w:eastAsia="Calibri" w:hAnsi="Times New Roman" w:cs="Times New Roman"/>
          <w:sz w:val="18"/>
          <w:szCs w:val="18"/>
          <w:lang w:bidi="ar-SA"/>
        </w:rPr>
      </w:pPr>
    </w:p>
    <w:p w14:paraId="69707268" w14:textId="746B1D8F" w:rsidR="00900ADD" w:rsidRPr="00CC2FFE" w:rsidRDefault="00900ADD" w:rsidP="00900ADD">
      <w:pPr>
        <w:widowControl/>
        <w:autoSpaceDE w:val="0"/>
        <w:autoSpaceDN w:val="0"/>
        <w:adjustRightInd w:val="0"/>
        <w:jc w:val="both"/>
        <w:rPr>
          <w:rFonts w:ascii="Times New Roman" w:eastAsia="Calibri" w:hAnsi="Times New Roman" w:cs="Times New Roman"/>
          <w:sz w:val="18"/>
          <w:szCs w:val="18"/>
          <w:lang w:bidi="ar-SA"/>
        </w:rPr>
      </w:pPr>
      <w:r w:rsidRPr="00CC2FFE">
        <w:rPr>
          <w:rFonts w:ascii="Times New Roman" w:eastAsia="Calibri" w:hAnsi="Times New Roman" w:cs="Times New Roman"/>
          <w:sz w:val="18"/>
          <w:szCs w:val="18"/>
          <w:lang w:bidi="ar-SA"/>
        </w:rPr>
        <w:t>2 Указываются реквизиты закона субъекта Российской Федерации, определяющего порядок постановки гражданина на учет в качестве лица, имеющего право на предоставление земельных участков в собственность бесплатно, федерального закона или закона субъекта Российской Федерации, которыми установлены права отдельных категорий граждан на получение земельного участка в собственность бесплатно</w:t>
      </w:r>
    </w:p>
    <w:p w14:paraId="19E1EE01" w14:textId="77777777" w:rsidR="00900ADD" w:rsidRPr="00900ADD" w:rsidRDefault="00900ADD" w:rsidP="00900ADD">
      <w:pPr>
        <w:widowControl/>
        <w:autoSpaceDE w:val="0"/>
        <w:autoSpaceDN w:val="0"/>
        <w:adjustRightInd w:val="0"/>
        <w:jc w:val="both"/>
        <w:rPr>
          <w:rFonts w:ascii="Times New Roman" w:eastAsia="Calibri" w:hAnsi="Times New Roman" w:cs="Times New Roman"/>
          <w:sz w:val="22"/>
          <w:szCs w:val="22"/>
          <w:lang w:bidi="ar-SA"/>
        </w:rPr>
      </w:pPr>
      <w:r w:rsidRPr="00CC2FFE">
        <w:rPr>
          <w:rFonts w:ascii="Times New Roman" w:eastAsia="Calibri" w:hAnsi="Times New Roman" w:cs="Times New Roman"/>
          <w:sz w:val="18"/>
          <w:szCs w:val="18"/>
          <w:lang w:bidi="ar-SA"/>
        </w:rPr>
        <w:t>3 Указывается информация о гражданине, поставленном на учет в качестве лица, имеющего права на предоставление земельного участка в собственность бесплатно</w:t>
      </w:r>
    </w:p>
    <w:p w14:paraId="168AC6E0" w14:textId="2309B788" w:rsidR="00900ADD" w:rsidRPr="00900ADD" w:rsidRDefault="00900ADD" w:rsidP="00900ADD">
      <w:pPr>
        <w:widowControl/>
        <w:autoSpaceDE w:val="0"/>
        <w:autoSpaceDN w:val="0"/>
        <w:adjustRightInd w:val="0"/>
        <w:ind w:left="708" w:firstLine="708"/>
        <w:jc w:val="right"/>
        <w:rPr>
          <w:rFonts w:ascii="Courier New" w:eastAsia="Calibri" w:hAnsi="Courier New" w:cs="Courier New"/>
          <w:sz w:val="22"/>
          <w:szCs w:val="22"/>
          <w:lang w:bidi="ar-SA"/>
        </w:rPr>
      </w:pPr>
      <w:r w:rsidRPr="00900ADD">
        <w:rPr>
          <w:rFonts w:ascii="Courier New" w:eastAsia="Calibri" w:hAnsi="Courier New" w:cs="Courier New"/>
          <w:sz w:val="22"/>
          <w:szCs w:val="22"/>
          <w:lang w:bidi="ar-SA"/>
        </w:rPr>
        <w:lastRenderedPageBreak/>
        <w:t xml:space="preserve">Приложение № </w:t>
      </w:r>
      <w:r w:rsidR="00C353BC">
        <w:rPr>
          <w:rFonts w:ascii="Courier New" w:eastAsia="Calibri" w:hAnsi="Courier New" w:cs="Courier New"/>
          <w:sz w:val="22"/>
          <w:szCs w:val="22"/>
          <w:lang w:bidi="ar-SA"/>
        </w:rPr>
        <w:t>8</w:t>
      </w:r>
    </w:p>
    <w:p w14:paraId="64FC47C1" w14:textId="77777777" w:rsidR="00900ADD" w:rsidRPr="00900ADD" w:rsidRDefault="00900ADD" w:rsidP="00900ADD">
      <w:pPr>
        <w:widowControl/>
        <w:ind w:left="4962"/>
        <w:jc w:val="right"/>
        <w:rPr>
          <w:rFonts w:ascii="Courier New" w:eastAsia="Calibri" w:hAnsi="Courier New" w:cs="Courier New"/>
          <w:bCs/>
          <w:color w:val="auto"/>
          <w:kern w:val="2"/>
          <w:sz w:val="22"/>
          <w:szCs w:val="22"/>
          <w:lang w:eastAsia="en-US" w:bidi="ar-SA"/>
        </w:rPr>
      </w:pPr>
      <w:r w:rsidRPr="00900ADD">
        <w:rPr>
          <w:rFonts w:ascii="Courier New" w:eastAsia="Times New Roman" w:hAnsi="Courier New" w:cs="Courier New"/>
          <w:color w:val="auto"/>
          <w:kern w:val="2"/>
          <w:sz w:val="22"/>
          <w:szCs w:val="22"/>
          <w:lang w:bidi="ar-SA"/>
        </w:rPr>
        <w:t xml:space="preserve">к административному регламенту предоставления муниципальной услуги </w:t>
      </w:r>
      <w:r w:rsidRPr="00900ADD">
        <w:rPr>
          <w:rFonts w:ascii="Courier New" w:eastAsia="Calibri" w:hAnsi="Courier New" w:cs="Courier New"/>
          <w:bCs/>
          <w:color w:val="auto"/>
          <w:kern w:val="2"/>
          <w:sz w:val="22"/>
          <w:szCs w:val="22"/>
          <w:lang w:eastAsia="en-US" w:bidi="ar-SA"/>
        </w:rPr>
        <w:t>«Постановка граждан на учет в качестве лиц, имеющих право на предоставление земельных участков в собственность бесплатно» на территории Жигаловского муниципального округа</w:t>
      </w:r>
    </w:p>
    <w:p w14:paraId="3D59A2C9" w14:textId="77777777" w:rsidR="00900ADD" w:rsidRPr="00900ADD" w:rsidRDefault="00900ADD" w:rsidP="00900ADD">
      <w:pPr>
        <w:widowControl/>
        <w:jc w:val="center"/>
        <w:rPr>
          <w:rFonts w:ascii="Times New Roman" w:eastAsia="Times New Roman" w:hAnsi="Times New Roman" w:cs="Times New Roman"/>
          <w:color w:val="auto"/>
          <w:lang w:bidi="ar-SA"/>
        </w:rPr>
      </w:pPr>
    </w:p>
    <w:p w14:paraId="32C6D389" w14:textId="77777777" w:rsidR="00900ADD" w:rsidRPr="00CC2FFE" w:rsidRDefault="00900ADD" w:rsidP="00900ADD">
      <w:pPr>
        <w:widowControl/>
        <w:autoSpaceDE w:val="0"/>
        <w:autoSpaceDN w:val="0"/>
        <w:adjustRightInd w:val="0"/>
        <w:jc w:val="center"/>
        <w:rPr>
          <w:rFonts w:ascii="Arial" w:eastAsia="Calibri" w:hAnsi="Arial" w:cs="Arial"/>
          <w:b/>
          <w:lang w:bidi="ar-SA"/>
        </w:rPr>
      </w:pPr>
      <w:r w:rsidRPr="00CC2FFE">
        <w:rPr>
          <w:rFonts w:ascii="Arial" w:eastAsia="Calibri" w:hAnsi="Arial" w:cs="Arial"/>
          <w:b/>
          <w:lang w:bidi="ar-SA"/>
        </w:rPr>
        <w:t>Форма решения об отказе в предоставлении услуги</w:t>
      </w:r>
    </w:p>
    <w:p w14:paraId="10ADF26F" w14:textId="77777777" w:rsidR="00900ADD" w:rsidRPr="00CC2FFE" w:rsidRDefault="00900ADD" w:rsidP="00900ADD">
      <w:pPr>
        <w:widowControl/>
        <w:autoSpaceDE w:val="0"/>
        <w:autoSpaceDN w:val="0"/>
        <w:adjustRightInd w:val="0"/>
        <w:jc w:val="center"/>
        <w:rPr>
          <w:rFonts w:ascii="Arial" w:eastAsia="Calibri" w:hAnsi="Arial" w:cs="Arial"/>
          <w:lang w:bidi="ar-SA"/>
        </w:rPr>
      </w:pPr>
      <w:r w:rsidRPr="00CC2FFE">
        <w:rPr>
          <w:rFonts w:ascii="Arial" w:eastAsia="Calibri" w:hAnsi="Arial" w:cs="Arial"/>
          <w:lang w:bidi="ar-SA"/>
        </w:rPr>
        <w:t>____________________________________________________</w:t>
      </w:r>
    </w:p>
    <w:p w14:paraId="7C3A409F" w14:textId="77777777" w:rsidR="00900ADD" w:rsidRPr="00CC2FFE" w:rsidRDefault="00900ADD" w:rsidP="00900ADD">
      <w:pPr>
        <w:widowControl/>
        <w:autoSpaceDE w:val="0"/>
        <w:autoSpaceDN w:val="0"/>
        <w:adjustRightInd w:val="0"/>
        <w:jc w:val="center"/>
        <w:rPr>
          <w:rFonts w:ascii="Arial" w:eastAsia="Calibri" w:hAnsi="Arial" w:cs="Arial"/>
          <w:lang w:bidi="ar-SA"/>
        </w:rPr>
      </w:pPr>
      <w:r w:rsidRPr="00CC2FFE">
        <w:rPr>
          <w:rFonts w:ascii="Arial" w:eastAsia="Calibri" w:hAnsi="Arial" w:cs="Arial"/>
          <w:i/>
          <w:iCs/>
          <w:lang w:bidi="ar-SA"/>
        </w:rPr>
        <w:t>(наименование уполномоченного органа местного самоуправления)</w:t>
      </w:r>
    </w:p>
    <w:p w14:paraId="61CE0BB8" w14:textId="7FA4205A" w:rsidR="00900ADD" w:rsidRPr="00CC2FFE" w:rsidRDefault="00C353BC" w:rsidP="00C353BC">
      <w:pPr>
        <w:widowControl/>
        <w:autoSpaceDE w:val="0"/>
        <w:autoSpaceDN w:val="0"/>
        <w:adjustRightInd w:val="0"/>
        <w:jc w:val="center"/>
        <w:rPr>
          <w:rFonts w:ascii="Arial" w:eastAsia="Calibri" w:hAnsi="Arial" w:cs="Arial"/>
          <w:lang w:bidi="ar-SA"/>
        </w:rPr>
      </w:pPr>
      <w:r w:rsidRPr="00CC2FFE">
        <w:rPr>
          <w:rFonts w:ascii="Arial" w:eastAsia="Calibri" w:hAnsi="Arial" w:cs="Arial"/>
          <w:lang w:bidi="ar-SA"/>
        </w:rPr>
        <w:t xml:space="preserve">                                                                                     </w:t>
      </w:r>
      <w:r w:rsidR="00900ADD" w:rsidRPr="00CC2FFE">
        <w:rPr>
          <w:rFonts w:ascii="Arial" w:eastAsia="Calibri" w:hAnsi="Arial" w:cs="Arial"/>
          <w:lang w:bidi="ar-SA"/>
        </w:rPr>
        <w:t>Кому: ___________</w:t>
      </w:r>
      <w:r w:rsidRPr="00CC2FFE">
        <w:rPr>
          <w:rFonts w:ascii="Arial" w:eastAsia="Calibri" w:hAnsi="Arial" w:cs="Arial"/>
          <w:lang w:bidi="ar-SA"/>
        </w:rPr>
        <w:t>______</w:t>
      </w:r>
      <w:r w:rsidR="00900ADD" w:rsidRPr="00CC2FFE">
        <w:rPr>
          <w:rFonts w:ascii="Arial" w:eastAsia="Calibri" w:hAnsi="Arial" w:cs="Arial"/>
          <w:lang w:bidi="ar-SA"/>
        </w:rPr>
        <w:t xml:space="preserve">______ </w:t>
      </w:r>
    </w:p>
    <w:p w14:paraId="38A48AB4" w14:textId="2A3AA73F" w:rsidR="00900ADD" w:rsidRPr="00CC2FFE" w:rsidRDefault="00900ADD" w:rsidP="00C353BC">
      <w:pPr>
        <w:widowControl/>
        <w:autoSpaceDE w:val="0"/>
        <w:autoSpaceDN w:val="0"/>
        <w:adjustRightInd w:val="0"/>
        <w:jc w:val="right"/>
        <w:rPr>
          <w:rFonts w:ascii="Arial" w:eastAsia="Calibri" w:hAnsi="Arial" w:cs="Arial"/>
          <w:lang w:bidi="ar-SA"/>
        </w:rPr>
      </w:pPr>
      <w:r w:rsidRPr="00CC2FFE">
        <w:rPr>
          <w:rFonts w:ascii="Arial" w:eastAsia="Calibri" w:hAnsi="Arial" w:cs="Arial"/>
          <w:lang w:bidi="ar-SA"/>
        </w:rPr>
        <w:t xml:space="preserve">                                                                                  Контактные данные: __</w:t>
      </w:r>
      <w:r w:rsidR="00C353BC" w:rsidRPr="00CC2FFE">
        <w:rPr>
          <w:rFonts w:ascii="Arial" w:eastAsia="Calibri" w:hAnsi="Arial" w:cs="Arial"/>
          <w:lang w:bidi="ar-SA"/>
        </w:rPr>
        <w:t>_</w:t>
      </w:r>
      <w:r w:rsidRPr="00CC2FFE">
        <w:rPr>
          <w:rFonts w:ascii="Arial" w:eastAsia="Calibri" w:hAnsi="Arial" w:cs="Arial"/>
          <w:lang w:bidi="ar-SA"/>
        </w:rPr>
        <w:t>_</w:t>
      </w:r>
      <w:r w:rsidR="00C353BC" w:rsidRPr="00CC2FFE">
        <w:rPr>
          <w:rFonts w:ascii="Arial" w:eastAsia="Calibri" w:hAnsi="Arial" w:cs="Arial"/>
          <w:lang w:bidi="ar-SA"/>
        </w:rPr>
        <w:t>_______</w:t>
      </w:r>
      <w:r w:rsidRPr="00CC2FFE">
        <w:rPr>
          <w:rFonts w:ascii="Arial" w:eastAsia="Calibri" w:hAnsi="Arial" w:cs="Arial"/>
          <w:lang w:bidi="ar-SA"/>
        </w:rPr>
        <w:t xml:space="preserve"> </w:t>
      </w:r>
    </w:p>
    <w:p w14:paraId="1B69F4B5" w14:textId="0C4D5011" w:rsidR="00900ADD" w:rsidRPr="00CC2FFE" w:rsidRDefault="00900ADD" w:rsidP="00900ADD">
      <w:pPr>
        <w:widowControl/>
        <w:autoSpaceDE w:val="0"/>
        <w:autoSpaceDN w:val="0"/>
        <w:adjustRightInd w:val="0"/>
        <w:jc w:val="right"/>
        <w:rPr>
          <w:rFonts w:ascii="Arial" w:eastAsia="Calibri" w:hAnsi="Arial" w:cs="Arial"/>
          <w:lang w:bidi="ar-SA"/>
        </w:rPr>
      </w:pPr>
      <w:r w:rsidRPr="00CC2FFE">
        <w:rPr>
          <w:rFonts w:ascii="Arial" w:eastAsia="Calibri" w:hAnsi="Arial" w:cs="Arial"/>
          <w:lang w:bidi="ar-SA"/>
        </w:rPr>
        <w:t>___</w:t>
      </w:r>
      <w:r w:rsidR="00C353BC" w:rsidRPr="00CC2FFE">
        <w:rPr>
          <w:rFonts w:ascii="Arial" w:eastAsia="Calibri" w:hAnsi="Arial" w:cs="Arial"/>
          <w:lang w:bidi="ar-SA"/>
        </w:rPr>
        <w:t>______</w:t>
      </w:r>
      <w:r w:rsidRPr="00CC2FFE">
        <w:rPr>
          <w:rFonts w:ascii="Arial" w:eastAsia="Calibri" w:hAnsi="Arial" w:cs="Arial"/>
          <w:lang w:bidi="ar-SA"/>
        </w:rPr>
        <w:t xml:space="preserve">____________________ </w:t>
      </w:r>
    </w:p>
    <w:p w14:paraId="1F43918D" w14:textId="77777777" w:rsidR="00C353BC" w:rsidRPr="00CC2FFE" w:rsidRDefault="00C353BC" w:rsidP="00900ADD">
      <w:pPr>
        <w:widowControl/>
        <w:autoSpaceDE w:val="0"/>
        <w:autoSpaceDN w:val="0"/>
        <w:adjustRightInd w:val="0"/>
        <w:jc w:val="center"/>
        <w:rPr>
          <w:rFonts w:ascii="Arial" w:eastAsia="Calibri" w:hAnsi="Arial" w:cs="Arial"/>
          <w:lang w:bidi="ar-SA"/>
        </w:rPr>
      </w:pPr>
    </w:p>
    <w:p w14:paraId="4ADD8B03" w14:textId="0D054C0F" w:rsidR="00900ADD" w:rsidRPr="00CC2FFE" w:rsidRDefault="00900ADD" w:rsidP="00900ADD">
      <w:pPr>
        <w:widowControl/>
        <w:autoSpaceDE w:val="0"/>
        <w:autoSpaceDN w:val="0"/>
        <w:adjustRightInd w:val="0"/>
        <w:jc w:val="center"/>
        <w:rPr>
          <w:rFonts w:ascii="Arial" w:eastAsia="Calibri" w:hAnsi="Arial" w:cs="Arial"/>
          <w:lang w:bidi="ar-SA"/>
        </w:rPr>
      </w:pPr>
      <w:r w:rsidRPr="00CC2FFE">
        <w:rPr>
          <w:rFonts w:ascii="Arial" w:eastAsia="Calibri" w:hAnsi="Arial" w:cs="Arial"/>
          <w:lang w:bidi="ar-SA"/>
        </w:rPr>
        <w:t>РЕШЕНИЕ</w:t>
      </w:r>
    </w:p>
    <w:p w14:paraId="302AC1F7" w14:textId="77777777" w:rsidR="00900ADD" w:rsidRPr="00CC2FFE" w:rsidRDefault="00900ADD" w:rsidP="00900ADD">
      <w:pPr>
        <w:widowControl/>
        <w:autoSpaceDE w:val="0"/>
        <w:autoSpaceDN w:val="0"/>
        <w:adjustRightInd w:val="0"/>
        <w:jc w:val="center"/>
        <w:rPr>
          <w:rFonts w:ascii="Arial" w:eastAsia="Calibri" w:hAnsi="Arial" w:cs="Arial"/>
          <w:lang w:bidi="ar-SA"/>
        </w:rPr>
      </w:pPr>
      <w:r w:rsidRPr="00CC2FFE">
        <w:rPr>
          <w:rFonts w:ascii="Arial" w:eastAsia="Calibri" w:hAnsi="Arial" w:cs="Arial"/>
          <w:lang w:bidi="ar-SA"/>
        </w:rPr>
        <w:t>об отказе в предоставлении услуги</w:t>
      </w:r>
    </w:p>
    <w:p w14:paraId="735FEC55" w14:textId="77777777" w:rsidR="00900ADD" w:rsidRPr="00CC2FFE" w:rsidRDefault="00900ADD" w:rsidP="00900ADD">
      <w:pPr>
        <w:widowControl/>
        <w:autoSpaceDE w:val="0"/>
        <w:autoSpaceDN w:val="0"/>
        <w:adjustRightInd w:val="0"/>
        <w:jc w:val="center"/>
        <w:rPr>
          <w:rFonts w:ascii="Arial" w:eastAsia="Calibri" w:hAnsi="Arial" w:cs="Arial"/>
          <w:lang w:bidi="ar-SA"/>
        </w:rPr>
      </w:pPr>
      <w:r w:rsidRPr="00CC2FFE">
        <w:rPr>
          <w:rFonts w:ascii="Arial" w:eastAsia="Calibri" w:hAnsi="Arial" w:cs="Arial"/>
          <w:lang w:bidi="ar-SA"/>
        </w:rPr>
        <w:t>№ __________ от ____________</w:t>
      </w:r>
    </w:p>
    <w:p w14:paraId="41FA5D48" w14:textId="77777777" w:rsidR="00900ADD" w:rsidRPr="00CC2FFE" w:rsidRDefault="00900ADD" w:rsidP="00900ADD">
      <w:pPr>
        <w:widowControl/>
        <w:ind w:firstLine="709"/>
        <w:jc w:val="both"/>
        <w:rPr>
          <w:rFonts w:ascii="Arial" w:eastAsia="Calibri" w:hAnsi="Arial" w:cs="Arial"/>
          <w:lang w:bidi="ar-SA"/>
        </w:rPr>
      </w:pPr>
    </w:p>
    <w:p w14:paraId="3CD97C48" w14:textId="50E597D7" w:rsidR="00900ADD" w:rsidRDefault="00900ADD" w:rsidP="00900ADD">
      <w:pPr>
        <w:widowControl/>
        <w:ind w:firstLine="709"/>
        <w:jc w:val="both"/>
        <w:rPr>
          <w:rFonts w:ascii="Arial" w:eastAsia="Calibri" w:hAnsi="Arial" w:cs="Arial"/>
          <w:lang w:bidi="ar-SA"/>
        </w:rPr>
      </w:pPr>
      <w:r w:rsidRPr="00CC2FFE">
        <w:rPr>
          <w:rFonts w:ascii="Arial" w:eastAsia="Calibri" w:hAnsi="Arial" w:cs="Arial"/>
          <w:lang w:bidi="ar-SA"/>
        </w:rPr>
        <w:t>По результатам рассмотрения заявления о предоставлении услуги «Постановка граждан на учет в качестве лиц, имеющих право на предоставление земельных участков в собственность бесплатно» от ___________ № ______________и приложенных к нему документов, на основании _______________ органом, уполномоченным на предоставление услуги, принято решение об отказе в предоставлении услуги, по следующим основаниям:</w:t>
      </w:r>
    </w:p>
    <w:p w14:paraId="12FEE634" w14:textId="77777777" w:rsidR="00CC2FFE" w:rsidRPr="00CC2FFE" w:rsidRDefault="00CC2FFE" w:rsidP="00900ADD">
      <w:pPr>
        <w:widowControl/>
        <w:ind w:firstLine="709"/>
        <w:jc w:val="both"/>
        <w:rPr>
          <w:rFonts w:ascii="Arial" w:eastAsia="Calibri" w:hAnsi="Arial" w:cs="Arial"/>
          <w:lang w:bidi="ar-SA"/>
        </w:rPr>
      </w:pPr>
    </w:p>
    <w:tbl>
      <w:tblPr>
        <w:tblW w:w="93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5528"/>
        <w:gridCol w:w="2297"/>
      </w:tblGrid>
      <w:tr w:rsidR="00900ADD" w:rsidRPr="00CC2FFE" w14:paraId="52C6DBE2" w14:textId="77777777" w:rsidTr="00CC2FFE">
        <w:trPr>
          <w:trHeight w:val="937"/>
        </w:trPr>
        <w:tc>
          <w:tcPr>
            <w:tcW w:w="1526" w:type="dxa"/>
          </w:tcPr>
          <w:p w14:paraId="7E81A9EC" w14:textId="77777777" w:rsidR="00900ADD" w:rsidRPr="00CC2FFE" w:rsidRDefault="00900ADD" w:rsidP="00900ADD">
            <w:pPr>
              <w:widowControl/>
              <w:autoSpaceDE w:val="0"/>
              <w:autoSpaceDN w:val="0"/>
              <w:adjustRightInd w:val="0"/>
              <w:rPr>
                <w:rFonts w:ascii="Courier New" w:eastAsia="Calibri" w:hAnsi="Courier New" w:cs="Courier New"/>
                <w:sz w:val="22"/>
                <w:szCs w:val="22"/>
                <w:lang w:bidi="ar-SA"/>
              </w:rPr>
            </w:pPr>
            <w:r w:rsidRPr="00CC2FFE">
              <w:rPr>
                <w:rFonts w:ascii="Courier New" w:eastAsia="Calibri" w:hAnsi="Courier New" w:cs="Courier New"/>
                <w:sz w:val="22"/>
                <w:szCs w:val="22"/>
                <w:lang w:bidi="ar-SA"/>
              </w:rPr>
              <w:t xml:space="preserve">№ </w:t>
            </w:r>
          </w:p>
          <w:p w14:paraId="4F60C5C9" w14:textId="77777777" w:rsidR="00900ADD" w:rsidRPr="00CC2FFE" w:rsidRDefault="00900ADD" w:rsidP="00900ADD">
            <w:pPr>
              <w:widowControl/>
              <w:autoSpaceDE w:val="0"/>
              <w:autoSpaceDN w:val="0"/>
              <w:adjustRightInd w:val="0"/>
              <w:rPr>
                <w:rFonts w:ascii="Courier New" w:eastAsia="Calibri" w:hAnsi="Courier New" w:cs="Courier New"/>
                <w:color w:val="auto"/>
                <w:sz w:val="22"/>
                <w:szCs w:val="22"/>
                <w:lang w:bidi="ar-SA"/>
              </w:rPr>
            </w:pPr>
            <w:r w:rsidRPr="00CC2FFE">
              <w:rPr>
                <w:rFonts w:ascii="Courier New" w:eastAsia="Calibri" w:hAnsi="Courier New" w:cs="Courier New"/>
                <w:color w:val="auto"/>
                <w:sz w:val="22"/>
                <w:szCs w:val="22"/>
                <w:lang w:bidi="ar-SA"/>
              </w:rPr>
              <w:t xml:space="preserve">подпункта пункта 57 административного регламента </w:t>
            </w:r>
          </w:p>
        </w:tc>
        <w:tc>
          <w:tcPr>
            <w:tcW w:w="5528" w:type="dxa"/>
          </w:tcPr>
          <w:p w14:paraId="4E907E05" w14:textId="77777777" w:rsidR="00900ADD" w:rsidRPr="00CC2FFE" w:rsidRDefault="00900ADD" w:rsidP="00900ADD">
            <w:pPr>
              <w:widowControl/>
              <w:autoSpaceDE w:val="0"/>
              <w:autoSpaceDN w:val="0"/>
              <w:adjustRightInd w:val="0"/>
              <w:rPr>
                <w:rFonts w:ascii="Courier New" w:eastAsia="Calibri" w:hAnsi="Courier New" w:cs="Courier New"/>
                <w:sz w:val="22"/>
                <w:szCs w:val="22"/>
                <w:lang w:bidi="ar-SA"/>
              </w:rPr>
            </w:pPr>
            <w:r w:rsidRPr="00CC2FFE">
              <w:rPr>
                <w:rFonts w:ascii="Courier New" w:eastAsia="Calibri" w:hAnsi="Courier New" w:cs="Courier New"/>
                <w:sz w:val="22"/>
                <w:szCs w:val="22"/>
                <w:lang w:bidi="ar-SA"/>
              </w:rPr>
              <w:t xml:space="preserve">Наименование основания для отказа в соответствии с единым стандартом </w:t>
            </w:r>
          </w:p>
        </w:tc>
        <w:tc>
          <w:tcPr>
            <w:tcW w:w="2297" w:type="dxa"/>
          </w:tcPr>
          <w:p w14:paraId="183F6308" w14:textId="77777777" w:rsidR="00900ADD" w:rsidRPr="00CC2FFE" w:rsidRDefault="00900ADD" w:rsidP="00900ADD">
            <w:pPr>
              <w:widowControl/>
              <w:autoSpaceDE w:val="0"/>
              <w:autoSpaceDN w:val="0"/>
              <w:adjustRightInd w:val="0"/>
              <w:rPr>
                <w:rFonts w:ascii="Courier New" w:eastAsia="Calibri" w:hAnsi="Courier New" w:cs="Courier New"/>
                <w:sz w:val="22"/>
                <w:szCs w:val="22"/>
                <w:lang w:bidi="ar-SA"/>
              </w:rPr>
            </w:pPr>
            <w:r w:rsidRPr="00CC2FFE">
              <w:rPr>
                <w:rFonts w:ascii="Courier New" w:eastAsia="Calibri" w:hAnsi="Courier New" w:cs="Courier New"/>
                <w:sz w:val="22"/>
                <w:szCs w:val="22"/>
                <w:lang w:bidi="ar-SA"/>
              </w:rPr>
              <w:t xml:space="preserve">Разъяснение причин отказа в предоставлении услуги </w:t>
            </w:r>
          </w:p>
        </w:tc>
      </w:tr>
      <w:tr w:rsidR="00900ADD" w:rsidRPr="00CC2FFE" w14:paraId="3CA9A69A" w14:textId="77777777" w:rsidTr="00CC2FFE">
        <w:trPr>
          <w:trHeight w:val="385"/>
        </w:trPr>
        <w:tc>
          <w:tcPr>
            <w:tcW w:w="1526" w:type="dxa"/>
          </w:tcPr>
          <w:p w14:paraId="31EE4CDC" w14:textId="77777777" w:rsidR="00900ADD" w:rsidRPr="00CC2FFE" w:rsidRDefault="00900ADD" w:rsidP="00900ADD">
            <w:pPr>
              <w:widowControl/>
              <w:autoSpaceDE w:val="0"/>
              <w:autoSpaceDN w:val="0"/>
              <w:adjustRightInd w:val="0"/>
              <w:rPr>
                <w:rFonts w:ascii="Courier New" w:eastAsia="Calibri" w:hAnsi="Courier New" w:cs="Courier New"/>
                <w:color w:val="auto"/>
                <w:sz w:val="22"/>
                <w:szCs w:val="22"/>
                <w:lang w:bidi="ar-SA"/>
              </w:rPr>
            </w:pPr>
            <w:r w:rsidRPr="00CC2FFE">
              <w:rPr>
                <w:rFonts w:ascii="Courier New" w:eastAsia="Calibri" w:hAnsi="Courier New" w:cs="Courier New"/>
                <w:color w:val="auto"/>
                <w:sz w:val="22"/>
                <w:szCs w:val="22"/>
                <w:lang w:bidi="ar-SA"/>
              </w:rPr>
              <w:t xml:space="preserve">1) </w:t>
            </w:r>
          </w:p>
        </w:tc>
        <w:tc>
          <w:tcPr>
            <w:tcW w:w="5528" w:type="dxa"/>
          </w:tcPr>
          <w:p w14:paraId="1E077302" w14:textId="77777777" w:rsidR="00900ADD" w:rsidRPr="00CC2FFE" w:rsidRDefault="00900ADD" w:rsidP="00900ADD">
            <w:pPr>
              <w:widowControl/>
              <w:ind w:firstLine="31"/>
              <w:jc w:val="both"/>
              <w:textAlignment w:val="baseline"/>
              <w:rPr>
                <w:rFonts w:ascii="Courier New" w:eastAsia="Times New Roman" w:hAnsi="Courier New" w:cs="Courier New"/>
                <w:color w:val="auto"/>
                <w:sz w:val="22"/>
                <w:szCs w:val="22"/>
                <w:lang w:bidi="ar-SA"/>
              </w:rPr>
            </w:pPr>
            <w:r w:rsidRPr="00CC2FFE">
              <w:rPr>
                <w:rFonts w:ascii="Courier New" w:eastAsia="Calibri" w:hAnsi="Courier New" w:cs="Courier New"/>
                <w:color w:val="auto"/>
                <w:sz w:val="22"/>
                <w:szCs w:val="22"/>
                <w:lang w:eastAsia="en-US" w:bidi="ar-SA"/>
              </w:rPr>
              <w:t xml:space="preserve">с заявлением о постановке на земельный учет обратились граждане, не обладающие в соответствии с Земельным кодексом Российской Федерации, федеральными законами, Законом </w:t>
            </w:r>
            <w:r w:rsidRPr="00CC2FFE">
              <w:rPr>
                <w:rFonts w:ascii="Courier New" w:eastAsia="Times New Roman" w:hAnsi="Courier New" w:cs="Courier New"/>
                <w:color w:val="auto"/>
                <w:kern w:val="2"/>
                <w:sz w:val="22"/>
                <w:szCs w:val="22"/>
                <w:lang w:eastAsia="en-US" w:bidi="ar-SA"/>
              </w:rPr>
              <w:t xml:space="preserve">Иркутской области </w:t>
            </w:r>
            <w:r w:rsidRPr="00CC2FFE">
              <w:rPr>
                <w:rFonts w:ascii="Courier New" w:eastAsia="Calibri" w:hAnsi="Courier New" w:cs="Courier New"/>
                <w:color w:val="auto"/>
                <w:sz w:val="22"/>
                <w:szCs w:val="22"/>
                <w:lang w:bidi="ar-SA"/>
              </w:rPr>
              <w:t xml:space="preserve">«О бесплатном предоставлении земельных участков в собственность граждан» </w:t>
            </w:r>
            <w:r w:rsidRPr="00CC2FFE">
              <w:rPr>
                <w:rFonts w:ascii="Courier New" w:eastAsia="Times New Roman" w:hAnsi="Courier New" w:cs="Courier New"/>
                <w:color w:val="auto"/>
                <w:kern w:val="2"/>
                <w:sz w:val="22"/>
                <w:szCs w:val="22"/>
                <w:lang w:eastAsia="en-US" w:bidi="ar-SA"/>
              </w:rPr>
              <w:t xml:space="preserve">от </w:t>
            </w:r>
            <w:r w:rsidRPr="00CC2FFE">
              <w:rPr>
                <w:rFonts w:ascii="Courier New" w:eastAsia="Calibri" w:hAnsi="Courier New" w:cs="Courier New"/>
                <w:color w:val="auto"/>
                <w:sz w:val="22"/>
                <w:szCs w:val="22"/>
                <w:lang w:bidi="ar-SA"/>
              </w:rPr>
              <w:t xml:space="preserve">28 декабря 2015 года № 146-оз </w:t>
            </w:r>
            <w:r w:rsidRPr="00CC2FFE">
              <w:rPr>
                <w:rFonts w:ascii="Courier New" w:eastAsia="Calibri" w:hAnsi="Courier New" w:cs="Courier New"/>
                <w:color w:val="auto"/>
                <w:sz w:val="22"/>
                <w:szCs w:val="22"/>
                <w:lang w:eastAsia="en-US" w:bidi="ar-SA"/>
              </w:rPr>
              <w:t>правом на предоставление земельного участка в собственность бесплатно</w:t>
            </w:r>
          </w:p>
          <w:p w14:paraId="1ED3DA76" w14:textId="77777777" w:rsidR="00900ADD" w:rsidRPr="00CC2FFE" w:rsidRDefault="00900ADD" w:rsidP="00900ADD">
            <w:pPr>
              <w:widowControl/>
              <w:autoSpaceDE w:val="0"/>
              <w:autoSpaceDN w:val="0"/>
              <w:adjustRightInd w:val="0"/>
              <w:ind w:firstLine="31"/>
              <w:jc w:val="both"/>
              <w:rPr>
                <w:rFonts w:ascii="Courier New" w:eastAsia="Calibri" w:hAnsi="Courier New" w:cs="Courier New"/>
                <w:color w:val="auto"/>
                <w:sz w:val="22"/>
                <w:szCs w:val="22"/>
                <w:lang w:bidi="ar-SA"/>
              </w:rPr>
            </w:pPr>
          </w:p>
        </w:tc>
        <w:tc>
          <w:tcPr>
            <w:tcW w:w="2297" w:type="dxa"/>
          </w:tcPr>
          <w:p w14:paraId="4070A653" w14:textId="77777777" w:rsidR="00900ADD" w:rsidRPr="00CC2FFE" w:rsidRDefault="00900ADD" w:rsidP="00900ADD">
            <w:pPr>
              <w:widowControl/>
              <w:autoSpaceDE w:val="0"/>
              <w:autoSpaceDN w:val="0"/>
              <w:adjustRightInd w:val="0"/>
              <w:rPr>
                <w:rFonts w:ascii="Courier New" w:eastAsia="Calibri" w:hAnsi="Courier New" w:cs="Courier New"/>
                <w:sz w:val="22"/>
                <w:szCs w:val="22"/>
                <w:lang w:bidi="ar-SA"/>
              </w:rPr>
            </w:pPr>
            <w:r w:rsidRPr="00CC2FFE">
              <w:rPr>
                <w:rFonts w:ascii="Courier New" w:eastAsia="Calibri" w:hAnsi="Courier New" w:cs="Courier New"/>
                <w:sz w:val="22"/>
                <w:szCs w:val="22"/>
                <w:lang w:bidi="ar-SA"/>
              </w:rPr>
              <w:t xml:space="preserve">Указываются основания такого вывода </w:t>
            </w:r>
          </w:p>
        </w:tc>
      </w:tr>
      <w:tr w:rsidR="00900ADD" w:rsidRPr="00CC2FFE" w14:paraId="048529EA" w14:textId="77777777" w:rsidTr="00CC2FFE">
        <w:trPr>
          <w:trHeight w:val="1265"/>
        </w:trPr>
        <w:tc>
          <w:tcPr>
            <w:tcW w:w="1526" w:type="dxa"/>
          </w:tcPr>
          <w:p w14:paraId="536943BA" w14:textId="77777777" w:rsidR="00900ADD" w:rsidRPr="00CC2FFE" w:rsidRDefault="00900ADD" w:rsidP="00900ADD">
            <w:pPr>
              <w:widowControl/>
              <w:autoSpaceDE w:val="0"/>
              <w:autoSpaceDN w:val="0"/>
              <w:adjustRightInd w:val="0"/>
              <w:rPr>
                <w:rFonts w:ascii="Courier New" w:eastAsia="Calibri" w:hAnsi="Courier New" w:cs="Courier New"/>
                <w:color w:val="auto"/>
                <w:sz w:val="22"/>
                <w:szCs w:val="22"/>
                <w:lang w:bidi="ar-SA"/>
              </w:rPr>
            </w:pPr>
            <w:r w:rsidRPr="00CC2FFE">
              <w:rPr>
                <w:rFonts w:ascii="Courier New" w:eastAsia="Calibri" w:hAnsi="Courier New" w:cs="Courier New"/>
                <w:color w:val="auto"/>
                <w:sz w:val="22"/>
                <w:szCs w:val="22"/>
                <w:lang w:bidi="ar-SA"/>
              </w:rPr>
              <w:t>2)</w:t>
            </w:r>
          </w:p>
        </w:tc>
        <w:tc>
          <w:tcPr>
            <w:tcW w:w="5528" w:type="dxa"/>
          </w:tcPr>
          <w:p w14:paraId="085811FD" w14:textId="71D31EFB" w:rsidR="00900ADD" w:rsidRPr="00CC2FFE" w:rsidRDefault="00900ADD" w:rsidP="00900ADD">
            <w:pPr>
              <w:widowControl/>
              <w:autoSpaceDE w:val="0"/>
              <w:autoSpaceDN w:val="0"/>
              <w:adjustRightInd w:val="0"/>
              <w:ind w:firstLine="31"/>
              <w:jc w:val="both"/>
              <w:rPr>
                <w:rFonts w:ascii="Courier New" w:eastAsia="Calibri" w:hAnsi="Courier New" w:cs="Courier New"/>
                <w:color w:val="auto"/>
                <w:sz w:val="22"/>
                <w:szCs w:val="22"/>
                <w:lang w:bidi="ar-SA"/>
              </w:rPr>
            </w:pPr>
            <w:r w:rsidRPr="00CC2FFE">
              <w:rPr>
                <w:rFonts w:ascii="Courier New" w:eastAsia="Calibri" w:hAnsi="Courier New" w:cs="Courier New"/>
                <w:color w:val="auto"/>
                <w:sz w:val="22"/>
                <w:szCs w:val="22"/>
                <w:lang w:eastAsia="en-US" w:bidi="ar-SA"/>
              </w:rPr>
              <w:t xml:space="preserve">заявление о постановке на земельный учет не соответствует требованиям, установленным частью 2 статьи 5 Закона </w:t>
            </w:r>
            <w:r w:rsidRPr="00CC2FFE">
              <w:rPr>
                <w:rFonts w:ascii="Courier New" w:eastAsia="Times New Roman" w:hAnsi="Courier New" w:cs="Courier New"/>
                <w:color w:val="auto"/>
                <w:kern w:val="2"/>
                <w:sz w:val="22"/>
                <w:szCs w:val="22"/>
                <w:lang w:eastAsia="en-US" w:bidi="ar-SA"/>
              </w:rPr>
              <w:t xml:space="preserve">Иркутской области </w:t>
            </w:r>
            <w:r w:rsidRPr="00CC2FFE">
              <w:rPr>
                <w:rFonts w:ascii="Courier New" w:eastAsia="Calibri" w:hAnsi="Courier New" w:cs="Courier New"/>
                <w:color w:val="auto"/>
                <w:sz w:val="22"/>
                <w:szCs w:val="22"/>
                <w:lang w:bidi="ar-SA"/>
              </w:rPr>
              <w:t xml:space="preserve">«О бесплатном предоставлении земельных участков в собственность граждан» </w:t>
            </w:r>
            <w:r w:rsidRPr="00CC2FFE">
              <w:rPr>
                <w:rFonts w:ascii="Courier New" w:eastAsia="Times New Roman" w:hAnsi="Courier New" w:cs="Courier New"/>
                <w:color w:val="auto"/>
                <w:kern w:val="2"/>
                <w:sz w:val="22"/>
                <w:szCs w:val="22"/>
                <w:lang w:eastAsia="en-US" w:bidi="ar-SA"/>
              </w:rPr>
              <w:t xml:space="preserve">от </w:t>
            </w:r>
            <w:r w:rsidRPr="00CC2FFE">
              <w:rPr>
                <w:rFonts w:ascii="Courier New" w:eastAsia="Calibri" w:hAnsi="Courier New" w:cs="Courier New"/>
                <w:color w:val="auto"/>
                <w:sz w:val="22"/>
                <w:szCs w:val="22"/>
                <w:lang w:bidi="ar-SA"/>
              </w:rPr>
              <w:t xml:space="preserve">28 декабря 2015 года № 146-оз, </w:t>
            </w:r>
            <w:r w:rsidRPr="00CC2FFE">
              <w:rPr>
                <w:rFonts w:ascii="Courier New" w:eastAsia="Calibri" w:hAnsi="Courier New" w:cs="Courier New"/>
                <w:color w:val="auto"/>
                <w:sz w:val="22"/>
                <w:szCs w:val="22"/>
                <w:lang w:eastAsia="en-US" w:bidi="ar-SA"/>
              </w:rPr>
              <w:t xml:space="preserve">и (или) к заявлению о постановке на земельный учет не приложены документы, предусмотренные частью 3 статьи 5 Закона </w:t>
            </w:r>
            <w:r w:rsidRPr="00CC2FFE">
              <w:rPr>
                <w:rFonts w:ascii="Courier New" w:eastAsia="Times New Roman" w:hAnsi="Courier New" w:cs="Courier New"/>
                <w:color w:val="auto"/>
                <w:kern w:val="2"/>
                <w:sz w:val="22"/>
                <w:szCs w:val="22"/>
                <w:lang w:eastAsia="en-US" w:bidi="ar-SA"/>
              </w:rPr>
              <w:t xml:space="preserve">Иркутской области </w:t>
            </w:r>
            <w:r w:rsidRPr="00CC2FFE">
              <w:rPr>
                <w:rFonts w:ascii="Courier New" w:eastAsia="Calibri" w:hAnsi="Courier New" w:cs="Courier New"/>
                <w:color w:val="auto"/>
                <w:sz w:val="22"/>
                <w:szCs w:val="22"/>
                <w:lang w:bidi="ar-SA"/>
              </w:rPr>
              <w:t xml:space="preserve">«О бесплатном предоставлении земельных </w:t>
            </w:r>
            <w:r w:rsidRPr="00CC2FFE">
              <w:rPr>
                <w:rFonts w:ascii="Courier New" w:eastAsia="Calibri" w:hAnsi="Courier New" w:cs="Courier New"/>
                <w:color w:val="auto"/>
                <w:sz w:val="22"/>
                <w:szCs w:val="22"/>
                <w:lang w:bidi="ar-SA"/>
              </w:rPr>
              <w:lastRenderedPageBreak/>
              <w:t xml:space="preserve">участков в собственность граждан» </w:t>
            </w:r>
            <w:r w:rsidRPr="00CC2FFE">
              <w:rPr>
                <w:rFonts w:ascii="Courier New" w:eastAsia="Times New Roman" w:hAnsi="Courier New" w:cs="Courier New"/>
                <w:color w:val="auto"/>
                <w:kern w:val="2"/>
                <w:sz w:val="22"/>
                <w:szCs w:val="22"/>
                <w:lang w:eastAsia="en-US" w:bidi="ar-SA"/>
              </w:rPr>
              <w:t xml:space="preserve">от </w:t>
            </w:r>
            <w:r w:rsidRPr="00CC2FFE">
              <w:rPr>
                <w:rFonts w:ascii="Courier New" w:eastAsia="Calibri" w:hAnsi="Courier New" w:cs="Courier New"/>
                <w:color w:val="auto"/>
                <w:sz w:val="22"/>
                <w:szCs w:val="22"/>
                <w:lang w:bidi="ar-SA"/>
              </w:rPr>
              <w:t>28 декабря 2015 года № 146-оз</w:t>
            </w:r>
            <w:r w:rsidRPr="00CC2FFE">
              <w:rPr>
                <w:rFonts w:ascii="Courier New" w:eastAsia="Times New Roman" w:hAnsi="Courier New" w:cs="Courier New"/>
                <w:color w:val="auto"/>
                <w:kern w:val="2"/>
                <w:sz w:val="22"/>
                <w:szCs w:val="22"/>
                <w:lang w:eastAsia="en-US" w:bidi="ar-SA"/>
              </w:rPr>
              <w:t>,</w:t>
            </w:r>
            <w:r w:rsidRPr="00CC2FFE">
              <w:rPr>
                <w:rFonts w:ascii="Courier New" w:eastAsia="Calibri" w:hAnsi="Courier New" w:cs="Courier New"/>
                <w:color w:val="auto"/>
                <w:sz w:val="22"/>
                <w:szCs w:val="22"/>
                <w:lang w:eastAsia="en-US" w:bidi="ar-SA"/>
              </w:rPr>
              <w:t xml:space="preserve"> либо приложены документы, не соответствующие требованиям, установленным частью 4 статьи 5 Закона </w:t>
            </w:r>
            <w:r w:rsidRPr="00CC2FFE">
              <w:rPr>
                <w:rFonts w:ascii="Courier New" w:eastAsia="Times New Roman" w:hAnsi="Courier New" w:cs="Courier New"/>
                <w:color w:val="auto"/>
                <w:kern w:val="2"/>
                <w:sz w:val="22"/>
                <w:szCs w:val="22"/>
                <w:lang w:eastAsia="en-US" w:bidi="ar-SA"/>
              </w:rPr>
              <w:t>Иркутской области</w:t>
            </w:r>
            <w:r w:rsidR="00CC2FFE">
              <w:rPr>
                <w:rFonts w:ascii="Courier New" w:eastAsia="Times New Roman" w:hAnsi="Courier New" w:cs="Courier New"/>
                <w:color w:val="auto"/>
                <w:kern w:val="2"/>
                <w:sz w:val="22"/>
                <w:szCs w:val="22"/>
                <w:lang w:eastAsia="en-US" w:bidi="ar-SA"/>
              </w:rPr>
              <w:t xml:space="preserve"> </w:t>
            </w:r>
            <w:r w:rsidRPr="00CC2FFE">
              <w:rPr>
                <w:rFonts w:ascii="Courier New" w:eastAsia="Calibri" w:hAnsi="Courier New" w:cs="Courier New"/>
                <w:color w:val="auto"/>
                <w:sz w:val="22"/>
                <w:szCs w:val="22"/>
                <w:lang w:bidi="ar-SA"/>
              </w:rPr>
              <w:t xml:space="preserve">«О бесплатном предоставлении земельных участков в собственность граждан» </w:t>
            </w:r>
            <w:r w:rsidRPr="00CC2FFE">
              <w:rPr>
                <w:rFonts w:ascii="Courier New" w:eastAsia="Times New Roman" w:hAnsi="Courier New" w:cs="Courier New"/>
                <w:color w:val="auto"/>
                <w:kern w:val="2"/>
                <w:sz w:val="22"/>
                <w:szCs w:val="22"/>
                <w:lang w:eastAsia="en-US" w:bidi="ar-SA"/>
              </w:rPr>
              <w:t xml:space="preserve">от </w:t>
            </w:r>
            <w:r w:rsidRPr="00CC2FFE">
              <w:rPr>
                <w:rFonts w:ascii="Courier New" w:eastAsia="Calibri" w:hAnsi="Courier New" w:cs="Courier New"/>
                <w:color w:val="auto"/>
                <w:sz w:val="22"/>
                <w:szCs w:val="22"/>
                <w:lang w:bidi="ar-SA"/>
              </w:rPr>
              <w:t>28 декабря 2015 года № 146-оз</w:t>
            </w:r>
          </w:p>
          <w:p w14:paraId="35B6BB1A" w14:textId="77777777" w:rsidR="00900ADD" w:rsidRPr="00CC2FFE" w:rsidRDefault="00900ADD" w:rsidP="00900ADD">
            <w:pPr>
              <w:widowControl/>
              <w:autoSpaceDE w:val="0"/>
              <w:autoSpaceDN w:val="0"/>
              <w:adjustRightInd w:val="0"/>
              <w:ind w:firstLine="31"/>
              <w:jc w:val="both"/>
              <w:rPr>
                <w:rFonts w:ascii="Courier New" w:eastAsia="Calibri" w:hAnsi="Courier New" w:cs="Courier New"/>
                <w:color w:val="auto"/>
                <w:sz w:val="22"/>
                <w:szCs w:val="22"/>
                <w:lang w:bidi="ar-SA"/>
              </w:rPr>
            </w:pPr>
          </w:p>
        </w:tc>
        <w:tc>
          <w:tcPr>
            <w:tcW w:w="2297" w:type="dxa"/>
          </w:tcPr>
          <w:p w14:paraId="3E34A405" w14:textId="77777777" w:rsidR="00900ADD" w:rsidRPr="00CC2FFE" w:rsidRDefault="00900ADD" w:rsidP="00900ADD">
            <w:pPr>
              <w:widowControl/>
              <w:autoSpaceDE w:val="0"/>
              <w:autoSpaceDN w:val="0"/>
              <w:adjustRightInd w:val="0"/>
              <w:rPr>
                <w:rFonts w:ascii="Courier New" w:eastAsia="Calibri" w:hAnsi="Courier New" w:cs="Courier New"/>
                <w:sz w:val="22"/>
                <w:szCs w:val="22"/>
                <w:lang w:bidi="ar-SA"/>
              </w:rPr>
            </w:pPr>
          </w:p>
        </w:tc>
      </w:tr>
    </w:tbl>
    <w:p w14:paraId="39BEFD72" w14:textId="77777777" w:rsidR="00900ADD" w:rsidRPr="00900ADD" w:rsidRDefault="00900ADD" w:rsidP="00C353BC">
      <w:pPr>
        <w:rPr>
          <w:sz w:val="2"/>
          <w:szCs w:val="2"/>
        </w:rPr>
      </w:pPr>
    </w:p>
    <w:sectPr w:rsidR="00900ADD" w:rsidRPr="00900ADD" w:rsidSect="00CC2FFE">
      <w:pgSz w:w="11900" w:h="16840"/>
      <w:pgMar w:top="1134" w:right="701" w:bottom="709" w:left="170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86289" w14:textId="77777777" w:rsidR="00956F79" w:rsidRDefault="00956F79">
      <w:r>
        <w:separator/>
      </w:r>
    </w:p>
  </w:endnote>
  <w:endnote w:type="continuationSeparator" w:id="0">
    <w:p w14:paraId="4402984A" w14:textId="77777777" w:rsidR="00956F79" w:rsidRDefault="00956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A8DF9" w14:textId="77777777" w:rsidR="00956F79" w:rsidRDefault="00956F79"/>
  </w:footnote>
  <w:footnote w:type="continuationSeparator" w:id="0">
    <w:p w14:paraId="0EC11DCD" w14:textId="77777777" w:rsidR="00956F79" w:rsidRDefault="00956F79"/>
  </w:footnote>
  <w:footnote w:id="1">
    <w:p w14:paraId="77342A82" w14:textId="77777777" w:rsidR="004044BA" w:rsidRPr="00DB20BA" w:rsidRDefault="004044BA" w:rsidP="00DB20BA">
      <w:pPr>
        <w:pStyle w:val="a6"/>
      </w:pPr>
    </w:p>
  </w:footnote>
  <w:footnote w:id="2">
    <w:p w14:paraId="0FA5C58E" w14:textId="5A5E2853" w:rsidR="004044BA" w:rsidRPr="00916DF9" w:rsidRDefault="004044BA" w:rsidP="00C353BC">
      <w:pPr>
        <w:pStyle w:val="a6"/>
        <w:rPr>
          <w:rFonts w:ascii="Arial" w:hAnsi="Arial" w:cs="Arial"/>
          <w:sz w:val="18"/>
          <w:szCs w:val="18"/>
        </w:rPr>
      </w:pPr>
      <w:r w:rsidRPr="00916DF9">
        <w:rPr>
          <w:rFonts w:ascii="Arial" w:hAnsi="Arial" w:cs="Arial"/>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17EFC"/>
    <w:multiLevelType w:val="multilevel"/>
    <w:tmpl w:val="96969E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6A13DE"/>
    <w:multiLevelType w:val="multilevel"/>
    <w:tmpl w:val="BD0E3E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9541BA"/>
    <w:multiLevelType w:val="multilevel"/>
    <w:tmpl w:val="8236E9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84F1027"/>
    <w:multiLevelType w:val="multilevel"/>
    <w:tmpl w:val="BF046C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F24174C"/>
    <w:multiLevelType w:val="multilevel"/>
    <w:tmpl w:val="F36279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E27D2F"/>
    <w:multiLevelType w:val="multilevel"/>
    <w:tmpl w:val="8F6229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09A04C6"/>
    <w:multiLevelType w:val="multilevel"/>
    <w:tmpl w:val="AC781D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21F5E22"/>
    <w:multiLevelType w:val="multilevel"/>
    <w:tmpl w:val="132617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7076338"/>
    <w:multiLevelType w:val="multilevel"/>
    <w:tmpl w:val="60F6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E853F2"/>
    <w:multiLevelType w:val="multilevel"/>
    <w:tmpl w:val="44F280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C1C3AA3"/>
    <w:multiLevelType w:val="multilevel"/>
    <w:tmpl w:val="6A9C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C17ACD"/>
    <w:multiLevelType w:val="multilevel"/>
    <w:tmpl w:val="B22E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6728F4"/>
    <w:multiLevelType w:val="multilevel"/>
    <w:tmpl w:val="8CB0A5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31A7C0E"/>
    <w:multiLevelType w:val="multilevel"/>
    <w:tmpl w:val="D3DEA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56A345C"/>
    <w:multiLevelType w:val="multilevel"/>
    <w:tmpl w:val="F7BEEA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0"/>
  </w:num>
  <w:num w:numId="3">
    <w:abstractNumId w:val="13"/>
  </w:num>
  <w:num w:numId="4">
    <w:abstractNumId w:val="3"/>
  </w:num>
  <w:num w:numId="5">
    <w:abstractNumId w:val="6"/>
  </w:num>
  <w:num w:numId="6">
    <w:abstractNumId w:val="9"/>
  </w:num>
  <w:num w:numId="7">
    <w:abstractNumId w:val="1"/>
  </w:num>
  <w:num w:numId="8">
    <w:abstractNumId w:val="5"/>
  </w:num>
  <w:num w:numId="9">
    <w:abstractNumId w:val="2"/>
  </w:num>
  <w:num w:numId="10">
    <w:abstractNumId w:val="4"/>
  </w:num>
  <w:num w:numId="11">
    <w:abstractNumId w:val="12"/>
  </w:num>
  <w:num w:numId="12">
    <w:abstractNumId w:val="7"/>
  </w:num>
  <w:num w:numId="13">
    <w:abstractNumId w:val="10"/>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685"/>
    <w:rsid w:val="00004D60"/>
    <w:rsid w:val="00024DD5"/>
    <w:rsid w:val="0003588F"/>
    <w:rsid w:val="000635D1"/>
    <w:rsid w:val="00066863"/>
    <w:rsid w:val="00090233"/>
    <w:rsid w:val="00092F4D"/>
    <w:rsid w:val="00096C3D"/>
    <w:rsid w:val="000A4DF2"/>
    <w:rsid w:val="000E14D5"/>
    <w:rsid w:val="001019CD"/>
    <w:rsid w:val="001045DA"/>
    <w:rsid w:val="00113445"/>
    <w:rsid w:val="00114D47"/>
    <w:rsid w:val="00132FDC"/>
    <w:rsid w:val="0014286C"/>
    <w:rsid w:val="00157D8A"/>
    <w:rsid w:val="00183758"/>
    <w:rsid w:val="00184DF1"/>
    <w:rsid w:val="001B0F4A"/>
    <w:rsid w:val="001B3750"/>
    <w:rsid w:val="001C3F6E"/>
    <w:rsid w:val="001D1307"/>
    <w:rsid w:val="001D4929"/>
    <w:rsid w:val="001E070C"/>
    <w:rsid w:val="001E306E"/>
    <w:rsid w:val="001E47D8"/>
    <w:rsid w:val="001F282D"/>
    <w:rsid w:val="001F55C0"/>
    <w:rsid w:val="002079CD"/>
    <w:rsid w:val="00213D21"/>
    <w:rsid w:val="00215CE8"/>
    <w:rsid w:val="0026633E"/>
    <w:rsid w:val="002C2137"/>
    <w:rsid w:val="002E0407"/>
    <w:rsid w:val="0032726C"/>
    <w:rsid w:val="0035449E"/>
    <w:rsid w:val="003646B1"/>
    <w:rsid w:val="00376D99"/>
    <w:rsid w:val="0038745F"/>
    <w:rsid w:val="003B0FA0"/>
    <w:rsid w:val="003B3825"/>
    <w:rsid w:val="003B54DF"/>
    <w:rsid w:val="003C3ECD"/>
    <w:rsid w:val="003C5D4F"/>
    <w:rsid w:val="003E083C"/>
    <w:rsid w:val="003E61D2"/>
    <w:rsid w:val="0040411E"/>
    <w:rsid w:val="004044BA"/>
    <w:rsid w:val="00414CAB"/>
    <w:rsid w:val="00416229"/>
    <w:rsid w:val="00426C69"/>
    <w:rsid w:val="004B6F8C"/>
    <w:rsid w:val="004D574C"/>
    <w:rsid w:val="004F0693"/>
    <w:rsid w:val="0050155D"/>
    <w:rsid w:val="00505C1E"/>
    <w:rsid w:val="00542BA5"/>
    <w:rsid w:val="0056155B"/>
    <w:rsid w:val="00575DC2"/>
    <w:rsid w:val="00592FD0"/>
    <w:rsid w:val="005A0246"/>
    <w:rsid w:val="005A5FB9"/>
    <w:rsid w:val="00601FFD"/>
    <w:rsid w:val="00631685"/>
    <w:rsid w:val="0063300E"/>
    <w:rsid w:val="006516A3"/>
    <w:rsid w:val="006612FB"/>
    <w:rsid w:val="00676488"/>
    <w:rsid w:val="00676DB2"/>
    <w:rsid w:val="0068427E"/>
    <w:rsid w:val="00692EC0"/>
    <w:rsid w:val="006A653D"/>
    <w:rsid w:val="006C39B6"/>
    <w:rsid w:val="006C7D11"/>
    <w:rsid w:val="006D230F"/>
    <w:rsid w:val="00725F6B"/>
    <w:rsid w:val="00732E71"/>
    <w:rsid w:val="0074617E"/>
    <w:rsid w:val="007861CB"/>
    <w:rsid w:val="00792905"/>
    <w:rsid w:val="007A5EC6"/>
    <w:rsid w:val="007B0809"/>
    <w:rsid w:val="007B16F7"/>
    <w:rsid w:val="0084078A"/>
    <w:rsid w:val="00847D6E"/>
    <w:rsid w:val="00850EF4"/>
    <w:rsid w:val="00886B66"/>
    <w:rsid w:val="00893895"/>
    <w:rsid w:val="008A2720"/>
    <w:rsid w:val="008B608D"/>
    <w:rsid w:val="008E2129"/>
    <w:rsid w:val="008E54A0"/>
    <w:rsid w:val="00900ADD"/>
    <w:rsid w:val="009033F1"/>
    <w:rsid w:val="00916DF9"/>
    <w:rsid w:val="00944D09"/>
    <w:rsid w:val="00946A1A"/>
    <w:rsid w:val="009557EA"/>
    <w:rsid w:val="00956F79"/>
    <w:rsid w:val="00970FB8"/>
    <w:rsid w:val="009742AC"/>
    <w:rsid w:val="00977BD1"/>
    <w:rsid w:val="00992C99"/>
    <w:rsid w:val="009A5353"/>
    <w:rsid w:val="009B3DCA"/>
    <w:rsid w:val="009D0DD9"/>
    <w:rsid w:val="009E25BE"/>
    <w:rsid w:val="009F7F10"/>
    <w:rsid w:val="00A00A83"/>
    <w:rsid w:val="00A3027C"/>
    <w:rsid w:val="00A67F26"/>
    <w:rsid w:val="00A81156"/>
    <w:rsid w:val="00A87ACB"/>
    <w:rsid w:val="00A95845"/>
    <w:rsid w:val="00A96BEB"/>
    <w:rsid w:val="00AA6303"/>
    <w:rsid w:val="00AB0C7D"/>
    <w:rsid w:val="00AC2846"/>
    <w:rsid w:val="00B070A6"/>
    <w:rsid w:val="00B442C4"/>
    <w:rsid w:val="00B84095"/>
    <w:rsid w:val="00B87AD3"/>
    <w:rsid w:val="00BA151D"/>
    <w:rsid w:val="00BC0FF2"/>
    <w:rsid w:val="00BE6E10"/>
    <w:rsid w:val="00BF1A0E"/>
    <w:rsid w:val="00C128A1"/>
    <w:rsid w:val="00C22615"/>
    <w:rsid w:val="00C353BC"/>
    <w:rsid w:val="00C614D2"/>
    <w:rsid w:val="00C61E87"/>
    <w:rsid w:val="00C62957"/>
    <w:rsid w:val="00C73495"/>
    <w:rsid w:val="00CA457B"/>
    <w:rsid w:val="00CA5FA1"/>
    <w:rsid w:val="00CC2FFE"/>
    <w:rsid w:val="00CC44E2"/>
    <w:rsid w:val="00CD7B05"/>
    <w:rsid w:val="00CE6E2B"/>
    <w:rsid w:val="00CF2C03"/>
    <w:rsid w:val="00D426CE"/>
    <w:rsid w:val="00D46E6F"/>
    <w:rsid w:val="00D46F39"/>
    <w:rsid w:val="00D47433"/>
    <w:rsid w:val="00DA726C"/>
    <w:rsid w:val="00DB20BA"/>
    <w:rsid w:val="00DF0255"/>
    <w:rsid w:val="00DF6E97"/>
    <w:rsid w:val="00E463B7"/>
    <w:rsid w:val="00E81436"/>
    <w:rsid w:val="00E8669C"/>
    <w:rsid w:val="00ED491A"/>
    <w:rsid w:val="00EE1276"/>
    <w:rsid w:val="00EF5F04"/>
    <w:rsid w:val="00F24BDB"/>
    <w:rsid w:val="00F4360B"/>
    <w:rsid w:val="00F43CF4"/>
    <w:rsid w:val="00F77649"/>
    <w:rsid w:val="00FD67D8"/>
    <w:rsid w:val="00FD7E09"/>
    <w:rsid w:val="00FE1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26D76"/>
  <w15:docId w15:val="{4D3054CB-5F48-487A-8D2C-97EC2CE7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3495"/>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pacing w:val="50"/>
      <w:sz w:val="32"/>
      <w:szCs w:val="32"/>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2"/>
      <w:szCs w:val="22"/>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22pt">
    <w:name w:val="Основной текст (2) + Интервал 2 pt"/>
    <w:basedOn w:val="2"/>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3">
    <w:name w:val="Подпись к таблице (2)_"/>
    <w:basedOn w:val="a0"/>
    <w:link w:val="24"/>
    <w:rPr>
      <w:rFonts w:ascii="Times New Roman" w:eastAsia="Times New Roman" w:hAnsi="Times New Roman" w:cs="Times New Roman"/>
      <w:b w:val="0"/>
      <w:bCs w:val="0"/>
      <w:i w:val="0"/>
      <w:iCs w:val="0"/>
      <w:smallCaps w:val="0"/>
      <w:strike w:val="0"/>
      <w:sz w:val="20"/>
      <w:szCs w:val="20"/>
      <w:u w:val="none"/>
    </w:rPr>
  </w:style>
  <w:style w:type="character" w:customStyle="1" w:styleId="a4">
    <w:name w:val="Подпись к таблице_"/>
    <w:basedOn w:val="a0"/>
    <w:link w:val="a5"/>
    <w:rPr>
      <w:rFonts w:ascii="Times New Roman" w:eastAsia="Times New Roman" w:hAnsi="Times New Roman" w:cs="Times New Roman"/>
      <w:b w:val="0"/>
      <w:bCs w:val="0"/>
      <w:i w:val="0"/>
      <w:iCs w:val="0"/>
      <w:smallCaps w:val="0"/>
      <w:strike w:val="0"/>
      <w:sz w:val="22"/>
      <w:szCs w:val="22"/>
      <w:u w:val="none"/>
    </w:rPr>
  </w:style>
  <w:style w:type="paragraph" w:customStyle="1" w:styleId="30">
    <w:name w:val="Основной текст (3)"/>
    <w:basedOn w:val="a"/>
    <w:link w:val="3"/>
    <w:pPr>
      <w:shd w:val="clear" w:color="auto" w:fill="FFFFFF"/>
      <w:spacing w:line="274" w:lineRule="exact"/>
      <w:jc w:val="center"/>
    </w:pPr>
    <w:rPr>
      <w:rFonts w:ascii="Times New Roman" w:eastAsia="Times New Roman" w:hAnsi="Times New Roman" w:cs="Times New Roman"/>
      <w:b/>
      <w:bCs/>
    </w:rPr>
  </w:style>
  <w:style w:type="paragraph" w:customStyle="1" w:styleId="10">
    <w:name w:val="Заголовок №1"/>
    <w:basedOn w:val="a"/>
    <w:link w:val="1"/>
    <w:pPr>
      <w:shd w:val="clear" w:color="auto" w:fill="FFFFFF"/>
      <w:spacing w:before="360" w:after="360" w:line="0" w:lineRule="atLeast"/>
      <w:jc w:val="center"/>
      <w:outlineLvl w:val="0"/>
    </w:pPr>
    <w:rPr>
      <w:rFonts w:ascii="Times New Roman" w:eastAsia="Times New Roman" w:hAnsi="Times New Roman" w:cs="Times New Roman"/>
      <w:b/>
      <w:bCs/>
      <w:spacing w:val="50"/>
      <w:sz w:val="32"/>
      <w:szCs w:val="32"/>
    </w:rPr>
  </w:style>
  <w:style w:type="paragraph" w:customStyle="1" w:styleId="20">
    <w:name w:val="Основной текст (2)"/>
    <w:basedOn w:val="a"/>
    <w:link w:val="2"/>
    <w:pPr>
      <w:shd w:val="clear" w:color="auto" w:fill="FFFFFF"/>
      <w:spacing w:before="360" w:after="60" w:line="0" w:lineRule="atLeast"/>
      <w:ind w:hanging="1900"/>
      <w:jc w:val="both"/>
    </w:pPr>
    <w:rPr>
      <w:rFonts w:ascii="Times New Roman" w:eastAsia="Times New Roman" w:hAnsi="Times New Roman" w:cs="Times New Roman"/>
      <w:sz w:val="22"/>
      <w:szCs w:val="22"/>
    </w:rPr>
  </w:style>
  <w:style w:type="paragraph" w:customStyle="1" w:styleId="24">
    <w:name w:val="Подпись к таблице (2)"/>
    <w:basedOn w:val="a"/>
    <w:link w:val="23"/>
    <w:pPr>
      <w:shd w:val="clear" w:color="auto" w:fill="FFFFFF"/>
      <w:spacing w:line="0" w:lineRule="atLeast"/>
    </w:pPr>
    <w:rPr>
      <w:rFonts w:ascii="Times New Roman" w:eastAsia="Times New Roman" w:hAnsi="Times New Roman" w:cs="Times New Roman"/>
      <w:sz w:val="20"/>
      <w:szCs w:val="20"/>
    </w:rPr>
  </w:style>
  <w:style w:type="paragraph" w:customStyle="1" w:styleId="a5">
    <w:name w:val="Подпись к таблице"/>
    <w:basedOn w:val="a"/>
    <w:link w:val="a4"/>
    <w:pPr>
      <w:shd w:val="clear" w:color="auto" w:fill="FFFFFF"/>
      <w:spacing w:line="0" w:lineRule="atLeast"/>
    </w:pPr>
    <w:rPr>
      <w:rFonts w:ascii="Times New Roman" w:eastAsia="Times New Roman" w:hAnsi="Times New Roman" w:cs="Times New Roman"/>
      <w:sz w:val="22"/>
      <w:szCs w:val="22"/>
    </w:rPr>
  </w:style>
  <w:style w:type="character" w:customStyle="1" w:styleId="11">
    <w:name w:val="Неразрешенное упоминание1"/>
    <w:basedOn w:val="a0"/>
    <w:uiPriority w:val="99"/>
    <w:semiHidden/>
    <w:unhideWhenUsed/>
    <w:rsid w:val="007A5EC6"/>
    <w:rPr>
      <w:color w:val="605E5C"/>
      <w:shd w:val="clear" w:color="auto" w:fill="E1DFDD"/>
    </w:rPr>
  </w:style>
  <w:style w:type="paragraph" w:customStyle="1" w:styleId="ConsPlusTitle">
    <w:name w:val="ConsPlusTitle"/>
    <w:rsid w:val="002079CD"/>
    <w:pPr>
      <w:autoSpaceDE w:val="0"/>
      <w:autoSpaceDN w:val="0"/>
      <w:adjustRightInd w:val="0"/>
    </w:pPr>
    <w:rPr>
      <w:rFonts w:ascii="Arial" w:eastAsia="Times New Roman" w:hAnsi="Arial" w:cs="Arial"/>
      <w:b/>
      <w:bCs/>
      <w:sz w:val="20"/>
      <w:szCs w:val="20"/>
      <w:lang w:bidi="ar-SA"/>
    </w:rPr>
  </w:style>
  <w:style w:type="paragraph" w:styleId="a6">
    <w:name w:val="footnote text"/>
    <w:basedOn w:val="a"/>
    <w:link w:val="a7"/>
    <w:uiPriority w:val="99"/>
    <w:unhideWhenUsed/>
    <w:rsid w:val="00DB20BA"/>
    <w:rPr>
      <w:rFonts w:ascii="Times New Roman" w:eastAsia="Times New Roman" w:hAnsi="Times New Roman" w:cs="Times New Roman"/>
      <w:color w:val="auto"/>
      <w:sz w:val="20"/>
      <w:szCs w:val="20"/>
      <w:lang w:bidi="ar-SA"/>
    </w:rPr>
  </w:style>
  <w:style w:type="character" w:customStyle="1" w:styleId="a7">
    <w:name w:val="Текст сноски Знак"/>
    <w:basedOn w:val="a0"/>
    <w:link w:val="a6"/>
    <w:uiPriority w:val="99"/>
    <w:rsid w:val="00DB20BA"/>
    <w:rPr>
      <w:rFonts w:ascii="Times New Roman" w:eastAsia="Times New Roman" w:hAnsi="Times New Roman" w:cs="Times New Roman"/>
      <w:sz w:val="20"/>
      <w:szCs w:val="20"/>
      <w:lang w:bidi="ar-SA"/>
    </w:rPr>
  </w:style>
  <w:style w:type="character" w:styleId="a8">
    <w:name w:val="footnote reference"/>
    <w:uiPriority w:val="99"/>
    <w:unhideWhenUsed/>
    <w:rsid w:val="00DB20BA"/>
    <w:rPr>
      <w:vertAlign w:val="superscript"/>
    </w:rPr>
  </w:style>
  <w:style w:type="paragraph" w:customStyle="1" w:styleId="a9">
    <w:basedOn w:val="a"/>
    <w:next w:val="aa"/>
    <w:uiPriority w:val="99"/>
    <w:unhideWhenUsed/>
    <w:rsid w:val="00A3027C"/>
    <w:pPr>
      <w:widowControl/>
      <w:spacing w:before="100" w:beforeAutospacing="1" w:after="100" w:afterAutospacing="1"/>
    </w:pPr>
    <w:rPr>
      <w:rFonts w:ascii="Times New Roman" w:eastAsia="Times New Roman" w:hAnsi="Times New Roman" w:cs="Times New Roman"/>
      <w:color w:val="auto"/>
      <w:lang w:bidi="ar-SA"/>
    </w:rPr>
  </w:style>
  <w:style w:type="paragraph" w:styleId="aa">
    <w:name w:val="Normal (Web)"/>
    <w:basedOn w:val="a"/>
    <w:uiPriority w:val="99"/>
    <w:semiHidden/>
    <w:unhideWhenUsed/>
    <w:rsid w:val="00A3027C"/>
    <w:rPr>
      <w:rFonts w:ascii="Times New Roman" w:hAnsi="Times New Roman" w:cs="Times New Roman"/>
    </w:rPr>
  </w:style>
  <w:style w:type="paragraph" w:customStyle="1" w:styleId="ConsPlusNormal">
    <w:name w:val="ConsPlusNormal"/>
    <w:link w:val="ConsPlusNormal0"/>
    <w:qFormat/>
    <w:rsid w:val="003C3ECD"/>
    <w:pPr>
      <w:autoSpaceDE w:val="0"/>
      <w:autoSpaceDN w:val="0"/>
      <w:adjustRightInd w:val="0"/>
    </w:pPr>
    <w:rPr>
      <w:rFonts w:ascii="Arial" w:eastAsia="Times New Roman" w:hAnsi="Arial" w:cs="Arial"/>
      <w:sz w:val="20"/>
      <w:szCs w:val="20"/>
      <w:lang w:bidi="ar-SA"/>
    </w:rPr>
  </w:style>
  <w:style w:type="character" w:customStyle="1" w:styleId="ConsPlusNormal0">
    <w:name w:val="ConsPlusNormal Знак"/>
    <w:link w:val="ConsPlusNormal"/>
    <w:locked/>
    <w:rsid w:val="003C3ECD"/>
    <w:rPr>
      <w:rFonts w:ascii="Arial" w:eastAsia="Times New Roman" w:hAnsi="Arial" w:cs="Arial"/>
      <w:sz w:val="20"/>
      <w:szCs w:val="20"/>
      <w:lang w:bidi="ar-SA"/>
    </w:rPr>
  </w:style>
  <w:style w:type="paragraph" w:styleId="ab">
    <w:name w:val="header"/>
    <w:basedOn w:val="a"/>
    <w:link w:val="ac"/>
    <w:uiPriority w:val="99"/>
    <w:unhideWhenUsed/>
    <w:rsid w:val="00977BD1"/>
    <w:pPr>
      <w:tabs>
        <w:tab w:val="center" w:pos="4677"/>
        <w:tab w:val="right" w:pos="9355"/>
      </w:tabs>
    </w:pPr>
  </w:style>
  <w:style w:type="character" w:customStyle="1" w:styleId="ac">
    <w:name w:val="Верхний колонтитул Знак"/>
    <w:basedOn w:val="a0"/>
    <w:link w:val="ab"/>
    <w:uiPriority w:val="99"/>
    <w:rsid w:val="00977BD1"/>
    <w:rPr>
      <w:color w:val="000000"/>
    </w:rPr>
  </w:style>
  <w:style w:type="paragraph" w:styleId="ad">
    <w:name w:val="footer"/>
    <w:basedOn w:val="a"/>
    <w:link w:val="ae"/>
    <w:uiPriority w:val="99"/>
    <w:unhideWhenUsed/>
    <w:rsid w:val="00977BD1"/>
    <w:pPr>
      <w:tabs>
        <w:tab w:val="center" w:pos="4677"/>
        <w:tab w:val="right" w:pos="9355"/>
      </w:tabs>
    </w:pPr>
  </w:style>
  <w:style w:type="character" w:customStyle="1" w:styleId="ae">
    <w:name w:val="Нижний колонтитул Знак"/>
    <w:basedOn w:val="a0"/>
    <w:link w:val="ad"/>
    <w:uiPriority w:val="99"/>
    <w:rsid w:val="00977BD1"/>
    <w:rPr>
      <w:color w:val="000000"/>
    </w:rPr>
  </w:style>
  <w:style w:type="table" w:styleId="af">
    <w:name w:val="Table Grid"/>
    <w:basedOn w:val="a1"/>
    <w:uiPriority w:val="39"/>
    <w:rsid w:val="0040411E"/>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A81156"/>
    <w:rPr>
      <w:rFonts w:ascii="Segoe UI" w:hAnsi="Segoe UI" w:cs="Segoe UI"/>
      <w:sz w:val="18"/>
      <w:szCs w:val="18"/>
    </w:rPr>
  </w:style>
  <w:style w:type="character" w:customStyle="1" w:styleId="af1">
    <w:name w:val="Текст выноски Знак"/>
    <w:basedOn w:val="a0"/>
    <w:link w:val="af0"/>
    <w:uiPriority w:val="99"/>
    <w:semiHidden/>
    <w:rsid w:val="00A81156"/>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908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igoumi@mail.ru" TargetMode="External"/><Relationship Id="rId4" Type="http://schemas.openxmlformats.org/officeDocument/2006/relationships/settings" Target="settings.xml"/><Relationship Id="rId9" Type="http://schemas.openxmlformats.org/officeDocument/2006/relationships/hyperlink" Target="garantF1://346482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623AD-DF86-4DEB-829B-493A53FAD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2198</TotalTime>
  <Pages>34</Pages>
  <Words>9068</Words>
  <Characters>51688</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(Microsoft Word - 10.04.2026_¹126-À)</vt:lpstr>
    </vt:vector>
  </TitlesOfParts>
  <Company/>
  <LinksUpToDate>false</LinksUpToDate>
  <CharactersWithSpaces>60635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- 10.04.2026_¹126-À)</dc:title>
  <dc:subject/>
  <dc:creator>Админ</dc:creator>
  <cp:keywords/>
  <cp:lastModifiedBy>Админ</cp:lastModifiedBy>
  <cp:revision>63</cp:revision>
  <cp:lastPrinted>2026-08-14T03:30:00Z</cp:lastPrinted>
  <dcterms:created xsi:type="dcterms:W3CDTF">2026-07-13T06:05:00Z</dcterms:created>
  <dcterms:modified xsi:type="dcterms:W3CDTF">2026-08-18T07:01:00Z</dcterms:modified>
</cp:coreProperties>
</file>