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single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8B17C0" w14:paraId="414F4C33" w14:textId="77777777">
        <w:trPr>
          <w:trHeight w:val="2552"/>
        </w:trPr>
        <w:tc>
          <w:tcPr>
            <w:tcW w:w="9463" w:type="dxa"/>
            <w:tcBorders>
              <w:bottom w:val="single" w:sz="24" w:space="0" w:color="000000"/>
            </w:tcBorders>
          </w:tcPr>
          <w:p w14:paraId="60D74DC8" w14:textId="77777777" w:rsidR="008B17C0" w:rsidRDefault="00962068">
            <w:pPr>
              <w:keepNext/>
              <w:spacing w:line="360" w:lineRule="auto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 о с </w:t>
            </w:r>
            <w:proofErr w:type="spellStart"/>
            <w:r>
              <w:rPr>
                <w:b/>
                <w:sz w:val="28"/>
              </w:rPr>
              <w:t>с</w:t>
            </w:r>
            <w:proofErr w:type="spellEnd"/>
            <w:r>
              <w:rPr>
                <w:b/>
                <w:sz w:val="28"/>
              </w:rPr>
              <w:t xml:space="preserve"> и й с к а </w:t>
            </w:r>
            <w:proofErr w:type="gramStart"/>
            <w:r>
              <w:rPr>
                <w:b/>
                <w:sz w:val="28"/>
              </w:rPr>
              <w:t>я  Ф</w:t>
            </w:r>
            <w:proofErr w:type="gramEnd"/>
            <w:r>
              <w:rPr>
                <w:b/>
                <w:sz w:val="28"/>
              </w:rPr>
              <w:t xml:space="preserve"> е д е р а ц и я</w:t>
            </w:r>
          </w:p>
          <w:p w14:paraId="3ECFC966" w14:textId="77777777" w:rsidR="008B17C0" w:rsidRDefault="00962068">
            <w:pPr>
              <w:keepNext/>
              <w:jc w:val="center"/>
              <w:outlineLvl w:val="4"/>
              <w:rPr>
                <w:b/>
                <w:sz w:val="32"/>
              </w:rPr>
            </w:pPr>
            <w:r>
              <w:rPr>
                <w:b/>
                <w:sz w:val="32"/>
              </w:rPr>
              <w:t>Иркутская область</w:t>
            </w:r>
          </w:p>
          <w:p w14:paraId="446E1C6E" w14:textId="77777777" w:rsidR="008B17C0" w:rsidRDefault="009620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Тайшетский муниципальный округ Иркутской области</w:t>
            </w:r>
          </w:p>
          <w:p w14:paraId="4F4581A6" w14:textId="77777777" w:rsidR="008B17C0" w:rsidRDefault="00962068">
            <w:pPr>
              <w:keepNext/>
              <w:jc w:val="center"/>
              <w:outlineLvl w:val="5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ДУМА ТАЙШЕТСКОГО МУНИЦИПАЛЬНОГО ОКРУГА </w:t>
            </w:r>
          </w:p>
          <w:p w14:paraId="388BA767" w14:textId="77777777" w:rsidR="008B17C0" w:rsidRDefault="008B17C0">
            <w:pPr>
              <w:jc w:val="center"/>
              <w:rPr>
                <w:b/>
                <w:sz w:val="32"/>
              </w:rPr>
            </w:pPr>
          </w:p>
          <w:p w14:paraId="60A1FC0C" w14:textId="77777777" w:rsidR="008B17C0" w:rsidRDefault="00962068">
            <w:pPr>
              <w:keepNext/>
              <w:jc w:val="center"/>
              <w:outlineLvl w:val="6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РЕШЕНИЕ </w:t>
            </w:r>
          </w:p>
        </w:tc>
      </w:tr>
    </w:tbl>
    <w:p w14:paraId="1A2B1353" w14:textId="77777777" w:rsidR="008B17C0" w:rsidRDefault="008B17C0">
      <w:pPr>
        <w:ind w:right="-568"/>
      </w:pPr>
    </w:p>
    <w:p w14:paraId="019125FB" w14:textId="0A262F43" w:rsidR="008B17C0" w:rsidRDefault="00962068">
      <w:pPr>
        <w:jc w:val="both"/>
      </w:pPr>
      <w:r>
        <w:t>от «</w:t>
      </w:r>
      <w:r w:rsidR="00421F83">
        <w:t>27</w:t>
      </w:r>
      <w:r>
        <w:t>»</w:t>
      </w:r>
      <w:r w:rsidR="00421F83">
        <w:t xml:space="preserve"> ноября </w:t>
      </w:r>
      <w:r>
        <w:t xml:space="preserve">2025 года                                                      </w:t>
      </w:r>
      <w:r>
        <w:tab/>
      </w:r>
      <w:r>
        <w:tab/>
        <w:t xml:space="preserve">                </w:t>
      </w:r>
      <w:r w:rsidR="007039A6">
        <w:t xml:space="preserve">        </w:t>
      </w:r>
      <w:r>
        <w:t xml:space="preserve">   № </w:t>
      </w:r>
      <w:r w:rsidR="00421F83">
        <w:t>62</w:t>
      </w:r>
    </w:p>
    <w:p w14:paraId="386AC4F5" w14:textId="77777777" w:rsidR="008B17C0" w:rsidRDefault="008B17C0">
      <w:pPr>
        <w:jc w:val="center"/>
      </w:pPr>
    </w:p>
    <w:p w14:paraId="7312BC60" w14:textId="77777777" w:rsidR="008B17C0" w:rsidRDefault="00962068">
      <w:pPr>
        <w:widowControl w:val="0"/>
        <w:tabs>
          <w:tab w:val="left" w:pos="7155"/>
          <w:tab w:val="right" w:pos="10205"/>
        </w:tabs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8B17C0" w14:paraId="10C775EC" w14:textId="77777777">
        <w:tc>
          <w:tcPr>
            <w:tcW w:w="4927" w:type="dxa"/>
          </w:tcPr>
          <w:p w14:paraId="30D19E38" w14:textId="77777777" w:rsidR="008B17C0" w:rsidRDefault="00962068">
            <w:pPr>
              <w:pStyle w:val="ad"/>
              <w:jc w:val="both"/>
              <w:rPr>
                <w:sz w:val="24"/>
              </w:rPr>
            </w:pPr>
            <w:r>
              <w:rPr>
                <w:smallCaps w:val="0"/>
                <w:sz w:val="24"/>
              </w:rPr>
              <w:t xml:space="preserve">Об утверждении Порядка организации и проведения общественных обсуждений </w:t>
            </w:r>
            <w:r>
              <w:rPr>
                <w:rStyle w:val="fontstyle010"/>
                <w:smallCaps w:val="0"/>
              </w:rPr>
              <w:t>по вопросам градостроительной деятельности</w:t>
            </w:r>
            <w:r>
              <w:rPr>
                <w:smallCaps w:val="0"/>
                <w:sz w:val="24"/>
              </w:rPr>
              <w:t xml:space="preserve"> на территории Тайшетского муниципального округа Иркутской области</w:t>
            </w:r>
          </w:p>
        </w:tc>
        <w:tc>
          <w:tcPr>
            <w:tcW w:w="4927" w:type="dxa"/>
          </w:tcPr>
          <w:p w14:paraId="74AFA12F" w14:textId="77777777" w:rsidR="008B17C0" w:rsidRDefault="008B17C0">
            <w:pPr>
              <w:spacing w:line="276" w:lineRule="auto"/>
              <w:jc w:val="both"/>
              <w:rPr>
                <w:smallCaps/>
              </w:rPr>
            </w:pPr>
          </w:p>
        </w:tc>
      </w:tr>
    </w:tbl>
    <w:p w14:paraId="4F039D4D" w14:textId="77777777" w:rsidR="008B17C0" w:rsidRDefault="008B17C0">
      <w:pPr>
        <w:widowControl w:val="0"/>
        <w:tabs>
          <w:tab w:val="left" w:pos="7155"/>
          <w:tab w:val="right" w:pos="10205"/>
        </w:tabs>
        <w:jc w:val="both"/>
      </w:pPr>
    </w:p>
    <w:p w14:paraId="58B66026" w14:textId="77777777" w:rsidR="008B17C0" w:rsidRDefault="00962068">
      <w:pPr>
        <w:ind w:firstLine="708"/>
        <w:jc w:val="both"/>
      </w:pPr>
      <w:r>
        <w:t>В соответствии со статьей 5.1 Градостроительного кодекса Российской Федерации, Федеральным законом от 6 октября 2003 года № 131-ФЗ "Об общих принципах организации местного самоуправления в Российской Федерации", Федеральным законом от 20 марта 2025 года № 33-ФЗ "Об общих принципах организации местного самоуправления в единой системе публичной власти", Законом Иркутской области от 23 апреля 2025 года № 26-ОЗ "О преобразовании всех поселений, входящих в состав муниципального образования "Тайшетский муниципальный район Иркутской области", путем их объединения", решением Думы Тайшетского муниципального округа Иркутской области от 22 сентября 2025 года № 10 "Об утверждении Положения о порядке правопреемства органов местного самоуправления Тайшетского муниципального округа Иркутской области", Дума Тайшетского муниципального округа Иркутской области</w:t>
      </w:r>
    </w:p>
    <w:p w14:paraId="67936F17" w14:textId="77777777" w:rsidR="008B17C0" w:rsidRDefault="008B17C0">
      <w:pPr>
        <w:jc w:val="both"/>
      </w:pPr>
    </w:p>
    <w:p w14:paraId="1E19A4AB" w14:textId="77777777" w:rsidR="008B17C0" w:rsidRDefault="00962068">
      <w:pPr>
        <w:jc w:val="both"/>
      </w:pPr>
      <w:r>
        <w:t>РЕШИЛА:</w:t>
      </w:r>
    </w:p>
    <w:p w14:paraId="58CEE965" w14:textId="77777777" w:rsidR="008B17C0" w:rsidRDefault="008B17C0">
      <w:pPr>
        <w:jc w:val="both"/>
      </w:pPr>
    </w:p>
    <w:p w14:paraId="14DCA727" w14:textId="77777777" w:rsidR="008B17C0" w:rsidRDefault="00962068">
      <w:pPr>
        <w:jc w:val="both"/>
      </w:pPr>
      <w:r>
        <w:tab/>
        <w:t xml:space="preserve">1. Утвердить Порядок организации и проведения общественных обсуждений </w:t>
      </w:r>
      <w:r>
        <w:rPr>
          <w:rStyle w:val="fontstyle010"/>
        </w:rPr>
        <w:t>по вопросам градостроительной деятельности</w:t>
      </w:r>
      <w:r>
        <w:t xml:space="preserve"> на территории Тайшетского муниципального округа Иркутской области (прилагается).</w:t>
      </w:r>
    </w:p>
    <w:p w14:paraId="70054660" w14:textId="77777777" w:rsidR="008B17C0" w:rsidRDefault="00962068">
      <w:pPr>
        <w:jc w:val="both"/>
      </w:pPr>
      <w:r>
        <w:tab/>
        <w:t>2. Признать утратившими силу:</w:t>
      </w:r>
    </w:p>
    <w:p w14:paraId="1569CE75" w14:textId="77777777" w:rsidR="008B17C0" w:rsidRDefault="00962068">
      <w:pPr>
        <w:jc w:val="both"/>
      </w:pPr>
      <w:r>
        <w:tab/>
        <w:t xml:space="preserve">решение Думы Тайшетского района от 28 января 2020 года № 272 "Об утверждении Порядка организации и проведения общественных обсуждений </w:t>
      </w:r>
      <w:proofErr w:type="gramStart"/>
      <w:r>
        <w:t>на  территории</w:t>
      </w:r>
      <w:proofErr w:type="gramEnd"/>
      <w:r>
        <w:t xml:space="preserve"> муниципального образования "Тайшетский район";</w:t>
      </w:r>
    </w:p>
    <w:p w14:paraId="17222277" w14:textId="77777777" w:rsidR="008B17C0" w:rsidRDefault="00962068">
      <w:pPr>
        <w:jc w:val="both"/>
      </w:pPr>
      <w:r>
        <w:tab/>
        <w:t xml:space="preserve">решение Думы </w:t>
      </w:r>
      <w:proofErr w:type="spellStart"/>
      <w:r>
        <w:t>Бирюсинского</w:t>
      </w:r>
      <w:proofErr w:type="spellEnd"/>
      <w:r>
        <w:t xml:space="preserve"> муниципального образования "</w:t>
      </w:r>
      <w:proofErr w:type="spellStart"/>
      <w:r>
        <w:t>Бирюсинское</w:t>
      </w:r>
      <w:proofErr w:type="spellEnd"/>
      <w:r>
        <w:t xml:space="preserve"> городское поселение" от 24 апреля 2013 года № 46 "Об утверждении Положения о публичных слушаниях в Бирюсинском муниципальном образовании "</w:t>
      </w:r>
      <w:proofErr w:type="spellStart"/>
      <w:r>
        <w:t>Бирюсинское</w:t>
      </w:r>
      <w:proofErr w:type="spellEnd"/>
      <w:r>
        <w:t xml:space="preserve"> городское поселение";</w:t>
      </w:r>
    </w:p>
    <w:p w14:paraId="1390FF68" w14:textId="77777777" w:rsidR="008B17C0" w:rsidRDefault="00962068">
      <w:pPr>
        <w:jc w:val="both"/>
      </w:pPr>
      <w:r>
        <w:tab/>
        <w:t>решение Думы Тайшетского муниципального образования "Тайшетское городское поселение" от 27 февраля 2025 года № 140 "Об утверждении Порядка организации и проведения общественных обсуждений, публичных слушаний по вопросам градостроительной деятельности на территории в Тайшетского городского поселения";</w:t>
      </w:r>
    </w:p>
    <w:p w14:paraId="3CA2F9E5" w14:textId="77777777" w:rsidR="008B17C0" w:rsidRDefault="00962068">
      <w:pPr>
        <w:jc w:val="both"/>
      </w:pPr>
      <w:r>
        <w:tab/>
        <w:t xml:space="preserve">решение Думы </w:t>
      </w:r>
      <w:proofErr w:type="spellStart"/>
      <w:r>
        <w:t>Новобирюсинского</w:t>
      </w:r>
      <w:proofErr w:type="spellEnd"/>
      <w:r>
        <w:t xml:space="preserve"> муниципального образования от 28 октября 2022 года № 11 "Об утверждении Порядка организации и проведения общественных обсуждений по вопросам градостроительной деятельности на территории </w:t>
      </w:r>
      <w:proofErr w:type="spellStart"/>
      <w:r>
        <w:t>Новобирюсинского</w:t>
      </w:r>
      <w:proofErr w:type="spellEnd"/>
      <w:r>
        <w:t xml:space="preserve"> </w:t>
      </w:r>
      <w:r>
        <w:lastRenderedPageBreak/>
        <w:t xml:space="preserve">муниципального образования" (в редакции решения Думы </w:t>
      </w:r>
      <w:proofErr w:type="spellStart"/>
      <w:r>
        <w:t>Новобирюсинского</w:t>
      </w:r>
      <w:proofErr w:type="spellEnd"/>
      <w:r>
        <w:t xml:space="preserve"> муниципального образования от 30 ноября 2023 года № 54);</w:t>
      </w:r>
    </w:p>
    <w:p w14:paraId="53599A1C" w14:textId="77777777" w:rsidR="008B17C0" w:rsidRDefault="00962068">
      <w:pPr>
        <w:jc w:val="both"/>
      </w:pPr>
      <w:r>
        <w:tab/>
        <w:t xml:space="preserve">решение Думы </w:t>
      </w:r>
      <w:proofErr w:type="spellStart"/>
      <w:r>
        <w:t>Юртинского</w:t>
      </w:r>
      <w:proofErr w:type="spellEnd"/>
      <w:r>
        <w:t xml:space="preserve"> муниципального образования "</w:t>
      </w:r>
      <w:proofErr w:type="spellStart"/>
      <w:r>
        <w:t>Юртинское</w:t>
      </w:r>
      <w:proofErr w:type="spellEnd"/>
      <w:r>
        <w:t xml:space="preserve"> городское поселение" от 27 мая 2009 года № 62 "Об утверждении Положения о публичных слушаниях в области градостроительной деятельности на территории в </w:t>
      </w:r>
      <w:proofErr w:type="spellStart"/>
      <w:r>
        <w:t>Юртинского</w:t>
      </w:r>
      <w:proofErr w:type="spellEnd"/>
      <w:r>
        <w:t xml:space="preserve"> городского поселения".</w:t>
      </w:r>
    </w:p>
    <w:p w14:paraId="2F7A0ECC" w14:textId="4000FF11" w:rsidR="008B17C0" w:rsidRDefault="00962068">
      <w:pPr>
        <w:ind w:firstLine="708"/>
        <w:jc w:val="both"/>
      </w:pPr>
      <w:r>
        <w:t xml:space="preserve"> 3. </w:t>
      </w:r>
      <w:r w:rsidR="00A1390E">
        <w:t>О</w:t>
      </w:r>
      <w:r>
        <w:t xml:space="preserve">публиковать настоящее решение в Бюллетене нормативных правовых актов Тайшетского района "Официальная среда", разместить на официальном сайте администрации Тайшетского района, и </w:t>
      </w:r>
      <w:proofErr w:type="gramStart"/>
      <w:r>
        <w:t>в  сетевом</w:t>
      </w:r>
      <w:proofErr w:type="gramEnd"/>
      <w:r>
        <w:t xml:space="preserve"> издании "Портал правовой информации администрации Тайшетского района"  (</w:t>
      </w:r>
      <w:hyperlink r:id="rId4" w:history="1">
        <w:r>
          <w:rPr>
            <w:rStyle w:val="af3"/>
            <w:color w:val="000000"/>
            <w:u w:val="none"/>
          </w:rPr>
          <w:t>https://npa-tr.ru</w:t>
        </w:r>
      </w:hyperlink>
      <w:r>
        <w:t>).</w:t>
      </w:r>
    </w:p>
    <w:p w14:paraId="78966DCA" w14:textId="77777777" w:rsidR="008B17C0" w:rsidRDefault="00962068">
      <w:pPr>
        <w:ind w:firstLine="708"/>
        <w:jc w:val="both"/>
      </w:pPr>
      <w:r>
        <w:t>4. Настоящее решение вступает в силу со дня официального опубликования в Бюллетене нормативных правовых актов Тайшетского района "Официальная среда".</w:t>
      </w:r>
    </w:p>
    <w:p w14:paraId="3DFEDBBD" w14:textId="77777777" w:rsidR="008B17C0" w:rsidRDefault="008B17C0"/>
    <w:p w14:paraId="7540B727" w14:textId="77777777" w:rsidR="008B17C0" w:rsidRDefault="008B17C0"/>
    <w:p w14:paraId="4EBF36AC" w14:textId="77777777" w:rsidR="008B17C0" w:rsidRDefault="008B17C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268"/>
        <w:gridCol w:w="2693"/>
      </w:tblGrid>
      <w:tr w:rsidR="008B17C0" w14:paraId="77B4EFDA" w14:textId="77777777">
        <w:tc>
          <w:tcPr>
            <w:tcW w:w="4503" w:type="dxa"/>
          </w:tcPr>
          <w:p w14:paraId="18A146B8" w14:textId="77777777" w:rsidR="008B17C0" w:rsidRDefault="00962068">
            <w:r>
              <w:t>Председатель Думы Тайшетского муниципального округа Иркутской области</w:t>
            </w:r>
          </w:p>
          <w:p w14:paraId="7E22B956" w14:textId="77777777" w:rsidR="008B17C0" w:rsidRDefault="008B17C0"/>
        </w:tc>
        <w:tc>
          <w:tcPr>
            <w:tcW w:w="2268" w:type="dxa"/>
          </w:tcPr>
          <w:p w14:paraId="152D16CD" w14:textId="77777777" w:rsidR="008B17C0" w:rsidRDefault="008B17C0"/>
        </w:tc>
        <w:tc>
          <w:tcPr>
            <w:tcW w:w="2693" w:type="dxa"/>
          </w:tcPr>
          <w:p w14:paraId="7DD06201" w14:textId="77777777" w:rsidR="008B17C0" w:rsidRDefault="008B17C0"/>
          <w:p w14:paraId="3E4CAEA8" w14:textId="77777777" w:rsidR="008B17C0" w:rsidRDefault="008B17C0"/>
          <w:p w14:paraId="1ED54B42" w14:textId="77777777" w:rsidR="008B17C0" w:rsidRDefault="00962068">
            <w:r>
              <w:t xml:space="preserve">                 И.В. Ронжина</w:t>
            </w:r>
          </w:p>
        </w:tc>
      </w:tr>
      <w:tr w:rsidR="008B17C0" w14:paraId="051901C7" w14:textId="77777777">
        <w:tc>
          <w:tcPr>
            <w:tcW w:w="4503" w:type="dxa"/>
          </w:tcPr>
          <w:p w14:paraId="736265F8" w14:textId="77777777" w:rsidR="008B17C0" w:rsidRDefault="00962068">
            <w:r>
              <w:t>Мэр Тайшетского муниципального округа Иркутской области</w:t>
            </w:r>
          </w:p>
        </w:tc>
        <w:tc>
          <w:tcPr>
            <w:tcW w:w="2268" w:type="dxa"/>
          </w:tcPr>
          <w:p w14:paraId="20EECAF7" w14:textId="77777777" w:rsidR="008B17C0" w:rsidRDefault="008B17C0"/>
        </w:tc>
        <w:tc>
          <w:tcPr>
            <w:tcW w:w="2693" w:type="dxa"/>
          </w:tcPr>
          <w:p w14:paraId="03ED208E" w14:textId="77777777" w:rsidR="008B17C0" w:rsidRDefault="008B17C0"/>
          <w:p w14:paraId="3B068B41" w14:textId="77777777" w:rsidR="008B17C0" w:rsidRDefault="00962068">
            <w:r>
              <w:t xml:space="preserve">                      А.С. Кузин</w:t>
            </w:r>
          </w:p>
        </w:tc>
      </w:tr>
    </w:tbl>
    <w:p w14:paraId="2B65D582" w14:textId="77777777" w:rsidR="008B17C0" w:rsidRDefault="008B17C0"/>
    <w:p w14:paraId="7CBCA820" w14:textId="77777777" w:rsidR="008B17C0" w:rsidRDefault="008B17C0"/>
    <w:p w14:paraId="6C8AD3E6" w14:textId="77777777" w:rsidR="008B17C0" w:rsidRDefault="008B17C0"/>
    <w:p w14:paraId="24F01D8F" w14:textId="77777777" w:rsidR="008B17C0" w:rsidRDefault="008B17C0"/>
    <w:p w14:paraId="2AAACC4B" w14:textId="77777777" w:rsidR="008B17C0" w:rsidRDefault="008B17C0"/>
    <w:p w14:paraId="756C2ED0" w14:textId="77777777" w:rsidR="008B17C0" w:rsidRDefault="008B17C0"/>
    <w:p w14:paraId="524CCC09" w14:textId="77777777" w:rsidR="008B17C0" w:rsidRDefault="008B17C0"/>
    <w:p w14:paraId="673C5374" w14:textId="77777777" w:rsidR="008B17C0" w:rsidRDefault="008B17C0">
      <w:pPr>
        <w:widowControl w:val="0"/>
        <w:jc w:val="both"/>
      </w:pPr>
    </w:p>
    <w:p w14:paraId="105A6F59" w14:textId="77777777" w:rsidR="008B17C0" w:rsidRDefault="008B17C0">
      <w:pPr>
        <w:widowControl w:val="0"/>
        <w:jc w:val="both"/>
      </w:pPr>
    </w:p>
    <w:p w14:paraId="786E5383" w14:textId="77777777" w:rsidR="008B17C0" w:rsidRDefault="008B17C0">
      <w:pPr>
        <w:widowControl w:val="0"/>
        <w:jc w:val="both"/>
      </w:pPr>
    </w:p>
    <w:p w14:paraId="3B86D2E8" w14:textId="77777777" w:rsidR="008B17C0" w:rsidRDefault="008B17C0">
      <w:pPr>
        <w:widowControl w:val="0"/>
        <w:jc w:val="both"/>
      </w:pPr>
    </w:p>
    <w:p w14:paraId="3E55F41C" w14:textId="77777777" w:rsidR="008B17C0" w:rsidRDefault="008B17C0">
      <w:pPr>
        <w:widowControl w:val="0"/>
        <w:jc w:val="both"/>
      </w:pPr>
    </w:p>
    <w:p w14:paraId="0282AA3F" w14:textId="77777777" w:rsidR="008B17C0" w:rsidRDefault="00962068">
      <w:pPr>
        <w:widowControl w:val="0"/>
        <w:tabs>
          <w:tab w:val="left" w:pos="7155"/>
          <w:tab w:val="right" w:pos="10205"/>
        </w:tabs>
      </w:pPr>
      <w:r>
        <w:t xml:space="preserve">                                                                                                                 </w:t>
      </w:r>
    </w:p>
    <w:p w14:paraId="69C9DEB8" w14:textId="77777777" w:rsidR="008B17C0" w:rsidRDefault="008B17C0">
      <w:pPr>
        <w:ind w:left="-567" w:right="-284"/>
      </w:pPr>
    </w:p>
    <w:p w14:paraId="00721CA8" w14:textId="77777777" w:rsidR="008B17C0" w:rsidRDefault="008B17C0">
      <w:pPr>
        <w:ind w:left="-567" w:right="-284"/>
      </w:pPr>
    </w:p>
    <w:p w14:paraId="34C1FB0D" w14:textId="77777777" w:rsidR="008B17C0" w:rsidRDefault="008B17C0">
      <w:pPr>
        <w:ind w:left="-567" w:right="-284"/>
      </w:pPr>
    </w:p>
    <w:p w14:paraId="10C8E709" w14:textId="77777777" w:rsidR="008B17C0" w:rsidRDefault="008B17C0">
      <w:pPr>
        <w:ind w:left="-567" w:right="-284"/>
      </w:pPr>
    </w:p>
    <w:p w14:paraId="065403ED" w14:textId="77777777" w:rsidR="008B17C0" w:rsidRDefault="008B17C0">
      <w:pPr>
        <w:ind w:left="-567" w:right="-284"/>
      </w:pPr>
    </w:p>
    <w:p w14:paraId="6027470B" w14:textId="77777777" w:rsidR="008B17C0" w:rsidRDefault="008B17C0">
      <w:pPr>
        <w:ind w:left="-567" w:right="-284"/>
      </w:pPr>
    </w:p>
    <w:p w14:paraId="5DDD4C12" w14:textId="77777777" w:rsidR="008B17C0" w:rsidRDefault="008B17C0">
      <w:pPr>
        <w:ind w:left="-567" w:right="-284"/>
      </w:pPr>
    </w:p>
    <w:p w14:paraId="0DBC333F" w14:textId="77777777" w:rsidR="008B17C0" w:rsidRDefault="008B17C0">
      <w:pPr>
        <w:ind w:left="-567" w:right="-284"/>
      </w:pPr>
    </w:p>
    <w:p w14:paraId="0806B029" w14:textId="77777777" w:rsidR="008B17C0" w:rsidRDefault="008B17C0">
      <w:pPr>
        <w:ind w:left="-567" w:right="-284"/>
      </w:pPr>
    </w:p>
    <w:p w14:paraId="03A0D82F" w14:textId="77777777" w:rsidR="008B17C0" w:rsidRDefault="008B17C0">
      <w:pPr>
        <w:ind w:left="-567" w:right="-284"/>
      </w:pPr>
    </w:p>
    <w:p w14:paraId="4C923AE5" w14:textId="77777777" w:rsidR="008B17C0" w:rsidRDefault="008B17C0">
      <w:pPr>
        <w:ind w:left="-567" w:right="-284"/>
      </w:pPr>
    </w:p>
    <w:p w14:paraId="20EA4965" w14:textId="77777777" w:rsidR="008B17C0" w:rsidRDefault="008B17C0">
      <w:pPr>
        <w:ind w:left="-567" w:right="-284"/>
      </w:pPr>
    </w:p>
    <w:p w14:paraId="570E783D" w14:textId="77777777" w:rsidR="008B17C0" w:rsidRDefault="008B17C0">
      <w:pPr>
        <w:ind w:left="-567" w:right="-284"/>
      </w:pPr>
    </w:p>
    <w:p w14:paraId="6127A01D" w14:textId="77777777" w:rsidR="008B17C0" w:rsidRDefault="008B17C0">
      <w:pPr>
        <w:ind w:left="-567" w:right="-284"/>
      </w:pPr>
    </w:p>
    <w:p w14:paraId="48365E36" w14:textId="77777777" w:rsidR="008B17C0" w:rsidRDefault="008B17C0">
      <w:pPr>
        <w:ind w:left="-567" w:right="-284"/>
      </w:pPr>
    </w:p>
    <w:p w14:paraId="68C92A1C" w14:textId="77777777" w:rsidR="008B17C0" w:rsidRDefault="008B17C0">
      <w:pPr>
        <w:ind w:left="-567" w:right="-284"/>
      </w:pPr>
    </w:p>
    <w:p w14:paraId="0145FC0E" w14:textId="77777777" w:rsidR="00A1390E" w:rsidRDefault="00A1390E">
      <w:pPr>
        <w:ind w:left="-567" w:right="-284"/>
      </w:pPr>
    </w:p>
    <w:p w14:paraId="086174FA" w14:textId="77777777" w:rsidR="008B17C0" w:rsidRDefault="008B17C0">
      <w:pPr>
        <w:ind w:left="-567" w:right="-284"/>
      </w:pPr>
    </w:p>
    <w:p w14:paraId="282E87C0" w14:textId="77777777" w:rsidR="008B17C0" w:rsidRDefault="00962068">
      <w:pPr>
        <w:pStyle w:val="afc"/>
        <w:spacing w:after="0"/>
        <w:jc w:val="right"/>
      </w:pPr>
      <w:r>
        <w:lastRenderedPageBreak/>
        <w:t>Утвержден</w:t>
      </w:r>
    </w:p>
    <w:p w14:paraId="1C1AA20D" w14:textId="77777777" w:rsidR="008B17C0" w:rsidRDefault="00962068">
      <w:pPr>
        <w:pStyle w:val="afc"/>
        <w:spacing w:after="0"/>
        <w:jc w:val="right"/>
      </w:pPr>
      <w:r>
        <w:t>решением Думы Тайшетского муниципального</w:t>
      </w:r>
    </w:p>
    <w:p w14:paraId="44C78345" w14:textId="77777777" w:rsidR="008B17C0" w:rsidRDefault="00962068">
      <w:pPr>
        <w:pStyle w:val="afc"/>
        <w:spacing w:after="0"/>
        <w:jc w:val="right"/>
      </w:pPr>
      <w:r>
        <w:t xml:space="preserve"> округа Иркутской области</w:t>
      </w:r>
    </w:p>
    <w:p w14:paraId="3503D0E6" w14:textId="75EFC5E0" w:rsidR="008B17C0" w:rsidRDefault="00962068">
      <w:pPr>
        <w:pStyle w:val="afc"/>
        <w:spacing w:after="0"/>
        <w:jc w:val="right"/>
      </w:pPr>
      <w:r>
        <w:t>от "</w:t>
      </w:r>
      <w:r w:rsidR="00421F83">
        <w:t>27</w:t>
      </w:r>
      <w:r>
        <w:t xml:space="preserve">" </w:t>
      </w:r>
      <w:r w:rsidR="00421F83">
        <w:t xml:space="preserve">ноября </w:t>
      </w:r>
      <w:r>
        <w:t>2025</w:t>
      </w:r>
      <w:bookmarkStart w:id="0" w:name="_GoBack"/>
      <w:bookmarkEnd w:id="0"/>
      <w:r>
        <w:t xml:space="preserve"> № </w:t>
      </w:r>
      <w:r w:rsidR="00421F83">
        <w:t>62</w:t>
      </w:r>
    </w:p>
    <w:p w14:paraId="6E71D16E" w14:textId="77777777" w:rsidR="008B17C0" w:rsidRDefault="008B17C0">
      <w:pPr>
        <w:pStyle w:val="afc"/>
        <w:spacing w:after="0"/>
        <w:jc w:val="both"/>
      </w:pPr>
    </w:p>
    <w:p w14:paraId="1F7C6CE9" w14:textId="77777777" w:rsidR="008B17C0" w:rsidRPr="00421F83" w:rsidRDefault="00962068">
      <w:pPr>
        <w:pStyle w:val="afc"/>
        <w:spacing w:after="0"/>
        <w:jc w:val="center"/>
        <w:rPr>
          <w:b/>
          <w:color w:val="auto"/>
          <w:spacing w:val="2"/>
        </w:rPr>
      </w:pPr>
      <w:r w:rsidRPr="00421F83">
        <w:rPr>
          <w:b/>
          <w:color w:val="auto"/>
          <w:spacing w:val="2"/>
        </w:rPr>
        <w:t>Порядок</w:t>
      </w:r>
    </w:p>
    <w:p w14:paraId="036AFB8B" w14:textId="77777777" w:rsidR="008B17C0" w:rsidRPr="00421F83" w:rsidRDefault="00962068">
      <w:pPr>
        <w:pStyle w:val="afc"/>
        <w:spacing w:after="0"/>
        <w:jc w:val="center"/>
        <w:rPr>
          <w:b/>
          <w:color w:val="auto"/>
          <w:spacing w:val="2"/>
        </w:rPr>
      </w:pPr>
      <w:r w:rsidRPr="00421F83">
        <w:rPr>
          <w:b/>
          <w:color w:val="auto"/>
          <w:spacing w:val="2"/>
        </w:rPr>
        <w:t xml:space="preserve">организации и проведения общественных обсуждений </w:t>
      </w:r>
      <w:r w:rsidRPr="00421F83">
        <w:rPr>
          <w:rStyle w:val="fontstyle010"/>
          <w:b/>
          <w:color w:val="auto"/>
        </w:rPr>
        <w:t>по вопросам</w:t>
      </w:r>
      <w:r w:rsidRPr="00421F83">
        <w:rPr>
          <w:b/>
          <w:color w:val="auto"/>
        </w:rPr>
        <w:br/>
      </w:r>
      <w:r w:rsidRPr="00421F83">
        <w:rPr>
          <w:rStyle w:val="fontstyle010"/>
          <w:b/>
          <w:color w:val="auto"/>
        </w:rPr>
        <w:t>градостроительной деятельности</w:t>
      </w:r>
      <w:r w:rsidRPr="00421F83">
        <w:rPr>
          <w:b/>
          <w:color w:val="auto"/>
        </w:rPr>
        <w:t xml:space="preserve"> </w:t>
      </w:r>
      <w:r w:rsidRPr="00421F83">
        <w:rPr>
          <w:b/>
          <w:color w:val="auto"/>
          <w:spacing w:val="2"/>
        </w:rPr>
        <w:t xml:space="preserve">на территории </w:t>
      </w:r>
      <w:r w:rsidRPr="00421F83">
        <w:rPr>
          <w:b/>
          <w:color w:val="auto"/>
        </w:rPr>
        <w:t>Тайшетского муниципального округа Иркутской области</w:t>
      </w:r>
    </w:p>
    <w:p w14:paraId="3A40AF41" w14:textId="77777777" w:rsidR="008B17C0" w:rsidRPr="00421F83" w:rsidRDefault="008B17C0">
      <w:pPr>
        <w:pStyle w:val="afc"/>
        <w:spacing w:after="0"/>
        <w:jc w:val="center"/>
        <w:rPr>
          <w:b/>
          <w:color w:val="auto"/>
          <w:spacing w:val="2"/>
        </w:rPr>
      </w:pPr>
    </w:p>
    <w:p w14:paraId="5E902D73" w14:textId="77777777" w:rsidR="008B17C0" w:rsidRPr="00421F83" w:rsidRDefault="00962068">
      <w:pPr>
        <w:pStyle w:val="afc"/>
        <w:spacing w:after="0"/>
        <w:ind w:firstLine="708"/>
        <w:jc w:val="center"/>
        <w:rPr>
          <w:b/>
          <w:color w:val="auto"/>
          <w:spacing w:val="2"/>
        </w:rPr>
      </w:pPr>
      <w:r w:rsidRPr="00421F83">
        <w:rPr>
          <w:b/>
          <w:color w:val="auto"/>
          <w:spacing w:val="2"/>
        </w:rPr>
        <w:t>Раздел 1. Общие положения</w:t>
      </w:r>
    </w:p>
    <w:p w14:paraId="5C2C70A3" w14:textId="77777777" w:rsidR="008B17C0" w:rsidRDefault="008B17C0">
      <w:pPr>
        <w:jc w:val="both"/>
      </w:pPr>
    </w:p>
    <w:p w14:paraId="2FEA1194" w14:textId="77777777" w:rsidR="008B17C0" w:rsidRDefault="00962068">
      <w:pPr>
        <w:ind w:firstLine="708"/>
        <w:jc w:val="both"/>
      </w:pPr>
      <w:r>
        <w:t xml:space="preserve">1. Настоящий Порядок об организации и проведении общественных обсуждений в области градостроительной деятельности в Тайшетском муниципальном округе Иркутской области (далее - Положение), определяет порядок организации и проведения общественных обсуждений по вопросам градостроительной деятельности на территории Тайшетского муниципального округа Иркутской области (далее - муниципальный округ): </w:t>
      </w:r>
    </w:p>
    <w:p w14:paraId="41B137FA" w14:textId="77777777" w:rsidR="008B17C0" w:rsidRDefault="00962068">
      <w:pPr>
        <w:ind w:firstLine="708"/>
        <w:jc w:val="both"/>
      </w:pPr>
      <w:r>
        <w:t>по проекту генерального плана, в том числе по внесению в него изменений (за исключением случаев внесения в генеральный план изменений, предусматривающих изменение границ населенных пунктов в целях жилищного строительства, определения зон рекреационного назначения или устранения пересечения границ населенного пункта с границами земельных участков);</w:t>
      </w:r>
    </w:p>
    <w:p w14:paraId="46BD4A29" w14:textId="77777777" w:rsidR="008B17C0" w:rsidRDefault="00962068">
      <w:pPr>
        <w:ind w:firstLine="708"/>
        <w:jc w:val="both"/>
      </w:pPr>
      <w:r>
        <w:t xml:space="preserve">по проекту правил землепользования и застройки, в том числе по внесению в них изменений (за исключением </w:t>
      </w:r>
      <w:r>
        <w:rPr>
          <w:highlight w:val="white"/>
        </w:rPr>
        <w:t>приведения правил землепользования и застройки в соответствие с ограничениями использования объектов недвижимости, установленными в границах зон с особыми условиями использования территорий;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>
        <w:t xml:space="preserve">; </w:t>
      </w:r>
      <w:r>
        <w:rPr>
          <w:highlight w:val="white"/>
        </w:rPr>
        <w:t>в связи с обнаружением мест захоронений погибших при защите Отечества, расположенных в границах муниципальных образований, осуществляется в течение шести месяцев с даты обнаружения таких мест);</w:t>
      </w:r>
    </w:p>
    <w:p w14:paraId="66D2E6A7" w14:textId="77777777" w:rsidR="008B17C0" w:rsidRDefault="00962068">
      <w:pPr>
        <w:ind w:firstLine="708"/>
        <w:jc w:val="both"/>
      </w:pPr>
      <w:r>
        <w:t xml:space="preserve">по проекту планировки территории, проекту межевания территории и проекту, предусматривающему внесение </w:t>
      </w:r>
      <w:r>
        <w:rPr>
          <w:highlight w:val="white"/>
        </w:rPr>
        <w:t>в утвержденные проекты планировки территорий и проекты межевания территории</w:t>
      </w:r>
      <w:r>
        <w:t xml:space="preserve"> (</w:t>
      </w:r>
      <w:r>
        <w:rPr>
          <w:highlight w:val="white"/>
        </w:rPr>
        <w:t>за исключением случая, подготовки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</w:t>
      </w:r>
      <w:r>
        <w:t xml:space="preserve">; </w:t>
      </w:r>
      <w:r>
        <w:rPr>
          <w:highlight w:val="white"/>
        </w:rPr>
        <w:t>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комплексного развития территории, при условии, что такие установление, изменение красных линий влекут за собой изменение границ территории общего пользования; предусматривающий строительство, реконструкцию линейного объекта, в части изменения, связанного с увеличением или уменьшением не более чем на десять процентов площади зоны планируемого размещения линейного объекта и (или) иного объекта капитального строительства, входящего в состав линейного объекта, в связи с необходимостью уточнения границ зон планируемого размещения указанных объектов);</w:t>
      </w:r>
    </w:p>
    <w:p w14:paraId="43E773C1" w14:textId="77777777" w:rsidR="008B17C0" w:rsidRDefault="00962068">
      <w:pPr>
        <w:jc w:val="both"/>
      </w:pPr>
      <w:r>
        <w:lastRenderedPageBreak/>
        <w:t>по проекту решения о предоставлении разрешения на условно разрешенный вид использования земельного участка или объекта капитального строительства (</w:t>
      </w:r>
      <w:r>
        <w:rPr>
          <w:highlight w:val="white"/>
        </w:rPr>
        <w:t>за исключением случая,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использования)</w:t>
      </w:r>
      <w:r>
        <w:t>;</w:t>
      </w:r>
    </w:p>
    <w:p w14:paraId="215079D9" w14:textId="77777777" w:rsidR="008B17C0" w:rsidRDefault="00962068">
      <w:pPr>
        <w:ind w:firstLine="708"/>
        <w:jc w:val="both"/>
      </w:pPr>
      <w:r>
        <w:t>по проекту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(</w:t>
      </w:r>
      <w:r>
        <w:rPr>
          <w:highlight w:val="white"/>
        </w:rPr>
        <w:t>за исключением случая, предусмотренного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процентов)</w:t>
      </w:r>
      <w:r>
        <w:t>;</w:t>
      </w:r>
    </w:p>
    <w:p w14:paraId="275F3F4B" w14:textId="77777777" w:rsidR="008B17C0" w:rsidRDefault="00962068">
      <w:pPr>
        <w:jc w:val="both"/>
      </w:pPr>
      <w:r>
        <w:t>по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застройки.</w:t>
      </w:r>
    </w:p>
    <w:p w14:paraId="0C0BE256" w14:textId="77777777" w:rsidR="008B17C0" w:rsidRDefault="00962068">
      <w:pPr>
        <w:ind w:firstLine="708"/>
        <w:jc w:val="both"/>
      </w:pPr>
      <w:r>
        <w:t>2. Общественные обсуждения по вопросам градостроительной деятельности проводятся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14:paraId="3EF6B8A9" w14:textId="77777777" w:rsidR="008B17C0" w:rsidRDefault="00962068">
      <w:pPr>
        <w:ind w:firstLine="708"/>
        <w:jc w:val="both"/>
      </w:pPr>
      <w:r>
        <w:t xml:space="preserve">3. Общественные обсуждения организуются и проводятся в соответствии с Градостроительным </w:t>
      </w:r>
      <w:hyperlink r:id="rId5" w:history="1">
        <w:r>
          <w:rPr>
            <w:rStyle w:val="af3"/>
            <w:color w:val="000000"/>
            <w:u w:val="none"/>
          </w:rPr>
          <w:t>кодексом</w:t>
        </w:r>
      </w:hyperlink>
      <w:r>
        <w:t xml:space="preserve"> Российской Федерации, Федеральным </w:t>
      </w:r>
      <w:hyperlink r:id="rId6" w:tooltip="Федеральный закон от 06.10.2003 N 131-ФЗ (ред. от 03.07.2018) " w:history="1">
        <w:r>
          <w:rPr>
            <w:rStyle w:val="af3"/>
            <w:color w:val="000000"/>
            <w:u w:val="none"/>
          </w:rPr>
          <w:t>законом</w:t>
        </w:r>
      </w:hyperlink>
      <w:r>
        <w:t xml:space="preserve"> от 20 марта 2025 года № 33-ФЗ "Об общих принципах организации местного самоуправления в единой системе публичной власти" и настоящим Порядком.</w:t>
      </w:r>
    </w:p>
    <w:p w14:paraId="1A1706CF" w14:textId="67CE3CA5" w:rsidR="008B17C0" w:rsidRDefault="00962068">
      <w:pPr>
        <w:ind w:firstLine="708"/>
        <w:jc w:val="both"/>
      </w:pPr>
      <w:r>
        <w:t xml:space="preserve">4. Под общественными обсуждениями в области градостроительной деятельности в муниципальном округе в настоящем </w:t>
      </w:r>
      <w:r w:rsidR="004D4E12">
        <w:t>Порядке</w:t>
      </w:r>
      <w:r>
        <w:t xml:space="preserve"> понимается способ участия жителей муниципального округа в осуществлении градостроительной деятельности на территории муниципального округа и выявления мнения иных заинтересованных лиц, права и интересы которых могут затрагиваться при осуществлении градостроительной деятельности на территории муниципального округа, по существу выносимых на общественные обсуждения вопросов градостроительной деятельности.</w:t>
      </w:r>
    </w:p>
    <w:p w14:paraId="006CFDC2" w14:textId="77777777" w:rsidR="008B17C0" w:rsidRDefault="00962068">
      <w:pPr>
        <w:ind w:firstLine="708"/>
        <w:jc w:val="both"/>
      </w:pPr>
      <w:r>
        <w:t xml:space="preserve">5. Для проведения общественных обсуждений создается комиссия по общественным обсуждениям (далее - Комиссия) в составе председателя Комиссии, секретаря Комиссии, членов Комиссии. Состав Комиссии утверждается постановлением администрации </w:t>
      </w:r>
      <w:proofErr w:type="gramStart"/>
      <w:r>
        <w:t>Тайшетского  муниципального</w:t>
      </w:r>
      <w:proofErr w:type="gramEnd"/>
      <w:r>
        <w:t xml:space="preserve"> округа.</w:t>
      </w:r>
    </w:p>
    <w:p w14:paraId="704FA4AF" w14:textId="77777777" w:rsidR="008B17C0" w:rsidRDefault="00962068">
      <w:pPr>
        <w:ind w:firstLine="708"/>
        <w:jc w:val="both"/>
      </w:pPr>
      <w:r>
        <w:t>Органом, уполномоченным на организацию и проведение общественных обсуждений по проекту генерального плана, в том числе по внесению в него изменений, по проекту планировки территории, по проекту межевания территории, по проекту правил землепользования и застройки, в том числе по внесению в них изменений, по проекту решения о предоставлении разрешения на отклонение от предельных параметров разрешенного строительства,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по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является Комитет по управлению муниципальным имуществом, строительству, архитектуре и жилищно-коммунальному хозяйству.</w:t>
      </w:r>
    </w:p>
    <w:p w14:paraId="3A6DCA08" w14:textId="13E7A14E" w:rsidR="008B17C0" w:rsidRDefault="004D4E12">
      <w:pPr>
        <w:ind w:firstLine="708"/>
        <w:jc w:val="both"/>
      </w:pPr>
      <w:r>
        <w:t xml:space="preserve">6. Правом участвовать в общественных обсуждениях обладают граждане, постоянно проживающие на территории Тайшетского муниципального округа, в отношении которой </w:t>
      </w:r>
      <w:r>
        <w:lastRenderedPageBreak/>
        <w:t xml:space="preserve">проводятся такие общественные обсуждения, а также иные физические и юридические лица, которые в соответствии с Градостроительным </w:t>
      </w:r>
      <w:hyperlink r:id="rId7" w:history="1">
        <w:r>
          <w:rPr>
            <w:rStyle w:val="af3"/>
            <w:color w:val="000000"/>
          </w:rPr>
          <w:t>кодексом</w:t>
        </w:r>
      </w:hyperlink>
      <w:r>
        <w:rPr>
          <w:rStyle w:val="af3"/>
          <w:color w:val="000000"/>
        </w:rPr>
        <w:t xml:space="preserve"> </w:t>
      </w:r>
      <w:r>
        <w:t>Российской Федерации и настоящим Порядком являются участниками общественных обсуждений.</w:t>
      </w:r>
    </w:p>
    <w:p w14:paraId="20EC6F0C" w14:textId="77777777" w:rsidR="008B17C0" w:rsidRDefault="008B17C0">
      <w:pPr>
        <w:jc w:val="both"/>
      </w:pPr>
    </w:p>
    <w:p w14:paraId="296CE68B" w14:textId="77777777" w:rsidR="008B17C0" w:rsidRDefault="00962068">
      <w:pPr>
        <w:jc w:val="center"/>
      </w:pPr>
      <w:r>
        <w:t>Раздел 2. Участники общественных обсуждений</w:t>
      </w:r>
    </w:p>
    <w:p w14:paraId="51D52B67" w14:textId="77777777" w:rsidR="008B17C0" w:rsidRDefault="008B17C0">
      <w:pPr>
        <w:jc w:val="both"/>
      </w:pPr>
    </w:p>
    <w:p w14:paraId="79EEDE23" w14:textId="53745D3C" w:rsidR="008B17C0" w:rsidRDefault="004D4E12">
      <w:pPr>
        <w:ind w:firstLine="708"/>
        <w:jc w:val="both"/>
      </w:pPr>
      <w:r>
        <w:t>7. Участниками общественных обсуждений являются:</w:t>
      </w:r>
    </w:p>
    <w:p w14:paraId="5BCCEF1B" w14:textId="77777777" w:rsidR="008B17C0" w:rsidRDefault="00962068">
      <w:pPr>
        <w:ind w:firstLine="708"/>
        <w:jc w:val="both"/>
      </w:pPr>
      <w:r>
        <w:t>1)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документов:</w:t>
      </w:r>
    </w:p>
    <w:p w14:paraId="5FFDCB87" w14:textId="77777777" w:rsidR="008B17C0" w:rsidRDefault="00962068">
      <w:pPr>
        <w:ind w:firstLine="708"/>
        <w:jc w:val="both"/>
      </w:pPr>
      <w:r>
        <w:t>граждане, постоянно проживающие на территории, в отношении которой подготовлены данные проекты;</w:t>
      </w:r>
    </w:p>
    <w:p w14:paraId="2675E963" w14:textId="77777777" w:rsidR="008B17C0" w:rsidRDefault="00962068">
      <w:pPr>
        <w:ind w:firstLine="708"/>
        <w:jc w:val="both"/>
      </w:pPr>
      <w:r>
        <w:t>правообладатели находящихся в границах этой территории земельных участков и (или) расположенных на них объектов капитального строительства;</w:t>
      </w:r>
    </w:p>
    <w:p w14:paraId="148751A9" w14:textId="77777777" w:rsidR="008B17C0" w:rsidRDefault="00962068">
      <w:pPr>
        <w:jc w:val="both"/>
      </w:pPr>
      <w:r>
        <w:t>правообладатели помещений, являющихся частью указанных объектов капитального строительства;</w:t>
      </w:r>
    </w:p>
    <w:p w14:paraId="265479F1" w14:textId="77777777" w:rsidR="008B17C0" w:rsidRDefault="00962068">
      <w:pPr>
        <w:ind w:firstLine="708"/>
        <w:jc w:val="both"/>
      </w:pPr>
      <w:r>
        <w:t>2)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строительства:</w:t>
      </w:r>
    </w:p>
    <w:p w14:paraId="11D6D936" w14:textId="77777777" w:rsidR="008B17C0" w:rsidRDefault="00962068">
      <w:pPr>
        <w:jc w:val="both"/>
      </w:pPr>
      <w: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проекты;</w:t>
      </w:r>
    </w:p>
    <w:p w14:paraId="7A57AB1B" w14:textId="77777777" w:rsidR="008B17C0" w:rsidRDefault="00962068">
      <w:pPr>
        <w:ind w:firstLine="708"/>
        <w:jc w:val="both"/>
      </w:pPr>
      <w:r>
        <w:t>правообладатели находящихся в границах территориальной зоны земельных участков и (или) расположенных на них объектов капитального строительства;</w:t>
      </w:r>
    </w:p>
    <w:p w14:paraId="104C1762" w14:textId="77777777" w:rsidR="008B17C0" w:rsidRDefault="00962068">
      <w:pPr>
        <w:ind w:firstLine="708"/>
        <w:jc w:val="both"/>
      </w:pPr>
      <w:r>
        <w:t>граждане, постоянно проживающие в границах земельных участков, прилегающих к земельному участку, в отношении которого подготовлены данные проекты;</w:t>
      </w:r>
    </w:p>
    <w:p w14:paraId="5229C5B8" w14:textId="77777777" w:rsidR="008B17C0" w:rsidRDefault="00962068">
      <w:pPr>
        <w:ind w:firstLine="708"/>
        <w:jc w:val="both"/>
      </w:pPr>
      <w:r>
        <w:t>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проекты;</w:t>
      </w:r>
    </w:p>
    <w:p w14:paraId="279309BF" w14:textId="77777777" w:rsidR="008B17C0" w:rsidRDefault="00962068">
      <w:pPr>
        <w:ind w:firstLine="708"/>
        <w:jc w:val="both"/>
      </w:pPr>
      <w:r>
        <w:t>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14:paraId="4EE9BF6D" w14:textId="77777777" w:rsidR="008B17C0" w:rsidRDefault="008B17C0">
      <w:pPr>
        <w:jc w:val="both"/>
      </w:pPr>
    </w:p>
    <w:p w14:paraId="786186AB" w14:textId="77777777" w:rsidR="008B17C0" w:rsidRDefault="00962068">
      <w:pPr>
        <w:jc w:val="center"/>
      </w:pPr>
      <w:r>
        <w:t>Раздел 3. Сроки проведения общественных обсуждений</w:t>
      </w:r>
    </w:p>
    <w:p w14:paraId="507858AA" w14:textId="77777777" w:rsidR="008B17C0" w:rsidRDefault="008B17C0">
      <w:pPr>
        <w:jc w:val="both"/>
      </w:pPr>
    </w:p>
    <w:p w14:paraId="33EE460E" w14:textId="01F31FAB" w:rsidR="008B17C0" w:rsidRDefault="004D4E12">
      <w:pPr>
        <w:ind w:firstLine="708"/>
        <w:jc w:val="both"/>
      </w:pPr>
      <w:r>
        <w:t>8. Общественные обсуждения должны быть проведены с момента публикации оповещения жителей Тайшетского муниципального округа о времени и месте их проведения до дня опубликования заключения о результатах общественных обсуждений в сроки:</w:t>
      </w:r>
    </w:p>
    <w:p w14:paraId="570247D3" w14:textId="77777777" w:rsidR="008B17C0" w:rsidRDefault="00962068">
      <w:pPr>
        <w:ind w:firstLine="708"/>
        <w:jc w:val="both"/>
      </w:pPr>
      <w:r>
        <w:t>по проекту генерального плана и проекту внесения изменений в него не может</w:t>
      </w:r>
      <w:r>
        <w:br/>
        <w:t>превышать один месяц со дня опубликования оповещения до дня опубликования</w:t>
      </w:r>
      <w:r>
        <w:br/>
        <w:t>заключения о результатах публичных процедур;</w:t>
      </w:r>
    </w:p>
    <w:p w14:paraId="0D8A4119" w14:textId="77777777" w:rsidR="008B17C0" w:rsidRDefault="00962068">
      <w:pPr>
        <w:ind w:firstLine="708"/>
        <w:jc w:val="both"/>
      </w:pPr>
      <w:r>
        <w:t>по вопросам изменения одного вида разрешенного использования земельных</w:t>
      </w:r>
      <w:r>
        <w:br/>
        <w:t>участков и объектов капитального строительства на другой вид такого использования при</w:t>
      </w:r>
      <w:r>
        <w:br/>
        <w:t>отсутствии утвержденных правил землепользования и застройки, проекту решения о</w:t>
      </w:r>
      <w:r>
        <w:br/>
        <w:t>предоставлении разрешения на условно разрешенный вид использования земельного</w:t>
      </w:r>
      <w:r>
        <w:br/>
        <w:t>участка или объекта капитального строительства и проекту решения о предоставлении</w:t>
      </w:r>
      <w:r>
        <w:br/>
        <w:t>разрешения на отклонение от предельных параметров разрешенного строительства,</w:t>
      </w:r>
      <w:r>
        <w:br/>
        <w:t>реконструкции объектов капитального строительства составляет не более одного месяца с</w:t>
      </w:r>
      <w:r>
        <w:br/>
      </w:r>
      <w:r>
        <w:lastRenderedPageBreak/>
        <w:t>момента опубликования оповещения до дня опубликования заключения о результатах</w:t>
      </w:r>
      <w:r>
        <w:br/>
        <w:t>публичных процедур;</w:t>
      </w:r>
    </w:p>
    <w:p w14:paraId="0BF00E96" w14:textId="77777777" w:rsidR="008B17C0" w:rsidRDefault="00962068">
      <w:pPr>
        <w:ind w:firstLine="708"/>
        <w:jc w:val="both"/>
      </w:pPr>
      <w:r>
        <w:t>по проекту правил землепользования и застройки и проекту внесения изменений</w:t>
      </w:r>
      <w:r>
        <w:br/>
        <w:t>в них не более одного месяца со дня опубликования такого проекта. В случае подготовки</w:t>
      </w:r>
      <w:r>
        <w:br/>
        <w:t>изменений в правила землепользования и застройки в части внесения изменений в</w:t>
      </w:r>
      <w:r>
        <w:br/>
        <w:t>градостроительный регламент, установленный для отдельной территориальной зоны, а</w:t>
      </w:r>
      <w:r>
        <w:br/>
        <w:t>также в случае подготовки изменений в правила землепользования и застройки в связи с</w:t>
      </w:r>
      <w:r>
        <w:br/>
        <w:t>принятием решения о комплексном развитии территории публичные процедуры по</w:t>
      </w:r>
      <w:r>
        <w:br/>
        <w:t>внесению изменений в правила землепользования и застройки проводятся в срок не более</w:t>
      </w:r>
      <w:r>
        <w:br/>
        <w:t>чем один месяц;</w:t>
      </w:r>
    </w:p>
    <w:p w14:paraId="136C544E" w14:textId="77777777" w:rsidR="008B17C0" w:rsidRDefault="00962068">
      <w:pPr>
        <w:ind w:firstLine="708"/>
        <w:jc w:val="both"/>
        <w:rPr>
          <w:highlight w:val="white"/>
        </w:rPr>
      </w:pPr>
      <w:r>
        <w:t>по проектам межевания территории, проектам планировки территории и</w:t>
      </w:r>
      <w:r>
        <w:br/>
        <w:t>проектам внесения изменений в них не может быть менее четырнадцати дней и более</w:t>
      </w:r>
      <w:r>
        <w:br/>
        <w:t>тридцати дней со дня опубликования оповещения до дня опубликования заключения о</w:t>
      </w:r>
      <w:r>
        <w:br/>
        <w:t>результатах публичных процедур.</w:t>
      </w:r>
    </w:p>
    <w:p w14:paraId="3DEAF693" w14:textId="77777777" w:rsidR="008B17C0" w:rsidRDefault="008B17C0">
      <w:pPr>
        <w:jc w:val="both"/>
        <w:rPr>
          <w:highlight w:val="white"/>
        </w:rPr>
      </w:pPr>
    </w:p>
    <w:p w14:paraId="7A022EC1" w14:textId="77777777" w:rsidR="008B17C0" w:rsidRDefault="00962068">
      <w:pPr>
        <w:jc w:val="center"/>
      </w:pPr>
      <w:r>
        <w:t>Раздел 4. Порядок и организация проведения общественных обсуждений</w:t>
      </w:r>
    </w:p>
    <w:p w14:paraId="40C89BA6" w14:textId="77777777" w:rsidR="008B17C0" w:rsidRDefault="008B17C0">
      <w:pPr>
        <w:jc w:val="both"/>
      </w:pPr>
    </w:p>
    <w:p w14:paraId="6B07FAC1" w14:textId="4D0BD592" w:rsidR="008B17C0" w:rsidRDefault="004D4E12">
      <w:pPr>
        <w:ind w:firstLine="708"/>
        <w:jc w:val="both"/>
      </w:pPr>
      <w:r>
        <w:t>9. Процедура проведения общественных обсуждений состоит из следующих этапов:</w:t>
      </w:r>
    </w:p>
    <w:p w14:paraId="2C2BBAF2" w14:textId="77777777" w:rsidR="008B17C0" w:rsidRDefault="00962068">
      <w:pPr>
        <w:ind w:firstLine="708"/>
        <w:jc w:val="both"/>
      </w:pPr>
      <w:r>
        <w:t>оповещение о начале общественных обсуждений;</w:t>
      </w:r>
    </w:p>
    <w:p w14:paraId="24AFA112" w14:textId="77777777" w:rsidR="008B17C0" w:rsidRDefault="00962068">
      <w:pPr>
        <w:ind w:firstLine="708"/>
        <w:jc w:val="both"/>
      </w:pPr>
      <w: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Тайшетского муниципального округа, в информационно-телекоммуникационной сети "Интернет" и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и открытие экспозиции или экспозиций такого проекта;</w:t>
      </w:r>
    </w:p>
    <w:p w14:paraId="00C2EA23" w14:textId="77777777" w:rsidR="008B17C0" w:rsidRDefault="00962068">
      <w:pPr>
        <w:ind w:firstLine="708"/>
        <w:jc w:val="both"/>
      </w:pPr>
      <w:r>
        <w:t>проведение экспозиции или экспозиций проекта, подлежащего рассмотрению на общественных обсуждениях;</w:t>
      </w:r>
    </w:p>
    <w:p w14:paraId="509CF5D7" w14:textId="77777777" w:rsidR="008B17C0" w:rsidRDefault="00962068">
      <w:pPr>
        <w:ind w:firstLine="708"/>
        <w:jc w:val="both"/>
      </w:pPr>
      <w:r>
        <w:t>подготовка и оформление протокола общественных обсуждений;</w:t>
      </w:r>
    </w:p>
    <w:p w14:paraId="30900AA1" w14:textId="77777777" w:rsidR="008B17C0" w:rsidRDefault="00962068">
      <w:pPr>
        <w:ind w:firstLine="708"/>
        <w:jc w:val="both"/>
      </w:pPr>
      <w:r>
        <w:t>подготовка и опубликование заключения о результатах общественных обсуждений.</w:t>
      </w:r>
    </w:p>
    <w:p w14:paraId="20F49968" w14:textId="190BA3AC" w:rsidR="008B17C0" w:rsidRDefault="004D4E12">
      <w:pPr>
        <w:ind w:firstLine="708"/>
        <w:jc w:val="both"/>
      </w:pPr>
      <w:r>
        <w:t>10. Общественные обсуждения назначаются постановлением администрации Тайшетского муниципального округа.</w:t>
      </w:r>
    </w:p>
    <w:p w14:paraId="62ADF93B" w14:textId="77777777" w:rsidR="008B17C0" w:rsidRDefault="00962068">
      <w:pPr>
        <w:ind w:firstLine="708"/>
        <w:jc w:val="both"/>
      </w:pPr>
      <w:r>
        <w:t>Постановление о проведении общественных обсуждений должно содержать:</w:t>
      </w:r>
    </w:p>
    <w:p w14:paraId="473F2D17" w14:textId="77777777" w:rsidR="008B17C0" w:rsidRDefault="00962068">
      <w:pPr>
        <w:ind w:firstLine="708"/>
        <w:jc w:val="both"/>
      </w:pPr>
      <w:r>
        <w:t>информацию о проекте, подлежащем рассмотрению на общественных обсуждениях и перечень информационных материалов к такому проекту;</w:t>
      </w:r>
    </w:p>
    <w:p w14:paraId="5DB1B155" w14:textId="77777777" w:rsidR="008B17C0" w:rsidRDefault="00962068">
      <w:pPr>
        <w:ind w:firstLine="708"/>
        <w:jc w:val="both"/>
      </w:pPr>
      <w:bookmarkStart w:id="1" w:name="dst2123"/>
      <w:bookmarkEnd w:id="1"/>
      <w:r>
        <w:t>информацию о порядке и сроках проведения общественных обсуждений по проекту, подлежащему рассмотрению на общественных обсуждениях;</w:t>
      </w:r>
    </w:p>
    <w:p w14:paraId="04ECEBE4" w14:textId="77777777" w:rsidR="008B17C0" w:rsidRDefault="00962068">
      <w:pPr>
        <w:ind w:firstLine="708"/>
        <w:jc w:val="both"/>
      </w:pPr>
      <w:bookmarkStart w:id="2" w:name="dst2124"/>
      <w:bookmarkEnd w:id="2"/>
      <w:r>
        <w:t>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14:paraId="10222D6C" w14:textId="77777777" w:rsidR="008B17C0" w:rsidRDefault="00962068">
      <w:pPr>
        <w:ind w:firstLine="708"/>
        <w:jc w:val="both"/>
      </w:pPr>
      <w:bookmarkStart w:id="3" w:name="dst2125"/>
      <w:bookmarkEnd w:id="3"/>
      <w:r>
        <w:t>информацию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</w:t>
      </w:r>
    </w:p>
    <w:p w14:paraId="0A35466E" w14:textId="77777777" w:rsidR="008B17C0" w:rsidRDefault="00962068">
      <w:pPr>
        <w:ind w:firstLine="708"/>
        <w:jc w:val="both"/>
      </w:pPr>
      <w:r>
        <w:t>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</w:t>
      </w:r>
    </w:p>
    <w:p w14:paraId="38DB944C" w14:textId="1022366F" w:rsidR="008B17C0" w:rsidRDefault="00962068">
      <w:pPr>
        <w:ind w:firstLine="708"/>
        <w:jc w:val="both"/>
      </w:pPr>
      <w:r>
        <w:t>1</w:t>
      </w:r>
      <w:r w:rsidR="004D4E12">
        <w:t>1</w:t>
      </w:r>
      <w:r>
        <w:t>. Правовой акт о назначении общественных обсуждений не позднее, чем за семь дней до дня размещения на официальном сайте или в информационных системах проекта, подлежащего рассмотрению на общественных обсуждениях:</w:t>
      </w:r>
    </w:p>
    <w:p w14:paraId="5AD4F323" w14:textId="77777777" w:rsidR="008B17C0" w:rsidRDefault="00962068">
      <w:pPr>
        <w:ind w:firstLine="708"/>
        <w:jc w:val="both"/>
      </w:pPr>
      <w:r>
        <w:t xml:space="preserve">подлежит официальному опубликованию в Бюллетене нормативных правовых актов Тайшетского муниципального округа "Официальная среда" и размещению на официальном сайте администрации Тайшетского муниципального округа в информационно-телекоммуникационной сети "Интернет"– </w:t>
      </w:r>
      <w:hyperlink r:id="rId8" w:history="1">
        <w:r>
          <w:rPr>
            <w:rStyle w:val="af3"/>
            <w:color w:val="000000"/>
          </w:rPr>
          <w:t>taishet.irkmo.ru</w:t>
        </w:r>
      </w:hyperlink>
      <w:r>
        <w:t>;</w:t>
      </w:r>
    </w:p>
    <w:p w14:paraId="36806327" w14:textId="7FC0815E" w:rsidR="008B17C0" w:rsidRDefault="00962068">
      <w:pPr>
        <w:ind w:firstLine="708"/>
        <w:jc w:val="both"/>
      </w:pPr>
      <w:r>
        <w:t xml:space="preserve">подлежит размещению на информационных стендах (в случае оборудования таковых), около здания уполномоченного на проведение общественных обсуждений органа местного самоуправления, а также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</w:t>
      </w:r>
      <w:hyperlink r:id="rId9" w:history="1">
        <w:r>
          <w:rPr>
            <w:rStyle w:val="af3"/>
            <w:color w:val="000000"/>
            <w:u w:val="none"/>
          </w:rPr>
          <w:t xml:space="preserve">пункте </w:t>
        </w:r>
        <w:r w:rsidR="004D4E12">
          <w:rPr>
            <w:rStyle w:val="af3"/>
            <w:color w:val="000000"/>
            <w:u w:val="none"/>
          </w:rPr>
          <w:t>7</w:t>
        </w:r>
      </w:hyperlink>
      <w:r>
        <w:t xml:space="preserve"> настоящего Порядка, иными способами, обеспечивающими доступ участников общественных обсуждений к указанной информации.</w:t>
      </w:r>
    </w:p>
    <w:p w14:paraId="7668960C" w14:textId="07A74014" w:rsidR="008B17C0" w:rsidRDefault="00962068">
      <w:pPr>
        <w:ind w:firstLine="708"/>
        <w:jc w:val="both"/>
      </w:pPr>
      <w:r>
        <w:t>1</w:t>
      </w:r>
      <w:r w:rsidR="004D4E12">
        <w:t>2</w:t>
      </w:r>
      <w:r>
        <w:t xml:space="preserve">. В течение всего периода размещения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 в администрации Тайшетского муниципального округа, либо в уполномоченном органе администрации Тайшетского муниципального округа. </w:t>
      </w:r>
    </w:p>
    <w:p w14:paraId="2551441F" w14:textId="77777777" w:rsidR="008B17C0" w:rsidRDefault="00962068">
      <w:pPr>
        <w:ind w:firstLine="708"/>
        <w:jc w:val="both"/>
      </w:pPr>
      <w:r>
        <w:t>В ходе работы экспозиции организовывается консультирование посетителей экспозиции. Консультирование посетителей экспозиции осуществляется организатором общественных обсуждений в рабочие дни по адресу: Иркутская область, г. Тайшет, ул. Октябрьская, 86/1.</w:t>
      </w:r>
    </w:p>
    <w:p w14:paraId="39AF132F" w14:textId="47C203F6" w:rsidR="008B17C0" w:rsidRDefault="00962068">
      <w:pPr>
        <w:ind w:firstLine="708"/>
        <w:jc w:val="both"/>
      </w:pPr>
      <w:bookmarkStart w:id="4" w:name="Par98"/>
      <w:bookmarkEnd w:id="4"/>
      <w:r>
        <w:t>1</w:t>
      </w:r>
      <w:r w:rsidR="004D4E12">
        <w:t>3</w:t>
      </w:r>
      <w:r>
        <w:t xml:space="preserve">. В период размещения проекта, подлежащего рассмотрению на общественных обсуждениях, и информационных материалов к нему на официальном сайте администрации Тайшетского муниципального округа, и проведения экспозиции или экспозиций такого проекта участники общественных обсуждений, прошедшие в соответствии с </w:t>
      </w:r>
      <w:hyperlink r:id="rId10" w:anchor="Par103" w:tooltip="10. Участники общественных обсуждений в целях регистрации представляют сведения о себе (Приложение N 2 к настоящему Порядку):" w:history="1">
        <w:r>
          <w:rPr>
            <w:rStyle w:val="af3"/>
            <w:color w:val="000000"/>
            <w:u w:val="none"/>
          </w:rPr>
          <w:t>пунктом 1</w:t>
        </w:r>
        <w:r w:rsidR="004D4E12">
          <w:rPr>
            <w:rStyle w:val="af3"/>
            <w:color w:val="000000"/>
            <w:u w:val="none"/>
          </w:rPr>
          <w:t>5</w:t>
        </w:r>
      </w:hyperlink>
      <w:r>
        <w:t>, настоящего Порядка идентификацию, имеют право вносить предложения и замечания, касающиеся такого проекта:</w:t>
      </w:r>
    </w:p>
    <w:p w14:paraId="0C7FB537" w14:textId="77777777" w:rsidR="008B17C0" w:rsidRDefault="00962068">
      <w:pPr>
        <w:ind w:firstLine="708"/>
        <w:jc w:val="both"/>
      </w:pPr>
      <w:r>
        <w:t>посредством официального сайта и/или информационных систем;</w:t>
      </w:r>
    </w:p>
    <w:p w14:paraId="1A57A8DE" w14:textId="77777777" w:rsidR="008B17C0" w:rsidRDefault="00962068">
      <w:pPr>
        <w:ind w:firstLine="708"/>
        <w:jc w:val="both"/>
      </w:pPr>
      <w:r>
        <w:t>в письменной форме в адрес организатора общественных обсуждений и в адрес администрации муниципальных образований Тайшетского муниципального округа, на территории которой проводятся общественные обсуждения;</w:t>
      </w:r>
    </w:p>
    <w:p w14:paraId="2FF614BB" w14:textId="77777777" w:rsidR="008B17C0" w:rsidRDefault="00962068">
      <w:pPr>
        <w:ind w:firstLine="708"/>
        <w:jc w:val="both"/>
      </w:pPr>
      <w: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0E8619BC" w14:textId="6B297537" w:rsidR="008B17C0" w:rsidRDefault="00962068">
      <w:pPr>
        <w:ind w:firstLine="708"/>
        <w:jc w:val="both"/>
      </w:pPr>
      <w:r>
        <w:t>1</w:t>
      </w:r>
      <w:r w:rsidR="004D4E12">
        <w:t>4</w:t>
      </w:r>
      <w:r>
        <w:t xml:space="preserve">. Предложения и замечания, внесенные в соответствии с </w:t>
      </w:r>
      <w:hyperlink r:id="rId11" w:anchor="Par98" w:tooltip="8. В период размещения проекта, подлежащего рассмотрению на общественных обсуждениях, и информационных материалов к нему на официальном сайте администрации города Усолье-Сибирское в информационно-телекоммуникационной сети " w:history="1">
        <w:r>
          <w:rPr>
            <w:rStyle w:val="af3"/>
            <w:color w:val="000000"/>
            <w:u w:val="none"/>
          </w:rPr>
          <w:t>пунктом 1</w:t>
        </w:r>
        <w:r w:rsidR="004D4E12">
          <w:rPr>
            <w:rStyle w:val="af3"/>
            <w:color w:val="000000"/>
            <w:u w:val="none"/>
          </w:rPr>
          <w:t>3</w:t>
        </w:r>
      </w:hyperlink>
      <w:r>
        <w:t xml:space="preserve"> настоящего Порядка, подлежат регистрации, а также обязательному рассмотрению организатором общественных обсуждений, за исключением случая, предоставления участником общественных обсуждений недостоверных сведений.</w:t>
      </w:r>
    </w:p>
    <w:p w14:paraId="499605EE" w14:textId="1F38AA80" w:rsidR="008B17C0" w:rsidRDefault="00962068">
      <w:pPr>
        <w:ind w:firstLine="708"/>
        <w:jc w:val="both"/>
      </w:pPr>
      <w:bookmarkStart w:id="5" w:name="Par103"/>
      <w:bookmarkEnd w:id="5"/>
      <w:r>
        <w:t>1</w:t>
      </w:r>
      <w:r w:rsidR="004D4E12">
        <w:t>5</w:t>
      </w:r>
      <w:r>
        <w:t>. Участники общественных обсуждений в целях идентификации представляют сведения о себе:</w:t>
      </w:r>
    </w:p>
    <w:p w14:paraId="1B6E63FD" w14:textId="77777777" w:rsidR="008B17C0" w:rsidRDefault="00962068">
      <w:pPr>
        <w:ind w:firstLine="708"/>
        <w:jc w:val="both"/>
      </w:pPr>
      <w:r>
        <w:t>физические лица - фамилию, имя, отчество (при наличии), дату рождения, адрес места жительства (регистрации), контактный номер телефона и/или адрес электронной почты;</w:t>
      </w:r>
    </w:p>
    <w:p w14:paraId="74FEA34B" w14:textId="77777777" w:rsidR="008B17C0" w:rsidRDefault="00962068">
      <w:pPr>
        <w:ind w:firstLine="708"/>
        <w:jc w:val="both"/>
      </w:pPr>
      <w:r>
        <w:t>юридические лица предъявляют документы (надлежащим образом заверенные копии данных документов), подтверждающие сведения о наименовании, основном государственном регистрационном номере, месте нахождения и адресе юридического лица, а также подтверждающие полномочия представителя юридического лица.</w:t>
      </w:r>
    </w:p>
    <w:p w14:paraId="67CB71E6" w14:textId="77777777" w:rsidR="008B17C0" w:rsidRDefault="00962068">
      <w:pPr>
        <w:ind w:firstLine="708"/>
        <w:jc w:val="both"/>
      </w:pPr>
      <w: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02DD75ED" w14:textId="7344F6E5" w:rsidR="008B17C0" w:rsidRDefault="00962068">
      <w:pPr>
        <w:ind w:firstLine="708"/>
        <w:jc w:val="both"/>
      </w:pPr>
      <w:r>
        <w:t>1</w:t>
      </w:r>
      <w:r w:rsidR="004D4E12">
        <w:t>6</w:t>
      </w:r>
      <w:r>
        <w:t xml:space="preserve">. Не требуется представление указанных в </w:t>
      </w:r>
      <w:hyperlink r:id="rId12" w:history="1">
        <w:r>
          <w:rPr>
            <w:rStyle w:val="af3"/>
            <w:color w:val="000000"/>
            <w:u w:val="none"/>
          </w:rPr>
          <w:t>пункте 1</w:t>
        </w:r>
        <w:r w:rsidR="004D4E12">
          <w:rPr>
            <w:rStyle w:val="af3"/>
            <w:color w:val="000000"/>
            <w:u w:val="none"/>
          </w:rPr>
          <w:t>5</w:t>
        </w:r>
      </w:hyperlink>
      <w:r>
        <w:t xml:space="preserve"> настоящего Порядка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</w:t>
      </w:r>
      <w:hyperlink r:id="rId13" w:history="1">
        <w:r>
          <w:rPr>
            <w:rStyle w:val="af3"/>
            <w:color w:val="000000"/>
            <w:u w:val="none"/>
          </w:rPr>
          <w:t>пункте 1</w:t>
        </w:r>
        <w:r w:rsidR="004D4E12">
          <w:rPr>
            <w:rStyle w:val="af3"/>
            <w:color w:val="000000"/>
            <w:u w:val="none"/>
          </w:rPr>
          <w:t>5</w:t>
        </w:r>
      </w:hyperlink>
      <w:r>
        <w:t xml:space="preserve"> настоящего Порядка, может использоваться единая система идентификации и аутентификации.</w:t>
      </w:r>
    </w:p>
    <w:p w14:paraId="0501B1C2" w14:textId="050934CC" w:rsidR="008B17C0" w:rsidRDefault="00962068">
      <w:pPr>
        <w:ind w:firstLine="708"/>
        <w:jc w:val="both"/>
      </w:pPr>
      <w:r>
        <w:t>1</w:t>
      </w:r>
      <w:r w:rsidR="004D4E12">
        <w:t>7</w:t>
      </w:r>
      <w:r>
        <w:t xml:space="preserve">. 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14" w:tooltip="Федеральный закон от 27.07.2006 N 152-ФЗ (ред. от 31.12.2017) " w:history="1">
        <w:r>
          <w:rPr>
            <w:rStyle w:val="af3"/>
            <w:color w:val="000000"/>
            <w:u w:val="none"/>
          </w:rPr>
          <w:t>законом</w:t>
        </w:r>
      </w:hyperlink>
      <w:r>
        <w:t xml:space="preserve"> от 27 июля 2006 года № 152-ФЗ "О персональных данных".</w:t>
      </w:r>
    </w:p>
    <w:p w14:paraId="2D0D1CD9" w14:textId="76466529" w:rsidR="008B17C0" w:rsidRDefault="00962068">
      <w:pPr>
        <w:ind w:firstLine="708"/>
        <w:jc w:val="both"/>
      </w:pPr>
      <w:r>
        <w:t>1</w:t>
      </w:r>
      <w:r w:rsidR="004D4E12">
        <w:t>8</w:t>
      </w:r>
      <w:r>
        <w:t xml:space="preserve">. Предложения и замечания, внесенные в соответствии с </w:t>
      </w:r>
      <w:hyperlink r:id="rId15" w:history="1">
        <w:r>
          <w:rPr>
            <w:rStyle w:val="af3"/>
            <w:color w:val="000000"/>
            <w:u w:val="none"/>
          </w:rPr>
          <w:t>пунктом 1</w:t>
        </w:r>
        <w:r w:rsidR="004D4E12">
          <w:rPr>
            <w:rStyle w:val="af3"/>
            <w:color w:val="000000"/>
            <w:u w:val="none"/>
          </w:rPr>
          <w:t>3</w:t>
        </w:r>
      </w:hyperlink>
      <w:r>
        <w:t xml:space="preserve"> настоящего Порядка, не рассматриваются в случае выявления факта представления участником общественных обсуждений недостоверных сведений.</w:t>
      </w:r>
    </w:p>
    <w:p w14:paraId="6B18723C" w14:textId="24E20874" w:rsidR="008B17C0" w:rsidRDefault="00962068">
      <w:pPr>
        <w:ind w:firstLine="708"/>
        <w:jc w:val="both"/>
      </w:pPr>
      <w:r>
        <w:t>1</w:t>
      </w:r>
      <w:r w:rsidR="004D4E12">
        <w:t>9</w:t>
      </w:r>
      <w:r>
        <w:t>. 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 (в том числе путем предоставления при проведении общественных обсуждений доступа к официальному сайту, информационным системам в многофункциональных центрах предоставления государственных и муниципальных услуг и (или) помещениях органов государственной власти субъектов Российской Федерации, органов местного самоуправления, подведомственных им организаций).</w:t>
      </w:r>
    </w:p>
    <w:p w14:paraId="23E34858" w14:textId="3E4C1D2C" w:rsidR="008B17C0" w:rsidRDefault="004D4E12">
      <w:pPr>
        <w:ind w:firstLine="708"/>
        <w:jc w:val="both"/>
      </w:pPr>
      <w:r>
        <w:t xml:space="preserve">20. Организатор общественных обсуждений подготавливает, оформляет и подписывает </w:t>
      </w:r>
      <w:hyperlink r:id="rId16" w:anchor="Par269" w:tooltip="                                 ПРОТОКОЛ" w:history="1">
        <w:r>
          <w:rPr>
            <w:rStyle w:val="af3"/>
            <w:color w:val="000000"/>
            <w:u w:val="none"/>
          </w:rPr>
          <w:t>протокол</w:t>
        </w:r>
      </w:hyperlink>
      <w:r>
        <w:t xml:space="preserve"> общественных обсуждений (Приложение №2 к настоящему Порядку) не позднее чем через три рабочих дня после окончания общественных обсуждений, в котором указываются:</w:t>
      </w:r>
    </w:p>
    <w:p w14:paraId="615B206C" w14:textId="77777777" w:rsidR="008B17C0" w:rsidRDefault="00962068">
      <w:pPr>
        <w:ind w:firstLine="708"/>
        <w:jc w:val="both"/>
      </w:pPr>
      <w:r>
        <w:t>дата оформления протокола общественных обсуждений;</w:t>
      </w:r>
    </w:p>
    <w:p w14:paraId="7FF7C1DF" w14:textId="77777777" w:rsidR="008B17C0" w:rsidRDefault="00962068">
      <w:pPr>
        <w:ind w:firstLine="708"/>
        <w:jc w:val="both"/>
      </w:pPr>
      <w:r>
        <w:t>информация об организаторе общественных обсуждений;</w:t>
      </w:r>
    </w:p>
    <w:p w14:paraId="5ED584C4" w14:textId="77777777" w:rsidR="008B17C0" w:rsidRDefault="00962068">
      <w:pPr>
        <w:ind w:firstLine="708"/>
        <w:jc w:val="both"/>
      </w:pPr>
      <w:r>
        <w:t>информация, содержащаяся в опубликованном оповещении о начале общественных обсуждений, дата и источник его опубликования;</w:t>
      </w:r>
    </w:p>
    <w:p w14:paraId="40533DAD" w14:textId="77777777" w:rsidR="008B17C0" w:rsidRDefault="00962068">
      <w:pPr>
        <w:ind w:firstLine="708"/>
        <w:jc w:val="both"/>
      </w:pPr>
      <w:r>
        <w:t>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</w:t>
      </w:r>
    </w:p>
    <w:p w14:paraId="5471F3F5" w14:textId="77777777" w:rsidR="008B17C0" w:rsidRDefault="00962068">
      <w:pPr>
        <w:ind w:firstLine="708"/>
        <w:jc w:val="both"/>
      </w:pPr>
      <w:r>
        <w:t>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предложения, и замечания иных участников общественных обсуждений.</w:t>
      </w:r>
    </w:p>
    <w:p w14:paraId="32A8DD3D" w14:textId="13B530BD" w:rsidR="008B17C0" w:rsidRDefault="00962068">
      <w:pPr>
        <w:ind w:firstLine="708"/>
        <w:jc w:val="both"/>
      </w:pPr>
      <w:r>
        <w:t>2</w:t>
      </w:r>
      <w:r w:rsidR="004D4E12">
        <w:t>1</w:t>
      </w:r>
      <w:r>
        <w:t>. К протоколу общественных обсуждений прилагается перечень принявших участие в рассмотрении проекта участников общественных обсуждений (Приложение № 1 к настоящему Порядку), включающий в себя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14:paraId="133C41D5" w14:textId="1FBD954D" w:rsidR="008B17C0" w:rsidRDefault="00962068">
      <w:pPr>
        <w:ind w:firstLine="708"/>
        <w:jc w:val="both"/>
      </w:pPr>
      <w:r>
        <w:t>2</w:t>
      </w:r>
      <w:r w:rsidR="004D4E12">
        <w:t>2</w:t>
      </w:r>
      <w:r>
        <w:t>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</w:t>
      </w:r>
    </w:p>
    <w:p w14:paraId="09B64599" w14:textId="1AAFA99F" w:rsidR="008B17C0" w:rsidRDefault="00962068">
      <w:pPr>
        <w:tabs>
          <w:tab w:val="left" w:pos="4253"/>
          <w:tab w:val="left" w:pos="6663"/>
        </w:tabs>
        <w:ind w:firstLine="708"/>
        <w:jc w:val="both"/>
      </w:pPr>
      <w:r>
        <w:t>2</w:t>
      </w:r>
      <w:r w:rsidR="004D4E12">
        <w:t>3</w:t>
      </w:r>
      <w:r>
        <w:t xml:space="preserve">. На основании протокола общественных обсуждений организатор общественных обсуждений не позднее чем через пять рабочих дней после подготовки протокола общественных обсуждений, осуществляет подготовку </w:t>
      </w:r>
      <w:hyperlink r:id="rId17" w:anchor="Par376" w:tooltip="                                ЗАКЛЮЧЕНИЕ" w:history="1">
        <w:r>
          <w:rPr>
            <w:rStyle w:val="af3"/>
            <w:color w:val="000000"/>
            <w:u w:val="none"/>
          </w:rPr>
          <w:t>заключения</w:t>
        </w:r>
      </w:hyperlink>
      <w:r>
        <w:t xml:space="preserve"> о результатах общественных обсуждений по форме согласно Приложению № 3 к настоящему Порядку.</w:t>
      </w:r>
    </w:p>
    <w:p w14:paraId="3098C16B" w14:textId="77777777" w:rsidR="008B17C0" w:rsidRDefault="00962068">
      <w:pPr>
        <w:ind w:firstLine="708"/>
        <w:jc w:val="both"/>
      </w:pPr>
      <w:r>
        <w:t>В заключении о результатах общественных обсуждений должны быть указаны:</w:t>
      </w:r>
    </w:p>
    <w:p w14:paraId="6F41009B" w14:textId="77777777" w:rsidR="008B17C0" w:rsidRDefault="00962068">
      <w:pPr>
        <w:ind w:firstLine="708"/>
        <w:jc w:val="both"/>
      </w:pPr>
      <w:r>
        <w:t>дата оформления заключения о результатах общественных обсуждений;</w:t>
      </w:r>
    </w:p>
    <w:p w14:paraId="2BC1393D" w14:textId="77777777" w:rsidR="008B17C0" w:rsidRDefault="00962068">
      <w:pPr>
        <w:ind w:firstLine="708"/>
        <w:jc w:val="both"/>
      </w:pPr>
      <w:r>
        <w:t>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</w:t>
      </w:r>
    </w:p>
    <w:p w14:paraId="2EBDA79D" w14:textId="77777777" w:rsidR="008B17C0" w:rsidRDefault="00962068">
      <w:pPr>
        <w:ind w:firstLine="708"/>
        <w:jc w:val="both"/>
      </w:pPr>
      <w:r>
        <w:t>реквизиты протокола общественных обсуждений, на основании которого подготовлено заключение о результатах общественных обсуждений;</w:t>
      </w:r>
    </w:p>
    <w:p w14:paraId="3CD3EC54" w14:textId="77777777" w:rsidR="008B17C0" w:rsidRDefault="00962068">
      <w:pPr>
        <w:ind w:firstLine="708"/>
        <w:jc w:val="both"/>
      </w:pPr>
      <w:r>
        <w:t>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предложения,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</w:t>
      </w:r>
    </w:p>
    <w:p w14:paraId="291E387F" w14:textId="77777777" w:rsidR="008B17C0" w:rsidRDefault="00962068">
      <w:pPr>
        <w:ind w:firstLine="708"/>
        <w:jc w:val="both"/>
      </w:pPr>
      <w: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14:paraId="076A1BC9" w14:textId="22D2BB42" w:rsidR="008B17C0" w:rsidRDefault="00962068">
      <w:pPr>
        <w:ind w:firstLine="708"/>
        <w:jc w:val="both"/>
      </w:pPr>
      <w:r>
        <w:t>2</w:t>
      </w:r>
      <w:r w:rsidR="004D4E12">
        <w:t>4</w:t>
      </w:r>
      <w:r>
        <w:t>. Заключение о результатах общественных обсуждений подлежит опубликованию в Бюллетене нормативных правовых актов Тайшетского муниципального округа "Официальная среда" и размещению на официальном сайте администрации Тайшетского муниципального округа.</w:t>
      </w:r>
    </w:p>
    <w:p w14:paraId="0CB8919D" w14:textId="4106B65C" w:rsidR="008B17C0" w:rsidRDefault="00962068">
      <w:pPr>
        <w:tabs>
          <w:tab w:val="left" w:pos="6521"/>
          <w:tab w:val="left" w:pos="6663"/>
        </w:tabs>
        <w:ind w:firstLine="708"/>
        <w:jc w:val="both"/>
      </w:pPr>
      <w:r>
        <w:t>2</w:t>
      </w:r>
      <w:r w:rsidR="004D4E12">
        <w:t>5</w:t>
      </w:r>
      <w:r>
        <w:t>. Хранение документации по общественным обсуждениям осуществляется в Управлении капитального строительства и архитектуры администрации Тайшетского муниципального округа.</w:t>
      </w:r>
    </w:p>
    <w:p w14:paraId="1FB6F23A" w14:textId="77777777" w:rsidR="008B17C0" w:rsidRDefault="008B17C0">
      <w:pPr>
        <w:jc w:val="both"/>
      </w:pPr>
    </w:p>
    <w:p w14:paraId="48776BC5" w14:textId="77777777" w:rsidR="008B17C0" w:rsidRDefault="008B17C0">
      <w:pPr>
        <w:jc w:val="both"/>
      </w:pPr>
    </w:p>
    <w:p w14:paraId="286E3019" w14:textId="77777777" w:rsidR="008B17C0" w:rsidRDefault="008B17C0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2835"/>
      </w:tblGrid>
      <w:tr w:rsidR="008B17C0" w14:paraId="28D842E7" w14:textId="77777777">
        <w:trPr>
          <w:trHeight w:val="1220"/>
        </w:trPr>
        <w:tc>
          <w:tcPr>
            <w:tcW w:w="4361" w:type="dxa"/>
          </w:tcPr>
          <w:p w14:paraId="2637E628" w14:textId="77777777" w:rsidR="008B17C0" w:rsidRDefault="00962068">
            <w:pPr>
              <w:pStyle w:val="ad"/>
              <w:rPr>
                <w:smallCaps w:val="0"/>
                <w:sz w:val="24"/>
              </w:rPr>
            </w:pPr>
            <w:r>
              <w:rPr>
                <w:smallCaps w:val="0"/>
                <w:sz w:val="24"/>
              </w:rPr>
              <w:t>Председатель Думы Тайшетского муниципального округа Иркутской области</w:t>
            </w:r>
          </w:p>
          <w:p w14:paraId="4985536A" w14:textId="77777777" w:rsidR="008B17C0" w:rsidRDefault="008B17C0">
            <w:pPr>
              <w:pStyle w:val="ad"/>
              <w:rPr>
                <w:sz w:val="24"/>
              </w:rPr>
            </w:pPr>
          </w:p>
        </w:tc>
        <w:tc>
          <w:tcPr>
            <w:tcW w:w="2268" w:type="dxa"/>
          </w:tcPr>
          <w:p w14:paraId="1ADDDCE8" w14:textId="77777777" w:rsidR="008B17C0" w:rsidRDefault="008B17C0">
            <w:pPr>
              <w:pStyle w:val="ad"/>
              <w:rPr>
                <w:sz w:val="24"/>
              </w:rPr>
            </w:pPr>
          </w:p>
        </w:tc>
        <w:tc>
          <w:tcPr>
            <w:tcW w:w="2835" w:type="dxa"/>
          </w:tcPr>
          <w:p w14:paraId="4C706A20" w14:textId="77777777" w:rsidR="008B17C0" w:rsidRDefault="008B17C0">
            <w:pPr>
              <w:pStyle w:val="ad"/>
              <w:rPr>
                <w:smallCaps w:val="0"/>
                <w:sz w:val="24"/>
              </w:rPr>
            </w:pPr>
          </w:p>
          <w:p w14:paraId="0FA43029" w14:textId="77777777" w:rsidR="008B17C0" w:rsidRDefault="00962068">
            <w:pPr>
              <w:pStyle w:val="ad"/>
              <w:rPr>
                <w:sz w:val="24"/>
              </w:rPr>
            </w:pPr>
            <w:r>
              <w:rPr>
                <w:smallCaps w:val="0"/>
                <w:sz w:val="24"/>
              </w:rPr>
              <w:t xml:space="preserve">                   И.В. Ронжина</w:t>
            </w:r>
          </w:p>
        </w:tc>
      </w:tr>
      <w:tr w:rsidR="008B17C0" w14:paraId="2D2884A8" w14:textId="77777777">
        <w:trPr>
          <w:trHeight w:val="1220"/>
        </w:trPr>
        <w:tc>
          <w:tcPr>
            <w:tcW w:w="4361" w:type="dxa"/>
          </w:tcPr>
          <w:p w14:paraId="0B8B5FA1" w14:textId="77777777" w:rsidR="008B17C0" w:rsidRDefault="00962068">
            <w:pPr>
              <w:pStyle w:val="ad"/>
              <w:rPr>
                <w:sz w:val="24"/>
              </w:rPr>
            </w:pPr>
            <w:r>
              <w:rPr>
                <w:smallCaps w:val="0"/>
                <w:sz w:val="24"/>
              </w:rPr>
              <w:t>Мэр Тайшетского муниципального округа Иркутской области</w:t>
            </w:r>
          </w:p>
        </w:tc>
        <w:tc>
          <w:tcPr>
            <w:tcW w:w="2268" w:type="dxa"/>
          </w:tcPr>
          <w:p w14:paraId="7CE05071" w14:textId="77777777" w:rsidR="008B17C0" w:rsidRDefault="008B17C0">
            <w:pPr>
              <w:pStyle w:val="ad"/>
              <w:rPr>
                <w:sz w:val="24"/>
              </w:rPr>
            </w:pPr>
          </w:p>
        </w:tc>
        <w:tc>
          <w:tcPr>
            <w:tcW w:w="2835" w:type="dxa"/>
          </w:tcPr>
          <w:p w14:paraId="447AFEA7" w14:textId="77777777" w:rsidR="008B17C0" w:rsidRDefault="008B17C0">
            <w:pPr>
              <w:pStyle w:val="ad"/>
              <w:rPr>
                <w:smallCaps w:val="0"/>
                <w:sz w:val="24"/>
              </w:rPr>
            </w:pPr>
          </w:p>
          <w:p w14:paraId="3D883365" w14:textId="77777777" w:rsidR="008B17C0" w:rsidRDefault="00962068">
            <w:pPr>
              <w:pStyle w:val="ad"/>
              <w:rPr>
                <w:sz w:val="24"/>
              </w:rPr>
            </w:pPr>
            <w:r>
              <w:rPr>
                <w:smallCaps w:val="0"/>
                <w:sz w:val="24"/>
              </w:rPr>
              <w:t xml:space="preserve">                        А.С. Кузин</w:t>
            </w:r>
          </w:p>
        </w:tc>
      </w:tr>
    </w:tbl>
    <w:p w14:paraId="0675E824" w14:textId="77777777" w:rsidR="008B17C0" w:rsidRDefault="008B17C0">
      <w:pPr>
        <w:jc w:val="both"/>
      </w:pPr>
    </w:p>
    <w:p w14:paraId="74576F03" w14:textId="77777777" w:rsidR="008B17C0" w:rsidRDefault="008B17C0">
      <w:pPr>
        <w:jc w:val="both"/>
      </w:pPr>
    </w:p>
    <w:p w14:paraId="594AC04C" w14:textId="77777777" w:rsidR="008B17C0" w:rsidRDefault="008B17C0">
      <w:pPr>
        <w:ind w:left="-567" w:right="-284"/>
      </w:pPr>
    </w:p>
    <w:p w14:paraId="33FDBFFF" w14:textId="77777777" w:rsidR="004D4E12" w:rsidRDefault="004D4E12">
      <w:pPr>
        <w:jc w:val="right"/>
      </w:pPr>
    </w:p>
    <w:p w14:paraId="39136EF6" w14:textId="77777777" w:rsidR="004D4E12" w:rsidRDefault="004D4E12">
      <w:pPr>
        <w:jc w:val="right"/>
      </w:pPr>
    </w:p>
    <w:p w14:paraId="1569F716" w14:textId="77777777" w:rsidR="004D4E12" w:rsidRDefault="004D4E12">
      <w:pPr>
        <w:jc w:val="right"/>
      </w:pPr>
    </w:p>
    <w:p w14:paraId="277B3B0E" w14:textId="77777777" w:rsidR="004D4E12" w:rsidRDefault="004D4E12">
      <w:pPr>
        <w:jc w:val="right"/>
      </w:pPr>
    </w:p>
    <w:p w14:paraId="265658B8" w14:textId="77777777" w:rsidR="004D4E12" w:rsidRDefault="004D4E12">
      <w:pPr>
        <w:jc w:val="right"/>
      </w:pPr>
    </w:p>
    <w:p w14:paraId="7939E3E6" w14:textId="77777777" w:rsidR="004D4E12" w:rsidRDefault="004D4E12">
      <w:pPr>
        <w:jc w:val="right"/>
      </w:pPr>
    </w:p>
    <w:p w14:paraId="4E47A3CB" w14:textId="77777777" w:rsidR="004D4E12" w:rsidRDefault="004D4E12">
      <w:pPr>
        <w:jc w:val="right"/>
      </w:pPr>
    </w:p>
    <w:p w14:paraId="5D5EB046" w14:textId="77777777" w:rsidR="004D4E12" w:rsidRDefault="004D4E12">
      <w:pPr>
        <w:jc w:val="right"/>
      </w:pPr>
    </w:p>
    <w:p w14:paraId="23C00757" w14:textId="2D638128" w:rsidR="008B17C0" w:rsidRDefault="00962068">
      <w:pPr>
        <w:jc w:val="right"/>
      </w:pPr>
      <w:r>
        <w:t>Приложение 1</w:t>
      </w:r>
    </w:p>
    <w:p w14:paraId="18E66562" w14:textId="77777777" w:rsidR="008B17C0" w:rsidRDefault="00962068">
      <w:pPr>
        <w:jc w:val="right"/>
      </w:pPr>
      <w:r>
        <w:t>к Порядку организации и проведения общественных обсуждений</w:t>
      </w:r>
    </w:p>
    <w:p w14:paraId="59CC0CBC" w14:textId="77777777" w:rsidR="008B17C0" w:rsidRDefault="00962068">
      <w:pPr>
        <w:jc w:val="right"/>
      </w:pPr>
      <w:r>
        <w:t>на территории муниципального образования "Тайшетский муниципальный округ Иркутской области"</w:t>
      </w:r>
    </w:p>
    <w:p w14:paraId="0411619E" w14:textId="77777777" w:rsidR="008B17C0" w:rsidRDefault="008B17C0">
      <w:pPr>
        <w:jc w:val="right"/>
      </w:pPr>
    </w:p>
    <w:p w14:paraId="29DA8B4B" w14:textId="77777777" w:rsidR="008B17C0" w:rsidRDefault="008B17C0"/>
    <w:p w14:paraId="401E8C1F" w14:textId="77777777" w:rsidR="008B17C0" w:rsidRDefault="00962068">
      <w:pPr>
        <w:jc w:val="center"/>
      </w:pPr>
      <w:bookmarkStart w:id="6" w:name="Par231"/>
      <w:bookmarkEnd w:id="6"/>
      <w:r>
        <w:t>ПЕРЕЧЕНЬ УЧАСТНИКОВ ОБЩЕСТВЕННЫХ ОБСУЖДЕНИЙ</w:t>
      </w:r>
    </w:p>
    <w:p w14:paraId="6EF24CDD" w14:textId="77777777" w:rsidR="008B17C0" w:rsidRDefault="00962068">
      <w:pPr>
        <w:jc w:val="center"/>
      </w:pPr>
      <w:r>
        <w:t>_____________________________________________________</w:t>
      </w:r>
    </w:p>
    <w:p w14:paraId="607B9EB0" w14:textId="77777777" w:rsidR="008B17C0" w:rsidRDefault="00962068">
      <w:pPr>
        <w:jc w:val="center"/>
        <w:rPr>
          <w:sz w:val="18"/>
        </w:rPr>
      </w:pPr>
      <w:r>
        <w:rPr>
          <w:sz w:val="18"/>
        </w:rPr>
        <w:t>(указать объект обсуждения и адрес размещения)</w:t>
      </w:r>
    </w:p>
    <w:p w14:paraId="0183AF11" w14:textId="77777777" w:rsidR="008B17C0" w:rsidRDefault="008B17C0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28"/>
        <w:gridCol w:w="2977"/>
        <w:gridCol w:w="3827"/>
      </w:tblGrid>
      <w:tr w:rsidR="008B17C0" w14:paraId="5E84D367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FCC95" w14:textId="77777777" w:rsidR="008B17C0" w:rsidRDefault="00962068">
            <w:pPr>
              <w:jc w:val="center"/>
            </w:pPr>
            <w:r>
              <w:t>№ п/п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84CD1" w14:textId="77777777" w:rsidR="008B17C0" w:rsidRDefault="00962068">
            <w:pPr>
              <w:jc w:val="center"/>
            </w:pPr>
            <w:r>
              <w:t>ФИО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7C75A" w14:textId="77777777" w:rsidR="008B17C0" w:rsidRDefault="00962068">
            <w:pPr>
              <w:jc w:val="center"/>
            </w:pPr>
            <w:r>
              <w:t>Адрес места жительства (регистрация)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7AC97" w14:textId="77777777" w:rsidR="008B17C0" w:rsidRDefault="00962068">
            <w:pPr>
              <w:jc w:val="center"/>
            </w:pPr>
            <w:r>
              <w:t>Дата рождения</w:t>
            </w:r>
          </w:p>
        </w:tc>
      </w:tr>
      <w:tr w:rsidR="008B17C0" w14:paraId="2E75F6DD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EF940" w14:textId="77777777" w:rsidR="008B17C0" w:rsidRDefault="008B17C0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CD621" w14:textId="77777777" w:rsidR="008B17C0" w:rsidRDefault="00962068">
            <w:pPr>
              <w:jc w:val="center"/>
            </w:pPr>
            <w:r>
              <w:t>Наименование юридического лица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F8D93" w14:textId="77777777" w:rsidR="008B17C0" w:rsidRDefault="00962068">
            <w:pPr>
              <w:jc w:val="center"/>
            </w:pPr>
            <w:r>
              <w:t>Местонахождение/ Адрес юридического лица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71538" w14:textId="77777777" w:rsidR="008B17C0" w:rsidRDefault="00962068">
            <w:pPr>
              <w:jc w:val="center"/>
            </w:pPr>
            <w:r>
              <w:t>Основной государственный регистрационный номер</w:t>
            </w:r>
          </w:p>
        </w:tc>
      </w:tr>
      <w:tr w:rsidR="008B17C0" w14:paraId="52BC5940" w14:textId="7777777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C36F3" w14:textId="77777777" w:rsidR="008B17C0" w:rsidRDefault="008B17C0">
            <w:pPr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51118" w14:textId="77777777" w:rsidR="008B17C0" w:rsidRDefault="008B17C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DB9A1" w14:textId="77777777" w:rsidR="008B17C0" w:rsidRDefault="008B17C0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7559E" w14:textId="77777777" w:rsidR="008B17C0" w:rsidRDefault="008B17C0">
            <w:pPr>
              <w:jc w:val="center"/>
            </w:pPr>
          </w:p>
        </w:tc>
      </w:tr>
      <w:tr w:rsidR="008B17C0" w14:paraId="18E6FC31" w14:textId="7777777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8D7B3" w14:textId="77777777" w:rsidR="008B17C0" w:rsidRDefault="008B17C0">
            <w:pPr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7B3A3" w14:textId="77777777" w:rsidR="008B17C0" w:rsidRDefault="008B17C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3443D" w14:textId="77777777" w:rsidR="008B17C0" w:rsidRDefault="008B17C0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DB1B3" w14:textId="77777777" w:rsidR="008B17C0" w:rsidRDefault="008B17C0">
            <w:pPr>
              <w:jc w:val="center"/>
            </w:pPr>
          </w:p>
        </w:tc>
      </w:tr>
      <w:tr w:rsidR="008B17C0" w14:paraId="01F669A2" w14:textId="7777777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5A74F" w14:textId="77777777" w:rsidR="008B17C0" w:rsidRDefault="008B17C0">
            <w:pPr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074CB" w14:textId="77777777" w:rsidR="008B17C0" w:rsidRDefault="008B17C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D433A" w14:textId="77777777" w:rsidR="008B17C0" w:rsidRDefault="008B17C0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8B361" w14:textId="77777777" w:rsidR="008B17C0" w:rsidRDefault="008B17C0">
            <w:pPr>
              <w:jc w:val="center"/>
            </w:pPr>
          </w:p>
        </w:tc>
      </w:tr>
    </w:tbl>
    <w:p w14:paraId="653F13B6" w14:textId="77777777" w:rsidR="008B17C0" w:rsidRDefault="008B17C0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6"/>
        <w:gridCol w:w="852"/>
        <w:gridCol w:w="1702"/>
        <w:gridCol w:w="1305"/>
        <w:gridCol w:w="2355"/>
      </w:tblGrid>
      <w:tr w:rsidR="008B17C0" w14:paraId="7C6745C9" w14:textId="77777777"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FE41F3C" w14:textId="77777777" w:rsidR="008B17C0" w:rsidRDefault="00962068">
            <w:r>
              <w:t>Председатель Комиссии по общественным обсуждениям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  <w:vAlign w:val="bottom"/>
          </w:tcPr>
          <w:p w14:paraId="2D8F23C7" w14:textId="77777777" w:rsidR="008B17C0" w:rsidRDefault="008B17C0"/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75C611B" w14:textId="77777777" w:rsidR="008B17C0" w:rsidRDefault="008B17C0"/>
        </w:tc>
        <w:tc>
          <w:tcPr>
            <w:tcW w:w="1305" w:type="dxa"/>
            <w:tcMar>
              <w:left w:w="28" w:type="dxa"/>
              <w:right w:w="28" w:type="dxa"/>
            </w:tcMar>
            <w:vAlign w:val="bottom"/>
          </w:tcPr>
          <w:p w14:paraId="5E064484" w14:textId="77777777" w:rsidR="008B17C0" w:rsidRDefault="008B17C0"/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17F5186" w14:textId="77777777" w:rsidR="008B17C0" w:rsidRDefault="008B17C0"/>
        </w:tc>
      </w:tr>
      <w:tr w:rsidR="008B17C0" w14:paraId="66E13B63" w14:textId="77777777">
        <w:tc>
          <w:tcPr>
            <w:tcW w:w="3176" w:type="dxa"/>
            <w:tcMar>
              <w:left w:w="28" w:type="dxa"/>
              <w:right w:w="28" w:type="dxa"/>
            </w:tcMar>
          </w:tcPr>
          <w:p w14:paraId="20ED347F" w14:textId="77777777" w:rsidR="008B17C0" w:rsidRDefault="00962068">
            <w:pPr>
              <w:rPr>
                <w:sz w:val="18"/>
              </w:rPr>
            </w:pPr>
            <w:r>
              <w:rPr>
                <w:sz w:val="18"/>
              </w:rPr>
              <w:t>(должность)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14:paraId="4703A502" w14:textId="77777777" w:rsidR="008B17C0" w:rsidRDefault="008B17C0">
            <w:pPr>
              <w:rPr>
                <w:sz w:val="18"/>
              </w:rPr>
            </w:pPr>
          </w:p>
        </w:tc>
        <w:tc>
          <w:tcPr>
            <w:tcW w:w="1702" w:type="dxa"/>
            <w:tcMar>
              <w:left w:w="28" w:type="dxa"/>
              <w:right w:w="28" w:type="dxa"/>
            </w:tcMar>
          </w:tcPr>
          <w:p w14:paraId="71DE1265" w14:textId="77777777" w:rsidR="008B17C0" w:rsidRDefault="00962068">
            <w:pPr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6F749045" w14:textId="77777777" w:rsidR="008B17C0" w:rsidRDefault="008B17C0">
            <w:pPr>
              <w:rPr>
                <w:sz w:val="18"/>
              </w:rPr>
            </w:pPr>
          </w:p>
        </w:tc>
        <w:tc>
          <w:tcPr>
            <w:tcW w:w="2355" w:type="dxa"/>
            <w:tcMar>
              <w:left w:w="28" w:type="dxa"/>
              <w:right w:w="28" w:type="dxa"/>
            </w:tcMar>
          </w:tcPr>
          <w:p w14:paraId="65CF9057" w14:textId="77777777" w:rsidR="008B17C0" w:rsidRDefault="00962068">
            <w:pPr>
              <w:rPr>
                <w:sz w:val="18"/>
              </w:rPr>
            </w:pPr>
            <w:r>
              <w:rPr>
                <w:sz w:val="18"/>
              </w:rPr>
              <w:t>(Ф.И.О.)</w:t>
            </w:r>
          </w:p>
        </w:tc>
      </w:tr>
    </w:tbl>
    <w:p w14:paraId="69B02060" w14:textId="77777777" w:rsidR="008B17C0" w:rsidRDefault="008B17C0">
      <w:pPr>
        <w:rPr>
          <w:u w:val="single"/>
        </w:rPr>
      </w:pPr>
    </w:p>
    <w:p w14:paraId="24D6F3CB" w14:textId="77777777" w:rsidR="008B17C0" w:rsidRDefault="008B17C0"/>
    <w:p w14:paraId="65538251" w14:textId="77777777" w:rsidR="008B17C0" w:rsidRDefault="008B17C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410"/>
        <w:gridCol w:w="2693"/>
      </w:tblGrid>
      <w:tr w:rsidR="008B17C0" w14:paraId="17C97540" w14:textId="77777777">
        <w:tc>
          <w:tcPr>
            <w:tcW w:w="4361" w:type="dxa"/>
          </w:tcPr>
          <w:p w14:paraId="4FBB59E2" w14:textId="77777777" w:rsidR="008B17C0" w:rsidRDefault="00962068">
            <w:r>
              <w:t>Председатель Думы Тайшетского муниципального округа Иркутской области</w:t>
            </w:r>
          </w:p>
          <w:p w14:paraId="617401A0" w14:textId="77777777" w:rsidR="008B17C0" w:rsidRDefault="008B17C0"/>
        </w:tc>
        <w:tc>
          <w:tcPr>
            <w:tcW w:w="2410" w:type="dxa"/>
          </w:tcPr>
          <w:p w14:paraId="3A6F3EC0" w14:textId="77777777" w:rsidR="008B17C0" w:rsidRDefault="008B17C0"/>
        </w:tc>
        <w:tc>
          <w:tcPr>
            <w:tcW w:w="2693" w:type="dxa"/>
          </w:tcPr>
          <w:p w14:paraId="58C72D9B" w14:textId="77777777" w:rsidR="008B17C0" w:rsidRDefault="008B17C0"/>
          <w:p w14:paraId="6C2D75B0" w14:textId="77777777" w:rsidR="008B17C0" w:rsidRDefault="008B17C0"/>
          <w:p w14:paraId="2708CDBC" w14:textId="77777777" w:rsidR="008B17C0" w:rsidRDefault="00962068">
            <w:r>
              <w:t xml:space="preserve">                 И.В. Ронжина</w:t>
            </w:r>
          </w:p>
        </w:tc>
      </w:tr>
      <w:tr w:rsidR="008B17C0" w14:paraId="5453DCD5" w14:textId="77777777">
        <w:tc>
          <w:tcPr>
            <w:tcW w:w="4361" w:type="dxa"/>
          </w:tcPr>
          <w:p w14:paraId="26A3C476" w14:textId="77777777" w:rsidR="008B17C0" w:rsidRDefault="00962068">
            <w:r>
              <w:t>Мэр Тайшетского муниципального округа Иркутской области</w:t>
            </w:r>
          </w:p>
        </w:tc>
        <w:tc>
          <w:tcPr>
            <w:tcW w:w="2410" w:type="dxa"/>
          </w:tcPr>
          <w:p w14:paraId="73B49CC9" w14:textId="77777777" w:rsidR="008B17C0" w:rsidRDefault="008B17C0"/>
        </w:tc>
        <w:tc>
          <w:tcPr>
            <w:tcW w:w="2693" w:type="dxa"/>
          </w:tcPr>
          <w:p w14:paraId="72EFB484" w14:textId="77777777" w:rsidR="008B17C0" w:rsidRDefault="008B17C0"/>
          <w:p w14:paraId="70ED2290" w14:textId="77777777" w:rsidR="008B17C0" w:rsidRDefault="00962068">
            <w:r>
              <w:t xml:space="preserve">                      А.С. Кузин</w:t>
            </w:r>
          </w:p>
        </w:tc>
      </w:tr>
    </w:tbl>
    <w:p w14:paraId="304BAE39" w14:textId="77777777" w:rsidR="008B17C0" w:rsidRDefault="008B17C0"/>
    <w:p w14:paraId="62678830" w14:textId="77777777" w:rsidR="008B17C0" w:rsidRDefault="008B17C0"/>
    <w:p w14:paraId="38E07E38" w14:textId="77777777" w:rsidR="008B17C0" w:rsidRDefault="008B17C0"/>
    <w:p w14:paraId="1756E996" w14:textId="77777777" w:rsidR="008B17C0" w:rsidRDefault="008B17C0"/>
    <w:p w14:paraId="7C4BDEA7" w14:textId="77777777" w:rsidR="008B17C0" w:rsidRDefault="008B17C0"/>
    <w:p w14:paraId="05A9B198" w14:textId="77777777" w:rsidR="008B17C0" w:rsidRDefault="008B17C0"/>
    <w:p w14:paraId="5A0ED0AF" w14:textId="77777777" w:rsidR="008B17C0" w:rsidRDefault="008B17C0"/>
    <w:p w14:paraId="0568B9D2" w14:textId="77777777" w:rsidR="008B17C0" w:rsidRDefault="008B17C0"/>
    <w:p w14:paraId="1DAD6483" w14:textId="77777777" w:rsidR="008B17C0" w:rsidRDefault="008B17C0"/>
    <w:p w14:paraId="1FF5CA69" w14:textId="77777777" w:rsidR="008B17C0" w:rsidRDefault="008B17C0"/>
    <w:p w14:paraId="3362E94C" w14:textId="77777777" w:rsidR="008B17C0" w:rsidRDefault="008B17C0"/>
    <w:p w14:paraId="749CE990" w14:textId="77777777" w:rsidR="008B17C0" w:rsidRDefault="008B17C0"/>
    <w:p w14:paraId="42B93B2A" w14:textId="77777777" w:rsidR="008B17C0" w:rsidRDefault="008B17C0"/>
    <w:p w14:paraId="571F8BDB" w14:textId="77777777" w:rsidR="008B17C0" w:rsidRDefault="008B17C0"/>
    <w:p w14:paraId="704522FA" w14:textId="77777777" w:rsidR="008B17C0" w:rsidRDefault="008B17C0"/>
    <w:p w14:paraId="275BC988" w14:textId="77777777" w:rsidR="008B17C0" w:rsidRDefault="008B17C0"/>
    <w:p w14:paraId="074F31DD" w14:textId="77777777" w:rsidR="008B17C0" w:rsidRDefault="008B17C0"/>
    <w:p w14:paraId="04389B65" w14:textId="77777777" w:rsidR="008B17C0" w:rsidRDefault="008B17C0"/>
    <w:p w14:paraId="0AAE1656" w14:textId="77777777" w:rsidR="008B17C0" w:rsidRDefault="00962068">
      <w:pPr>
        <w:jc w:val="right"/>
      </w:pPr>
      <w:r>
        <w:t>Приложение 2</w:t>
      </w:r>
    </w:p>
    <w:p w14:paraId="539B8DE6" w14:textId="77777777" w:rsidR="008B17C0" w:rsidRDefault="00962068">
      <w:pPr>
        <w:jc w:val="right"/>
      </w:pPr>
      <w:r>
        <w:t>к Порядку организации и проведения общественных обсуждений</w:t>
      </w:r>
    </w:p>
    <w:p w14:paraId="119F944A" w14:textId="77777777" w:rsidR="008B17C0" w:rsidRDefault="00962068">
      <w:pPr>
        <w:jc w:val="right"/>
      </w:pPr>
      <w:r>
        <w:t>на территории муниципального образования "Тайшетский муниципальный округ Иркутской области"</w:t>
      </w:r>
    </w:p>
    <w:p w14:paraId="3208854B" w14:textId="77777777" w:rsidR="008B17C0" w:rsidRDefault="008B17C0">
      <w:pPr>
        <w:jc w:val="both"/>
      </w:pPr>
    </w:p>
    <w:p w14:paraId="0BEE60BF" w14:textId="77777777" w:rsidR="008B17C0" w:rsidRDefault="00962068">
      <w:pPr>
        <w:jc w:val="center"/>
      </w:pPr>
      <w:bookmarkStart w:id="7" w:name="Par269"/>
      <w:bookmarkEnd w:id="7"/>
      <w:r>
        <w:t>ПРОТОКОЛ</w:t>
      </w:r>
    </w:p>
    <w:p w14:paraId="53023256" w14:textId="77777777" w:rsidR="008B17C0" w:rsidRDefault="00962068">
      <w:pPr>
        <w:jc w:val="center"/>
      </w:pPr>
      <w:r>
        <w:t>общественных обсуждений</w:t>
      </w:r>
    </w:p>
    <w:p w14:paraId="1651FADD" w14:textId="77777777" w:rsidR="008B17C0" w:rsidRDefault="00962068">
      <w:pPr>
        <w:jc w:val="center"/>
      </w:pPr>
      <w:r>
        <w:t>№ _____________ от _____________</w:t>
      </w:r>
    </w:p>
    <w:p w14:paraId="6211C028" w14:textId="77777777" w:rsidR="008B17C0" w:rsidRDefault="008B17C0">
      <w:pPr>
        <w:jc w:val="both"/>
      </w:pPr>
    </w:p>
    <w:p w14:paraId="5E05B07F" w14:textId="77777777" w:rsidR="008B17C0" w:rsidRDefault="00962068">
      <w:pPr>
        <w:ind w:firstLine="708"/>
        <w:jc w:val="both"/>
      </w:pPr>
      <w:r>
        <w:t>По проекту</w:t>
      </w:r>
    </w:p>
    <w:p w14:paraId="1B50DC8B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08298343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3B9D4EBF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1CE2D213" w14:textId="77777777" w:rsidR="008B17C0" w:rsidRDefault="00962068">
      <w:pPr>
        <w:jc w:val="center"/>
        <w:rPr>
          <w:sz w:val="18"/>
        </w:rPr>
      </w:pPr>
      <w:r>
        <w:rPr>
          <w:sz w:val="18"/>
        </w:rPr>
        <w:t>(наименование проекта)</w:t>
      </w:r>
    </w:p>
    <w:p w14:paraId="44A1F0D4" w14:textId="77777777" w:rsidR="008B17C0" w:rsidRDefault="008B17C0">
      <w:pPr>
        <w:jc w:val="both"/>
        <w:rPr>
          <w:sz w:val="18"/>
        </w:rPr>
      </w:pPr>
    </w:p>
    <w:p w14:paraId="13A0CB43" w14:textId="77777777" w:rsidR="008B17C0" w:rsidRDefault="00962068">
      <w:pPr>
        <w:ind w:firstLine="708"/>
        <w:jc w:val="both"/>
      </w:pPr>
      <w:r>
        <w:t>Общие сведения о проекте, представленном на общественные обсуждения:</w:t>
      </w:r>
    </w:p>
    <w:p w14:paraId="1AA27F71" w14:textId="77777777" w:rsidR="008B17C0" w:rsidRDefault="00962068">
      <w:pPr>
        <w:ind w:firstLine="708"/>
        <w:jc w:val="both"/>
      </w:pPr>
      <w:r>
        <w:t>территория разработки ___________________________________________________</w:t>
      </w:r>
    </w:p>
    <w:p w14:paraId="66FFCB12" w14:textId="77777777" w:rsidR="008B17C0" w:rsidRDefault="00962068">
      <w:pPr>
        <w:ind w:firstLine="708"/>
        <w:jc w:val="both"/>
      </w:pPr>
      <w:r>
        <w:t>сроки разработки ________________________________________________________</w:t>
      </w:r>
    </w:p>
    <w:p w14:paraId="7E1E5424" w14:textId="77777777" w:rsidR="008B17C0" w:rsidRDefault="00962068">
      <w:pPr>
        <w:ind w:firstLine="708"/>
        <w:jc w:val="both"/>
      </w:pPr>
      <w:r>
        <w:t>организатор ____________________________________________________________</w:t>
      </w:r>
    </w:p>
    <w:p w14:paraId="6C8EEAC7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41D1BE51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267F042A" w14:textId="77777777" w:rsidR="008B17C0" w:rsidRDefault="00962068">
      <w:pPr>
        <w:jc w:val="center"/>
        <w:rPr>
          <w:sz w:val="18"/>
        </w:rPr>
      </w:pPr>
      <w:r>
        <w:rPr>
          <w:sz w:val="18"/>
        </w:rPr>
        <w:t>(наименование, юридический адрес, телефон, адрес электронной почты)</w:t>
      </w:r>
    </w:p>
    <w:p w14:paraId="71CF97D2" w14:textId="77777777" w:rsidR="008B17C0" w:rsidRDefault="008B17C0">
      <w:pPr>
        <w:jc w:val="both"/>
      </w:pPr>
    </w:p>
    <w:p w14:paraId="440047F4" w14:textId="77777777" w:rsidR="008B17C0" w:rsidRDefault="00962068">
      <w:pPr>
        <w:ind w:firstLine="708"/>
        <w:jc w:val="both"/>
      </w:pPr>
      <w:r>
        <w:t>Правовой акт о назначении общественных обсуждений, дата и источник опубликования________________________________________________________________</w:t>
      </w:r>
    </w:p>
    <w:p w14:paraId="59D52E6F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62634D83" w14:textId="77777777" w:rsidR="008B17C0" w:rsidRDefault="00962068">
      <w:pPr>
        <w:ind w:firstLine="708"/>
        <w:jc w:val="both"/>
      </w:pPr>
      <w:r>
        <w:t>Срок проведения общественных обсуждений</w:t>
      </w:r>
    </w:p>
    <w:p w14:paraId="16A177BB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4B7AEBF1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45BA606E" w14:textId="77777777" w:rsidR="008B17C0" w:rsidRDefault="00962068">
      <w:pPr>
        <w:ind w:firstLine="708"/>
        <w:jc w:val="both"/>
      </w:pPr>
      <w:r>
        <w:t>Формы оповещения о проведении общественных обсуждений</w:t>
      </w:r>
    </w:p>
    <w:p w14:paraId="1A123AAC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4861A2BD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64AD06B9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5CE7CDC8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43CE650C" w14:textId="77777777" w:rsidR="008B17C0" w:rsidRDefault="00962068">
      <w:pPr>
        <w:jc w:val="center"/>
        <w:rPr>
          <w:sz w:val="18"/>
        </w:rPr>
      </w:pPr>
      <w:r>
        <w:rPr>
          <w:sz w:val="18"/>
        </w:rPr>
        <w:t>(название, номер, дата печатных изданий и др. формы)</w:t>
      </w:r>
    </w:p>
    <w:p w14:paraId="60074CB5" w14:textId="77777777" w:rsidR="008B17C0" w:rsidRDefault="008B17C0">
      <w:pPr>
        <w:jc w:val="both"/>
      </w:pPr>
    </w:p>
    <w:p w14:paraId="1316A34F" w14:textId="77777777" w:rsidR="008B17C0" w:rsidRDefault="00962068">
      <w:pPr>
        <w:ind w:firstLine="708"/>
        <w:jc w:val="both"/>
      </w:pPr>
      <w:r>
        <w:t>Сведения о проведении экспозиции по материалам</w:t>
      </w:r>
    </w:p>
    <w:p w14:paraId="6683C239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67BEEB35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22523CAD" w14:textId="77777777" w:rsidR="008B17C0" w:rsidRDefault="00962068">
      <w:pPr>
        <w:jc w:val="both"/>
        <w:rPr>
          <w:sz w:val="18"/>
        </w:rPr>
      </w:pPr>
      <w:r>
        <w:rPr>
          <w:sz w:val="18"/>
        </w:rPr>
        <w:t>(где и когда проведена)</w:t>
      </w:r>
    </w:p>
    <w:p w14:paraId="47EE8C51" w14:textId="77777777" w:rsidR="008B17C0" w:rsidRDefault="008B17C0">
      <w:pPr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62"/>
        <w:gridCol w:w="2094"/>
      </w:tblGrid>
      <w:tr w:rsidR="008B17C0" w14:paraId="2F28F7CE" w14:textId="77777777"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9E69B" w14:textId="77777777" w:rsidR="008B17C0" w:rsidRDefault="00962068">
            <w:r>
              <w:t>Предложения и замечания участников общественных обсуждений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0805B" w14:textId="77777777" w:rsidR="008B17C0" w:rsidRDefault="00962068">
            <w:r>
              <w:t>Количество</w:t>
            </w:r>
          </w:p>
        </w:tc>
      </w:tr>
      <w:tr w:rsidR="008B17C0" w14:paraId="20DA8E4E" w14:textId="77777777"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75E05" w14:textId="77777777" w:rsidR="008B17C0" w:rsidRDefault="008B17C0"/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ECAE6" w14:textId="77777777" w:rsidR="008B17C0" w:rsidRDefault="008B17C0"/>
        </w:tc>
      </w:tr>
      <w:tr w:rsidR="008B17C0" w14:paraId="11BC0894" w14:textId="77777777"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21B61" w14:textId="77777777" w:rsidR="008B17C0" w:rsidRDefault="008B17C0"/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14F4D" w14:textId="77777777" w:rsidR="008B17C0" w:rsidRDefault="008B17C0"/>
        </w:tc>
      </w:tr>
      <w:tr w:rsidR="008B17C0" w14:paraId="3B78A736" w14:textId="77777777"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1D3CE" w14:textId="77777777" w:rsidR="008B17C0" w:rsidRDefault="008B17C0"/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76EF5" w14:textId="77777777" w:rsidR="008B17C0" w:rsidRDefault="008B17C0"/>
        </w:tc>
      </w:tr>
      <w:tr w:rsidR="008B17C0" w14:paraId="7DAFF569" w14:textId="77777777"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3A646" w14:textId="77777777" w:rsidR="008B17C0" w:rsidRDefault="008B17C0"/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E953B" w14:textId="77777777" w:rsidR="008B17C0" w:rsidRDefault="008B17C0"/>
        </w:tc>
      </w:tr>
      <w:tr w:rsidR="008B17C0" w14:paraId="4966D5EF" w14:textId="77777777"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6BC72" w14:textId="77777777" w:rsidR="008B17C0" w:rsidRDefault="008B17C0"/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852A2" w14:textId="77777777" w:rsidR="008B17C0" w:rsidRDefault="008B17C0"/>
        </w:tc>
      </w:tr>
      <w:tr w:rsidR="008B17C0" w14:paraId="56DA50E4" w14:textId="77777777"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A1DCD" w14:textId="77777777" w:rsidR="008B17C0" w:rsidRDefault="008B17C0"/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5EB22" w14:textId="77777777" w:rsidR="008B17C0" w:rsidRDefault="008B17C0"/>
        </w:tc>
      </w:tr>
      <w:tr w:rsidR="008B17C0" w14:paraId="4210D8BF" w14:textId="77777777"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E16FE" w14:textId="77777777" w:rsidR="008B17C0" w:rsidRDefault="008B17C0"/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4D1CA" w14:textId="77777777" w:rsidR="008B17C0" w:rsidRDefault="008B17C0"/>
        </w:tc>
      </w:tr>
      <w:tr w:rsidR="008B17C0" w14:paraId="573EC569" w14:textId="77777777"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7F13A" w14:textId="77777777" w:rsidR="008B17C0" w:rsidRDefault="008B17C0"/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E0FBF" w14:textId="77777777" w:rsidR="008B17C0" w:rsidRDefault="008B17C0"/>
        </w:tc>
      </w:tr>
      <w:tr w:rsidR="008B17C0" w14:paraId="7258DFB2" w14:textId="77777777"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841BC" w14:textId="77777777" w:rsidR="008B17C0" w:rsidRDefault="008B17C0"/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E950E" w14:textId="77777777" w:rsidR="008B17C0" w:rsidRDefault="008B17C0"/>
        </w:tc>
      </w:tr>
    </w:tbl>
    <w:p w14:paraId="568AB6E9" w14:textId="77777777" w:rsidR="008B17C0" w:rsidRDefault="008B17C0"/>
    <w:p w14:paraId="2297DD3E" w14:textId="77777777" w:rsidR="008B17C0" w:rsidRDefault="008B17C0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5"/>
        <w:gridCol w:w="851"/>
        <w:gridCol w:w="1701"/>
        <w:gridCol w:w="1304"/>
        <w:gridCol w:w="2353"/>
      </w:tblGrid>
      <w:tr w:rsidR="008B17C0" w14:paraId="476C5B8B" w14:textId="77777777"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70F49C6" w14:textId="77777777" w:rsidR="008B17C0" w:rsidRDefault="00962068">
            <w:r>
              <w:t>Председатель Комиссии по общественным обсуждениям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14:paraId="608DF7E3" w14:textId="77777777" w:rsidR="008B17C0" w:rsidRDefault="008B17C0"/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16B99D4" w14:textId="77777777" w:rsidR="008B17C0" w:rsidRDefault="008B17C0"/>
        </w:tc>
        <w:tc>
          <w:tcPr>
            <w:tcW w:w="1304" w:type="dxa"/>
            <w:tcMar>
              <w:left w:w="28" w:type="dxa"/>
              <w:right w:w="28" w:type="dxa"/>
            </w:tcMar>
            <w:vAlign w:val="bottom"/>
          </w:tcPr>
          <w:p w14:paraId="57F9361A" w14:textId="77777777" w:rsidR="008B17C0" w:rsidRDefault="008B17C0"/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E9D665B" w14:textId="77777777" w:rsidR="008B17C0" w:rsidRDefault="008B17C0"/>
        </w:tc>
      </w:tr>
      <w:tr w:rsidR="008B17C0" w14:paraId="6C8B1716" w14:textId="77777777">
        <w:tc>
          <w:tcPr>
            <w:tcW w:w="3175" w:type="dxa"/>
            <w:tcMar>
              <w:left w:w="28" w:type="dxa"/>
              <w:right w:w="28" w:type="dxa"/>
            </w:tcMar>
          </w:tcPr>
          <w:p w14:paraId="2300BCF6" w14:textId="77777777" w:rsidR="008B17C0" w:rsidRDefault="00962068">
            <w:pPr>
              <w:rPr>
                <w:sz w:val="18"/>
              </w:rPr>
            </w:pPr>
            <w:r>
              <w:rPr>
                <w:sz w:val="18"/>
              </w:rPr>
              <w:t>(должность)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E5DFE8F" w14:textId="77777777" w:rsidR="008B17C0" w:rsidRDefault="008B17C0">
            <w:pPr>
              <w:rPr>
                <w:sz w:val="18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6FBA1F2" w14:textId="77777777" w:rsidR="008B17C0" w:rsidRDefault="00962068">
            <w:pPr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</w:tcPr>
          <w:p w14:paraId="1E808D45" w14:textId="77777777" w:rsidR="008B17C0" w:rsidRDefault="008B17C0">
            <w:pPr>
              <w:rPr>
                <w:sz w:val="18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14:paraId="44B84710" w14:textId="77777777" w:rsidR="008B17C0" w:rsidRDefault="00962068">
            <w:pPr>
              <w:rPr>
                <w:sz w:val="18"/>
              </w:rPr>
            </w:pPr>
            <w:r>
              <w:rPr>
                <w:sz w:val="18"/>
              </w:rPr>
              <w:t>(Ф.И.О.)</w:t>
            </w:r>
          </w:p>
        </w:tc>
      </w:tr>
    </w:tbl>
    <w:p w14:paraId="2F01A4E0" w14:textId="77777777" w:rsidR="008B17C0" w:rsidRDefault="008B17C0">
      <w:pPr>
        <w:rPr>
          <w:u w:val="single"/>
        </w:rPr>
      </w:pPr>
    </w:p>
    <w:p w14:paraId="6D1EDED8" w14:textId="77777777" w:rsidR="008B17C0" w:rsidRDefault="008B17C0">
      <w:pPr>
        <w:rPr>
          <w:rFonts w:ascii="Courier New" w:hAnsi="Courier New"/>
          <w:sz w:val="20"/>
        </w:rPr>
      </w:pPr>
    </w:p>
    <w:p w14:paraId="5457EA85" w14:textId="77777777" w:rsidR="008B17C0" w:rsidRDefault="008B17C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268"/>
        <w:gridCol w:w="2693"/>
      </w:tblGrid>
      <w:tr w:rsidR="008B17C0" w14:paraId="72674587" w14:textId="77777777">
        <w:tc>
          <w:tcPr>
            <w:tcW w:w="4503" w:type="dxa"/>
          </w:tcPr>
          <w:p w14:paraId="4BCCD971" w14:textId="77777777" w:rsidR="008B17C0" w:rsidRDefault="00962068">
            <w:r>
              <w:t>Председатель Думы Тайшетского муниципального округа Иркутской области</w:t>
            </w:r>
          </w:p>
          <w:p w14:paraId="0CBE97D3" w14:textId="77777777" w:rsidR="008B17C0" w:rsidRDefault="008B17C0"/>
        </w:tc>
        <w:tc>
          <w:tcPr>
            <w:tcW w:w="2268" w:type="dxa"/>
          </w:tcPr>
          <w:p w14:paraId="06D32FFB" w14:textId="77777777" w:rsidR="008B17C0" w:rsidRDefault="008B17C0"/>
        </w:tc>
        <w:tc>
          <w:tcPr>
            <w:tcW w:w="2693" w:type="dxa"/>
          </w:tcPr>
          <w:p w14:paraId="6EE457BE" w14:textId="77777777" w:rsidR="008B17C0" w:rsidRDefault="008B17C0"/>
          <w:p w14:paraId="490710A1" w14:textId="77777777" w:rsidR="008B17C0" w:rsidRDefault="008B17C0"/>
          <w:p w14:paraId="2F15CD07" w14:textId="77777777" w:rsidR="008B17C0" w:rsidRDefault="00962068">
            <w:r>
              <w:t xml:space="preserve">                 И.В. Ронжина</w:t>
            </w:r>
          </w:p>
        </w:tc>
      </w:tr>
      <w:tr w:rsidR="008B17C0" w14:paraId="477CA9F9" w14:textId="77777777">
        <w:tc>
          <w:tcPr>
            <w:tcW w:w="4503" w:type="dxa"/>
          </w:tcPr>
          <w:p w14:paraId="7EE350E3" w14:textId="77777777" w:rsidR="008B17C0" w:rsidRDefault="00962068">
            <w:r>
              <w:t>Мэр Тайшетского муниципального округа Иркутской области</w:t>
            </w:r>
          </w:p>
        </w:tc>
        <w:tc>
          <w:tcPr>
            <w:tcW w:w="2268" w:type="dxa"/>
          </w:tcPr>
          <w:p w14:paraId="71A3169D" w14:textId="77777777" w:rsidR="008B17C0" w:rsidRDefault="008B17C0"/>
        </w:tc>
        <w:tc>
          <w:tcPr>
            <w:tcW w:w="2693" w:type="dxa"/>
          </w:tcPr>
          <w:p w14:paraId="18A77282" w14:textId="77777777" w:rsidR="008B17C0" w:rsidRDefault="008B17C0"/>
          <w:p w14:paraId="6AE0A73C" w14:textId="77777777" w:rsidR="008B17C0" w:rsidRDefault="00962068">
            <w:r>
              <w:t xml:space="preserve">                      А.С. Кузин</w:t>
            </w:r>
          </w:p>
        </w:tc>
      </w:tr>
    </w:tbl>
    <w:p w14:paraId="149194FE" w14:textId="77777777" w:rsidR="008B17C0" w:rsidRDefault="008B17C0"/>
    <w:p w14:paraId="300D9E74" w14:textId="77777777" w:rsidR="008B17C0" w:rsidRDefault="008B17C0"/>
    <w:p w14:paraId="15849B3D" w14:textId="77777777" w:rsidR="008B17C0" w:rsidRDefault="008B17C0"/>
    <w:p w14:paraId="1B44377F" w14:textId="77777777" w:rsidR="008B17C0" w:rsidRDefault="008B17C0"/>
    <w:p w14:paraId="2311CFCA" w14:textId="77777777" w:rsidR="008B17C0" w:rsidRDefault="008B17C0"/>
    <w:p w14:paraId="7D5D4B40" w14:textId="77777777" w:rsidR="008B17C0" w:rsidRDefault="008B17C0"/>
    <w:p w14:paraId="7F1CD267" w14:textId="77777777" w:rsidR="008B17C0" w:rsidRDefault="008B17C0">
      <w:pPr>
        <w:jc w:val="both"/>
      </w:pPr>
    </w:p>
    <w:p w14:paraId="0FC0B8E0" w14:textId="77777777" w:rsidR="008B17C0" w:rsidRDefault="008B17C0">
      <w:pPr>
        <w:jc w:val="both"/>
      </w:pPr>
    </w:p>
    <w:p w14:paraId="6F811BCD" w14:textId="77777777" w:rsidR="008B17C0" w:rsidRDefault="008B17C0">
      <w:pPr>
        <w:jc w:val="both"/>
      </w:pPr>
    </w:p>
    <w:p w14:paraId="47146AAD" w14:textId="77777777" w:rsidR="008B17C0" w:rsidRDefault="008B17C0">
      <w:pPr>
        <w:jc w:val="both"/>
      </w:pPr>
    </w:p>
    <w:p w14:paraId="754D5B91" w14:textId="77777777" w:rsidR="008B17C0" w:rsidRDefault="008B17C0">
      <w:pPr>
        <w:jc w:val="both"/>
      </w:pPr>
    </w:p>
    <w:p w14:paraId="33BEB905" w14:textId="77777777" w:rsidR="008B17C0" w:rsidRDefault="008B17C0">
      <w:pPr>
        <w:jc w:val="both"/>
      </w:pPr>
    </w:p>
    <w:p w14:paraId="36CCCBA9" w14:textId="77777777" w:rsidR="008B17C0" w:rsidRDefault="008B17C0">
      <w:pPr>
        <w:jc w:val="both"/>
      </w:pPr>
    </w:p>
    <w:p w14:paraId="69ADD9E0" w14:textId="77777777" w:rsidR="008B17C0" w:rsidRDefault="008B17C0">
      <w:pPr>
        <w:jc w:val="both"/>
      </w:pPr>
    </w:p>
    <w:p w14:paraId="4D8C4B27" w14:textId="77777777" w:rsidR="008B17C0" w:rsidRDefault="008B17C0">
      <w:pPr>
        <w:jc w:val="both"/>
      </w:pPr>
    </w:p>
    <w:p w14:paraId="1A2BFCC6" w14:textId="77777777" w:rsidR="008B17C0" w:rsidRDefault="008B17C0">
      <w:pPr>
        <w:jc w:val="both"/>
      </w:pPr>
    </w:p>
    <w:p w14:paraId="248CF719" w14:textId="77777777" w:rsidR="008B17C0" w:rsidRDefault="008B17C0">
      <w:pPr>
        <w:jc w:val="both"/>
      </w:pPr>
    </w:p>
    <w:p w14:paraId="4EF03247" w14:textId="77777777" w:rsidR="008B17C0" w:rsidRDefault="008B17C0">
      <w:pPr>
        <w:jc w:val="both"/>
      </w:pPr>
    </w:p>
    <w:p w14:paraId="6FC5B079" w14:textId="77777777" w:rsidR="008B17C0" w:rsidRDefault="008B17C0">
      <w:pPr>
        <w:jc w:val="both"/>
      </w:pPr>
    </w:p>
    <w:p w14:paraId="0E0FF444" w14:textId="77777777" w:rsidR="008B17C0" w:rsidRDefault="008B17C0">
      <w:pPr>
        <w:jc w:val="both"/>
      </w:pPr>
    </w:p>
    <w:p w14:paraId="151A942C" w14:textId="77777777" w:rsidR="008B17C0" w:rsidRDefault="008B17C0">
      <w:pPr>
        <w:jc w:val="both"/>
      </w:pPr>
    </w:p>
    <w:p w14:paraId="37B309B1" w14:textId="77777777" w:rsidR="008B17C0" w:rsidRDefault="008B17C0">
      <w:pPr>
        <w:jc w:val="both"/>
      </w:pPr>
    </w:p>
    <w:p w14:paraId="6A879D7F" w14:textId="77777777" w:rsidR="008B17C0" w:rsidRDefault="008B17C0">
      <w:pPr>
        <w:jc w:val="both"/>
      </w:pPr>
    </w:p>
    <w:p w14:paraId="6FB1F4F0" w14:textId="77777777" w:rsidR="008B17C0" w:rsidRDefault="008B17C0">
      <w:pPr>
        <w:jc w:val="both"/>
      </w:pPr>
    </w:p>
    <w:p w14:paraId="190E994B" w14:textId="77777777" w:rsidR="008B17C0" w:rsidRDefault="008B17C0">
      <w:pPr>
        <w:jc w:val="both"/>
      </w:pPr>
    </w:p>
    <w:p w14:paraId="601BA0B2" w14:textId="77777777" w:rsidR="008B17C0" w:rsidRDefault="008B17C0">
      <w:pPr>
        <w:jc w:val="both"/>
      </w:pPr>
    </w:p>
    <w:p w14:paraId="1EF0AD53" w14:textId="77777777" w:rsidR="008B17C0" w:rsidRDefault="008B17C0">
      <w:pPr>
        <w:jc w:val="both"/>
      </w:pPr>
    </w:p>
    <w:p w14:paraId="123608C5" w14:textId="77777777" w:rsidR="008B17C0" w:rsidRDefault="008B17C0">
      <w:pPr>
        <w:jc w:val="both"/>
      </w:pPr>
    </w:p>
    <w:p w14:paraId="3DFB2936" w14:textId="77777777" w:rsidR="008B17C0" w:rsidRDefault="008B17C0">
      <w:pPr>
        <w:jc w:val="both"/>
      </w:pPr>
    </w:p>
    <w:p w14:paraId="6768C692" w14:textId="77777777" w:rsidR="008B17C0" w:rsidRDefault="008B17C0">
      <w:pPr>
        <w:jc w:val="both"/>
      </w:pPr>
    </w:p>
    <w:p w14:paraId="3996B398" w14:textId="77777777" w:rsidR="008B17C0" w:rsidRDefault="008B17C0">
      <w:pPr>
        <w:jc w:val="both"/>
      </w:pPr>
    </w:p>
    <w:p w14:paraId="65749EEA" w14:textId="77777777" w:rsidR="008B17C0" w:rsidRDefault="008B17C0">
      <w:pPr>
        <w:jc w:val="both"/>
      </w:pPr>
    </w:p>
    <w:p w14:paraId="460168E6" w14:textId="77777777" w:rsidR="008B17C0" w:rsidRDefault="008B17C0">
      <w:pPr>
        <w:jc w:val="both"/>
      </w:pPr>
    </w:p>
    <w:p w14:paraId="3F221CFE" w14:textId="77777777" w:rsidR="008B17C0" w:rsidRDefault="00962068">
      <w:pPr>
        <w:jc w:val="right"/>
      </w:pPr>
      <w:r>
        <w:t>Приложение 3</w:t>
      </w:r>
    </w:p>
    <w:p w14:paraId="1ABF0329" w14:textId="77777777" w:rsidR="008B17C0" w:rsidRDefault="00962068">
      <w:pPr>
        <w:jc w:val="right"/>
      </w:pPr>
      <w:r>
        <w:t>к Порядку организации и проведения общественных обсуждений</w:t>
      </w:r>
    </w:p>
    <w:p w14:paraId="2CE8E8EE" w14:textId="77777777" w:rsidR="008B17C0" w:rsidRDefault="00962068">
      <w:pPr>
        <w:jc w:val="right"/>
      </w:pPr>
      <w:r>
        <w:t xml:space="preserve"> на территории муниципального образования "Тайшетский муниципальный округ Иркутской области"</w:t>
      </w:r>
    </w:p>
    <w:p w14:paraId="7E3CAC4D" w14:textId="77777777" w:rsidR="008B17C0" w:rsidRDefault="008B17C0">
      <w:pPr>
        <w:jc w:val="both"/>
      </w:pPr>
    </w:p>
    <w:p w14:paraId="78AB0EDD" w14:textId="77777777" w:rsidR="008B17C0" w:rsidRDefault="008B17C0">
      <w:pPr>
        <w:jc w:val="both"/>
      </w:pPr>
    </w:p>
    <w:p w14:paraId="55662F17" w14:textId="77777777" w:rsidR="008B17C0" w:rsidRDefault="00962068">
      <w:pPr>
        <w:jc w:val="center"/>
      </w:pPr>
      <w:bookmarkStart w:id="8" w:name="Par376"/>
      <w:bookmarkEnd w:id="8"/>
      <w:r>
        <w:t>ЗАКЛЮЧЕНИЕ</w:t>
      </w:r>
    </w:p>
    <w:p w14:paraId="4C297A78" w14:textId="77777777" w:rsidR="008B17C0" w:rsidRDefault="00962068">
      <w:pPr>
        <w:jc w:val="center"/>
      </w:pPr>
      <w:r>
        <w:t>О РЕЗУЛЬТАТАХ ОБЩЕСТВЕННЫХ ОБСУЖДЕНИЙ</w:t>
      </w:r>
    </w:p>
    <w:p w14:paraId="6E4C23C2" w14:textId="77777777" w:rsidR="008B17C0" w:rsidRDefault="00962068">
      <w:pPr>
        <w:jc w:val="center"/>
      </w:pPr>
      <w:r>
        <w:t>ПО ПРОЕКТУ/ВОПРОСУ</w:t>
      </w:r>
    </w:p>
    <w:p w14:paraId="7A04C554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24133176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0F5D3EC8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073E3A01" w14:textId="77777777" w:rsidR="008B17C0" w:rsidRDefault="00962068">
      <w:pPr>
        <w:jc w:val="center"/>
        <w:rPr>
          <w:sz w:val="18"/>
        </w:rPr>
      </w:pPr>
      <w:r>
        <w:rPr>
          <w:sz w:val="18"/>
        </w:rPr>
        <w:t>(наименование проекта/вопроса)</w:t>
      </w:r>
    </w:p>
    <w:p w14:paraId="7943E671" w14:textId="77777777" w:rsidR="008B17C0" w:rsidRDefault="008B17C0">
      <w:pPr>
        <w:jc w:val="both"/>
      </w:pPr>
    </w:p>
    <w:p w14:paraId="3CEC7217" w14:textId="77777777" w:rsidR="008B17C0" w:rsidRDefault="00962068">
      <w:pPr>
        <w:jc w:val="center"/>
      </w:pPr>
      <w:r>
        <w:t>№ _____________ от _____________</w:t>
      </w:r>
    </w:p>
    <w:p w14:paraId="55E1ABB4" w14:textId="77777777" w:rsidR="008B17C0" w:rsidRDefault="008B17C0">
      <w:pPr>
        <w:jc w:val="both"/>
      </w:pPr>
    </w:p>
    <w:p w14:paraId="4D84FFF1" w14:textId="77777777" w:rsidR="008B17C0" w:rsidRDefault="00962068">
      <w:pPr>
        <w:ind w:firstLine="708"/>
        <w:jc w:val="both"/>
      </w:pPr>
      <w:r>
        <w:t>Общие сведения о проекте, представленном на общественные обсуждения:</w:t>
      </w:r>
    </w:p>
    <w:p w14:paraId="025B9B71" w14:textId="77777777" w:rsidR="008B17C0" w:rsidRDefault="00962068">
      <w:pPr>
        <w:ind w:firstLine="708"/>
        <w:jc w:val="both"/>
      </w:pPr>
      <w:r>
        <w:t>территория разработки____________________________________________________</w:t>
      </w:r>
    </w:p>
    <w:p w14:paraId="0F66FE31" w14:textId="77777777" w:rsidR="008B17C0" w:rsidRDefault="00962068">
      <w:pPr>
        <w:ind w:firstLine="708"/>
        <w:jc w:val="both"/>
      </w:pPr>
      <w:r>
        <w:t>сроки разработки_________________________________________________________</w:t>
      </w:r>
    </w:p>
    <w:p w14:paraId="7D3263DC" w14:textId="77777777" w:rsidR="008B17C0" w:rsidRDefault="00962068">
      <w:pPr>
        <w:ind w:firstLine="708"/>
        <w:jc w:val="both"/>
      </w:pPr>
      <w:r>
        <w:t>организатор_____________________________________________________________</w:t>
      </w:r>
    </w:p>
    <w:p w14:paraId="112DD966" w14:textId="77777777" w:rsidR="008B17C0" w:rsidRDefault="00962068">
      <w:pPr>
        <w:ind w:firstLine="708"/>
        <w:jc w:val="both"/>
      </w:pPr>
      <w:r>
        <w:t>кол-во участников</w:t>
      </w:r>
    </w:p>
    <w:p w14:paraId="26F9D5E1" w14:textId="77777777" w:rsidR="008B17C0" w:rsidRDefault="008B17C0">
      <w:pPr>
        <w:jc w:val="both"/>
      </w:pPr>
    </w:p>
    <w:p w14:paraId="598ED893" w14:textId="77777777" w:rsidR="008B17C0" w:rsidRDefault="00962068">
      <w:pPr>
        <w:ind w:firstLine="708"/>
        <w:jc w:val="both"/>
      </w:pPr>
      <w:r>
        <w:t>Правовой акт о назначении общественных обсуждений_______________________</w:t>
      </w:r>
    </w:p>
    <w:p w14:paraId="58177650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1722BF05" w14:textId="77777777" w:rsidR="008B17C0" w:rsidRDefault="00962068">
      <w:pPr>
        <w:jc w:val="center"/>
        <w:rPr>
          <w:sz w:val="18"/>
        </w:rPr>
      </w:pPr>
      <w:r>
        <w:rPr>
          <w:sz w:val="18"/>
        </w:rPr>
        <w:t>(дата, номер, заголовок)</w:t>
      </w:r>
    </w:p>
    <w:p w14:paraId="2B06E222" w14:textId="77777777" w:rsidR="008B17C0" w:rsidRDefault="008B17C0">
      <w:pPr>
        <w:jc w:val="both"/>
      </w:pPr>
    </w:p>
    <w:p w14:paraId="421DF87C" w14:textId="77777777" w:rsidR="008B17C0" w:rsidRDefault="00962068">
      <w:pPr>
        <w:ind w:firstLine="708"/>
        <w:jc w:val="both"/>
      </w:pPr>
      <w:r>
        <w:t>Срок проведения общественных обсуждений________________________________</w:t>
      </w:r>
    </w:p>
    <w:p w14:paraId="12D2877D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31A4831A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0F465B3C" w14:textId="77777777" w:rsidR="008B17C0" w:rsidRDefault="00962068">
      <w:pPr>
        <w:ind w:firstLine="708"/>
        <w:jc w:val="both"/>
      </w:pPr>
      <w:r>
        <w:t>Формы оповещения о проведении общественных обсуждений</w:t>
      </w:r>
    </w:p>
    <w:p w14:paraId="1926B7A9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7D607DF8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79CDA068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608FA5CC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01D8723B" w14:textId="77777777" w:rsidR="008B17C0" w:rsidRDefault="00962068">
      <w:pPr>
        <w:jc w:val="center"/>
        <w:rPr>
          <w:sz w:val="18"/>
        </w:rPr>
      </w:pPr>
      <w:r>
        <w:rPr>
          <w:sz w:val="18"/>
        </w:rPr>
        <w:t>(название, номер, дата печатных изданий и др. формы)</w:t>
      </w:r>
    </w:p>
    <w:p w14:paraId="67A30338" w14:textId="77777777" w:rsidR="008B17C0" w:rsidRDefault="008B17C0">
      <w:pPr>
        <w:jc w:val="both"/>
      </w:pPr>
    </w:p>
    <w:p w14:paraId="73BF679D" w14:textId="77777777" w:rsidR="008B17C0" w:rsidRDefault="00962068">
      <w:pPr>
        <w:ind w:firstLine="708"/>
        <w:jc w:val="both"/>
      </w:pPr>
      <w:r>
        <w:t>Сведения о проведении экспозиции по материалам</w:t>
      </w:r>
    </w:p>
    <w:p w14:paraId="10F6F4F0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6D1F5B40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66FC8BB3" w14:textId="77777777" w:rsidR="008B17C0" w:rsidRDefault="00962068">
      <w:pPr>
        <w:jc w:val="center"/>
        <w:rPr>
          <w:sz w:val="18"/>
        </w:rPr>
      </w:pPr>
      <w:r>
        <w:rPr>
          <w:sz w:val="18"/>
        </w:rPr>
        <w:t>(где и когда проведена)</w:t>
      </w:r>
    </w:p>
    <w:p w14:paraId="01885023" w14:textId="77777777" w:rsidR="008B17C0" w:rsidRDefault="008B17C0">
      <w:pPr>
        <w:jc w:val="both"/>
      </w:pPr>
    </w:p>
    <w:p w14:paraId="6576F6B9" w14:textId="77777777" w:rsidR="008B17C0" w:rsidRDefault="00962068">
      <w:pPr>
        <w:ind w:firstLine="708"/>
        <w:jc w:val="both"/>
      </w:pPr>
      <w:r>
        <w:t>Предложения и замечания участников общественных обсуждений</w:t>
      </w:r>
    </w:p>
    <w:p w14:paraId="1FE41743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0C5D348B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6EB56BBF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40F36184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53F0EAC8" w14:textId="77777777" w:rsidR="008B17C0" w:rsidRDefault="00962068">
      <w:pPr>
        <w:jc w:val="center"/>
        <w:rPr>
          <w:sz w:val="18"/>
        </w:rPr>
      </w:pPr>
      <w:r>
        <w:rPr>
          <w:sz w:val="18"/>
        </w:rPr>
        <w:t>(количество, выводы)</w:t>
      </w:r>
    </w:p>
    <w:p w14:paraId="5C6BCEB9" w14:textId="77777777" w:rsidR="008B17C0" w:rsidRDefault="008B17C0">
      <w:pPr>
        <w:jc w:val="both"/>
      </w:pPr>
    </w:p>
    <w:p w14:paraId="2EE687C5" w14:textId="77777777" w:rsidR="008B17C0" w:rsidRDefault="00962068">
      <w:pPr>
        <w:ind w:firstLine="708"/>
        <w:jc w:val="both"/>
      </w:pPr>
      <w:r>
        <w:t>Сведения о протоколе общественных обсуждений</w:t>
      </w:r>
    </w:p>
    <w:p w14:paraId="5CF34E02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7D047A77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2FDB1BF8" w14:textId="77777777" w:rsidR="008B17C0" w:rsidRDefault="00962068">
      <w:pPr>
        <w:jc w:val="center"/>
        <w:rPr>
          <w:sz w:val="18"/>
        </w:rPr>
      </w:pPr>
      <w:r>
        <w:rPr>
          <w:sz w:val="18"/>
        </w:rPr>
        <w:t>(№ и дата подписания)</w:t>
      </w:r>
    </w:p>
    <w:p w14:paraId="03CCD2F0" w14:textId="77777777" w:rsidR="008B17C0" w:rsidRDefault="008B17C0">
      <w:pPr>
        <w:jc w:val="both"/>
      </w:pPr>
    </w:p>
    <w:p w14:paraId="63C4EC7F" w14:textId="77777777" w:rsidR="008B17C0" w:rsidRDefault="00962068">
      <w:pPr>
        <w:ind w:firstLine="708"/>
        <w:jc w:val="both"/>
      </w:pPr>
      <w:r>
        <w:t>Выводы и рекомендации по проведению общественных обсуждений:</w:t>
      </w:r>
    </w:p>
    <w:p w14:paraId="14B19D87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7CF51244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60CAACD1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5A54C057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0063B176" w14:textId="77777777" w:rsidR="008B17C0" w:rsidRDefault="00962068">
      <w:pPr>
        <w:jc w:val="both"/>
      </w:pPr>
      <w:r>
        <w:t>_____________________________________________________________________________</w:t>
      </w:r>
    </w:p>
    <w:p w14:paraId="0B9BA5E8" w14:textId="77777777" w:rsidR="008B17C0" w:rsidRDefault="008B17C0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5"/>
        <w:gridCol w:w="851"/>
        <w:gridCol w:w="1701"/>
        <w:gridCol w:w="1304"/>
        <w:gridCol w:w="2353"/>
      </w:tblGrid>
      <w:tr w:rsidR="008B17C0" w14:paraId="1ADD3282" w14:textId="77777777"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D3864EF" w14:textId="77777777" w:rsidR="008B17C0" w:rsidRDefault="00962068">
            <w:r>
              <w:t>Председатель Комиссии по общественным обсуждениям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14:paraId="2785211F" w14:textId="77777777" w:rsidR="008B17C0" w:rsidRDefault="008B17C0"/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9547A01" w14:textId="77777777" w:rsidR="008B17C0" w:rsidRDefault="008B17C0"/>
        </w:tc>
        <w:tc>
          <w:tcPr>
            <w:tcW w:w="1304" w:type="dxa"/>
            <w:tcMar>
              <w:left w:w="28" w:type="dxa"/>
              <w:right w:w="28" w:type="dxa"/>
            </w:tcMar>
            <w:vAlign w:val="bottom"/>
          </w:tcPr>
          <w:p w14:paraId="78D946BC" w14:textId="77777777" w:rsidR="008B17C0" w:rsidRDefault="008B17C0"/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27B9A59" w14:textId="77777777" w:rsidR="008B17C0" w:rsidRDefault="008B17C0"/>
        </w:tc>
      </w:tr>
      <w:tr w:rsidR="008B17C0" w14:paraId="744393FE" w14:textId="77777777">
        <w:tc>
          <w:tcPr>
            <w:tcW w:w="3175" w:type="dxa"/>
            <w:tcMar>
              <w:left w:w="28" w:type="dxa"/>
              <w:right w:w="28" w:type="dxa"/>
            </w:tcMar>
          </w:tcPr>
          <w:p w14:paraId="32E76777" w14:textId="77777777" w:rsidR="008B17C0" w:rsidRDefault="00962068">
            <w:pPr>
              <w:rPr>
                <w:sz w:val="18"/>
              </w:rPr>
            </w:pPr>
            <w:r>
              <w:rPr>
                <w:sz w:val="18"/>
              </w:rPr>
              <w:t>(должность)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2790995" w14:textId="77777777" w:rsidR="008B17C0" w:rsidRDefault="008B17C0">
            <w:pPr>
              <w:rPr>
                <w:sz w:val="18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87192AA" w14:textId="77777777" w:rsidR="008B17C0" w:rsidRDefault="00962068">
            <w:pPr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</w:tcPr>
          <w:p w14:paraId="28144F36" w14:textId="77777777" w:rsidR="008B17C0" w:rsidRDefault="008B17C0">
            <w:pPr>
              <w:rPr>
                <w:sz w:val="18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14:paraId="2E2FA116" w14:textId="77777777" w:rsidR="008B17C0" w:rsidRDefault="00962068">
            <w:pPr>
              <w:rPr>
                <w:sz w:val="18"/>
              </w:rPr>
            </w:pPr>
            <w:r>
              <w:rPr>
                <w:sz w:val="18"/>
              </w:rPr>
              <w:t>(Ф.И.О.)</w:t>
            </w:r>
          </w:p>
        </w:tc>
      </w:tr>
    </w:tbl>
    <w:p w14:paraId="5F9170A8" w14:textId="77777777" w:rsidR="008B17C0" w:rsidRDefault="008B17C0">
      <w:pPr>
        <w:rPr>
          <w:u w:val="single"/>
        </w:rPr>
      </w:pPr>
    </w:p>
    <w:p w14:paraId="699BC0C2" w14:textId="77777777" w:rsidR="008B17C0" w:rsidRDefault="008B17C0">
      <w:pPr>
        <w:rPr>
          <w:u w:val="single"/>
        </w:rPr>
      </w:pPr>
    </w:p>
    <w:p w14:paraId="173EC99E" w14:textId="77777777" w:rsidR="008B17C0" w:rsidRDefault="008B17C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552"/>
      </w:tblGrid>
      <w:tr w:rsidR="008B17C0" w14:paraId="62FEBC2F" w14:textId="77777777">
        <w:tc>
          <w:tcPr>
            <w:tcW w:w="4503" w:type="dxa"/>
          </w:tcPr>
          <w:p w14:paraId="5EC95E88" w14:textId="77777777" w:rsidR="008B17C0" w:rsidRDefault="00962068">
            <w:r>
              <w:t>Председатель Думы Тайшетского муниципального округа Иркутской области</w:t>
            </w:r>
          </w:p>
          <w:p w14:paraId="6E3C60B8" w14:textId="77777777" w:rsidR="008B17C0" w:rsidRDefault="008B17C0"/>
        </w:tc>
        <w:tc>
          <w:tcPr>
            <w:tcW w:w="2409" w:type="dxa"/>
          </w:tcPr>
          <w:p w14:paraId="1D576077" w14:textId="77777777" w:rsidR="008B17C0" w:rsidRDefault="008B17C0"/>
        </w:tc>
        <w:tc>
          <w:tcPr>
            <w:tcW w:w="2552" w:type="dxa"/>
          </w:tcPr>
          <w:p w14:paraId="3C1C852E" w14:textId="77777777" w:rsidR="008B17C0" w:rsidRDefault="008B17C0"/>
          <w:p w14:paraId="2D2E0849" w14:textId="77777777" w:rsidR="008B17C0" w:rsidRDefault="008B17C0"/>
          <w:p w14:paraId="5A009270" w14:textId="77777777" w:rsidR="008B17C0" w:rsidRDefault="00962068">
            <w:r>
              <w:t xml:space="preserve">               И.В. Ронжина</w:t>
            </w:r>
          </w:p>
        </w:tc>
      </w:tr>
      <w:tr w:rsidR="008B17C0" w14:paraId="30165161" w14:textId="77777777">
        <w:tc>
          <w:tcPr>
            <w:tcW w:w="4503" w:type="dxa"/>
          </w:tcPr>
          <w:p w14:paraId="61864DAF" w14:textId="77777777" w:rsidR="008B17C0" w:rsidRDefault="00962068">
            <w:r>
              <w:t>Мэр Тайшетского муниципального округа Иркутской области</w:t>
            </w:r>
          </w:p>
        </w:tc>
        <w:tc>
          <w:tcPr>
            <w:tcW w:w="2409" w:type="dxa"/>
          </w:tcPr>
          <w:p w14:paraId="785F2104" w14:textId="77777777" w:rsidR="008B17C0" w:rsidRDefault="008B17C0"/>
        </w:tc>
        <w:tc>
          <w:tcPr>
            <w:tcW w:w="2552" w:type="dxa"/>
          </w:tcPr>
          <w:p w14:paraId="74828C9D" w14:textId="77777777" w:rsidR="008B17C0" w:rsidRDefault="008B17C0"/>
          <w:p w14:paraId="4F594E1B" w14:textId="77777777" w:rsidR="008B17C0" w:rsidRDefault="00962068">
            <w:r>
              <w:t xml:space="preserve">                   А.С. Кузин</w:t>
            </w:r>
          </w:p>
        </w:tc>
      </w:tr>
    </w:tbl>
    <w:p w14:paraId="633CBB78" w14:textId="77777777" w:rsidR="008B17C0" w:rsidRDefault="008B17C0">
      <w:pPr>
        <w:jc w:val="both"/>
      </w:pPr>
    </w:p>
    <w:p w14:paraId="2BF0E481" w14:textId="77777777" w:rsidR="008B17C0" w:rsidRDefault="008B17C0">
      <w:pPr>
        <w:jc w:val="both"/>
      </w:pPr>
    </w:p>
    <w:p w14:paraId="537AF0A5" w14:textId="77777777" w:rsidR="008B17C0" w:rsidRDefault="008B17C0">
      <w:pPr>
        <w:jc w:val="both"/>
      </w:pPr>
    </w:p>
    <w:p w14:paraId="2E6EC43B" w14:textId="77777777" w:rsidR="008B17C0" w:rsidRDefault="008B17C0">
      <w:pPr>
        <w:jc w:val="both"/>
      </w:pPr>
    </w:p>
    <w:p w14:paraId="6A6AE08D" w14:textId="77777777" w:rsidR="008B17C0" w:rsidRDefault="008B17C0">
      <w:pPr>
        <w:jc w:val="both"/>
      </w:pPr>
    </w:p>
    <w:p w14:paraId="21356840" w14:textId="77777777" w:rsidR="008B17C0" w:rsidRDefault="008B17C0"/>
    <w:sectPr w:rsidR="008B17C0">
      <w:pgSz w:w="11906" w:h="16838"/>
      <w:pgMar w:top="1134" w:right="849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C0"/>
    <w:rsid w:val="00421F83"/>
    <w:rsid w:val="004D4E12"/>
    <w:rsid w:val="007039A6"/>
    <w:rsid w:val="008B17C0"/>
    <w:rsid w:val="00962068"/>
    <w:rsid w:val="009D5FC8"/>
    <w:rsid w:val="00A1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A69A"/>
  <w15:docId w15:val="{0CD58172-4B35-46D2-AAD1-FA5F9341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mallCaps/>
        <w:color w:val="000000"/>
        <w:sz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smallCaps w:val="0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mallCaps w:val="0"/>
      <w:sz w:val="24"/>
    </w:rPr>
  </w:style>
  <w:style w:type="paragraph" w:styleId="21">
    <w:name w:val="Quote"/>
    <w:basedOn w:val="a"/>
    <w:next w:val="a"/>
    <w:link w:val="22"/>
    <w:pPr>
      <w:ind w:left="720" w:right="720"/>
    </w:pPr>
    <w:rPr>
      <w:i/>
    </w:rPr>
  </w:style>
  <w:style w:type="character" w:customStyle="1" w:styleId="22">
    <w:name w:val="Цитата 2 Знак"/>
    <w:basedOn w:val="1"/>
    <w:link w:val="21"/>
    <w:rPr>
      <w:i/>
      <w:smallCaps w:val="0"/>
      <w:sz w:val="24"/>
    </w:rPr>
  </w:style>
  <w:style w:type="paragraph" w:styleId="23">
    <w:name w:val="toc 2"/>
    <w:basedOn w:val="a"/>
    <w:next w:val="a"/>
    <w:link w:val="24"/>
    <w:uiPriority w:val="39"/>
    <w:pPr>
      <w:spacing w:after="57"/>
      <w:ind w:left="283"/>
    </w:pPr>
  </w:style>
  <w:style w:type="character" w:customStyle="1" w:styleId="24">
    <w:name w:val="Оглавление 2 Знак"/>
    <w:basedOn w:val="1"/>
    <w:link w:val="23"/>
    <w:rPr>
      <w:smallCaps w:val="0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mallCaps w:val="0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mallCaps w:val="0"/>
      <w:sz w:val="22"/>
    </w:rPr>
  </w:style>
  <w:style w:type="paragraph" w:customStyle="1" w:styleId="12">
    <w:name w:val="Знак концевой сноски1"/>
    <w:basedOn w:val="13"/>
    <w:link w:val="a3"/>
    <w:rPr>
      <w:vertAlign w:val="superscript"/>
    </w:rPr>
  </w:style>
  <w:style w:type="character" w:styleId="a3">
    <w:name w:val="end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mallCaps w:val="0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mallCaps w:val="0"/>
      <w:sz w:val="24"/>
    </w:rPr>
  </w:style>
  <w:style w:type="paragraph" w:styleId="a4">
    <w:name w:val="Intense Quote"/>
    <w:basedOn w:val="a"/>
    <w:next w:val="a"/>
    <w:link w:val="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5">
    <w:name w:val="Выделенная цитата Знак"/>
    <w:basedOn w:val="1"/>
    <w:link w:val="a4"/>
    <w:rPr>
      <w:i/>
      <w:smallCaps w:val="0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mallCaps w:val="0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mallCaps w:val="0"/>
      <w:sz w:val="3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mallCaps w:val="0"/>
      <w:sz w:val="21"/>
    </w:rPr>
  </w:style>
  <w:style w:type="paragraph" w:customStyle="1" w:styleId="14">
    <w:name w:val="Знак сноски1"/>
    <w:basedOn w:val="13"/>
    <w:link w:val="a6"/>
    <w:rPr>
      <w:vertAlign w:val="superscript"/>
    </w:rPr>
  </w:style>
  <w:style w:type="character" w:styleId="a6">
    <w:name w:val="footnote reference"/>
    <w:basedOn w:val="a0"/>
    <w:link w:val="14"/>
    <w:rPr>
      <w:vertAlign w:val="superscript"/>
    </w:rPr>
  </w:style>
  <w:style w:type="paragraph" w:styleId="a7">
    <w:name w:val="TOC Heading"/>
    <w:link w:val="a8"/>
  </w:style>
  <w:style w:type="character" w:customStyle="1" w:styleId="a8">
    <w:name w:val="Заголовок оглавления Знак"/>
    <w:link w:val="a7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mallCaps w:val="0"/>
      <w:sz w:val="24"/>
    </w:rPr>
  </w:style>
  <w:style w:type="paragraph" w:styleId="a9">
    <w:name w:val="caption"/>
    <w:basedOn w:val="a"/>
    <w:next w:val="a"/>
    <w:link w:val="aa"/>
    <w:pPr>
      <w:spacing w:line="276" w:lineRule="auto"/>
    </w:pPr>
    <w:rPr>
      <w:b/>
      <w:color w:val="5B9BD5" w:themeColor="accent1"/>
      <w:sz w:val="18"/>
    </w:rPr>
  </w:style>
  <w:style w:type="character" w:customStyle="1" w:styleId="aa">
    <w:name w:val="Название объекта Знак"/>
    <w:basedOn w:val="1"/>
    <w:link w:val="a9"/>
    <w:rPr>
      <w:b/>
      <w:smallCaps w:val="0"/>
      <w:color w:val="5B9BD5" w:themeColor="accent1"/>
      <w:sz w:val="1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mallCaps w:val="0"/>
      <w:sz w:val="24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mallCaps w:val="0"/>
      <w:sz w:val="18"/>
    </w:rPr>
  </w:style>
  <w:style w:type="paragraph" w:styleId="ad">
    <w:name w:val="No Spacing"/>
    <w:link w:val="ae"/>
    <w:pPr>
      <w:spacing w:after="0" w:line="240" w:lineRule="auto"/>
    </w:pPr>
  </w:style>
  <w:style w:type="character" w:customStyle="1" w:styleId="ae">
    <w:name w:val="Без интервала Знак"/>
    <w:link w:val="ad"/>
  </w:style>
  <w:style w:type="character" w:customStyle="1" w:styleId="11">
    <w:name w:val="Заголовок 1 Знак"/>
    <w:basedOn w:val="1"/>
    <w:link w:val="10"/>
    <w:rPr>
      <w:rFonts w:ascii="Arial" w:hAnsi="Arial"/>
      <w:smallCaps w:val="0"/>
      <w:sz w:val="40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mallCaps w:val="0"/>
      <w:sz w:val="24"/>
    </w:rPr>
  </w:style>
  <w:style w:type="paragraph" w:styleId="af1">
    <w:name w:val="table of figures"/>
    <w:basedOn w:val="a"/>
    <w:next w:val="a"/>
    <w:link w:val="af2"/>
  </w:style>
  <w:style w:type="character" w:customStyle="1" w:styleId="af2">
    <w:name w:val="Перечень рисунков Знак"/>
    <w:basedOn w:val="1"/>
    <w:link w:val="af1"/>
    <w:rPr>
      <w:smallCaps w:val="0"/>
      <w:sz w:val="24"/>
    </w:rPr>
  </w:style>
  <w:style w:type="paragraph" w:customStyle="1" w:styleId="15">
    <w:name w:val="Гиперссылка1"/>
    <w:link w:val="af3"/>
    <w:rPr>
      <w:color w:val="0000FF"/>
      <w:u w:val="single"/>
    </w:rPr>
  </w:style>
  <w:style w:type="character" w:styleId="af3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mallCaps w:val="0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mallCaps w:val="0"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smallCaps w:val="0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mallCaps w:val="0"/>
      <w:sz w:val="24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</w:pPr>
  </w:style>
  <w:style w:type="character" w:customStyle="1" w:styleId="af5">
    <w:name w:val="Верхний колонтитул Знак"/>
    <w:basedOn w:val="1"/>
    <w:link w:val="af4"/>
    <w:rPr>
      <w:smallCaps w:val="0"/>
      <w:sz w:val="24"/>
    </w:rPr>
  </w:style>
  <w:style w:type="paragraph" w:styleId="af6">
    <w:name w:val="footer"/>
    <w:basedOn w:val="a"/>
    <w:link w:val="af7"/>
    <w:pPr>
      <w:tabs>
        <w:tab w:val="center" w:pos="7143"/>
        <w:tab w:val="right" w:pos="14287"/>
      </w:tabs>
    </w:pPr>
  </w:style>
  <w:style w:type="character" w:customStyle="1" w:styleId="af7">
    <w:name w:val="Нижний колонтитул Знак"/>
    <w:basedOn w:val="1"/>
    <w:link w:val="af6"/>
    <w:rPr>
      <w:smallCaps w:val="0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mallCaps w:val="0"/>
      <w:sz w:val="24"/>
    </w:rPr>
  </w:style>
  <w:style w:type="paragraph" w:customStyle="1" w:styleId="fontstyle01">
    <w:name w:val="fontstyle01"/>
    <w:basedOn w:val="13"/>
    <w:link w:val="fontstyle010"/>
    <w:rPr>
      <w:sz w:val="24"/>
    </w:rPr>
  </w:style>
  <w:style w:type="character" w:customStyle="1" w:styleId="fontstyle010">
    <w:name w:val="fontstyle01"/>
    <w:basedOn w:val="a0"/>
    <w:link w:val="fontstyle01"/>
    <w:rPr>
      <w:rFonts w:ascii="Times New Roman" w:hAnsi="Times New Roman"/>
      <w:b w:val="0"/>
      <w:i w:val="0"/>
      <w:color w:val="000000"/>
      <w:sz w:val="24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mallCaps w:val="0"/>
      <w:sz w:val="24"/>
    </w:rPr>
  </w:style>
  <w:style w:type="paragraph" w:customStyle="1" w:styleId="13">
    <w:name w:val="Основной шрифт абзаца1"/>
  </w:style>
  <w:style w:type="paragraph" w:styleId="af8">
    <w:name w:val="Subtitle"/>
    <w:basedOn w:val="a"/>
    <w:next w:val="a"/>
    <w:link w:val="af9"/>
    <w:uiPriority w:val="11"/>
    <w:qFormat/>
    <w:pPr>
      <w:spacing w:before="200" w:after="200"/>
    </w:pPr>
  </w:style>
  <w:style w:type="character" w:customStyle="1" w:styleId="af9">
    <w:name w:val="Подзаголовок Знак"/>
    <w:basedOn w:val="1"/>
    <w:link w:val="af8"/>
    <w:rPr>
      <w:smallCaps w:val="0"/>
      <w:sz w:val="24"/>
    </w:rPr>
  </w:style>
  <w:style w:type="paragraph" w:styleId="afa">
    <w:name w:val="Title"/>
    <w:basedOn w:val="a"/>
    <w:next w:val="a"/>
    <w:link w:val="afb"/>
    <w:uiPriority w:val="10"/>
    <w:qFormat/>
    <w:pPr>
      <w:spacing w:before="300" w:after="200"/>
      <w:contextualSpacing/>
    </w:pPr>
    <w:rPr>
      <w:sz w:val="48"/>
    </w:rPr>
  </w:style>
  <w:style w:type="character" w:customStyle="1" w:styleId="afb">
    <w:name w:val="Название Знак"/>
    <w:basedOn w:val="1"/>
    <w:link w:val="afa"/>
    <w:rPr>
      <w:smallCaps w:val="0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mallCaps w:val="0"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mallCaps w:val="0"/>
      <w:sz w:val="34"/>
    </w:rPr>
  </w:style>
  <w:style w:type="paragraph" w:styleId="afc">
    <w:name w:val="Body Text"/>
    <w:basedOn w:val="a"/>
    <w:link w:val="afd"/>
    <w:pPr>
      <w:spacing w:after="120"/>
    </w:pPr>
  </w:style>
  <w:style w:type="character" w:customStyle="1" w:styleId="afd">
    <w:name w:val="Основной текст Знак"/>
    <w:basedOn w:val="1"/>
    <w:link w:val="afc"/>
    <w:rPr>
      <w:smallCaps w:val="0"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mallCaps w:val="0"/>
      <w:sz w:val="22"/>
    </w:r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smallCaps w:val="0"/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smallCaps w:val="0"/>
      <w:color w:val="404040"/>
      <w:sz w:val="20"/>
    </w:rPr>
    <w:tblPr/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smallCaps w:val="0"/>
      <w:color w:val="404040"/>
      <w:sz w:val="20"/>
    </w:rPr>
    <w:tblPr/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smallCaps w:val="0"/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smallCaps w:val="0"/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smallCaps w:val="0"/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smallCaps w:val="0"/>
      <w:color w:val="404040"/>
      <w:sz w:val="20"/>
    </w:rPr>
    <w:tblPr/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smallCaps w:val="0"/>
      <w:color w:val="404040"/>
      <w:sz w:val="20"/>
    </w:rPr>
    <w:tblPr/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smallCaps w:val="0"/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smallCaps w:val="0"/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smallCaps w:val="0"/>
      <w:color w:val="404040"/>
      <w:sz w:val="20"/>
    </w:rPr>
    <w:tblPr/>
  </w:style>
  <w:style w:type="table" w:styleId="43">
    <w:name w:val="Plain Table 4"/>
    <w:basedOn w:val="a1"/>
    <w:pPr>
      <w:spacing w:after="0" w:line="240" w:lineRule="auto"/>
    </w:pPr>
    <w:tblPr/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smallCaps w:val="0"/>
      <w:color w:val="404040"/>
      <w:sz w:val="20"/>
    </w:rPr>
    <w:tblPr/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smallCaps w:val="0"/>
      <w:color w:val="404040"/>
      <w:sz w:val="20"/>
    </w:rPr>
    <w:tblPr/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smallCaps w:val="0"/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taishet.com" TargetMode="External"/><Relationship Id="rId13" Type="http://schemas.openxmlformats.org/officeDocument/2006/relationships/hyperlink" Target="consultantplus://offline/ref=CF57AD4E1C0EB4BCE2C0A1260FC618042CF097D27DC55E4D428A03D42F6864A077C47BEDBF4B7DA912F1DF950292ABB6BE755E0CCA30t4f5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86C94A1D2DD47A1572DFDC9DACD26744D9520AD10755A7FFF211AFFFf5z9C" TargetMode="External"/><Relationship Id="rId12" Type="http://schemas.openxmlformats.org/officeDocument/2006/relationships/hyperlink" Target="consultantplus://offline/ref=CF57AD4E1C0EB4BCE2C0A1260FC618042CF097D27DC55E4D428A03D42F6864A077C47BEDBF4B7DA912F1DF950292ABB6BE755E0CCA30t4f5H" TargetMode="External"/><Relationship Id="rId17" Type="http://schemas.openxmlformats.org/officeDocument/2006/relationships/hyperlink" Target="file:///C:/Documents%20and%20Settings/1/&#1056;&#1072;&#1073;&#1086;&#1095;&#1080;&#1081;%20&#1089;&#1090;&#1086;&#1083;/&#1086;&#1073;&#1097;&#1077;&#1089;&#1090;&#1074;&#1077;&#1085;&#1085;&#1099;&#1077;%20&#1086;&#1073;&#1089;&#1091;&#1078;&#1076;&#1077;&#1085;&#1080;&#1103;/&#1087;&#1088;&#1080;&#1084;&#1077;&#1088;&#1099;/1.rtf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/Documents%20and%20Settings/1/&#1056;&#1072;&#1073;&#1086;&#1095;&#1080;&#1081;%20&#1089;&#1090;&#1086;&#1083;/&#1086;&#1073;&#1097;&#1077;&#1089;&#1090;&#1074;&#1077;&#1085;&#1085;&#1099;&#1077;%20&#1086;&#1073;&#1089;&#1091;&#1078;&#1076;&#1077;&#1085;&#1080;&#1103;/&#1087;&#1088;&#1080;&#1084;&#1077;&#1088;&#1099;/1.rt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86C94A1D2DD47A1572DFDC9DACD26745D1540FD50255A7FFF211AFFFf5z9C" TargetMode="External"/><Relationship Id="rId11" Type="http://schemas.openxmlformats.org/officeDocument/2006/relationships/hyperlink" Target="file:///C:/Documents%20and%20Settings/1/&#1056;&#1072;&#1073;&#1086;&#1095;&#1080;&#1081;%20&#1089;&#1090;&#1086;&#1083;/&#1086;&#1073;&#1097;&#1077;&#1089;&#1090;&#1074;&#1077;&#1085;&#1085;&#1099;&#1077;%20&#1086;&#1073;&#1089;&#1091;&#1078;&#1076;&#1077;&#1085;&#1080;&#1103;/&#1087;&#1088;&#1080;&#1084;&#1077;&#1088;&#1099;/1.rtf" TargetMode="External"/><Relationship Id="rId5" Type="http://schemas.openxmlformats.org/officeDocument/2006/relationships/hyperlink" Target="consultantplus://offline/ref=DE86C94A1D2DD47A1572DFDC9DACD26744D9520AD10755A7FFF211AFFFf5z9C" TargetMode="External"/><Relationship Id="rId15" Type="http://schemas.openxmlformats.org/officeDocument/2006/relationships/hyperlink" Target="consultantplus://offline/ref=CF57AD4E1C0EB4BCE2C0A1260FC618042CF097D27DC55E4D428A03D42F6864A077C47BEDBF4B7DA912F1DF950292ABB6BE755E0CCA30t4f5H" TargetMode="External"/><Relationship Id="rId10" Type="http://schemas.openxmlformats.org/officeDocument/2006/relationships/hyperlink" Target="file:///C:/Documents%20and%20Settings/1/&#1056;&#1072;&#1073;&#1086;&#1095;&#1080;&#1081;%20&#1089;&#1090;&#1086;&#1083;/&#1086;&#1073;&#1097;&#1077;&#1089;&#1090;&#1074;&#1077;&#1085;&#1085;&#1099;&#1077;%20&#1086;&#1073;&#1089;&#1091;&#1078;&#1076;&#1077;&#1085;&#1080;&#1103;/&#1087;&#1088;&#1080;&#1084;&#1077;&#1088;&#1099;/1.rt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npa-tr.ru" TargetMode="External"/><Relationship Id="rId9" Type="http://schemas.openxmlformats.org/officeDocument/2006/relationships/hyperlink" Target="consultantplus://offline/ref=CAE44E314DE85C92AC0B77C827B15DD890442C6FF65D64CA9DD505D9E1409C6FDB89B8F15C5E551893DE560683C6F99C39AA18ED7E83x3q3G" TargetMode="External"/><Relationship Id="rId14" Type="http://schemas.openxmlformats.org/officeDocument/2006/relationships/hyperlink" Target="consultantplus://offline/ref=DE86C94A1D2DD47A1572DFDC9DACD26744D95301D00855A7FFF211AFFFf5z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14</Pages>
  <Words>5296</Words>
  <Characters>30190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</dc:creator>
  <cp:lastModifiedBy>Дума</cp:lastModifiedBy>
  <cp:revision>7</cp:revision>
  <cp:lastPrinted>2025-11-28T04:04:00Z</cp:lastPrinted>
  <dcterms:created xsi:type="dcterms:W3CDTF">2025-11-26T14:05:00Z</dcterms:created>
  <dcterms:modified xsi:type="dcterms:W3CDTF">2025-12-01T03:15:00Z</dcterms:modified>
</cp:coreProperties>
</file>