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40" w:rsidRPr="001B1B5B" w:rsidRDefault="001B1B5B" w:rsidP="001B1B5B">
      <w:pPr>
        <w:pStyle w:val="a5"/>
        <w:jc w:val="center"/>
        <w:rPr>
          <w:rFonts w:ascii="Arial" w:eastAsia="Calibri" w:hAnsi="Arial" w:cs="Arial"/>
          <w:b/>
          <w:color w:val="000000" w:themeColor="text1"/>
          <w:sz w:val="32"/>
          <w:szCs w:val="32"/>
        </w:rPr>
      </w:pPr>
      <w:r w:rsidRPr="001B1B5B">
        <w:rPr>
          <w:rFonts w:ascii="Arial" w:eastAsia="Calibri" w:hAnsi="Arial" w:cs="Arial"/>
          <w:b/>
          <w:color w:val="000000" w:themeColor="text1"/>
          <w:sz w:val="32"/>
          <w:szCs w:val="32"/>
        </w:rPr>
        <w:t>25.01</w:t>
      </w:r>
      <w:r w:rsidR="00F84740" w:rsidRPr="001B1B5B">
        <w:rPr>
          <w:rFonts w:ascii="Arial" w:eastAsia="Calibri" w:hAnsi="Arial" w:cs="Arial"/>
          <w:b/>
          <w:color w:val="000000" w:themeColor="text1"/>
          <w:sz w:val="32"/>
          <w:szCs w:val="32"/>
        </w:rPr>
        <w:t xml:space="preserve">.2024г. № </w:t>
      </w:r>
      <w:r w:rsidRPr="001B1B5B">
        <w:rPr>
          <w:rFonts w:ascii="Arial" w:eastAsia="Calibri" w:hAnsi="Arial" w:cs="Arial"/>
          <w:b/>
          <w:color w:val="000000" w:themeColor="text1"/>
          <w:sz w:val="32"/>
          <w:szCs w:val="32"/>
        </w:rPr>
        <w:t>5</w:t>
      </w:r>
      <w:r w:rsidR="00F84740" w:rsidRPr="001B1B5B">
        <w:rPr>
          <w:rFonts w:ascii="Arial" w:eastAsia="Calibri" w:hAnsi="Arial" w:cs="Arial"/>
          <w:b/>
          <w:color w:val="000000" w:themeColor="text1"/>
          <w:sz w:val="32"/>
          <w:szCs w:val="32"/>
        </w:rPr>
        <w:t xml:space="preserve"> - </w:t>
      </w:r>
      <w:proofErr w:type="spellStart"/>
      <w:proofErr w:type="gramStart"/>
      <w:r w:rsidR="00F84740" w:rsidRPr="001B1B5B">
        <w:rPr>
          <w:rFonts w:ascii="Arial" w:eastAsia="Calibri" w:hAnsi="Arial" w:cs="Arial"/>
          <w:b/>
          <w:color w:val="000000" w:themeColor="text1"/>
          <w:sz w:val="32"/>
          <w:szCs w:val="32"/>
        </w:rPr>
        <w:t>п</w:t>
      </w:r>
      <w:proofErr w:type="spellEnd"/>
      <w:proofErr w:type="gramEnd"/>
    </w:p>
    <w:p w:rsidR="00F84740" w:rsidRPr="001B1B5B" w:rsidRDefault="00F84740" w:rsidP="00F84740">
      <w:pPr>
        <w:pStyle w:val="a5"/>
        <w:jc w:val="center"/>
        <w:rPr>
          <w:rFonts w:ascii="Arial" w:eastAsia="Calibri" w:hAnsi="Arial" w:cs="Arial"/>
          <w:b/>
          <w:color w:val="000000" w:themeColor="text1"/>
          <w:sz w:val="32"/>
          <w:szCs w:val="32"/>
        </w:rPr>
      </w:pPr>
      <w:r w:rsidRPr="001B1B5B">
        <w:rPr>
          <w:rFonts w:ascii="Arial" w:eastAsia="Calibri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F84740" w:rsidRPr="001B1B5B" w:rsidRDefault="00F84740" w:rsidP="00F84740">
      <w:pPr>
        <w:pStyle w:val="a5"/>
        <w:jc w:val="center"/>
        <w:rPr>
          <w:rFonts w:ascii="Arial" w:eastAsia="Calibri" w:hAnsi="Arial" w:cs="Arial"/>
          <w:b/>
          <w:color w:val="000000" w:themeColor="text1"/>
          <w:spacing w:val="28"/>
          <w:sz w:val="32"/>
          <w:szCs w:val="32"/>
        </w:rPr>
      </w:pPr>
      <w:r w:rsidRPr="001B1B5B">
        <w:rPr>
          <w:rFonts w:ascii="Arial" w:eastAsia="Calibri" w:hAnsi="Arial" w:cs="Arial"/>
          <w:b/>
          <w:color w:val="000000" w:themeColor="text1"/>
          <w:spacing w:val="28"/>
          <w:sz w:val="32"/>
          <w:szCs w:val="32"/>
        </w:rPr>
        <w:t>ИРКУТСКАЯ ОБЛАСТЬ</w:t>
      </w:r>
    </w:p>
    <w:p w:rsidR="00F84740" w:rsidRPr="001B1B5B" w:rsidRDefault="00F84740" w:rsidP="00F84740">
      <w:pPr>
        <w:pStyle w:val="a5"/>
        <w:jc w:val="center"/>
        <w:rPr>
          <w:rFonts w:ascii="Arial" w:eastAsia="Calibri" w:hAnsi="Arial" w:cs="Arial"/>
          <w:b/>
          <w:color w:val="000000" w:themeColor="text1"/>
          <w:sz w:val="32"/>
          <w:szCs w:val="32"/>
        </w:rPr>
      </w:pPr>
      <w:r w:rsidRPr="001B1B5B">
        <w:rPr>
          <w:rFonts w:ascii="Arial" w:eastAsia="Calibri" w:hAnsi="Arial" w:cs="Arial"/>
          <w:b/>
          <w:color w:val="000000" w:themeColor="text1"/>
          <w:sz w:val="32"/>
          <w:szCs w:val="32"/>
        </w:rPr>
        <w:t>АЛАРСКИЙ МУНИЦИПАЛЬНЫЙ РАЙОН</w:t>
      </w:r>
    </w:p>
    <w:p w:rsidR="00F84740" w:rsidRPr="001B1B5B" w:rsidRDefault="00F84740" w:rsidP="00F84740">
      <w:pPr>
        <w:pStyle w:val="a5"/>
        <w:jc w:val="center"/>
        <w:rPr>
          <w:rFonts w:ascii="Arial" w:eastAsia="Calibri" w:hAnsi="Arial" w:cs="Arial"/>
          <w:b/>
          <w:color w:val="000000" w:themeColor="text1"/>
          <w:spacing w:val="20"/>
          <w:sz w:val="32"/>
          <w:szCs w:val="32"/>
        </w:rPr>
      </w:pPr>
      <w:r w:rsidRPr="001B1B5B">
        <w:rPr>
          <w:rFonts w:ascii="Arial" w:eastAsia="Calibri" w:hAnsi="Arial" w:cs="Arial"/>
          <w:b/>
          <w:color w:val="000000" w:themeColor="text1"/>
          <w:spacing w:val="20"/>
          <w:sz w:val="32"/>
          <w:szCs w:val="32"/>
        </w:rPr>
        <w:t>МУНИЦИПАЛЬНОЕ ОБРАЗОВАНИЕ «ТАБАРСУК»</w:t>
      </w:r>
    </w:p>
    <w:p w:rsidR="00F84740" w:rsidRPr="001B1B5B" w:rsidRDefault="00F84740" w:rsidP="00F84740">
      <w:pPr>
        <w:pStyle w:val="a5"/>
        <w:jc w:val="center"/>
        <w:rPr>
          <w:rFonts w:ascii="Arial" w:eastAsia="Calibri" w:hAnsi="Arial" w:cs="Arial"/>
          <w:b/>
          <w:color w:val="000000" w:themeColor="text1"/>
          <w:spacing w:val="20"/>
          <w:sz w:val="32"/>
          <w:szCs w:val="32"/>
        </w:rPr>
      </w:pPr>
      <w:r w:rsidRPr="001B1B5B">
        <w:rPr>
          <w:rFonts w:ascii="Arial" w:eastAsia="Calibri" w:hAnsi="Arial" w:cs="Arial"/>
          <w:b/>
          <w:color w:val="000000" w:themeColor="text1"/>
          <w:spacing w:val="20"/>
          <w:sz w:val="32"/>
          <w:szCs w:val="32"/>
        </w:rPr>
        <w:t>АДМИНИСТРАЦИЯ</w:t>
      </w:r>
    </w:p>
    <w:p w:rsidR="00576DAC" w:rsidRPr="001B1B5B" w:rsidRDefault="00F84740" w:rsidP="00F84740">
      <w:pPr>
        <w:pStyle w:val="a5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B1B5B">
        <w:rPr>
          <w:rFonts w:ascii="Arial" w:eastAsia="Calibri" w:hAnsi="Arial" w:cs="Arial"/>
          <w:b/>
          <w:color w:val="000000" w:themeColor="text1"/>
          <w:spacing w:val="20"/>
          <w:sz w:val="32"/>
          <w:szCs w:val="32"/>
        </w:rPr>
        <w:t>ПОСТАНОВЛЕНИЕ</w:t>
      </w:r>
    </w:p>
    <w:p w:rsidR="00576DAC" w:rsidRPr="001B1B5B" w:rsidRDefault="00576DAC" w:rsidP="00F84740">
      <w:pPr>
        <w:pStyle w:val="a5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76DAC" w:rsidRPr="001B1B5B" w:rsidRDefault="00576DAC" w:rsidP="00F84740">
      <w:pPr>
        <w:pStyle w:val="a5"/>
        <w:jc w:val="center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1B1B5B">
        <w:rPr>
          <w:rFonts w:ascii="Arial" w:hAnsi="Arial" w:cs="Arial"/>
          <w:b/>
          <w:color w:val="000000" w:themeColor="text1"/>
          <w:sz w:val="32"/>
          <w:szCs w:val="32"/>
        </w:rPr>
        <w:t>ОБ УТВЕРЖДЕНИИ ПОЛОЖЕНИЯ О СЛУЖЕБНЫХ КОМАНДИРОВКАХ МУНИЦИПАЛЬНЫХ СЛУЖА</w:t>
      </w:r>
      <w:r w:rsidR="00416FE9" w:rsidRPr="001B1B5B">
        <w:rPr>
          <w:rFonts w:ascii="Arial" w:hAnsi="Arial" w:cs="Arial"/>
          <w:b/>
          <w:color w:val="000000" w:themeColor="text1"/>
          <w:sz w:val="32"/>
          <w:szCs w:val="32"/>
        </w:rPr>
        <w:t xml:space="preserve">ЩИХ И РАБОТНИКОВ АДМИНИСТРАЦИИ </w:t>
      </w:r>
      <w:r w:rsidRPr="001B1B5B">
        <w:rPr>
          <w:rFonts w:ascii="Arial" w:hAnsi="Arial" w:cs="Arial"/>
          <w:b/>
          <w:color w:val="000000" w:themeColor="text1"/>
          <w:sz w:val="32"/>
          <w:szCs w:val="32"/>
        </w:rPr>
        <w:t>МУНИЦИПАЛЬНОГО ОБРАЗОВАНИЯ «</w:t>
      </w:r>
      <w:r w:rsidR="00F84740" w:rsidRPr="001B1B5B">
        <w:rPr>
          <w:rFonts w:ascii="Arial" w:hAnsi="Arial" w:cs="Arial"/>
          <w:b/>
          <w:color w:val="000000" w:themeColor="text1"/>
          <w:sz w:val="32"/>
          <w:szCs w:val="32"/>
        </w:rPr>
        <w:t>ТАБАРСУК</w:t>
      </w:r>
      <w:r w:rsidRPr="001B1B5B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576DAC" w:rsidRPr="001B1B5B" w:rsidRDefault="00576DAC" w:rsidP="00F84740">
      <w:pPr>
        <w:pStyle w:val="a5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A0133B" w:rsidRPr="001B1B5B" w:rsidRDefault="00F84740" w:rsidP="00A0133B">
      <w:pPr>
        <w:pStyle w:val="a5"/>
        <w:ind w:firstLine="709"/>
        <w:jc w:val="both"/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>В целях создания условий для выполнения должностных обязанностей и осуществления полномочий в служебных командировках, в соответствии  со статьями 166, 167, 168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13.10.2008 г. № 749 «Об особенностях направления работников в служебные командировки»,</w:t>
      </w:r>
      <w:proofErr w:type="gramEnd"/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133B" w:rsidRPr="001B1B5B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>Уставом муниципального образования «</w:t>
      </w:r>
      <w:proofErr w:type="spellStart"/>
      <w:r w:rsidR="00A0133B" w:rsidRPr="001B1B5B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A0133B" w:rsidRPr="001B1B5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>администрация муниципального образования «</w:t>
      </w:r>
      <w:proofErr w:type="spellStart"/>
      <w:r w:rsidR="00A0133B" w:rsidRPr="001B1B5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>Табарсук</w:t>
      </w:r>
      <w:proofErr w:type="spellEnd"/>
      <w:r w:rsidR="00A0133B" w:rsidRPr="001B1B5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>»,</w:t>
      </w:r>
    </w:p>
    <w:p w:rsidR="00A0133B" w:rsidRPr="001B1B5B" w:rsidRDefault="00A0133B" w:rsidP="00A0133B">
      <w:pPr>
        <w:pStyle w:val="a5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A0133B" w:rsidRPr="001B1B5B" w:rsidRDefault="00A0133B" w:rsidP="00A0133B">
      <w:pPr>
        <w:pStyle w:val="a5"/>
        <w:jc w:val="center"/>
        <w:rPr>
          <w:rFonts w:ascii="Arial" w:hAnsi="Arial" w:cs="Arial"/>
          <w:b/>
          <w:color w:val="000000" w:themeColor="text1"/>
          <w:spacing w:val="-4"/>
          <w:sz w:val="30"/>
          <w:szCs w:val="30"/>
        </w:rPr>
      </w:pPr>
      <w:r w:rsidRPr="001B1B5B">
        <w:rPr>
          <w:rFonts w:ascii="Arial" w:eastAsia="Calibri" w:hAnsi="Arial" w:cs="Arial"/>
          <w:b/>
          <w:color w:val="000000" w:themeColor="text1"/>
          <w:spacing w:val="-4"/>
          <w:sz w:val="30"/>
          <w:szCs w:val="30"/>
        </w:rPr>
        <w:t>ПОСТАНОВЛЯЕТ:</w:t>
      </w:r>
    </w:p>
    <w:p w:rsidR="00A0133B" w:rsidRPr="001B1B5B" w:rsidRDefault="00A0133B" w:rsidP="00A0133B">
      <w:pPr>
        <w:pStyle w:val="a5"/>
        <w:jc w:val="center"/>
        <w:rPr>
          <w:rFonts w:ascii="Arial" w:eastAsia="Calibri" w:hAnsi="Arial" w:cs="Arial"/>
          <w:b/>
          <w:color w:val="000000" w:themeColor="text1"/>
          <w:spacing w:val="-4"/>
          <w:sz w:val="30"/>
          <w:szCs w:val="30"/>
        </w:rPr>
      </w:pPr>
    </w:p>
    <w:p w:rsidR="00576DAC" w:rsidRPr="001B1B5B" w:rsidRDefault="00A0133B" w:rsidP="00A0133B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ab/>
        <w:t xml:space="preserve">1. </w:t>
      </w:r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>Утвердить Положение о служебных командировках муниципальных служащих и работников администрации муниципального образования «</w:t>
      </w:r>
      <w:proofErr w:type="spellStart"/>
      <w:r w:rsidRPr="001B1B5B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>»</w:t>
      </w:r>
      <w:r w:rsidR="00576DAC" w:rsidRPr="001B1B5B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>согласно приложению к настоящему постановлению.</w:t>
      </w:r>
    </w:p>
    <w:p w:rsidR="003F7047" w:rsidRPr="001B1B5B" w:rsidRDefault="003F7047" w:rsidP="003F7047">
      <w:pPr>
        <w:pStyle w:val="a5"/>
        <w:ind w:firstLine="708"/>
        <w:jc w:val="both"/>
        <w:rPr>
          <w:rFonts w:ascii="Arial" w:eastAsia="Calibri" w:hAnsi="Arial" w:cs="Arial"/>
          <w:color w:val="000000" w:themeColor="text1"/>
          <w:sz w:val="24"/>
        </w:rPr>
      </w:pPr>
      <w:r w:rsidRPr="001B1B5B">
        <w:rPr>
          <w:rFonts w:ascii="Arial" w:eastAsia="Calibri" w:hAnsi="Arial" w:cs="Arial"/>
          <w:color w:val="000000" w:themeColor="text1"/>
          <w:sz w:val="24"/>
        </w:rPr>
        <w:t xml:space="preserve">2. Опубликовать данное постановление в </w:t>
      </w:r>
      <w:r w:rsidRPr="001B1B5B">
        <w:rPr>
          <w:rFonts w:ascii="Arial" w:eastAsia="Calibri" w:hAnsi="Arial" w:cs="Arial"/>
          <w:color w:val="000000" w:themeColor="text1"/>
          <w:sz w:val="24"/>
          <w:szCs w:val="24"/>
        </w:rPr>
        <w:t>периодическом печатном средстве массовой информации</w:t>
      </w:r>
      <w:r w:rsidRPr="001B1B5B">
        <w:rPr>
          <w:rFonts w:ascii="Arial" w:eastAsia="Calibri" w:hAnsi="Arial" w:cs="Arial"/>
          <w:color w:val="000000" w:themeColor="text1"/>
          <w:sz w:val="24"/>
        </w:rPr>
        <w:t xml:space="preserve"> «</w:t>
      </w:r>
      <w:proofErr w:type="spellStart"/>
      <w:r w:rsidRPr="001B1B5B">
        <w:rPr>
          <w:rFonts w:ascii="Arial" w:eastAsia="Calibri" w:hAnsi="Arial" w:cs="Arial"/>
          <w:color w:val="000000" w:themeColor="text1"/>
          <w:sz w:val="24"/>
        </w:rPr>
        <w:t>Табарсукский</w:t>
      </w:r>
      <w:proofErr w:type="spellEnd"/>
      <w:r w:rsidRPr="001B1B5B">
        <w:rPr>
          <w:rFonts w:ascii="Arial" w:eastAsia="Calibri" w:hAnsi="Arial" w:cs="Arial"/>
          <w:color w:val="000000" w:themeColor="text1"/>
          <w:sz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1B1B5B">
        <w:rPr>
          <w:rFonts w:ascii="Arial" w:eastAsia="Calibri" w:hAnsi="Arial" w:cs="Arial"/>
          <w:color w:val="000000" w:themeColor="text1"/>
          <w:sz w:val="24"/>
        </w:rPr>
        <w:t>Аларский</w:t>
      </w:r>
      <w:proofErr w:type="spellEnd"/>
      <w:r w:rsidRPr="001B1B5B">
        <w:rPr>
          <w:rFonts w:ascii="Arial" w:eastAsia="Calibri" w:hAnsi="Arial" w:cs="Arial"/>
          <w:color w:val="000000" w:themeColor="text1"/>
          <w:sz w:val="24"/>
        </w:rPr>
        <w:t xml:space="preserve"> район» на страничке муниципального образования «</w:t>
      </w:r>
      <w:proofErr w:type="spellStart"/>
      <w:r w:rsidRPr="001B1B5B">
        <w:rPr>
          <w:rFonts w:ascii="Arial" w:eastAsia="Calibri" w:hAnsi="Arial" w:cs="Arial"/>
          <w:color w:val="000000" w:themeColor="text1"/>
          <w:sz w:val="24"/>
        </w:rPr>
        <w:t>Табарсук</w:t>
      </w:r>
      <w:proofErr w:type="spellEnd"/>
      <w:r w:rsidRPr="001B1B5B">
        <w:rPr>
          <w:rFonts w:ascii="Arial" w:eastAsia="Calibri" w:hAnsi="Arial" w:cs="Arial"/>
          <w:color w:val="000000" w:themeColor="text1"/>
          <w:sz w:val="24"/>
        </w:rPr>
        <w:t>» в информационно-телекоммуникационной сети «Интернет».</w:t>
      </w:r>
    </w:p>
    <w:p w:rsidR="003F7047" w:rsidRPr="001B1B5B" w:rsidRDefault="003F7047" w:rsidP="003F7047">
      <w:pPr>
        <w:pStyle w:val="a5"/>
        <w:ind w:firstLine="708"/>
        <w:jc w:val="both"/>
        <w:rPr>
          <w:rFonts w:ascii="Arial" w:eastAsia="Calibri" w:hAnsi="Arial" w:cs="Arial"/>
          <w:color w:val="000000" w:themeColor="text1"/>
          <w:sz w:val="24"/>
        </w:rPr>
      </w:pPr>
      <w:r w:rsidRPr="001B1B5B">
        <w:rPr>
          <w:rFonts w:ascii="Arial" w:eastAsia="Calibri" w:hAnsi="Arial" w:cs="Arial"/>
          <w:color w:val="000000" w:themeColor="text1"/>
          <w:sz w:val="24"/>
        </w:rPr>
        <w:t>3. Настоящее постановление вступает в силу после дня его официального опубликования.</w:t>
      </w:r>
    </w:p>
    <w:p w:rsidR="003F7047" w:rsidRPr="001B1B5B" w:rsidRDefault="003F7047" w:rsidP="003F7047">
      <w:pPr>
        <w:pStyle w:val="a5"/>
        <w:ind w:firstLine="708"/>
        <w:jc w:val="both"/>
        <w:rPr>
          <w:rFonts w:ascii="Arial" w:eastAsia="Calibri" w:hAnsi="Arial" w:cs="Arial"/>
          <w:color w:val="000000" w:themeColor="text1"/>
          <w:sz w:val="24"/>
        </w:rPr>
      </w:pPr>
      <w:r w:rsidRPr="001B1B5B">
        <w:rPr>
          <w:rFonts w:ascii="Arial" w:eastAsia="Calibri" w:hAnsi="Arial" w:cs="Arial"/>
          <w:color w:val="000000" w:themeColor="text1"/>
          <w:sz w:val="24"/>
        </w:rPr>
        <w:t xml:space="preserve">4. </w:t>
      </w:r>
      <w:proofErr w:type="gramStart"/>
      <w:r w:rsidRPr="001B1B5B">
        <w:rPr>
          <w:rFonts w:ascii="Arial" w:eastAsia="Calibri" w:hAnsi="Arial" w:cs="Arial"/>
          <w:color w:val="000000" w:themeColor="text1"/>
          <w:sz w:val="24"/>
        </w:rPr>
        <w:t>Контроль за</w:t>
      </w:r>
      <w:proofErr w:type="gramEnd"/>
      <w:r w:rsidRPr="001B1B5B">
        <w:rPr>
          <w:rFonts w:ascii="Arial" w:eastAsia="Calibri" w:hAnsi="Arial" w:cs="Arial"/>
          <w:color w:val="000000" w:themeColor="text1"/>
          <w:sz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1B1B5B">
        <w:rPr>
          <w:rFonts w:ascii="Arial" w:eastAsia="Calibri" w:hAnsi="Arial" w:cs="Arial"/>
          <w:color w:val="000000" w:themeColor="text1"/>
          <w:sz w:val="24"/>
        </w:rPr>
        <w:t>Табарсук</w:t>
      </w:r>
      <w:proofErr w:type="spellEnd"/>
      <w:r w:rsidRPr="001B1B5B">
        <w:rPr>
          <w:rFonts w:ascii="Arial" w:eastAsia="Calibri" w:hAnsi="Arial" w:cs="Arial"/>
          <w:color w:val="000000" w:themeColor="text1"/>
          <w:sz w:val="24"/>
        </w:rPr>
        <w:t>» Андрееву Т.С..</w:t>
      </w:r>
    </w:p>
    <w:p w:rsidR="003F7047" w:rsidRPr="001B1B5B" w:rsidRDefault="003F7047" w:rsidP="003F7047">
      <w:pPr>
        <w:pStyle w:val="a5"/>
        <w:jc w:val="both"/>
        <w:rPr>
          <w:rFonts w:ascii="Arial" w:eastAsia="Calibri" w:hAnsi="Arial" w:cs="Arial"/>
          <w:color w:val="000000" w:themeColor="text1"/>
          <w:sz w:val="24"/>
        </w:rPr>
      </w:pPr>
    </w:p>
    <w:p w:rsidR="003F7047" w:rsidRPr="001B1B5B" w:rsidRDefault="003F7047" w:rsidP="003F7047">
      <w:pPr>
        <w:pStyle w:val="a5"/>
        <w:jc w:val="both"/>
        <w:rPr>
          <w:rFonts w:ascii="Arial" w:eastAsia="Calibri" w:hAnsi="Arial" w:cs="Arial"/>
          <w:color w:val="000000" w:themeColor="text1"/>
          <w:sz w:val="24"/>
        </w:rPr>
      </w:pPr>
    </w:p>
    <w:p w:rsidR="003F7047" w:rsidRPr="001B1B5B" w:rsidRDefault="003F7047" w:rsidP="003F7047">
      <w:pPr>
        <w:pStyle w:val="a5"/>
        <w:jc w:val="both"/>
        <w:rPr>
          <w:rFonts w:ascii="Arial" w:eastAsia="Calibri" w:hAnsi="Arial" w:cs="Arial"/>
          <w:color w:val="000000" w:themeColor="text1"/>
          <w:sz w:val="24"/>
        </w:rPr>
      </w:pPr>
      <w:r w:rsidRPr="001B1B5B">
        <w:rPr>
          <w:rFonts w:ascii="Arial" w:eastAsia="Calibri" w:hAnsi="Arial" w:cs="Arial"/>
          <w:color w:val="000000" w:themeColor="text1"/>
          <w:sz w:val="24"/>
        </w:rPr>
        <w:t>Глава муниципального образования «</w:t>
      </w:r>
      <w:proofErr w:type="spellStart"/>
      <w:r w:rsidRPr="001B1B5B">
        <w:rPr>
          <w:rFonts w:ascii="Arial" w:eastAsia="Calibri" w:hAnsi="Arial" w:cs="Arial"/>
          <w:color w:val="000000" w:themeColor="text1"/>
          <w:sz w:val="24"/>
        </w:rPr>
        <w:t>Табарсук</w:t>
      </w:r>
      <w:proofErr w:type="spellEnd"/>
      <w:r w:rsidRPr="001B1B5B">
        <w:rPr>
          <w:rFonts w:ascii="Arial" w:eastAsia="Calibri" w:hAnsi="Arial" w:cs="Arial"/>
          <w:color w:val="000000" w:themeColor="text1"/>
          <w:sz w:val="24"/>
        </w:rPr>
        <w:t>»</w:t>
      </w:r>
    </w:p>
    <w:p w:rsidR="00576DAC" w:rsidRPr="001B1B5B" w:rsidRDefault="003F7047" w:rsidP="008A74EA">
      <w:pPr>
        <w:pStyle w:val="a5"/>
        <w:jc w:val="both"/>
        <w:rPr>
          <w:rFonts w:ascii="Arial" w:eastAsia="Calibri" w:hAnsi="Arial" w:cs="Arial"/>
          <w:color w:val="000000" w:themeColor="text1"/>
          <w:sz w:val="24"/>
        </w:rPr>
      </w:pPr>
      <w:r w:rsidRPr="001B1B5B">
        <w:rPr>
          <w:rFonts w:ascii="Arial" w:eastAsia="Calibri" w:hAnsi="Arial" w:cs="Arial"/>
          <w:color w:val="000000" w:themeColor="text1"/>
          <w:sz w:val="24"/>
        </w:rPr>
        <w:t>Т.С. Андреева</w:t>
      </w:r>
    </w:p>
    <w:p w:rsidR="008A74EA" w:rsidRPr="001B1B5B" w:rsidRDefault="008A74EA" w:rsidP="008A74EA">
      <w:pPr>
        <w:pStyle w:val="a5"/>
        <w:jc w:val="both"/>
        <w:rPr>
          <w:rFonts w:ascii="Arial" w:eastAsia="Calibri" w:hAnsi="Arial" w:cs="Arial"/>
          <w:color w:val="000000" w:themeColor="text1"/>
          <w:sz w:val="24"/>
        </w:rPr>
      </w:pPr>
    </w:p>
    <w:p w:rsidR="00576DAC" w:rsidRPr="001B1B5B" w:rsidRDefault="00576DAC" w:rsidP="008A74EA">
      <w:pPr>
        <w:pStyle w:val="a5"/>
        <w:jc w:val="right"/>
        <w:rPr>
          <w:rFonts w:ascii="Courier New" w:hAnsi="Courier New" w:cs="Courier New"/>
          <w:color w:val="000000" w:themeColor="text1"/>
          <w:sz w:val="22"/>
        </w:rPr>
      </w:pPr>
      <w:r w:rsidRPr="001B1B5B">
        <w:rPr>
          <w:rFonts w:ascii="Courier New" w:hAnsi="Courier New" w:cs="Courier New"/>
          <w:color w:val="000000" w:themeColor="text1"/>
          <w:sz w:val="22"/>
        </w:rPr>
        <w:t>Приложение</w:t>
      </w:r>
    </w:p>
    <w:p w:rsidR="00576DAC" w:rsidRPr="001B1B5B" w:rsidRDefault="00576DAC" w:rsidP="008A74EA">
      <w:pPr>
        <w:pStyle w:val="a5"/>
        <w:jc w:val="right"/>
        <w:rPr>
          <w:rFonts w:ascii="Courier New" w:hAnsi="Courier New" w:cs="Courier New"/>
          <w:color w:val="000000" w:themeColor="text1"/>
          <w:sz w:val="22"/>
        </w:rPr>
      </w:pPr>
      <w:r w:rsidRPr="001B1B5B">
        <w:rPr>
          <w:rFonts w:ascii="Courier New" w:hAnsi="Courier New" w:cs="Courier New"/>
          <w:color w:val="000000" w:themeColor="text1"/>
          <w:sz w:val="22"/>
        </w:rPr>
        <w:t xml:space="preserve">к постановлению </w:t>
      </w:r>
      <w:r w:rsidR="008A74EA" w:rsidRPr="001B1B5B">
        <w:rPr>
          <w:rFonts w:ascii="Courier New" w:hAnsi="Courier New" w:cs="Courier New"/>
          <w:color w:val="000000" w:themeColor="text1"/>
          <w:sz w:val="22"/>
        </w:rPr>
        <w:t>администрации</w:t>
      </w:r>
    </w:p>
    <w:p w:rsidR="00576DAC" w:rsidRPr="001B1B5B" w:rsidRDefault="00576DAC" w:rsidP="008A74EA">
      <w:pPr>
        <w:pStyle w:val="a5"/>
        <w:jc w:val="right"/>
        <w:rPr>
          <w:rFonts w:ascii="Courier New" w:hAnsi="Courier New" w:cs="Courier New"/>
          <w:i/>
          <w:color w:val="000000" w:themeColor="text1"/>
          <w:sz w:val="22"/>
        </w:rPr>
      </w:pPr>
      <w:r w:rsidRPr="001B1B5B">
        <w:rPr>
          <w:rFonts w:ascii="Courier New" w:hAnsi="Courier New" w:cs="Courier New"/>
          <w:color w:val="000000" w:themeColor="text1"/>
          <w:sz w:val="22"/>
        </w:rPr>
        <w:t>муниципального образования «</w:t>
      </w:r>
      <w:proofErr w:type="spellStart"/>
      <w:r w:rsidR="008A74EA" w:rsidRPr="001B1B5B">
        <w:rPr>
          <w:rFonts w:ascii="Courier New" w:hAnsi="Courier New" w:cs="Courier New"/>
          <w:color w:val="000000" w:themeColor="text1"/>
          <w:sz w:val="22"/>
        </w:rPr>
        <w:t>Табарсук</w:t>
      </w:r>
      <w:proofErr w:type="spellEnd"/>
      <w:r w:rsidRPr="001B1B5B">
        <w:rPr>
          <w:rFonts w:ascii="Courier New" w:hAnsi="Courier New" w:cs="Courier New"/>
          <w:color w:val="000000" w:themeColor="text1"/>
          <w:sz w:val="22"/>
        </w:rPr>
        <w:t xml:space="preserve">» </w:t>
      </w:r>
    </w:p>
    <w:p w:rsidR="00576DAC" w:rsidRPr="001B1B5B" w:rsidRDefault="00576DAC" w:rsidP="008A74EA">
      <w:pPr>
        <w:pStyle w:val="a5"/>
        <w:jc w:val="right"/>
        <w:rPr>
          <w:rFonts w:ascii="Courier New" w:hAnsi="Courier New" w:cs="Courier New"/>
          <w:color w:val="000000" w:themeColor="text1"/>
          <w:sz w:val="22"/>
        </w:rPr>
      </w:pPr>
      <w:r w:rsidRPr="001B1B5B">
        <w:rPr>
          <w:rFonts w:ascii="Courier New" w:hAnsi="Courier New" w:cs="Courier New"/>
          <w:color w:val="000000" w:themeColor="text1"/>
          <w:sz w:val="22"/>
        </w:rPr>
        <w:t xml:space="preserve"> «</w:t>
      </w:r>
      <w:r w:rsidR="001B1B5B" w:rsidRPr="001B1B5B">
        <w:rPr>
          <w:rFonts w:ascii="Courier New" w:hAnsi="Courier New" w:cs="Courier New"/>
          <w:color w:val="000000" w:themeColor="text1"/>
          <w:sz w:val="22"/>
        </w:rPr>
        <w:t>25</w:t>
      </w:r>
      <w:r w:rsidR="008A74EA" w:rsidRPr="001B1B5B">
        <w:rPr>
          <w:rFonts w:ascii="Courier New" w:hAnsi="Courier New" w:cs="Courier New"/>
          <w:color w:val="000000" w:themeColor="text1"/>
          <w:sz w:val="22"/>
        </w:rPr>
        <w:t>»</w:t>
      </w:r>
      <w:r w:rsidR="001B1B5B" w:rsidRPr="001B1B5B">
        <w:rPr>
          <w:rFonts w:ascii="Courier New" w:hAnsi="Courier New" w:cs="Courier New"/>
          <w:color w:val="000000" w:themeColor="text1"/>
          <w:sz w:val="22"/>
        </w:rPr>
        <w:t xml:space="preserve"> января</w:t>
      </w:r>
      <w:r w:rsidR="003B2F90" w:rsidRPr="001B1B5B">
        <w:rPr>
          <w:rFonts w:ascii="Courier New" w:hAnsi="Courier New" w:cs="Courier New"/>
          <w:color w:val="000000" w:themeColor="text1"/>
          <w:sz w:val="22"/>
        </w:rPr>
        <w:t>2024</w:t>
      </w:r>
      <w:r w:rsidR="00F94D0C" w:rsidRPr="001B1B5B">
        <w:rPr>
          <w:rFonts w:ascii="Courier New" w:hAnsi="Courier New" w:cs="Courier New"/>
          <w:color w:val="000000" w:themeColor="text1"/>
          <w:sz w:val="22"/>
        </w:rPr>
        <w:t xml:space="preserve"> </w:t>
      </w:r>
      <w:r w:rsidRPr="001B1B5B">
        <w:rPr>
          <w:rFonts w:ascii="Courier New" w:hAnsi="Courier New" w:cs="Courier New"/>
          <w:color w:val="000000" w:themeColor="text1"/>
          <w:sz w:val="22"/>
        </w:rPr>
        <w:t>Г</w:t>
      </w:r>
      <w:r w:rsidR="00F94D0C" w:rsidRPr="001B1B5B">
        <w:rPr>
          <w:rFonts w:ascii="Courier New" w:hAnsi="Courier New" w:cs="Courier New"/>
          <w:color w:val="000000" w:themeColor="text1"/>
          <w:sz w:val="22"/>
        </w:rPr>
        <w:t xml:space="preserve">. </w:t>
      </w:r>
      <w:r w:rsidRPr="001B1B5B">
        <w:rPr>
          <w:rFonts w:ascii="Courier New" w:hAnsi="Courier New" w:cs="Courier New"/>
          <w:color w:val="000000" w:themeColor="text1"/>
          <w:sz w:val="22"/>
        </w:rPr>
        <w:t>№</w:t>
      </w:r>
      <w:r w:rsidR="008A74EA" w:rsidRPr="001B1B5B">
        <w:rPr>
          <w:rFonts w:ascii="Courier New" w:hAnsi="Courier New" w:cs="Courier New"/>
          <w:color w:val="000000" w:themeColor="text1"/>
          <w:sz w:val="22"/>
        </w:rPr>
        <w:t xml:space="preserve"> </w:t>
      </w:r>
      <w:r w:rsidR="001B1B5B" w:rsidRPr="001B1B5B">
        <w:rPr>
          <w:rFonts w:ascii="Courier New" w:hAnsi="Courier New" w:cs="Courier New"/>
          <w:color w:val="000000" w:themeColor="text1"/>
          <w:sz w:val="22"/>
        </w:rPr>
        <w:t>5</w:t>
      </w:r>
      <w:r w:rsidR="008A74EA" w:rsidRPr="001B1B5B">
        <w:rPr>
          <w:rFonts w:ascii="Courier New" w:hAnsi="Courier New" w:cs="Courier New"/>
          <w:color w:val="000000" w:themeColor="text1"/>
          <w:sz w:val="22"/>
        </w:rPr>
        <w:t>-п</w:t>
      </w:r>
    </w:p>
    <w:p w:rsidR="00576DAC" w:rsidRPr="001B1B5B" w:rsidRDefault="00576DAC" w:rsidP="00123036">
      <w:pPr>
        <w:pStyle w:val="a5"/>
        <w:rPr>
          <w:rFonts w:ascii="Arial" w:hAnsi="Arial" w:cs="Arial"/>
          <w:color w:val="000000" w:themeColor="text1"/>
          <w:sz w:val="24"/>
        </w:rPr>
      </w:pPr>
    </w:p>
    <w:p w:rsidR="00576DAC" w:rsidRPr="001B1B5B" w:rsidRDefault="00576DAC" w:rsidP="00A45C0A">
      <w:pPr>
        <w:pStyle w:val="a5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>Положение</w:t>
      </w:r>
    </w:p>
    <w:p w:rsidR="00576DAC" w:rsidRPr="001B1B5B" w:rsidRDefault="00576DAC" w:rsidP="00A45C0A">
      <w:pPr>
        <w:pStyle w:val="a5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lastRenderedPageBreak/>
        <w:t>о служебных командировках муниципальных служащих и работников администрации муниципального образования «</w:t>
      </w:r>
      <w:proofErr w:type="spellStart"/>
      <w:r w:rsidR="00FF30B1" w:rsidRPr="001B1B5B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Pr="001B1B5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1B1B5B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576DAC" w:rsidRPr="001B1B5B" w:rsidRDefault="00576DAC" w:rsidP="00A45C0A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6DAC" w:rsidRPr="001B1B5B" w:rsidRDefault="00065FAF" w:rsidP="00A45C0A">
      <w:pPr>
        <w:pStyle w:val="a5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>Общие положения</w:t>
      </w:r>
    </w:p>
    <w:p w:rsidR="00576DAC" w:rsidRPr="001B1B5B" w:rsidRDefault="00576DAC" w:rsidP="00A45C0A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6DAC" w:rsidRPr="001B1B5B" w:rsidRDefault="00065FAF" w:rsidP="00A45C0A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 xml:space="preserve">1.1 Настоящее Положение разработано с целью установления порядка и условий направления </w:t>
      </w:r>
      <w:proofErr w:type="gramStart"/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proofErr w:type="gramEnd"/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 xml:space="preserve"> служащих и работников, не являющихся  муниципальными служащими администрации муниципального образования «</w:t>
      </w:r>
      <w:proofErr w:type="spellStart"/>
      <w:r w:rsidR="00FF30B1" w:rsidRPr="001B1B5B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>» (далее – работники) в служебные командировки, а также установления норм возмещения командировочных расходов на основании Трудового кодекса Российской Федерации, постановления Правительства Российской Федерации от 13.10.2008г.   № 749 «Об особенностях направления работников в служебные командировки».</w:t>
      </w:r>
    </w:p>
    <w:p w:rsidR="00576DAC" w:rsidRPr="001B1B5B" w:rsidRDefault="009E4E7D" w:rsidP="00A45C0A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ab/>
        <w:t xml:space="preserve">1.2. </w:t>
      </w:r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>Для целей Положения используются следующие основные понятия:</w:t>
      </w:r>
    </w:p>
    <w:p w:rsidR="00576DAC" w:rsidRPr="001B1B5B" w:rsidRDefault="00A354DD" w:rsidP="00A45C0A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>- служебная командировка (далее также - командировка) - поездка работника по письменному приказу (распоряжению) работодателя на определенный срок для выполнения служебного поручения вне места постоянной работы;</w:t>
      </w:r>
    </w:p>
    <w:p w:rsidR="00576DAC" w:rsidRPr="001B1B5B" w:rsidRDefault="00A354DD" w:rsidP="00A45C0A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>- место постоянной работы (командирующая организация) - место нахождения учреждения, указанное в трудовом договоре как место работы работника;</w:t>
      </w:r>
    </w:p>
    <w:p w:rsidR="00576DAC" w:rsidRPr="001B1B5B" w:rsidRDefault="00A354DD" w:rsidP="00A45C0A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 xml:space="preserve">- расходы, связанные с командировкой, - расходы на проезд, наем жилого помещения, суточные и иные произведенные работником с разрешения или </w:t>
      </w:r>
      <w:proofErr w:type="gramStart"/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>ведома</w:t>
      </w:r>
      <w:proofErr w:type="gramEnd"/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 xml:space="preserve"> работодателя затраты, относящиеся к служебной командировке;</w:t>
      </w:r>
    </w:p>
    <w:p w:rsidR="00576DAC" w:rsidRPr="001B1B5B" w:rsidRDefault="00A354DD" w:rsidP="00A45C0A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 xml:space="preserve">- авансовый отчет - документ об израсходованных работником в связи с командировкой денежных суммах. Составляется по унифицированной </w:t>
      </w:r>
      <w:hyperlink r:id="rId5">
        <w:r w:rsidR="00576DAC" w:rsidRPr="001B1B5B">
          <w:rPr>
            <w:rFonts w:ascii="Arial" w:hAnsi="Arial" w:cs="Arial"/>
            <w:color w:val="000000" w:themeColor="text1"/>
            <w:sz w:val="24"/>
            <w:szCs w:val="24"/>
          </w:rPr>
          <w:t>форме №0504505</w:t>
        </w:r>
      </w:hyperlink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 xml:space="preserve">, утвержденной </w:t>
      </w:r>
      <w:r w:rsidR="00576DAC" w:rsidRPr="001B1B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6" w:anchor="dst102021" w:history="1">
        <w:r w:rsidR="00576DAC" w:rsidRPr="001B1B5B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Приказом</w:t>
        </w:r>
      </w:hyperlink>
      <w:r w:rsidR="00576DAC" w:rsidRPr="001B1B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Минфина РФ от 30.03.2015 N 52н</w:t>
      </w:r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76DAC" w:rsidRPr="001B1B5B" w:rsidRDefault="00024C27" w:rsidP="00A45C0A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>- денежный аванс - денежные средства, которые выдаются работнику до дня его выезда в служебную командировку на оплату расходов, связанных с командировкой, а также суммы, предоставляемые ему при продлении срока служебной командировки.</w:t>
      </w:r>
    </w:p>
    <w:p w:rsidR="00576DAC" w:rsidRPr="001B1B5B" w:rsidRDefault="00024C27" w:rsidP="00A45C0A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ab/>
        <w:t xml:space="preserve">1.3. </w:t>
      </w:r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>Муниципальные служащие и работники направляются в служебные командировки на определенный срок для выполнения служебного задания (вне постоянной работы) на территории Российской Федерации.</w:t>
      </w:r>
    </w:p>
    <w:p w:rsidR="00576DAC" w:rsidRPr="001B1B5B" w:rsidRDefault="00BB0C08" w:rsidP="00A45C0A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ab/>
        <w:t xml:space="preserve">1.4. </w:t>
      </w:r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>Срок командировки определяется с учетом цели, объема, сложности и других особенностей служебного задания.</w:t>
      </w:r>
    </w:p>
    <w:p w:rsidR="00576DAC" w:rsidRPr="001B1B5B" w:rsidRDefault="00BB0C08" w:rsidP="00A45C0A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>В случае служебной (производственной) необходимости в целях выполнения служебного поручения срок служебной командировки может быть продлен по распоряжению главы администрации муниципального образования «</w:t>
      </w:r>
      <w:proofErr w:type="spellStart"/>
      <w:r w:rsidR="00FF30B1" w:rsidRPr="001B1B5B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>»</w:t>
      </w:r>
      <w:r w:rsidR="00576DAC" w:rsidRPr="001B1B5B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576DAC" w:rsidRPr="001B1B5B" w:rsidRDefault="00BB0C08" w:rsidP="00A45C0A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>1.5</w:t>
      </w:r>
      <w:r w:rsidR="00123036" w:rsidRPr="001B1B5B">
        <w:rPr>
          <w:rFonts w:ascii="Arial" w:hAnsi="Arial" w:cs="Arial"/>
          <w:color w:val="000000" w:themeColor="text1"/>
          <w:sz w:val="24"/>
          <w:szCs w:val="24"/>
        </w:rPr>
        <w:t>.</w:t>
      </w:r>
      <w:r w:rsidR="00576DAC" w:rsidRPr="001B1B5B">
        <w:rPr>
          <w:rFonts w:ascii="Arial" w:hAnsi="Arial" w:cs="Arial"/>
          <w:color w:val="000000" w:themeColor="text1"/>
          <w:sz w:val="24"/>
          <w:szCs w:val="24"/>
        </w:rPr>
        <w:t xml:space="preserve"> Не признаются служебной командировкой служебные поездки работников, постоянная работа которых согласно условиям их трудового договора осуществляется в пути или имеет разъездной характер.</w:t>
      </w:r>
    </w:p>
    <w:p w:rsidR="00576DAC" w:rsidRPr="001B1B5B" w:rsidRDefault="00576DAC" w:rsidP="00576D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B1B5B">
        <w:rPr>
          <w:color w:val="000000" w:themeColor="text1"/>
          <w:sz w:val="24"/>
          <w:szCs w:val="24"/>
        </w:rPr>
        <w:t>1.6. Не допускается направление в служебную командировку следующих категорий работников:</w:t>
      </w:r>
    </w:p>
    <w:p w:rsidR="00576DAC" w:rsidRPr="001B1B5B" w:rsidRDefault="00576DAC" w:rsidP="00576D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B1B5B">
        <w:rPr>
          <w:color w:val="000000" w:themeColor="text1"/>
          <w:sz w:val="24"/>
          <w:szCs w:val="24"/>
        </w:rPr>
        <w:t>- беременных женщин;</w:t>
      </w:r>
    </w:p>
    <w:p w:rsidR="00576DAC" w:rsidRPr="001B1B5B" w:rsidRDefault="00576DAC" w:rsidP="00576D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B1B5B">
        <w:rPr>
          <w:color w:val="000000" w:themeColor="text1"/>
          <w:sz w:val="24"/>
          <w:szCs w:val="24"/>
        </w:rPr>
        <w:t>- работников в возрасте до 18 лет.</w:t>
      </w:r>
    </w:p>
    <w:p w:rsidR="00576DAC" w:rsidRPr="001B1B5B" w:rsidRDefault="00576DAC" w:rsidP="00576D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B1B5B">
        <w:rPr>
          <w:color w:val="000000" w:themeColor="text1"/>
          <w:sz w:val="24"/>
          <w:szCs w:val="24"/>
        </w:rPr>
        <w:t>1.7. Направление в служебную командировку следующих категорий работников допускается только при определенных условиях:</w:t>
      </w:r>
      <w:bookmarkStart w:id="0" w:name="P33"/>
      <w:bookmarkEnd w:id="0"/>
    </w:p>
    <w:p w:rsidR="00576DAC" w:rsidRPr="001B1B5B" w:rsidRDefault="00576DAC" w:rsidP="00576D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B1B5B">
        <w:rPr>
          <w:color w:val="000000" w:themeColor="text1"/>
          <w:sz w:val="24"/>
          <w:szCs w:val="24"/>
        </w:rPr>
        <w:t xml:space="preserve">- женщин, имеющих детей в возрасте до трех лет,  если имеется их письменное согласие на командировку и такая служебная поездка не запрещена им в соответствии с медицинским заключением, выданным в установленном </w:t>
      </w:r>
      <w:r w:rsidRPr="001B1B5B">
        <w:rPr>
          <w:color w:val="000000" w:themeColor="text1"/>
          <w:sz w:val="24"/>
          <w:szCs w:val="24"/>
        </w:rPr>
        <w:lastRenderedPageBreak/>
        <w:t>законом порядке;</w:t>
      </w:r>
    </w:p>
    <w:p w:rsidR="00576DAC" w:rsidRPr="001B1B5B" w:rsidRDefault="00576DAC" w:rsidP="00576D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B1B5B">
        <w:rPr>
          <w:color w:val="000000" w:themeColor="text1"/>
          <w:sz w:val="24"/>
          <w:szCs w:val="24"/>
        </w:rPr>
        <w:t xml:space="preserve">- работникам, осуществляющим уход за больными членами их семей в соответствии с медицинским заключением, выданным в установленном порядке; </w:t>
      </w:r>
    </w:p>
    <w:p w:rsidR="00576DAC" w:rsidRPr="001B1B5B" w:rsidRDefault="00576DAC" w:rsidP="00576D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B1B5B">
        <w:rPr>
          <w:color w:val="000000" w:themeColor="text1"/>
          <w:sz w:val="24"/>
          <w:szCs w:val="24"/>
        </w:rPr>
        <w:t xml:space="preserve">- одинокому родителю (опекуну) детей до 14 лет; </w:t>
      </w:r>
    </w:p>
    <w:p w:rsidR="00576DAC" w:rsidRPr="001B1B5B" w:rsidRDefault="00576DAC" w:rsidP="00576D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B1B5B">
        <w:rPr>
          <w:color w:val="000000" w:themeColor="text1"/>
          <w:sz w:val="24"/>
          <w:szCs w:val="24"/>
        </w:rPr>
        <w:t>- другим лицам, воспитывающим детей в возрасте до 14 лет без матери;</w:t>
      </w:r>
    </w:p>
    <w:p w:rsidR="00576DAC" w:rsidRPr="001B1B5B" w:rsidRDefault="00576DAC" w:rsidP="00576D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B1B5B">
        <w:rPr>
          <w:color w:val="000000" w:themeColor="text1"/>
          <w:sz w:val="24"/>
          <w:szCs w:val="24"/>
        </w:rPr>
        <w:t xml:space="preserve">- родителю ребенка в возрасте до 14 лет, если другой родитель работает вахтовым методом, либо проходит военную службу по контракту, заключенному в соответствии с </w:t>
      </w:r>
      <w:hyperlink r:id="rId7">
        <w:r w:rsidRPr="001B1B5B">
          <w:rPr>
            <w:color w:val="000000" w:themeColor="text1"/>
            <w:sz w:val="24"/>
            <w:szCs w:val="24"/>
          </w:rPr>
          <w:t>п. 7 ст. 38</w:t>
        </w:r>
      </w:hyperlink>
      <w:r w:rsidRPr="001B1B5B">
        <w:rPr>
          <w:color w:val="000000" w:themeColor="text1"/>
          <w:sz w:val="24"/>
          <w:szCs w:val="24"/>
        </w:rPr>
        <w:t xml:space="preserve"> Федерального закона от 28.03.1998 N 53-ФЗ "О воинской обязанности и военной службе", либо призван на военную службу по мобилизации, либо заключил контракт о добровольном содействии в выполнении задач, возложенных на </w:t>
      </w:r>
      <w:proofErr w:type="gramStart"/>
      <w:r w:rsidRPr="001B1B5B">
        <w:rPr>
          <w:color w:val="000000" w:themeColor="text1"/>
          <w:sz w:val="24"/>
          <w:szCs w:val="24"/>
        </w:rPr>
        <w:t>ВС</w:t>
      </w:r>
      <w:proofErr w:type="gramEnd"/>
      <w:r w:rsidRPr="001B1B5B">
        <w:rPr>
          <w:color w:val="000000" w:themeColor="text1"/>
          <w:sz w:val="24"/>
          <w:szCs w:val="24"/>
        </w:rPr>
        <w:t xml:space="preserve"> РФ; </w:t>
      </w:r>
    </w:p>
    <w:p w:rsidR="00576DAC" w:rsidRPr="001B1B5B" w:rsidRDefault="00576DAC" w:rsidP="00576D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B1B5B">
        <w:rPr>
          <w:color w:val="000000" w:themeColor="text1"/>
          <w:sz w:val="24"/>
          <w:szCs w:val="24"/>
        </w:rPr>
        <w:t>- работникам, имеющим трех и более детей в возрасте до 18 лет, если младшему не исполнилось 14 лет</w:t>
      </w:r>
      <w:bookmarkStart w:id="1" w:name="P34"/>
      <w:bookmarkEnd w:id="1"/>
      <w:r w:rsidRPr="001B1B5B">
        <w:rPr>
          <w:color w:val="000000" w:themeColor="text1"/>
          <w:sz w:val="24"/>
          <w:szCs w:val="24"/>
        </w:rPr>
        <w:t xml:space="preserve">; </w:t>
      </w:r>
    </w:p>
    <w:p w:rsidR="00576DAC" w:rsidRPr="001B1B5B" w:rsidRDefault="00576DAC" w:rsidP="00576D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B1B5B">
        <w:rPr>
          <w:color w:val="000000" w:themeColor="text1"/>
          <w:sz w:val="24"/>
          <w:szCs w:val="24"/>
        </w:rPr>
        <w:t>- работников-инвалидов,  если имеется их письменное согласие на командировку и такая служебная поездка не запрещена им в соответствии с медицинским заключением, выданным в установленном законом порядке;</w:t>
      </w:r>
    </w:p>
    <w:p w:rsidR="00576DAC" w:rsidRPr="001B1B5B" w:rsidRDefault="00576DAC" w:rsidP="00576D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B1B5B">
        <w:rPr>
          <w:color w:val="000000" w:themeColor="text1"/>
          <w:sz w:val="24"/>
          <w:szCs w:val="24"/>
        </w:rPr>
        <w:t>-  работников, зарегистрированных в качестве кандидатов в выборный орган,  если командировка не выпадает на период проведения выборов;</w:t>
      </w:r>
    </w:p>
    <w:p w:rsidR="00576DAC" w:rsidRPr="001B1B5B" w:rsidRDefault="00576DAC" w:rsidP="00576D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B1B5B">
        <w:rPr>
          <w:color w:val="000000" w:themeColor="text1"/>
          <w:sz w:val="24"/>
          <w:szCs w:val="24"/>
        </w:rPr>
        <w:t xml:space="preserve">- работников в период действия ученического договора - если служебная командировка непосредственно связана с ученичеством </w:t>
      </w:r>
    </w:p>
    <w:p w:rsidR="00576DAC" w:rsidRPr="001B1B5B" w:rsidRDefault="00576DAC" w:rsidP="00753D6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B1B5B">
        <w:rPr>
          <w:color w:val="000000" w:themeColor="text1"/>
          <w:sz w:val="24"/>
          <w:szCs w:val="24"/>
        </w:rPr>
        <w:t>1.8. В период нахождения в служебной командировке на работника распространяется режим рабочего времени, определенный локальными актами организации, индивидуального предпринимателя, в которую (к которому) он командирован.</w:t>
      </w:r>
    </w:p>
    <w:p w:rsidR="00576DAC" w:rsidRPr="001B1B5B" w:rsidRDefault="00576DAC" w:rsidP="00576DA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753D61" w:rsidRPr="001B1B5B" w:rsidRDefault="00362D2C" w:rsidP="00962875">
      <w:pPr>
        <w:pStyle w:val="a5"/>
        <w:jc w:val="center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 xml:space="preserve">2. </w:t>
      </w:r>
      <w:r w:rsidR="00576DAC" w:rsidRPr="001B1B5B">
        <w:rPr>
          <w:rFonts w:ascii="Arial" w:hAnsi="Arial" w:cs="Arial"/>
          <w:color w:val="000000" w:themeColor="text1"/>
          <w:sz w:val="24"/>
        </w:rPr>
        <w:t>Порядок направления в служебную командировку</w:t>
      </w:r>
    </w:p>
    <w:p w:rsidR="00362D2C" w:rsidRPr="001B1B5B" w:rsidRDefault="00362D2C" w:rsidP="00962875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</w:p>
    <w:p w:rsidR="00576DAC" w:rsidRPr="001B1B5B" w:rsidRDefault="0093413A" w:rsidP="00962875">
      <w:pPr>
        <w:pStyle w:val="a5"/>
        <w:jc w:val="both"/>
        <w:rPr>
          <w:rFonts w:ascii="Arial" w:hAnsi="Arial" w:cs="Arial"/>
          <w:i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>2.1. Направление работника в командировку оформляется распоряжением главы администрации муниципального образования «</w:t>
      </w:r>
      <w:proofErr w:type="spellStart"/>
      <w:r w:rsidR="00FF30B1" w:rsidRPr="001B1B5B">
        <w:rPr>
          <w:rFonts w:ascii="Arial" w:hAnsi="Arial" w:cs="Arial"/>
          <w:color w:val="000000" w:themeColor="text1"/>
          <w:sz w:val="24"/>
        </w:rPr>
        <w:t>Табарсук</w:t>
      </w:r>
      <w:proofErr w:type="spellEnd"/>
      <w:r w:rsidR="00576DAC" w:rsidRPr="001B1B5B">
        <w:rPr>
          <w:rFonts w:ascii="Arial" w:hAnsi="Arial" w:cs="Arial"/>
          <w:color w:val="000000" w:themeColor="text1"/>
          <w:sz w:val="24"/>
        </w:rPr>
        <w:t>».</w:t>
      </w:r>
    </w:p>
    <w:p w:rsidR="00576DAC" w:rsidRPr="001B1B5B" w:rsidRDefault="00362D2C" w:rsidP="00962875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>2.2</w:t>
      </w:r>
      <w:r w:rsidRPr="001B1B5B">
        <w:rPr>
          <w:rFonts w:ascii="Arial" w:hAnsi="Arial" w:cs="Arial"/>
          <w:color w:val="000000" w:themeColor="text1"/>
          <w:sz w:val="24"/>
        </w:rPr>
        <w:t>.</w:t>
      </w:r>
      <w:r w:rsidR="00576DAC" w:rsidRPr="001B1B5B">
        <w:rPr>
          <w:rFonts w:ascii="Arial" w:hAnsi="Arial" w:cs="Arial"/>
          <w:color w:val="000000" w:themeColor="text1"/>
          <w:sz w:val="24"/>
        </w:rPr>
        <w:t xml:space="preserve"> В случае направления в командировку работника, относящегося к категориям лиц, перечисленным в п. 1.7 Положения, уведомить его о том, что он вправе отказаться от командировки, и запросить его письменное согласие на направление в командировку.</w:t>
      </w:r>
    </w:p>
    <w:p w:rsidR="00576DAC" w:rsidRPr="001B1B5B" w:rsidRDefault="0093413A" w:rsidP="00962875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>2.3</w:t>
      </w:r>
      <w:r w:rsidR="00123036" w:rsidRPr="001B1B5B">
        <w:rPr>
          <w:rFonts w:ascii="Arial" w:hAnsi="Arial" w:cs="Arial"/>
          <w:color w:val="000000" w:themeColor="text1"/>
          <w:sz w:val="24"/>
        </w:rPr>
        <w:t>.</w:t>
      </w:r>
      <w:r w:rsidR="00576DAC" w:rsidRPr="001B1B5B">
        <w:rPr>
          <w:rFonts w:ascii="Arial" w:hAnsi="Arial" w:cs="Arial"/>
          <w:color w:val="000000" w:themeColor="text1"/>
          <w:sz w:val="24"/>
        </w:rPr>
        <w:t xml:space="preserve"> Днем выезда в служебную командировку считается день отправления транспортного средства (самолета, поезда, автобуса, служебного автомобиля и др.) от места постоянной работы, а днем приезда из служебной командировки – день прибытия транспортного средства на место постоянной работы.</w:t>
      </w:r>
    </w:p>
    <w:p w:rsidR="00576DAC" w:rsidRPr="001B1B5B" w:rsidRDefault="0093413A" w:rsidP="00962875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>2.4</w:t>
      </w:r>
      <w:r w:rsidR="00123036" w:rsidRPr="001B1B5B">
        <w:rPr>
          <w:rFonts w:ascii="Arial" w:hAnsi="Arial" w:cs="Arial"/>
          <w:color w:val="000000" w:themeColor="text1"/>
          <w:sz w:val="24"/>
        </w:rPr>
        <w:t>.</w:t>
      </w:r>
      <w:r w:rsidR="00576DAC" w:rsidRPr="001B1B5B">
        <w:rPr>
          <w:rFonts w:ascii="Arial" w:hAnsi="Arial" w:cs="Arial"/>
          <w:color w:val="000000" w:themeColor="text1"/>
          <w:sz w:val="24"/>
        </w:rPr>
        <w:t xml:space="preserve">  </w:t>
      </w:r>
      <w:proofErr w:type="gramStart"/>
      <w:r w:rsidR="00576DAC" w:rsidRPr="001B1B5B">
        <w:rPr>
          <w:rFonts w:ascii="Arial" w:hAnsi="Arial" w:cs="Arial"/>
          <w:color w:val="000000" w:themeColor="text1"/>
          <w:sz w:val="24"/>
        </w:rPr>
        <w:t xml:space="preserve">При необходимости оформить привлечение командируемого работника к работе в выходной или нерабочий праздничный день в порядке, предусмотренном </w:t>
      </w:r>
      <w:hyperlink r:id="rId8">
        <w:r w:rsidR="00576DAC" w:rsidRPr="001B1B5B">
          <w:rPr>
            <w:rFonts w:ascii="Arial" w:hAnsi="Arial" w:cs="Arial"/>
            <w:color w:val="000000" w:themeColor="text1"/>
            <w:sz w:val="24"/>
          </w:rPr>
          <w:t>ст. 113</w:t>
        </w:r>
      </w:hyperlink>
      <w:r w:rsidR="00576DAC" w:rsidRPr="001B1B5B">
        <w:rPr>
          <w:rFonts w:ascii="Arial" w:hAnsi="Arial" w:cs="Arial"/>
          <w:color w:val="000000" w:themeColor="text1"/>
          <w:sz w:val="24"/>
        </w:rPr>
        <w:t xml:space="preserve"> ТК РФ, если день отъезда в командировку (день приезда из командировки) совпадает с выходным или нерабочим праздничным днем либо работник направляется в командировку для выполнения работы в выходной или нерабочий праздничный день.</w:t>
      </w:r>
      <w:proofErr w:type="gramEnd"/>
    </w:p>
    <w:p w:rsidR="00576DAC" w:rsidRPr="001B1B5B" w:rsidRDefault="0093413A" w:rsidP="00962875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 xml:space="preserve">2.5. </w:t>
      </w:r>
      <w:r w:rsidR="00576DAC" w:rsidRPr="001B1B5B">
        <w:rPr>
          <w:rFonts w:ascii="Arial" w:hAnsi="Arial" w:cs="Arial"/>
          <w:color w:val="000000" w:themeColor="text1"/>
          <w:sz w:val="24"/>
        </w:rPr>
        <w:t>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576DAC" w:rsidRPr="001B1B5B" w:rsidRDefault="0093413A" w:rsidP="00962875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 xml:space="preserve">2.6. </w:t>
      </w:r>
      <w:proofErr w:type="gramStart"/>
      <w:r w:rsidR="00576DAC" w:rsidRPr="001B1B5B">
        <w:rPr>
          <w:rFonts w:ascii="Arial" w:hAnsi="Arial" w:cs="Arial"/>
          <w:color w:val="000000" w:themeColor="text1"/>
          <w:sz w:val="24"/>
        </w:rPr>
        <w:t xml:space="preserve">Основанием для возмещения расходов на проезд являются проездные документы (билет, маршрут/квитанция электронного авиабилета, контрольный купон электронного ж/д билета, посадочный талон или справка авиаперевозчика), а также документы, подтверждающие оплату (квитанции, кассовые чеки, чеки платежного терминала, слипы, подтверждение кредитной организации (где работнику открыт банковский счет) о проведении операции по оплате </w:t>
      </w:r>
      <w:r w:rsidR="00576DAC" w:rsidRPr="001B1B5B">
        <w:rPr>
          <w:rFonts w:ascii="Arial" w:hAnsi="Arial" w:cs="Arial"/>
          <w:color w:val="000000" w:themeColor="text1"/>
          <w:sz w:val="24"/>
        </w:rPr>
        <w:lastRenderedPageBreak/>
        <w:t>электронного билета, транспортных карт и т.д. с использованием банковской</w:t>
      </w:r>
      <w:proofErr w:type="gramEnd"/>
      <w:r w:rsidR="00576DAC" w:rsidRPr="001B1B5B">
        <w:rPr>
          <w:rFonts w:ascii="Arial" w:hAnsi="Arial" w:cs="Arial"/>
          <w:color w:val="000000" w:themeColor="text1"/>
          <w:sz w:val="24"/>
        </w:rPr>
        <w:t xml:space="preserve"> карты).</w:t>
      </w:r>
    </w:p>
    <w:p w:rsidR="00576DAC" w:rsidRPr="001B1B5B" w:rsidRDefault="00FD5F08" w:rsidP="00962875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2.7</w:t>
      </w:r>
      <w:r w:rsidR="00123036" w:rsidRPr="001B1B5B">
        <w:rPr>
          <w:rFonts w:ascii="Arial" w:hAnsi="Arial" w:cs="Arial"/>
          <w:color w:val="000000" w:themeColor="text1"/>
          <w:sz w:val="24"/>
        </w:rPr>
        <w:t>.</w:t>
      </w:r>
      <w:r w:rsidR="00576DAC" w:rsidRPr="001B1B5B">
        <w:rPr>
          <w:rFonts w:ascii="Arial" w:hAnsi="Arial" w:cs="Arial"/>
          <w:color w:val="000000" w:themeColor="text1"/>
          <w:sz w:val="24"/>
        </w:rPr>
        <w:t xml:space="preserve"> </w:t>
      </w:r>
      <w:proofErr w:type="gramStart"/>
      <w:r w:rsidR="00576DAC" w:rsidRPr="001B1B5B">
        <w:rPr>
          <w:rFonts w:ascii="Arial" w:hAnsi="Arial" w:cs="Arial"/>
          <w:color w:val="000000" w:themeColor="text1"/>
          <w:sz w:val="24"/>
        </w:rPr>
        <w:t>В случае проезда работника на основании письменного решения работодателя к месту командирования и (или) обратно к месту работы на транспорте, находящемся в собственности работника или в собственности третьих лиц (по доверенности), фактический срок  пребывания в месте командирования  указывается в служебной записке, которая  представляется работником по возвращении из командировки работодателю с приложением документов, подтверждающих использование  указанного транспорта для проезда к месту</w:t>
      </w:r>
      <w:proofErr w:type="gramEnd"/>
      <w:r w:rsidR="00576DAC" w:rsidRPr="001B1B5B">
        <w:rPr>
          <w:rFonts w:ascii="Arial" w:hAnsi="Arial" w:cs="Arial"/>
          <w:color w:val="000000" w:themeColor="text1"/>
          <w:sz w:val="24"/>
        </w:rPr>
        <w:t xml:space="preserve"> командирования и обратно (путевой лист, копию паспорта транспортного средства, маршрутный лист, счета, квитанции, кассовые чеки и иные документы, подтверждающие маршрут следования транспорта).</w:t>
      </w:r>
    </w:p>
    <w:p w:rsidR="00576DAC" w:rsidRPr="001B1B5B" w:rsidRDefault="00771F5A" w:rsidP="00962875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>2.8</w:t>
      </w:r>
      <w:r w:rsidR="00123036" w:rsidRPr="001B1B5B">
        <w:rPr>
          <w:rFonts w:ascii="Arial" w:hAnsi="Arial" w:cs="Arial"/>
          <w:color w:val="000000" w:themeColor="text1"/>
          <w:sz w:val="24"/>
        </w:rPr>
        <w:t xml:space="preserve">. </w:t>
      </w:r>
      <w:r w:rsidR="00576DAC" w:rsidRPr="001B1B5B">
        <w:rPr>
          <w:rFonts w:ascii="Arial" w:hAnsi="Arial" w:cs="Arial"/>
          <w:color w:val="000000" w:themeColor="text1"/>
          <w:sz w:val="24"/>
        </w:rPr>
        <w:t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18.11.2020г. № 1853.</w:t>
      </w:r>
    </w:p>
    <w:p w:rsidR="00576DAC" w:rsidRPr="001B1B5B" w:rsidRDefault="00771F5A" w:rsidP="00962875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proofErr w:type="gramStart"/>
      <w:r w:rsidR="00576DAC" w:rsidRPr="001B1B5B">
        <w:rPr>
          <w:rFonts w:ascii="Arial" w:hAnsi="Arial" w:cs="Arial"/>
          <w:color w:val="000000" w:themeColor="text1"/>
          <w:sz w:val="24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представляется служебная записка и (или) иной документ  о фактическом сроке 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="00576DAC" w:rsidRPr="001B1B5B">
        <w:rPr>
          <w:rFonts w:ascii="Arial" w:hAnsi="Arial" w:cs="Arial"/>
          <w:color w:val="000000" w:themeColor="text1"/>
          <w:sz w:val="24"/>
        </w:rPr>
        <w:t xml:space="preserve"> к месту командирования  (из места командировки).</w:t>
      </w:r>
    </w:p>
    <w:p w:rsidR="00576DAC" w:rsidRPr="001B1B5B" w:rsidRDefault="00771F5A" w:rsidP="00962875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 xml:space="preserve">2.9. </w:t>
      </w:r>
      <w:r w:rsidR="00576DAC" w:rsidRPr="001B1B5B">
        <w:rPr>
          <w:rFonts w:ascii="Arial" w:hAnsi="Arial" w:cs="Arial"/>
          <w:color w:val="000000" w:themeColor="text1"/>
          <w:sz w:val="24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– последующие сутки.</w:t>
      </w:r>
    </w:p>
    <w:p w:rsidR="00576DAC" w:rsidRPr="001B1B5B" w:rsidRDefault="00771F5A" w:rsidP="00962875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 xml:space="preserve">2.10. </w:t>
      </w:r>
      <w:r w:rsidR="00576DAC" w:rsidRPr="001B1B5B">
        <w:rPr>
          <w:rFonts w:ascii="Arial" w:hAnsi="Arial" w:cs="Arial"/>
          <w:color w:val="000000" w:themeColor="text1"/>
          <w:sz w:val="24"/>
        </w:rPr>
        <w:t>Если  аэропорт,  станция находятся за чертой населенного пункта, учитывается время, необходимое для проезда до аэропорта, станции. Аналогично определяется день приезда работника на место постоянной работы.</w:t>
      </w:r>
    </w:p>
    <w:p w:rsidR="00576DAC" w:rsidRPr="001B1B5B" w:rsidRDefault="002A1FC4" w:rsidP="00962875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 xml:space="preserve">Вопрос о явке работника на рабочее место в день выезда в служебную командировку и в день приезда из служебной командировки решается по  договоренности с главой администрации </w:t>
      </w:r>
      <w:r w:rsidR="00F35F1D" w:rsidRPr="001B1B5B">
        <w:rPr>
          <w:rFonts w:ascii="Arial" w:hAnsi="Arial" w:cs="Arial"/>
          <w:color w:val="000000" w:themeColor="text1"/>
          <w:sz w:val="24"/>
        </w:rPr>
        <w:t>муниципального образования «</w:t>
      </w:r>
      <w:proofErr w:type="spellStart"/>
      <w:r w:rsidR="00A45C0A" w:rsidRPr="001B1B5B">
        <w:rPr>
          <w:rFonts w:ascii="Arial" w:hAnsi="Arial" w:cs="Arial"/>
          <w:color w:val="000000" w:themeColor="text1"/>
          <w:sz w:val="24"/>
        </w:rPr>
        <w:t>Табарсук</w:t>
      </w:r>
      <w:proofErr w:type="spellEnd"/>
      <w:r w:rsidR="00F35F1D" w:rsidRPr="001B1B5B">
        <w:rPr>
          <w:rFonts w:ascii="Arial" w:hAnsi="Arial" w:cs="Arial"/>
          <w:color w:val="000000" w:themeColor="text1"/>
          <w:sz w:val="24"/>
        </w:rPr>
        <w:t>»</w:t>
      </w:r>
      <w:r w:rsidR="00576DAC" w:rsidRPr="001B1B5B">
        <w:rPr>
          <w:rFonts w:ascii="Arial" w:hAnsi="Arial" w:cs="Arial"/>
          <w:color w:val="000000" w:themeColor="text1"/>
          <w:sz w:val="24"/>
        </w:rPr>
        <w:t>.</w:t>
      </w:r>
    </w:p>
    <w:p w:rsidR="00A45C0A" w:rsidRPr="001B1B5B" w:rsidRDefault="00A45C0A" w:rsidP="00576DA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76DAC" w:rsidRPr="001B1B5B" w:rsidRDefault="00182599" w:rsidP="00182599">
      <w:pPr>
        <w:pStyle w:val="a5"/>
        <w:jc w:val="center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 xml:space="preserve">3. </w:t>
      </w:r>
      <w:r w:rsidR="00576DAC" w:rsidRPr="001B1B5B">
        <w:rPr>
          <w:rFonts w:ascii="Arial" w:hAnsi="Arial" w:cs="Arial"/>
          <w:color w:val="000000" w:themeColor="text1"/>
          <w:sz w:val="24"/>
        </w:rPr>
        <w:t>Командировочные расходы</w:t>
      </w:r>
    </w:p>
    <w:p w:rsidR="00182599" w:rsidRPr="001B1B5B" w:rsidRDefault="00182599" w:rsidP="00182599">
      <w:pPr>
        <w:pStyle w:val="a5"/>
        <w:jc w:val="center"/>
        <w:rPr>
          <w:rFonts w:ascii="Arial" w:hAnsi="Arial" w:cs="Arial"/>
          <w:color w:val="000000" w:themeColor="text1"/>
          <w:sz w:val="24"/>
        </w:rPr>
      </w:pPr>
    </w:p>
    <w:p w:rsidR="00576DAC" w:rsidRPr="001B1B5B" w:rsidRDefault="00182599" w:rsidP="00182599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 xml:space="preserve">3.1. </w:t>
      </w:r>
      <w:r w:rsidR="00576DAC" w:rsidRPr="001B1B5B">
        <w:rPr>
          <w:rFonts w:ascii="Arial" w:hAnsi="Arial" w:cs="Arial"/>
          <w:color w:val="000000" w:themeColor="text1"/>
          <w:sz w:val="24"/>
        </w:rPr>
        <w:t>При  направлении работника в служебную командировку ему  гарантируется сохранение  средней заработной платы, а также возмещаются:</w:t>
      </w:r>
    </w:p>
    <w:p w:rsidR="00576DAC" w:rsidRPr="001B1B5B" w:rsidRDefault="00182599" w:rsidP="00182599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>- расходы по проезду к месту командировки и обратно к месту постоянной работы;</w:t>
      </w:r>
    </w:p>
    <w:p w:rsidR="00576DAC" w:rsidRPr="001B1B5B" w:rsidRDefault="00182599" w:rsidP="00182599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>- расходы по проезду из одного населенного пункта в другой, если работник командирован в несколько организаций, расположенных в разных населенных пунктах;</w:t>
      </w:r>
    </w:p>
    <w:p w:rsidR="00576DAC" w:rsidRPr="001B1B5B" w:rsidRDefault="00182599" w:rsidP="00182599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>- расходы по найму жилого помещения;</w:t>
      </w:r>
    </w:p>
    <w:p w:rsidR="00576DAC" w:rsidRPr="001B1B5B" w:rsidRDefault="00182599" w:rsidP="00182599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>- дополнительные расходы, связанные с проживанием вне постоянного места жительства (суточные);</w:t>
      </w:r>
    </w:p>
    <w:p w:rsidR="00576DAC" w:rsidRPr="001B1B5B" w:rsidRDefault="00182599" w:rsidP="00182599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lastRenderedPageBreak/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>- расходы по бронированию номера в гостинице;</w:t>
      </w:r>
    </w:p>
    <w:p w:rsidR="00576DAC" w:rsidRPr="001B1B5B" w:rsidRDefault="00182599" w:rsidP="00182599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>- оплата проезда по городу.</w:t>
      </w:r>
    </w:p>
    <w:p w:rsidR="00576DAC" w:rsidRPr="001B1B5B" w:rsidRDefault="00182599" w:rsidP="00182599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>В случае временной нетрудоспособности во время командировки работнику при представлении им листка нетрудоспособности:</w:t>
      </w:r>
    </w:p>
    <w:p w:rsidR="00576DAC" w:rsidRPr="001B1B5B" w:rsidRDefault="00182599" w:rsidP="00182599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>- возмещаются расходы по найму жилого помещения (кроме случаев нахождения работника на стационарном лечении);</w:t>
      </w:r>
    </w:p>
    <w:p w:rsidR="00576DAC" w:rsidRPr="001B1B5B" w:rsidRDefault="00182599" w:rsidP="00182599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>- выплачиваются суточные за все время, пока работник по состоянию здоровья не имел возможности приступить к выполнению служебного поручения или вернуться к месту постоянного жительства;</w:t>
      </w:r>
    </w:p>
    <w:p w:rsidR="00576DAC" w:rsidRPr="001B1B5B" w:rsidRDefault="00182599" w:rsidP="00182599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>- выплачивается пособие по временной нетрудоспособности.</w:t>
      </w:r>
    </w:p>
    <w:p w:rsidR="00576DAC" w:rsidRPr="001B1B5B" w:rsidRDefault="00FB4E87" w:rsidP="00182599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3.2</w:t>
      </w:r>
      <w:r w:rsidR="00123036" w:rsidRPr="001B1B5B">
        <w:rPr>
          <w:rFonts w:ascii="Arial" w:hAnsi="Arial" w:cs="Arial"/>
          <w:color w:val="000000" w:themeColor="text1"/>
          <w:sz w:val="24"/>
        </w:rPr>
        <w:t xml:space="preserve">. </w:t>
      </w:r>
      <w:r w:rsidR="00576DAC" w:rsidRPr="001B1B5B">
        <w:rPr>
          <w:rFonts w:ascii="Arial" w:hAnsi="Arial" w:cs="Arial"/>
          <w:color w:val="000000" w:themeColor="text1"/>
          <w:sz w:val="24"/>
        </w:rPr>
        <w:t>Расходы по проезду оплачиваются в пределах средств сметы расходов, предусмотренных на указанные цели. Оплата расходов производится по фактически представленным документам.</w:t>
      </w:r>
    </w:p>
    <w:p w:rsidR="00576DAC" w:rsidRPr="001B1B5B" w:rsidRDefault="00F81FDD" w:rsidP="00182599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3.3</w:t>
      </w:r>
      <w:r w:rsidR="00123036" w:rsidRPr="001B1B5B">
        <w:rPr>
          <w:rFonts w:ascii="Arial" w:hAnsi="Arial" w:cs="Arial"/>
          <w:color w:val="000000" w:themeColor="text1"/>
          <w:sz w:val="24"/>
        </w:rPr>
        <w:t>.</w:t>
      </w:r>
      <w:r w:rsidR="00576DAC" w:rsidRPr="001B1B5B">
        <w:rPr>
          <w:rFonts w:ascii="Arial" w:hAnsi="Arial" w:cs="Arial"/>
          <w:color w:val="000000" w:themeColor="text1"/>
          <w:sz w:val="24"/>
        </w:rPr>
        <w:t xml:space="preserve"> </w:t>
      </w:r>
      <w:proofErr w:type="gramStart"/>
      <w:r w:rsidR="00576DAC" w:rsidRPr="001B1B5B">
        <w:rPr>
          <w:rFonts w:ascii="Arial" w:hAnsi="Arial" w:cs="Arial"/>
          <w:color w:val="000000" w:themeColor="text1"/>
          <w:sz w:val="24"/>
        </w:rPr>
        <w:t>Расходы по проезду к месту командирования и обратно - 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работник командирован в несколько организаций, расположенных в разных населенных пунктах, возмещаются по фактическим затратам, подтвержденными проездными документами</w:t>
      </w:r>
      <w:proofErr w:type="gramEnd"/>
      <w:r w:rsidR="00576DAC" w:rsidRPr="001B1B5B">
        <w:rPr>
          <w:rFonts w:ascii="Arial" w:hAnsi="Arial" w:cs="Arial"/>
          <w:color w:val="000000" w:themeColor="text1"/>
          <w:sz w:val="24"/>
        </w:rPr>
        <w:t>, по следующим нормам:</w:t>
      </w:r>
    </w:p>
    <w:p w:rsidR="00576DAC" w:rsidRPr="001B1B5B" w:rsidRDefault="00F81FDD" w:rsidP="00182599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>- воздушным транспортом – не выше стоимости перелета по билету эконом - класса;</w:t>
      </w:r>
    </w:p>
    <w:p w:rsidR="00576DAC" w:rsidRPr="001B1B5B" w:rsidRDefault="00F81FDD" w:rsidP="00182599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>- железнодорожным транспортом – не выше стоимости проезда в вагоне повышенной комфортности, отнесенном к вагонам бизнес - класса, в двухместном купе категории «СВ» или в вагоне категории «</w:t>
      </w:r>
      <w:proofErr w:type="gramStart"/>
      <w:r w:rsidR="00576DAC" w:rsidRPr="001B1B5B">
        <w:rPr>
          <w:rFonts w:ascii="Arial" w:hAnsi="Arial" w:cs="Arial"/>
          <w:color w:val="000000" w:themeColor="text1"/>
          <w:sz w:val="24"/>
        </w:rPr>
        <w:t>С</w:t>
      </w:r>
      <w:proofErr w:type="gramEnd"/>
      <w:r w:rsidR="00576DAC" w:rsidRPr="001B1B5B">
        <w:rPr>
          <w:rFonts w:ascii="Arial" w:hAnsi="Arial" w:cs="Arial"/>
          <w:color w:val="000000" w:themeColor="text1"/>
          <w:sz w:val="24"/>
        </w:rPr>
        <w:t xml:space="preserve">» </w:t>
      </w:r>
      <w:proofErr w:type="gramStart"/>
      <w:r w:rsidR="00576DAC" w:rsidRPr="001B1B5B">
        <w:rPr>
          <w:rFonts w:ascii="Arial" w:hAnsi="Arial" w:cs="Arial"/>
          <w:color w:val="000000" w:themeColor="text1"/>
          <w:sz w:val="24"/>
        </w:rPr>
        <w:t>с</w:t>
      </w:r>
      <w:proofErr w:type="gramEnd"/>
      <w:r w:rsidR="00576DAC" w:rsidRPr="001B1B5B">
        <w:rPr>
          <w:rFonts w:ascii="Arial" w:hAnsi="Arial" w:cs="Arial"/>
          <w:color w:val="000000" w:themeColor="text1"/>
          <w:sz w:val="24"/>
        </w:rPr>
        <w:t xml:space="preserve"> местами для сидения, соответствующими требованиям, предъявляемым к вагонам бизнес -</w:t>
      </w:r>
      <w:r w:rsidRPr="001B1B5B">
        <w:rPr>
          <w:rFonts w:ascii="Arial" w:hAnsi="Arial" w:cs="Arial"/>
          <w:color w:val="000000" w:themeColor="text1"/>
          <w:sz w:val="24"/>
        </w:rPr>
        <w:t xml:space="preserve"> </w:t>
      </w:r>
      <w:r w:rsidR="00576DAC" w:rsidRPr="001B1B5B">
        <w:rPr>
          <w:rFonts w:ascii="Arial" w:hAnsi="Arial" w:cs="Arial"/>
          <w:color w:val="000000" w:themeColor="text1"/>
          <w:sz w:val="24"/>
        </w:rPr>
        <w:t>класса;</w:t>
      </w:r>
    </w:p>
    <w:p w:rsidR="00576DAC" w:rsidRPr="001B1B5B" w:rsidRDefault="00F81FDD" w:rsidP="00182599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>- автомобильным транспортом – в автотранспортном средстве общего пользования.</w:t>
      </w:r>
    </w:p>
    <w:p w:rsidR="00576DAC" w:rsidRPr="001B1B5B" w:rsidRDefault="00146CF6" w:rsidP="00182599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 xml:space="preserve">В исключительных случаях (например, при отсутствии билетов для проезда транспортом и необходимости срочного выезда в командировку или возвращения из нее) по согласованию с главой администрации </w:t>
      </w:r>
      <w:r w:rsidR="00F35F1D" w:rsidRPr="001B1B5B">
        <w:rPr>
          <w:rFonts w:ascii="Arial" w:hAnsi="Arial" w:cs="Arial"/>
          <w:color w:val="000000" w:themeColor="text1"/>
          <w:sz w:val="24"/>
        </w:rPr>
        <w:t>муниципального образования «</w:t>
      </w:r>
      <w:proofErr w:type="spellStart"/>
      <w:r w:rsidR="00291488" w:rsidRPr="001B1B5B">
        <w:rPr>
          <w:rFonts w:ascii="Arial" w:hAnsi="Arial" w:cs="Arial"/>
          <w:color w:val="000000" w:themeColor="text1"/>
          <w:sz w:val="24"/>
        </w:rPr>
        <w:t>Табарсук</w:t>
      </w:r>
      <w:proofErr w:type="spellEnd"/>
      <w:r w:rsidR="00F35F1D" w:rsidRPr="001B1B5B">
        <w:rPr>
          <w:rFonts w:ascii="Arial" w:hAnsi="Arial" w:cs="Arial"/>
          <w:color w:val="000000" w:themeColor="text1"/>
          <w:sz w:val="24"/>
        </w:rPr>
        <w:t xml:space="preserve">» </w:t>
      </w:r>
      <w:r w:rsidR="00576DAC" w:rsidRPr="001B1B5B">
        <w:rPr>
          <w:rFonts w:ascii="Arial" w:hAnsi="Arial" w:cs="Arial"/>
          <w:color w:val="000000" w:themeColor="text1"/>
          <w:sz w:val="24"/>
        </w:rPr>
        <w:t xml:space="preserve"> могут быть приобретены проездные билеты более высокой категории.</w:t>
      </w:r>
    </w:p>
    <w:p w:rsidR="00576DAC" w:rsidRPr="001B1B5B" w:rsidRDefault="00291488" w:rsidP="00182599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3.4</w:t>
      </w:r>
      <w:r w:rsidR="00C610B1" w:rsidRPr="001B1B5B">
        <w:rPr>
          <w:rFonts w:ascii="Arial" w:hAnsi="Arial" w:cs="Arial"/>
          <w:color w:val="000000" w:themeColor="text1"/>
          <w:sz w:val="24"/>
        </w:rPr>
        <w:t>.</w:t>
      </w:r>
      <w:r w:rsidRPr="001B1B5B">
        <w:rPr>
          <w:rFonts w:ascii="Arial" w:hAnsi="Arial" w:cs="Arial"/>
          <w:color w:val="000000" w:themeColor="text1"/>
          <w:sz w:val="24"/>
        </w:rPr>
        <w:t xml:space="preserve">  </w:t>
      </w:r>
      <w:r w:rsidR="00576DAC" w:rsidRPr="001B1B5B">
        <w:rPr>
          <w:rFonts w:ascii="Arial" w:hAnsi="Arial" w:cs="Arial"/>
          <w:color w:val="000000" w:themeColor="text1"/>
          <w:sz w:val="24"/>
        </w:rPr>
        <w:t>Расходы по бронированию и найму жилого помещения возмещаются работнику (кроме случаев, если ему предоставляется бесплатное жилое помещение) по фактическим затратам, подтвержденными соответствующими  документами, но не более стоимости однокомнатного (одноместного) номера.</w:t>
      </w:r>
    </w:p>
    <w:p w:rsidR="00576DAC" w:rsidRPr="001B1B5B" w:rsidRDefault="00C610B1" w:rsidP="00182599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>3.5</w:t>
      </w:r>
      <w:r w:rsidRPr="001B1B5B">
        <w:rPr>
          <w:rFonts w:ascii="Arial" w:hAnsi="Arial" w:cs="Arial"/>
          <w:color w:val="000000" w:themeColor="text1"/>
          <w:sz w:val="24"/>
        </w:rPr>
        <w:t xml:space="preserve">.  </w:t>
      </w:r>
      <w:r w:rsidR="00576DAC" w:rsidRPr="001B1B5B">
        <w:rPr>
          <w:rFonts w:ascii="Arial" w:hAnsi="Arial" w:cs="Arial"/>
          <w:color w:val="000000" w:themeColor="text1"/>
          <w:sz w:val="24"/>
        </w:rPr>
        <w:t>В случае проживания в гостинице, от которой требуется добираться до  места командировки и обратно, расходы на внутригородской транспорт оплачиваются по представлению маршрутного листа и (или) по представленным документам на проезд.</w:t>
      </w:r>
    </w:p>
    <w:p w:rsidR="00576DAC" w:rsidRPr="001B1B5B" w:rsidRDefault="00C610B1" w:rsidP="00182599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>3.6</w:t>
      </w:r>
      <w:r w:rsidRPr="001B1B5B">
        <w:rPr>
          <w:rFonts w:ascii="Arial" w:hAnsi="Arial" w:cs="Arial"/>
          <w:color w:val="000000" w:themeColor="text1"/>
          <w:sz w:val="24"/>
        </w:rPr>
        <w:t xml:space="preserve">. </w:t>
      </w:r>
      <w:r w:rsidR="00576DAC" w:rsidRPr="001B1B5B">
        <w:rPr>
          <w:rFonts w:ascii="Arial" w:hAnsi="Arial" w:cs="Arial"/>
          <w:color w:val="000000" w:themeColor="text1"/>
          <w:sz w:val="24"/>
        </w:rPr>
        <w:t xml:space="preserve">Суточные, включая расходы, связанные с питанием, оплачиваются работнику в  </w:t>
      </w:r>
      <w:r w:rsidR="008F39EB">
        <w:rPr>
          <w:rFonts w:ascii="Arial" w:hAnsi="Arial" w:cs="Arial"/>
          <w:color w:val="000000" w:themeColor="text1"/>
          <w:sz w:val="24"/>
        </w:rPr>
        <w:t>10</w:t>
      </w:r>
      <w:r w:rsidR="00753D61" w:rsidRPr="001B1B5B">
        <w:rPr>
          <w:rFonts w:ascii="Arial" w:hAnsi="Arial" w:cs="Arial"/>
          <w:color w:val="000000" w:themeColor="text1"/>
          <w:sz w:val="24"/>
        </w:rPr>
        <w:t>00</w:t>
      </w:r>
      <w:r w:rsidR="00576DAC" w:rsidRPr="001B1B5B">
        <w:rPr>
          <w:rFonts w:ascii="Arial" w:hAnsi="Arial" w:cs="Arial"/>
          <w:color w:val="000000" w:themeColor="text1"/>
          <w:sz w:val="24"/>
        </w:rPr>
        <w:t>,00 (</w:t>
      </w:r>
      <w:r w:rsidR="005710E5">
        <w:rPr>
          <w:rFonts w:ascii="Arial" w:hAnsi="Arial" w:cs="Arial"/>
          <w:color w:val="000000" w:themeColor="text1"/>
          <w:sz w:val="24"/>
        </w:rPr>
        <w:t>тысяча</w:t>
      </w:r>
      <w:r w:rsidR="00576DAC" w:rsidRPr="001B1B5B">
        <w:rPr>
          <w:rFonts w:ascii="Arial" w:hAnsi="Arial" w:cs="Arial"/>
          <w:color w:val="000000" w:themeColor="text1"/>
          <w:sz w:val="24"/>
        </w:rPr>
        <w:t xml:space="preserve">) рублей за каждый день нахождения в командировке. </w:t>
      </w:r>
    </w:p>
    <w:p w:rsidR="00576DAC" w:rsidRPr="001B1B5B" w:rsidRDefault="00C610B1" w:rsidP="00182599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>3.</w:t>
      </w:r>
      <w:r w:rsidR="00F35F1D" w:rsidRPr="001B1B5B">
        <w:rPr>
          <w:rFonts w:ascii="Arial" w:hAnsi="Arial" w:cs="Arial"/>
          <w:color w:val="000000" w:themeColor="text1"/>
          <w:sz w:val="24"/>
        </w:rPr>
        <w:t>7</w:t>
      </w:r>
      <w:r w:rsidRPr="001B1B5B">
        <w:rPr>
          <w:rFonts w:ascii="Arial" w:hAnsi="Arial" w:cs="Arial"/>
          <w:color w:val="000000" w:themeColor="text1"/>
          <w:sz w:val="24"/>
        </w:rPr>
        <w:t>.</w:t>
      </w:r>
      <w:r w:rsidR="00A849EF" w:rsidRPr="001B1B5B">
        <w:rPr>
          <w:rFonts w:ascii="Arial" w:hAnsi="Arial" w:cs="Arial"/>
          <w:color w:val="000000" w:themeColor="text1"/>
          <w:sz w:val="24"/>
        </w:rPr>
        <w:t xml:space="preserve"> </w:t>
      </w:r>
      <w:r w:rsidR="00576DAC" w:rsidRPr="001B1B5B">
        <w:rPr>
          <w:rFonts w:ascii="Arial" w:hAnsi="Arial" w:cs="Arial"/>
          <w:color w:val="000000" w:themeColor="text1"/>
          <w:sz w:val="24"/>
        </w:rPr>
        <w:t xml:space="preserve"> Если при продлении срока командировки работнику потребуются денежные средства для оплаты проезда (при невозможности обменять купленный ранее билет) и найма (продления найма) жилого помещения,  работнику переводится денежный аванс на основании распоряжения (приказа) о продлении срока командировки и заявления работника о необходимости денежного перевода для оплаты указанных расходов. Заявление может быть направлено по факсу, </w:t>
      </w:r>
      <w:r w:rsidR="00576DAC" w:rsidRPr="001B1B5B">
        <w:rPr>
          <w:rFonts w:ascii="Arial" w:hAnsi="Arial" w:cs="Arial"/>
          <w:color w:val="000000" w:themeColor="text1"/>
          <w:sz w:val="24"/>
        </w:rPr>
        <w:lastRenderedPageBreak/>
        <w:t>электронной почте. Денежный аванс переводится на зарплатную банковскую карту работника или почтовым переводом.</w:t>
      </w:r>
    </w:p>
    <w:p w:rsidR="00576DAC" w:rsidRPr="001B1B5B" w:rsidRDefault="00964EFD" w:rsidP="00182599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>3.</w:t>
      </w:r>
      <w:r w:rsidR="00F35F1D" w:rsidRPr="001B1B5B">
        <w:rPr>
          <w:rFonts w:ascii="Arial" w:hAnsi="Arial" w:cs="Arial"/>
          <w:color w:val="000000" w:themeColor="text1"/>
          <w:sz w:val="24"/>
        </w:rPr>
        <w:t>8</w:t>
      </w:r>
      <w:r w:rsidRPr="001B1B5B">
        <w:rPr>
          <w:rFonts w:ascii="Arial" w:hAnsi="Arial" w:cs="Arial"/>
          <w:color w:val="000000" w:themeColor="text1"/>
          <w:sz w:val="24"/>
        </w:rPr>
        <w:t>.</w:t>
      </w:r>
      <w:r w:rsidR="00576DAC" w:rsidRPr="001B1B5B">
        <w:rPr>
          <w:rFonts w:ascii="Arial" w:hAnsi="Arial" w:cs="Arial"/>
          <w:color w:val="000000" w:themeColor="text1"/>
          <w:sz w:val="24"/>
        </w:rPr>
        <w:t xml:space="preserve"> </w:t>
      </w:r>
      <w:r w:rsidRPr="001B1B5B">
        <w:rPr>
          <w:rFonts w:ascii="Arial" w:hAnsi="Arial" w:cs="Arial"/>
          <w:color w:val="000000" w:themeColor="text1"/>
          <w:sz w:val="24"/>
        </w:rPr>
        <w:t xml:space="preserve"> </w:t>
      </w:r>
      <w:r w:rsidR="00576DAC" w:rsidRPr="001B1B5B">
        <w:rPr>
          <w:rFonts w:ascii="Arial" w:hAnsi="Arial" w:cs="Arial"/>
          <w:color w:val="000000" w:themeColor="text1"/>
          <w:sz w:val="24"/>
        </w:rPr>
        <w:t>Иные расходы, подлежащие возмещению.</w:t>
      </w:r>
    </w:p>
    <w:p w:rsidR="00576DAC" w:rsidRPr="001B1B5B" w:rsidRDefault="00964EFD" w:rsidP="00182599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>Расходы на оплату телефонной и сотовой связи в служебных целях, услуг по ксерокопированию и сканированию документов, услуг почтовой связи возмещаются в размере фактических расходов командированного работника.</w:t>
      </w:r>
    </w:p>
    <w:p w:rsidR="00576DAC" w:rsidRPr="001B1B5B" w:rsidRDefault="00964EFD" w:rsidP="00182599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>Основанием для возмещения указанных расходов являются платежные документы (кассовые чеки, квитанции), детализация счета услуг телефонной и сотовой связи.</w:t>
      </w:r>
    </w:p>
    <w:p w:rsidR="00576DAC" w:rsidRPr="001B1B5B" w:rsidRDefault="00964EFD" w:rsidP="00182599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 xml:space="preserve">Иные расходы в связи с командировкой, не указанные в настоящем пункте, возмещаются работнику, если они были произведены с </w:t>
      </w:r>
      <w:proofErr w:type="gramStart"/>
      <w:r w:rsidR="00576DAC" w:rsidRPr="001B1B5B">
        <w:rPr>
          <w:rFonts w:ascii="Arial" w:hAnsi="Arial" w:cs="Arial"/>
          <w:color w:val="000000" w:themeColor="text1"/>
          <w:sz w:val="24"/>
        </w:rPr>
        <w:t>ведома</w:t>
      </w:r>
      <w:proofErr w:type="gramEnd"/>
      <w:r w:rsidR="00576DAC" w:rsidRPr="001B1B5B">
        <w:rPr>
          <w:rFonts w:ascii="Arial" w:hAnsi="Arial" w:cs="Arial"/>
          <w:color w:val="000000" w:themeColor="text1"/>
          <w:sz w:val="24"/>
        </w:rPr>
        <w:t xml:space="preserve"> или разрешения работодателя, при представлении работником документов, подтверждающих осуществление этих расходов.</w:t>
      </w:r>
    </w:p>
    <w:p w:rsidR="00576DAC" w:rsidRPr="001B1B5B" w:rsidRDefault="00964EFD" w:rsidP="00182599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>3.</w:t>
      </w:r>
      <w:r w:rsidR="00F35F1D" w:rsidRPr="001B1B5B">
        <w:rPr>
          <w:rFonts w:ascii="Arial" w:hAnsi="Arial" w:cs="Arial"/>
          <w:color w:val="000000" w:themeColor="text1"/>
          <w:sz w:val="24"/>
        </w:rPr>
        <w:t>9</w:t>
      </w:r>
      <w:r w:rsidRPr="001B1B5B">
        <w:rPr>
          <w:rFonts w:ascii="Arial" w:hAnsi="Arial" w:cs="Arial"/>
          <w:color w:val="000000" w:themeColor="text1"/>
          <w:sz w:val="24"/>
        </w:rPr>
        <w:t xml:space="preserve">. </w:t>
      </w:r>
      <w:r w:rsidR="00576DAC" w:rsidRPr="001B1B5B">
        <w:rPr>
          <w:rFonts w:ascii="Arial" w:hAnsi="Arial" w:cs="Arial"/>
          <w:color w:val="000000" w:themeColor="text1"/>
          <w:sz w:val="24"/>
        </w:rPr>
        <w:t xml:space="preserve"> Финансирование расходов, связанных с командировками в пределах Российской Федерации, осуществляется за счет средств, предусмотренных в бюджете поселения.</w:t>
      </w:r>
    </w:p>
    <w:p w:rsidR="00123036" w:rsidRPr="001B1B5B" w:rsidRDefault="00123036" w:rsidP="00182599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</w:p>
    <w:p w:rsidR="00576DAC" w:rsidRPr="001B1B5B" w:rsidRDefault="00123036" w:rsidP="00123036">
      <w:pPr>
        <w:pStyle w:val="a5"/>
        <w:jc w:val="center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 xml:space="preserve">4. </w:t>
      </w:r>
      <w:r w:rsidR="00576DAC" w:rsidRPr="001B1B5B">
        <w:rPr>
          <w:rFonts w:ascii="Arial" w:hAnsi="Arial" w:cs="Arial"/>
          <w:color w:val="000000" w:themeColor="text1"/>
          <w:sz w:val="24"/>
        </w:rPr>
        <w:t>Заключительные положения</w:t>
      </w:r>
    </w:p>
    <w:p w:rsidR="00123036" w:rsidRPr="001B1B5B" w:rsidRDefault="00123036" w:rsidP="00123036">
      <w:pPr>
        <w:pStyle w:val="a5"/>
        <w:jc w:val="center"/>
        <w:rPr>
          <w:rFonts w:ascii="Arial" w:hAnsi="Arial" w:cs="Arial"/>
          <w:color w:val="000000" w:themeColor="text1"/>
          <w:sz w:val="24"/>
        </w:rPr>
      </w:pPr>
    </w:p>
    <w:p w:rsidR="00576DAC" w:rsidRPr="001B1B5B" w:rsidRDefault="00123036" w:rsidP="00123036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 xml:space="preserve">4.1. </w:t>
      </w:r>
      <w:r w:rsidR="00576DAC" w:rsidRPr="001B1B5B">
        <w:rPr>
          <w:rFonts w:ascii="Arial" w:hAnsi="Arial" w:cs="Arial"/>
          <w:color w:val="000000" w:themeColor="text1"/>
          <w:sz w:val="24"/>
        </w:rPr>
        <w:t>При направлении в служебную командировку работнику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576DAC" w:rsidRPr="001B1B5B" w:rsidRDefault="00123036" w:rsidP="00123036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 xml:space="preserve">4.2. </w:t>
      </w:r>
      <w:r w:rsidR="00576DAC" w:rsidRPr="001B1B5B">
        <w:rPr>
          <w:rFonts w:ascii="Arial" w:hAnsi="Arial" w:cs="Arial"/>
          <w:color w:val="000000" w:themeColor="text1"/>
          <w:sz w:val="24"/>
        </w:rPr>
        <w:t>По возвращении из командировки работник обязан представить работодателю в течение 3-х рабочих дней:</w:t>
      </w:r>
    </w:p>
    <w:p w:rsidR="00576DAC" w:rsidRPr="001B1B5B" w:rsidRDefault="00123036" w:rsidP="00123036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r w:rsidR="00576DAC" w:rsidRPr="001B1B5B">
        <w:rPr>
          <w:rFonts w:ascii="Arial" w:hAnsi="Arial" w:cs="Arial"/>
          <w:color w:val="000000" w:themeColor="text1"/>
          <w:sz w:val="24"/>
        </w:rPr>
        <w:t>- авансовый отчет об израсходованных 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об иных расходах, связанных с командировкой.</w:t>
      </w:r>
    </w:p>
    <w:p w:rsidR="000153C4" w:rsidRPr="001B1B5B" w:rsidRDefault="000153C4" w:rsidP="00123036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</w:p>
    <w:sectPr w:rsidR="000153C4" w:rsidRPr="001B1B5B" w:rsidSect="006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367B"/>
    <w:multiLevelType w:val="multilevel"/>
    <w:tmpl w:val="AECA32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9E32C22"/>
    <w:multiLevelType w:val="multilevel"/>
    <w:tmpl w:val="FED28A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30F67EA0"/>
    <w:multiLevelType w:val="multilevel"/>
    <w:tmpl w:val="31A04E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C1B0C71"/>
    <w:multiLevelType w:val="multilevel"/>
    <w:tmpl w:val="1EEEF3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6F72E47"/>
    <w:multiLevelType w:val="multilevel"/>
    <w:tmpl w:val="18980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7C4421B0"/>
    <w:multiLevelType w:val="multilevel"/>
    <w:tmpl w:val="12325F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D19"/>
    <w:rsid w:val="000153C4"/>
    <w:rsid w:val="00024C27"/>
    <w:rsid w:val="00065FAF"/>
    <w:rsid w:val="00123036"/>
    <w:rsid w:val="00146CF6"/>
    <w:rsid w:val="00182599"/>
    <w:rsid w:val="001B1B5B"/>
    <w:rsid w:val="001C6C30"/>
    <w:rsid w:val="00291488"/>
    <w:rsid w:val="002A1FC4"/>
    <w:rsid w:val="00362D2C"/>
    <w:rsid w:val="003B2F90"/>
    <w:rsid w:val="003F7047"/>
    <w:rsid w:val="00416FE9"/>
    <w:rsid w:val="00496DFF"/>
    <w:rsid w:val="005710E5"/>
    <w:rsid w:val="00576DAC"/>
    <w:rsid w:val="00753D61"/>
    <w:rsid w:val="00771F5A"/>
    <w:rsid w:val="008A74EA"/>
    <w:rsid w:val="008B6D19"/>
    <w:rsid w:val="008F39EB"/>
    <w:rsid w:val="0093413A"/>
    <w:rsid w:val="00962875"/>
    <w:rsid w:val="00964EFD"/>
    <w:rsid w:val="009E4E7D"/>
    <w:rsid w:val="00A0133B"/>
    <w:rsid w:val="00A354DD"/>
    <w:rsid w:val="00A45C0A"/>
    <w:rsid w:val="00A47074"/>
    <w:rsid w:val="00A849EF"/>
    <w:rsid w:val="00BB0C08"/>
    <w:rsid w:val="00BE4377"/>
    <w:rsid w:val="00C532F1"/>
    <w:rsid w:val="00C610B1"/>
    <w:rsid w:val="00D57D68"/>
    <w:rsid w:val="00D72FB7"/>
    <w:rsid w:val="00E33D56"/>
    <w:rsid w:val="00ED21DD"/>
    <w:rsid w:val="00F35F1D"/>
    <w:rsid w:val="00F60FCD"/>
    <w:rsid w:val="00F645DF"/>
    <w:rsid w:val="00F81FDD"/>
    <w:rsid w:val="00F84740"/>
    <w:rsid w:val="00F94D0C"/>
    <w:rsid w:val="00FB4E87"/>
    <w:rsid w:val="00FD5F08"/>
    <w:rsid w:val="00FF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AC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DAC"/>
    <w:pPr>
      <w:ind w:left="720"/>
      <w:contextualSpacing/>
    </w:pPr>
  </w:style>
  <w:style w:type="paragraph" w:customStyle="1" w:styleId="ConsPlusNormal">
    <w:name w:val="ConsPlusNormal"/>
    <w:rsid w:val="00576D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4">
    <w:name w:val="Hyperlink"/>
    <w:basedOn w:val="a0"/>
    <w:uiPriority w:val="99"/>
    <w:semiHidden/>
    <w:unhideWhenUsed/>
    <w:rsid w:val="00576DAC"/>
    <w:rPr>
      <w:color w:val="0000FF"/>
      <w:u w:val="single"/>
    </w:rPr>
  </w:style>
  <w:style w:type="paragraph" w:styleId="a5">
    <w:name w:val="No Spacing"/>
    <w:uiPriority w:val="1"/>
    <w:qFormat/>
    <w:rsid w:val="00576DA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Цветовое выделение"/>
    <w:rsid w:val="00F84740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024C43EC493397738796F8C983CDE019B8D4717598730A671B35A386D806687B649B6FD8A09D3DFC64F8670745725A8FDB6BDDEY1o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7024C43EC493397738796F8C983CDE019B8747145E8730A671B35A386D806687B649B5F58B09D3DFC64F8670745725A8FDB6BDDEY1o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62627/7d8fa38d1de57d142cc224479bd9cb5ca61eca0e/" TargetMode="External"/><Relationship Id="rId5" Type="http://schemas.openxmlformats.org/officeDocument/2006/relationships/hyperlink" Target="consultantplus://offline/ref=467024C43EC493397738656F8B983CDE039B85431C0AD032F724BD5F303DDA7691FF44B0EA8C03998C8218Y8o9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Аляты</dc:creator>
  <cp:keywords/>
  <dc:description/>
  <cp:lastModifiedBy>Admin</cp:lastModifiedBy>
  <cp:revision>48</cp:revision>
  <cp:lastPrinted>2024-01-25T06:09:00Z</cp:lastPrinted>
  <dcterms:created xsi:type="dcterms:W3CDTF">2023-12-06T01:26:00Z</dcterms:created>
  <dcterms:modified xsi:type="dcterms:W3CDTF">2024-01-25T06:11:00Z</dcterms:modified>
</cp:coreProperties>
</file>