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02" w:rsidRDefault="00C87532" w:rsidP="00F44402">
      <w:pPr>
        <w:pStyle w:val="a3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13.06.2023</w:t>
      </w:r>
      <w:r w:rsidR="00F4440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34</w:t>
      </w:r>
    </w:p>
    <w:p w:rsidR="00F44402" w:rsidRDefault="00F44402" w:rsidP="00F44402">
      <w:pPr>
        <w:pStyle w:val="a3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4402" w:rsidRDefault="00F44402" w:rsidP="00F44402">
      <w:pPr>
        <w:pStyle w:val="a3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44402" w:rsidRDefault="00F44402" w:rsidP="00F44402">
      <w:pPr>
        <w:pStyle w:val="a3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44402" w:rsidRDefault="00F44402" w:rsidP="00F44402">
      <w:pPr>
        <w:pStyle w:val="a3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F44402" w:rsidRDefault="00F44402" w:rsidP="00F44402">
      <w:pPr>
        <w:pStyle w:val="a3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44402" w:rsidRDefault="00F44402" w:rsidP="00F44402">
      <w:pPr>
        <w:pStyle w:val="a3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44402" w:rsidRDefault="00F44402" w:rsidP="00F4440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F444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 НУЖДАЮЩИХСЯ В ЖИЛЫХ ПОМЕЩЕНИЯХ ДЛЯ СОЦИАЛЬНОЙ ЗАЩИТЫ</w:t>
      </w:r>
      <w:proofErr w:type="gramEnd"/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444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 ОБРАЗОВАНИЯ "</w:t>
      </w:r>
      <w:r w:rsidR="00F44402" w:rsidRPr="00F444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БАХТАЙ</w:t>
      </w:r>
      <w:r w:rsidRPr="00F444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 И ОБЕСПЕЧЕНИ</w:t>
      </w:r>
      <w:r w:rsidR="00EC0EB5" w:rsidRPr="00F444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F444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444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4ACE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F4440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</w:t>
      </w:r>
      <w:proofErr w:type="gram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440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440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C87532" w:rsidRDefault="00484ACE" w:rsidP="00C87532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753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="009C6BE1" w:rsidRPr="00C87532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440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:rsidR="00F44402" w:rsidRDefault="00F44402" w:rsidP="008C79F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издании «</w:t>
      </w:r>
      <w:proofErr w:type="spellStart"/>
      <w:r>
        <w:rPr>
          <w:rFonts w:ascii="Arial" w:hAnsi="Arial" w:cs="Arial"/>
          <w:sz w:val="24"/>
          <w:szCs w:val="24"/>
        </w:rPr>
        <w:t>Бахтайский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F44402" w:rsidRDefault="00F44402" w:rsidP="008C79F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F44402" w:rsidRDefault="00F44402" w:rsidP="008C79F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Бальбурову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:rsidR="00F44402" w:rsidRDefault="00F44402" w:rsidP="00C87532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C79F1" w:rsidRDefault="008C79F1" w:rsidP="008C79F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F44402" w:rsidRDefault="00F44402" w:rsidP="00C87532">
      <w:pPr>
        <w:pStyle w:val="a3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44402" w:rsidRDefault="00F44402" w:rsidP="00C87532">
      <w:pPr>
        <w:pStyle w:val="a3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F44402" w:rsidRDefault="00F44402" w:rsidP="00F44402">
      <w:pPr>
        <w:pStyle w:val="a3"/>
        <w:rPr>
          <w:rFonts w:ascii="Arial" w:hAnsi="Arial" w:cs="Arial"/>
          <w:sz w:val="24"/>
          <w:szCs w:val="24"/>
        </w:rPr>
      </w:pPr>
    </w:p>
    <w:p w:rsidR="00C87532" w:rsidRDefault="00C87532" w:rsidP="00F44402">
      <w:pPr>
        <w:pStyle w:val="a3"/>
        <w:rPr>
          <w:rFonts w:ascii="Arial" w:hAnsi="Arial" w:cs="Arial"/>
          <w:sz w:val="24"/>
          <w:szCs w:val="24"/>
        </w:rPr>
      </w:pPr>
    </w:p>
    <w:p w:rsidR="00C87532" w:rsidRDefault="00C87532" w:rsidP="00F44402">
      <w:pPr>
        <w:pStyle w:val="a3"/>
        <w:rPr>
          <w:rFonts w:ascii="Arial" w:hAnsi="Arial" w:cs="Arial"/>
          <w:sz w:val="24"/>
          <w:szCs w:val="24"/>
        </w:rPr>
      </w:pPr>
    </w:p>
    <w:p w:rsidR="00C87532" w:rsidRDefault="00C87532" w:rsidP="00F44402">
      <w:pPr>
        <w:pStyle w:val="a3"/>
        <w:rPr>
          <w:rFonts w:ascii="Arial" w:hAnsi="Arial" w:cs="Arial"/>
          <w:sz w:val="24"/>
          <w:szCs w:val="24"/>
        </w:rPr>
      </w:pPr>
    </w:p>
    <w:p w:rsidR="00C87532" w:rsidRDefault="00C87532" w:rsidP="00F44402">
      <w:pPr>
        <w:pStyle w:val="a3"/>
        <w:rPr>
          <w:rFonts w:ascii="Arial" w:hAnsi="Arial" w:cs="Arial"/>
          <w:sz w:val="24"/>
          <w:szCs w:val="24"/>
        </w:rPr>
      </w:pPr>
    </w:p>
    <w:p w:rsidR="00C87532" w:rsidRDefault="00C87532" w:rsidP="00F44402">
      <w:pPr>
        <w:pStyle w:val="a3"/>
        <w:rPr>
          <w:rFonts w:ascii="Arial" w:hAnsi="Arial" w:cs="Arial"/>
          <w:sz w:val="24"/>
          <w:szCs w:val="24"/>
        </w:rPr>
      </w:pPr>
    </w:p>
    <w:p w:rsidR="00F44402" w:rsidRDefault="00F44402" w:rsidP="00F44402">
      <w:pPr>
        <w:pStyle w:val="a3"/>
        <w:jc w:val="right"/>
        <w:rPr>
          <w:rFonts w:ascii="Courier New" w:hAnsi="Courier New" w:cs="Courier New"/>
          <w:kern w:val="2"/>
          <w:sz w:val="22"/>
        </w:rPr>
      </w:pPr>
      <w:r>
        <w:rPr>
          <w:rFonts w:ascii="Courier New" w:hAnsi="Courier New" w:cs="Courier New"/>
          <w:kern w:val="2"/>
          <w:sz w:val="22"/>
        </w:rPr>
        <w:lastRenderedPageBreak/>
        <w:t xml:space="preserve">Утвержден </w:t>
      </w:r>
    </w:p>
    <w:p w:rsidR="00F44402" w:rsidRDefault="00F44402" w:rsidP="00F44402">
      <w:pPr>
        <w:pStyle w:val="a3"/>
        <w:jc w:val="right"/>
        <w:rPr>
          <w:rFonts w:ascii="Courier New" w:hAnsi="Courier New" w:cs="Courier New"/>
          <w:kern w:val="2"/>
          <w:sz w:val="22"/>
        </w:rPr>
      </w:pPr>
      <w:r>
        <w:rPr>
          <w:rFonts w:ascii="Courier New" w:hAnsi="Courier New" w:cs="Courier New"/>
          <w:kern w:val="2"/>
          <w:sz w:val="22"/>
        </w:rPr>
        <w:t>постановлением администрации</w:t>
      </w:r>
    </w:p>
    <w:p w:rsidR="00F44402" w:rsidRDefault="00F44402" w:rsidP="00F44402">
      <w:pPr>
        <w:pStyle w:val="a3"/>
        <w:jc w:val="right"/>
        <w:rPr>
          <w:rFonts w:ascii="Courier New" w:hAnsi="Courier New" w:cs="Courier New"/>
          <w:kern w:val="2"/>
          <w:sz w:val="22"/>
        </w:rPr>
      </w:pPr>
      <w:r>
        <w:rPr>
          <w:rFonts w:ascii="Courier New" w:hAnsi="Courier New" w:cs="Courier New"/>
          <w:kern w:val="2"/>
          <w:sz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kern w:val="2"/>
          <w:sz w:val="22"/>
        </w:rPr>
        <w:t>Бахтай</w:t>
      </w:r>
      <w:proofErr w:type="spellEnd"/>
      <w:r>
        <w:rPr>
          <w:rFonts w:ascii="Courier New" w:hAnsi="Courier New" w:cs="Courier New"/>
          <w:kern w:val="2"/>
          <w:sz w:val="22"/>
        </w:rPr>
        <w:t>»</w:t>
      </w:r>
    </w:p>
    <w:p w:rsidR="00F44402" w:rsidRDefault="00F44402" w:rsidP="00F44402">
      <w:pPr>
        <w:pStyle w:val="a3"/>
        <w:jc w:val="right"/>
        <w:rPr>
          <w:rFonts w:ascii="Courier New" w:hAnsi="Courier New" w:cs="Courier New"/>
          <w:kern w:val="2"/>
          <w:sz w:val="22"/>
        </w:rPr>
      </w:pPr>
      <w:r>
        <w:rPr>
          <w:rFonts w:ascii="Courier New" w:hAnsi="Courier New" w:cs="Courier New"/>
          <w:kern w:val="2"/>
          <w:sz w:val="22"/>
        </w:rPr>
        <w:t xml:space="preserve">от </w:t>
      </w:r>
      <w:r w:rsidR="00C87532">
        <w:rPr>
          <w:rFonts w:ascii="Courier New" w:hAnsi="Courier New" w:cs="Courier New"/>
          <w:kern w:val="2"/>
          <w:sz w:val="22"/>
        </w:rPr>
        <w:t>13.06.2023</w:t>
      </w:r>
      <w:r>
        <w:rPr>
          <w:rFonts w:ascii="Courier New" w:hAnsi="Courier New" w:cs="Courier New"/>
          <w:kern w:val="2"/>
          <w:sz w:val="22"/>
        </w:rPr>
        <w:t xml:space="preserve">г. № </w:t>
      </w:r>
      <w:r w:rsidR="00C87532">
        <w:rPr>
          <w:rFonts w:ascii="Courier New" w:hAnsi="Courier New" w:cs="Courier New"/>
          <w:kern w:val="2"/>
          <w:sz w:val="22"/>
        </w:rPr>
        <w:t>34</w:t>
      </w:r>
    </w:p>
    <w:p w:rsidR="009C6BE1" w:rsidRP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C87532" w:rsidRDefault="009C6BE1" w:rsidP="00C8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УЧЕТА ГРАЖДАН В КАЧЕСТВЕ НУЖДАЮЩИХСЯ В ЖИЛЫХ ПОМЕЩЕНИЯХ ДЛЯ СОЦИАЛЬНОЙ ЗАЩИТЫ СПЕЦИАЛИЗИРОВАННОГО ЖИЛИЩНОГО ФОНДА МУНИЦИПАЛ</w:t>
      </w:r>
      <w:r w:rsidR="00F444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ЬНОГО ОБРАЗОВАНИЯ «БАХТАЙ</w:t>
      </w:r>
      <w:r w:rsidRPr="00F444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ОБЕСПЕЧЕНИ</w:t>
      </w:r>
      <w:r w:rsidR="00EC0EB5" w:rsidRPr="00F444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F444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ГРАЖДАН ЖИЛЫМИ ПОМЕЩЕНИЯМИ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СОЦИАЛЬНОЙ ЗАЩИТЫ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F17ACA" w:rsidRPr="00F44402" w:rsidRDefault="00F17ACA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F17ACA" w:rsidRPr="00F44402" w:rsidRDefault="00F17ACA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(далее</w:t>
      </w:r>
      <w:proofErr w:type="gram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Закон Иркутской области № 117-оз). </w:t>
      </w:r>
      <w:proofErr w:type="gramEnd"/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proofErr w:type="spellStart"/>
      <w:r w:rsidR="00F4440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учет граждан) и обеспечения граждан жилыми помещениями для социальной защиты.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4. Включение специализированного жилого помещения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</w:t>
      </w:r>
      <w:proofErr w:type="gram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и исключение жилого помещения из указанного фонда осуществляется на основании распоряжения администрации 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440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C0EB5" w:rsidRPr="00F4440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440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F17ACA" w:rsidRPr="00F44402" w:rsidRDefault="00F17ACA" w:rsidP="00F17A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Глава 2. ПОРЯДОК УЧЕТА ГРАЖДАН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Жилые помещения для социальной защиты специализированного жилищного фонда муниципального образования «</w:t>
      </w:r>
      <w:proofErr w:type="spellStart"/>
      <w:r w:rsidR="00F4440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>» (далее-жилые помещения для социальной защиты) предоставляются гражданам, не обеспеченным жилыми помещениями на территории муниципал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proofErr w:type="spellStart"/>
      <w:r w:rsidR="00F4440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>»,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</w:t>
      </w:r>
      <w:r w:rsidR="00F17ACA" w:rsidRPr="00F4440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и относящихся к категориям, установленным статьей 2 Закона Иркутской области</w:t>
      </w:r>
      <w:proofErr w:type="gram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№ 117-оз.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 117-оз. </w:t>
      </w:r>
    </w:p>
    <w:p w:rsidR="009C6BE1" w:rsidRPr="00F4440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Граждане, установленные пунктом 6 настоящего положения, обращаются в администрацию 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268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» с заявлением по форме согласно приложению № 1 к настоящему Положению. К заявлению граждане прикладывают документы, установленные частью 4 статьи 3 Закона Иркутской области № 117-оз.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9. Заявление о принятии на учет регистрируется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для социальной защиты специализированного жилищного фонда по форме согласно приложению № 2 к настоящему Положению. </w:t>
      </w:r>
    </w:p>
    <w:p w:rsidR="009C6BE1" w:rsidRPr="00F4440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 муниципального образования «</w:t>
      </w:r>
      <w:proofErr w:type="spellStart"/>
      <w:r w:rsidR="000268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F4440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12. Учет граждан ведется администрацие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й муниципального образования 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268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» по дате принятия решения о постановке гражданина на учет.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F4440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едется администрацией 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268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№ 3 к настоящему Положению. </w:t>
      </w:r>
    </w:p>
    <w:p w:rsidR="009C6BE1" w:rsidRPr="00F4440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0268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в той же последовательности, в которой граждане приняты на учет, формирует: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16. Граждане снимаются с учета по основаниям</w:t>
      </w:r>
      <w:r w:rsidR="009F743B" w:rsidRPr="00F4440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12 статьи 3 Закона Иркутской области № 117-оз. </w:t>
      </w:r>
    </w:p>
    <w:p w:rsidR="009C6BE1" w:rsidRPr="00F44402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17. Администрация </w:t>
      </w:r>
      <w:r w:rsidR="009C6BE1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268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C6BE1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ежегодно: 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F743B" w:rsidRPr="00F44402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Глава 3. ОБЕСПЕЧЕНИЕ ЖИЛЫМ ПОМЕЩЕНИЕМ </w:t>
      </w:r>
    </w:p>
    <w:p w:rsidR="009C6BE1" w:rsidRPr="00F44402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СОЦИАЛЬНОЙ ЗАЩИТЫ</w:t>
      </w:r>
    </w:p>
    <w:p w:rsidR="009C6BE1" w:rsidRPr="00F44402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 117-оз.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 w:rsidRPr="00F4440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безвозмездного пользования жилых помещений по форме согласно приложению № 4 к настоящему Положению.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  <w:proofErr w:type="gramEnd"/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 117-оз.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F4440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268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 117-оз. </w:t>
      </w:r>
      <w:proofErr w:type="gramEnd"/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1) в связи с утратой (разрушением) такого жилого помещения;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2) в случае смерти одиноко проживающего нанимателя;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4) по иным основаниям, предусмотренным ЖК РФ.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25. Договор безвозмездного пользования жилого помещения для социальной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proofErr w:type="gram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случаях, предусмотренных ЖК РФ.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268BB" w:rsidRDefault="000268BB" w:rsidP="000268BB">
      <w:pPr>
        <w:pStyle w:val="a3"/>
        <w:rPr>
          <w:rFonts w:ascii="Arial" w:hAnsi="Arial" w:cs="Arial"/>
          <w:sz w:val="24"/>
          <w:szCs w:val="24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8BB" w:rsidRPr="00F44402" w:rsidRDefault="000268BB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1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о порядке учета граждан в качестве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нуждающихся в жилых помещениях для </w:t>
      </w:r>
      <w:proofErr w:type="gramStart"/>
      <w:r w:rsidRPr="000268BB">
        <w:rPr>
          <w:rFonts w:ascii="Arial" w:eastAsia="Times New Roman" w:hAnsi="Arial" w:cs="Arial"/>
          <w:sz w:val="20"/>
          <w:szCs w:val="20"/>
          <w:lang w:eastAsia="ru-RU"/>
        </w:rPr>
        <w:t>социальной</w:t>
      </w:r>
      <w:proofErr w:type="gramEnd"/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защиты специализированного жилищного фонда </w:t>
      </w:r>
    </w:p>
    <w:p w:rsidR="009C6BE1" w:rsidRPr="000268BB" w:rsidRDefault="009C6BE1" w:rsidP="009C6BE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          муниципального образования «</w:t>
      </w:r>
      <w:proofErr w:type="spellStart"/>
      <w:r w:rsidR="000268BB" w:rsidRPr="000268BB">
        <w:rPr>
          <w:rFonts w:ascii="Arial" w:eastAsia="Times New Roman" w:hAnsi="Arial" w:cs="Arial"/>
          <w:sz w:val="20"/>
          <w:szCs w:val="20"/>
          <w:lang w:eastAsia="ru-RU"/>
        </w:rPr>
        <w:t>Бахтай</w:t>
      </w:r>
      <w:proofErr w:type="spellEnd"/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» и </w:t>
      </w:r>
    </w:p>
    <w:p w:rsidR="009C6BE1" w:rsidRPr="000268BB" w:rsidRDefault="009C6BE1" w:rsidP="009C6BE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>обеспечени</w:t>
      </w:r>
      <w:r w:rsidR="0003509B" w:rsidRPr="000268BB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жилыми помещениями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для социальной защиты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268BB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EC0EB5"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</w:p>
    <w:p w:rsidR="00EC0EB5" w:rsidRPr="00F44402" w:rsidRDefault="00EC0EB5" w:rsidP="000268BB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0EB5" w:rsidRPr="00F44402" w:rsidRDefault="00EC0EB5" w:rsidP="000268BB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268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F444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F44402" w:rsidRDefault="009C6BE1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F44402" w:rsidRDefault="009C6BE1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от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9C6BE1" w:rsidRPr="00F44402" w:rsidRDefault="009C6BE1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адрес_______________________________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9C6BE1" w:rsidRPr="00F44402" w:rsidRDefault="009C6BE1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F44402" w:rsidRDefault="009C6BE1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телефон_____________________________</w:t>
      </w:r>
    </w:p>
    <w:p w:rsidR="009C6BE1" w:rsidRPr="00F44402" w:rsidRDefault="009C6BE1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8BB" w:rsidRDefault="000268BB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Я, ____________________________________________________________________</w:t>
      </w:r>
      <w:r w:rsidR="0003509B" w:rsidRPr="00F4440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(Ф.И.О. заявителя)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отношусь к категории ______________________________________________________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(ветераны ВОВ, инвалиды ВОВ, инвалиды</w:t>
      </w:r>
      <w:proofErr w:type="gramEnd"/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I и II группы, дети-сироты и др.)</w:t>
      </w:r>
      <w:proofErr w:type="gramEnd"/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F44402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Прошу  принять  меня  на учет в качестве нуждающихся в жилых помещениях</w:t>
      </w:r>
      <w:proofErr w:type="gramEnd"/>
    </w:p>
    <w:p w:rsidR="009C6BE1" w:rsidRPr="00F44402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F44402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Я и моя семья проживаем по адресу: ____________________________________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на основании ______________________________________________________________</w:t>
      </w:r>
      <w:r w:rsidR="008C79F1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(договор или др.)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708"/>
        <w:gridCol w:w="3571"/>
        <w:gridCol w:w="1671"/>
        <w:gridCol w:w="1086"/>
      </w:tblGrid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СНИЛС </w:t>
            </w:r>
          </w:p>
        </w:tc>
      </w:tr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268BB" w:rsidRDefault="000268BB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  <w:proofErr w:type="gramEnd"/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505"/>
        <w:gridCol w:w="2619"/>
        <w:gridCol w:w="3928"/>
      </w:tblGrid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Величина дохода </w:t>
            </w:r>
          </w:p>
        </w:tc>
      </w:tr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F44402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F4440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Извещение  о  постановке  на  учет  нуждающихся  в жилых помещениях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социальной  защиты  специализированного  жилищного  фонда  либо об отказе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постановке на учет прошу: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│   │ выдать мне на руки;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└─┘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│   │ направить по почте по адресу: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└─┘ _______________________________________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___________/______________________/                 "__" _________ ___ год</w:t>
      </w:r>
      <w:r w:rsidR="009F743B" w:rsidRPr="00F44402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9C6BE1" w:rsidRDefault="009C6BE1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(Ф.И.О.)                                 (дата)</w:t>
      </w: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Pr="00F44402" w:rsidRDefault="00C87532" w:rsidP="0002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№ 2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о порядке учета граждан в качестве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нуждающихся в жилых помещениях для </w:t>
      </w:r>
      <w:proofErr w:type="gramStart"/>
      <w:r w:rsidRPr="000268BB">
        <w:rPr>
          <w:rFonts w:ascii="Arial" w:eastAsia="Times New Roman" w:hAnsi="Arial" w:cs="Arial"/>
          <w:sz w:val="20"/>
          <w:szCs w:val="20"/>
          <w:lang w:eastAsia="ru-RU"/>
        </w:rPr>
        <w:t>социальной</w:t>
      </w:r>
      <w:proofErr w:type="gramEnd"/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защиты специализированного жилищного фонда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>муни</w:t>
      </w:r>
      <w:r w:rsidR="000268BB">
        <w:rPr>
          <w:rFonts w:ascii="Arial" w:eastAsia="Times New Roman" w:hAnsi="Arial" w:cs="Arial"/>
          <w:sz w:val="20"/>
          <w:szCs w:val="20"/>
          <w:lang w:eastAsia="ru-RU"/>
        </w:rPr>
        <w:t>ципального образования «</w:t>
      </w:r>
      <w:proofErr w:type="spellStart"/>
      <w:r w:rsidR="000268BB">
        <w:rPr>
          <w:rFonts w:ascii="Arial" w:eastAsia="Times New Roman" w:hAnsi="Arial" w:cs="Arial"/>
          <w:sz w:val="20"/>
          <w:szCs w:val="20"/>
          <w:lang w:eastAsia="ru-RU"/>
        </w:rPr>
        <w:t>Бахтай</w:t>
      </w:r>
      <w:proofErr w:type="spellEnd"/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>и обеспечени</w:t>
      </w:r>
      <w:r w:rsidR="0003509B" w:rsidRPr="000268BB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жилыми помещениями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для социальной защиты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FB7F58" w:rsidRPr="00F44402" w:rsidRDefault="00E867FF" w:rsidP="00E867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КНИГА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ПОМЕЩЕНИЯХ ДЛЯ СОЦИАЛЬНОЙ ЗАЩИТЫ </w:t>
      </w:r>
      <w:proofErr w:type="gramEnd"/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F44402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8C79F1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</w:tr>
    </w:tbl>
    <w:p w:rsidR="009C6BE1" w:rsidRPr="008C79F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79F1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="000268B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268BB" w:rsidRDefault="000268BB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9F1" w:rsidRDefault="008C79F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9F1" w:rsidRDefault="008C79F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9F1" w:rsidRDefault="008C79F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9F1" w:rsidRPr="00F44402" w:rsidRDefault="008C79F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09B" w:rsidRPr="00F44402" w:rsidRDefault="0003509B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3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о порядке учета граждан в качестве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нуждающихся в жилых помещениях для </w:t>
      </w:r>
      <w:proofErr w:type="gramStart"/>
      <w:r w:rsidRPr="000268BB">
        <w:rPr>
          <w:rFonts w:ascii="Arial" w:eastAsia="Times New Roman" w:hAnsi="Arial" w:cs="Arial"/>
          <w:sz w:val="20"/>
          <w:szCs w:val="20"/>
          <w:lang w:eastAsia="ru-RU"/>
        </w:rPr>
        <w:t>социальной</w:t>
      </w:r>
      <w:proofErr w:type="gramEnd"/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защиты специализированного жилищного фонда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>муниц</w:t>
      </w:r>
      <w:r w:rsidR="000268BB">
        <w:rPr>
          <w:rFonts w:ascii="Arial" w:eastAsia="Times New Roman" w:hAnsi="Arial" w:cs="Arial"/>
          <w:sz w:val="20"/>
          <w:szCs w:val="20"/>
          <w:lang w:eastAsia="ru-RU"/>
        </w:rPr>
        <w:t>ипального образования «</w:t>
      </w:r>
      <w:proofErr w:type="spellStart"/>
      <w:r w:rsidR="000268BB">
        <w:rPr>
          <w:rFonts w:ascii="Arial" w:eastAsia="Times New Roman" w:hAnsi="Arial" w:cs="Arial"/>
          <w:sz w:val="20"/>
          <w:szCs w:val="20"/>
          <w:lang w:eastAsia="ru-RU"/>
        </w:rPr>
        <w:t>Бахтай</w:t>
      </w:r>
      <w:proofErr w:type="spellEnd"/>
      <w:r w:rsidRPr="000268BB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9C6BE1" w:rsidRPr="000268BB" w:rsidRDefault="0003509B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sz w:val="20"/>
          <w:szCs w:val="20"/>
          <w:lang w:eastAsia="ru-RU"/>
        </w:rPr>
        <w:t>и обеспечения</w:t>
      </w:r>
      <w:r w:rsidR="009C6BE1" w:rsidRPr="000268BB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жилыми помещениями </w:t>
      </w:r>
    </w:p>
    <w:p w:rsidR="009C6BE1" w:rsidRPr="000268BB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268B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для социальной защиты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</w:t>
      </w:r>
    </w:p>
    <w:p w:rsidR="00FB7F58" w:rsidRPr="00F44402" w:rsidRDefault="009C6BE1" w:rsidP="00FB7F5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КНИГА 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УЧЕТА ГРАЖДАН</w:t>
      </w:r>
      <w:proofErr w:type="gramStart"/>
      <w:r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7F58"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="00FB7F58"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3B2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</w:t>
      </w:r>
      <w:r w:rsidRPr="00F444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10491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6"/>
        <w:gridCol w:w="835"/>
        <w:gridCol w:w="709"/>
        <w:gridCol w:w="1275"/>
        <w:gridCol w:w="1560"/>
        <w:gridCol w:w="1275"/>
        <w:gridCol w:w="1843"/>
        <w:gridCol w:w="1418"/>
      </w:tblGrid>
      <w:tr w:rsidR="009C6BE1" w:rsidRPr="00F44402" w:rsidTr="008C79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8C79F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 и д</w:t>
            </w:r>
            <w:r w:rsidR="009C6BE1"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ата принятия на учет в качестве нуждающихся в жилых помещениях для социальной защиты специализированного жилищного фонда 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направления гражданину документа, подтверждающего при</w:t>
            </w:r>
            <w:r w:rsidR="0003509B"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нятие решения органом местного с</w:t>
            </w: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F44402" w:rsidTr="008C79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</w:tr>
    </w:tbl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8C79F1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F44402">
        <w:rPr>
          <w:rFonts w:ascii="Arial" w:eastAsia="Times New Roman" w:hAnsi="Arial" w:cs="Arial"/>
          <w:sz w:val="24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8C79F1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9C6BE1" w:rsidRPr="00F4440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Default="00C87532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532" w:rsidRPr="00F44402" w:rsidRDefault="00C87532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 </w:t>
      </w:r>
    </w:p>
    <w:p w:rsidR="009C6BE1" w:rsidRPr="008C79F1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79F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4 </w:t>
      </w:r>
    </w:p>
    <w:p w:rsidR="009C6BE1" w:rsidRPr="008C79F1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79F1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о порядке учета граждан в качестве </w:t>
      </w:r>
    </w:p>
    <w:p w:rsidR="009C6BE1" w:rsidRPr="008C79F1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79F1">
        <w:rPr>
          <w:rFonts w:ascii="Arial" w:eastAsia="Times New Roman" w:hAnsi="Arial" w:cs="Arial"/>
          <w:sz w:val="20"/>
          <w:szCs w:val="20"/>
          <w:lang w:eastAsia="ru-RU"/>
        </w:rPr>
        <w:t xml:space="preserve">нуждающихся в жилых помещениях для </w:t>
      </w:r>
      <w:proofErr w:type="gramStart"/>
      <w:r w:rsidRPr="008C79F1">
        <w:rPr>
          <w:rFonts w:ascii="Arial" w:eastAsia="Times New Roman" w:hAnsi="Arial" w:cs="Arial"/>
          <w:sz w:val="20"/>
          <w:szCs w:val="20"/>
          <w:lang w:eastAsia="ru-RU"/>
        </w:rPr>
        <w:t>социальной</w:t>
      </w:r>
      <w:proofErr w:type="gramEnd"/>
      <w:r w:rsidRPr="008C79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C6BE1" w:rsidRPr="008C79F1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79F1">
        <w:rPr>
          <w:rFonts w:ascii="Arial" w:eastAsia="Times New Roman" w:hAnsi="Arial" w:cs="Arial"/>
          <w:sz w:val="20"/>
          <w:szCs w:val="20"/>
          <w:lang w:eastAsia="ru-RU"/>
        </w:rPr>
        <w:t xml:space="preserve">защиты специализированного жилищного фонда </w:t>
      </w:r>
    </w:p>
    <w:p w:rsidR="009C6BE1" w:rsidRPr="008C79F1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79F1">
        <w:rPr>
          <w:rFonts w:ascii="Arial" w:eastAsia="Times New Roman" w:hAnsi="Arial" w:cs="Arial"/>
          <w:sz w:val="20"/>
          <w:szCs w:val="20"/>
          <w:lang w:eastAsia="ru-RU"/>
        </w:rPr>
        <w:t>муниц</w:t>
      </w:r>
      <w:r w:rsidR="008C79F1">
        <w:rPr>
          <w:rFonts w:ascii="Arial" w:eastAsia="Times New Roman" w:hAnsi="Arial" w:cs="Arial"/>
          <w:sz w:val="20"/>
          <w:szCs w:val="20"/>
          <w:lang w:eastAsia="ru-RU"/>
        </w:rPr>
        <w:t>ипального образования «</w:t>
      </w:r>
      <w:proofErr w:type="spellStart"/>
      <w:r w:rsidR="008C79F1">
        <w:rPr>
          <w:rFonts w:ascii="Arial" w:eastAsia="Times New Roman" w:hAnsi="Arial" w:cs="Arial"/>
          <w:sz w:val="20"/>
          <w:szCs w:val="20"/>
          <w:lang w:eastAsia="ru-RU"/>
        </w:rPr>
        <w:t>Бахтай</w:t>
      </w:r>
      <w:proofErr w:type="spellEnd"/>
      <w:r w:rsidRPr="008C79F1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9C6BE1" w:rsidRPr="008C79F1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79F1">
        <w:rPr>
          <w:rFonts w:ascii="Arial" w:eastAsia="Times New Roman" w:hAnsi="Arial" w:cs="Arial"/>
          <w:sz w:val="20"/>
          <w:szCs w:val="20"/>
          <w:lang w:eastAsia="ru-RU"/>
        </w:rPr>
        <w:t>и обеспечени</w:t>
      </w:r>
      <w:r w:rsidR="0003509B" w:rsidRPr="008C79F1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8C79F1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жилыми помещениями </w:t>
      </w:r>
    </w:p>
    <w:p w:rsidR="009C6BE1" w:rsidRPr="00F4440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9F1">
        <w:rPr>
          <w:rFonts w:ascii="Arial" w:eastAsia="Times New Roman" w:hAnsi="Arial" w:cs="Arial"/>
          <w:sz w:val="20"/>
          <w:szCs w:val="20"/>
          <w:lang w:eastAsia="ru-RU"/>
        </w:rPr>
        <w:t>для социальной защиты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КНИГА 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 w:rsidR="009C6BE1" w:rsidRPr="00F4440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>ЖИЛЫ</w:t>
      </w:r>
      <w:r w:rsidR="00536E04" w:rsidRPr="00F44402">
        <w:rPr>
          <w:rFonts w:ascii="Arial" w:eastAsia="Times New Roman" w:hAnsi="Arial" w:cs="Arial"/>
          <w:sz w:val="24"/>
          <w:szCs w:val="24"/>
          <w:lang w:eastAsia="ru-RU"/>
        </w:rPr>
        <w:t>МИ ПОМЕЩЕНИЯМИ</w:t>
      </w: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F4440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87"/>
        <w:gridCol w:w="1227"/>
        <w:gridCol w:w="840"/>
        <w:gridCol w:w="977"/>
        <w:gridCol w:w="893"/>
        <w:gridCol w:w="1107"/>
        <w:gridCol w:w="1266"/>
        <w:gridCol w:w="1286"/>
      </w:tblGrid>
      <w:tr w:rsidR="009C6BE1" w:rsidRPr="00F44402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/п, </w:t>
            </w:r>
          </w:p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F44402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      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8C79F1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       9 </w:t>
            </w:r>
          </w:p>
        </w:tc>
      </w:tr>
    </w:tbl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------------------------------------------------------------------ </w:t>
      </w:r>
    </w:p>
    <w:p w:rsidR="009C6BE1" w:rsidRPr="00F44402" w:rsidRDefault="009C6BE1" w:rsidP="009C6BE1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F4440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4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2847F5" w:rsidRPr="00F44402" w:rsidRDefault="002847F5">
      <w:pPr>
        <w:rPr>
          <w:rFonts w:ascii="Arial" w:hAnsi="Arial" w:cs="Arial"/>
          <w:sz w:val="24"/>
          <w:szCs w:val="24"/>
        </w:rPr>
      </w:pPr>
    </w:p>
    <w:sectPr w:rsidR="002847F5" w:rsidRPr="00F44402" w:rsidSect="00C87532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A"/>
    <w:rsid w:val="000268BB"/>
    <w:rsid w:val="0003509B"/>
    <w:rsid w:val="002847F5"/>
    <w:rsid w:val="003B2E0D"/>
    <w:rsid w:val="003D0A6A"/>
    <w:rsid w:val="00484ACE"/>
    <w:rsid w:val="00536E04"/>
    <w:rsid w:val="006A6A58"/>
    <w:rsid w:val="008C79F1"/>
    <w:rsid w:val="009C6BE1"/>
    <w:rsid w:val="009F743B"/>
    <w:rsid w:val="00C015D5"/>
    <w:rsid w:val="00C87532"/>
    <w:rsid w:val="00E867FF"/>
    <w:rsid w:val="00EC0EB5"/>
    <w:rsid w:val="00F17ACA"/>
    <w:rsid w:val="00F44402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02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02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3</cp:revision>
  <dcterms:created xsi:type="dcterms:W3CDTF">2023-04-28T03:05:00Z</dcterms:created>
  <dcterms:modified xsi:type="dcterms:W3CDTF">2023-06-14T01:22:00Z</dcterms:modified>
</cp:coreProperties>
</file>